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E414" w14:textId="77777777" w:rsidR="00ED20ED" w:rsidRPr="00631E0D" w:rsidRDefault="00ED20ED" w:rsidP="00ED20ED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page1"/>
      <w:bookmarkEnd w:id="0"/>
      <w:r w:rsidRPr="00631E0D">
        <w:rPr>
          <w:rFonts w:asciiTheme="minorBidi" w:hAnsiTheme="minorBidi" w:cstheme="minorBidi"/>
          <w:b/>
          <w:bCs/>
          <w:sz w:val="24"/>
          <w:szCs w:val="24"/>
        </w:rPr>
        <w:t>Stat 36-650 Code Design Checklist</w:t>
      </w:r>
    </w:p>
    <w:p w14:paraId="7758802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9390414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t>The checklists below are intended to give you some guidance in designing effective, maintainable, and reusable software. Review these items throughout your development process.</w:t>
      </w:r>
    </w:p>
    <w:p w14:paraId="3B5E37D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7882A" wp14:editId="2D9F8C5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148705" cy="0"/>
                <wp:effectExtent l="9525" t="11430" r="1397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C3C6C" id="Straight Connector 2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84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" strokeweight=".17567mm"/>
            </w:pict>
          </mc:Fallback>
        </mc:AlternateContent>
      </w:r>
    </w:p>
    <w:p w14:paraId="28907B3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9D38D20" w14:textId="2A168A52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My code is DRY (Don’t Repeat Yourself) - each piece of embodied in the code has one unambiguous and authoritative representation.</w:t>
      </w:r>
    </w:p>
    <w:p w14:paraId="53D9DB8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7C831F2" w14:textId="3D5EB940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I have attempted to approximate Orthogonality by minimizing coupling between different components of my system.</w:t>
      </w:r>
    </w:p>
    <w:p w14:paraId="0630F19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EB05405" w14:textId="56E202B5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My classes and functions encapsulate the knowledge they need - and only the knowledge they need - to fulfill their purpose.</w:t>
      </w:r>
    </w:p>
    <w:p w14:paraId="6D93FF7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1BC1BD2" w14:textId="6C51EBCC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I have been as explicit as possible about the contract that my functions and classes satisfy.</w:t>
      </w:r>
    </w:p>
    <w:p w14:paraId="08842BE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195AE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E0A1534" wp14:editId="23DC4AE7">
            <wp:extent cx="85725" cy="8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avoided hidden side effects in my functions.</w:t>
      </w:r>
    </w:p>
    <w:p w14:paraId="76427D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FC3C671" w14:textId="4F4E3703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My functions and classes are each designed to serve one purpose well.</w:t>
      </w:r>
    </w:p>
    <w:p w14:paraId="44A0C6C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6F67F28" w14:textId="4F188259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My code appropriately handles errors and other exceptional circumstances.</w:t>
      </w:r>
    </w:p>
    <w:p w14:paraId="19790A9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397C2EE" w14:textId="01A6FA14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My system’s interface presents a clean and consistent abstraction to the outside world.</w:t>
      </w:r>
    </w:p>
    <w:p w14:paraId="001E054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7FBC00A" w14:textId="2A6F4635" w:rsidR="00ED20E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I have sought to maintain generalizability and reuse</w: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D5FE" wp14:editId="53AC3A54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6148705" cy="0"/>
                <wp:effectExtent l="9525" t="7620" r="1397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25262" id="Straight Connector 2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.85pt" to="484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" strokeweight=".17567mm"/>
            </w:pict>
          </mc:Fallback>
        </mc:AlternateContent>
      </w:r>
      <w:r w:rsidR="009056BA">
        <w:rPr>
          <w:rFonts w:asciiTheme="minorBidi" w:hAnsiTheme="minorBidi" w:cstheme="minorBidi"/>
          <w:sz w:val="24"/>
          <w:szCs w:val="24"/>
        </w:rPr>
        <w:t>.</w:t>
      </w:r>
    </w:p>
    <w:p w14:paraId="7C85C738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096A0E7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D1D5133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8A1D945" w14:textId="396D43A9" w:rsidR="00ED20E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Conditionals, loops, and other changes in the ow of control are</w:t>
      </w:r>
      <w:r w:rsidR="00ED20ED"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made as clear and salient as possible.</w:t>
      </w:r>
    </w:p>
    <w:p w14:paraId="60E1BC5E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60C8682" w14:textId="5E33C260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I have returned early from a function when it is clearer.</w:t>
      </w:r>
    </w:p>
    <w:p w14:paraId="613D4C9B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7B0CBA6" w14:textId="6DA0D04F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Variables are defined as closely as possible to where they are used.</w:t>
      </w:r>
    </w:p>
    <w:p w14:paraId="7E4FEC96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4E5B0B6F" w14:textId="3033A55C" w:rsidR="00ED20E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7166FD33" wp14:editId="170C86B0">
            <wp:extent cx="85725" cy="8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0ED" w:rsidRPr="00631E0D">
        <w:rPr>
          <w:rFonts w:asciiTheme="minorBidi" w:hAnsiTheme="minorBidi" w:cstheme="minorBidi"/>
          <w:sz w:val="24"/>
          <w:szCs w:val="24"/>
        </w:rPr>
        <w:t xml:space="preserve"> Variables are made visible for as few lines of code as possible.</w:t>
      </w:r>
    </w:p>
    <w:p w14:paraId="5F13ADCB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0FF2FE6" w14:textId="794B82ED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I have minimized nesting level of complex constructs.</w:t>
      </w:r>
    </w:p>
    <w:p w14:paraId="381553F4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5427D67" w14:textId="2887E23D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 w:rsidR="00ED20ED" w:rsidRPr="00631E0D">
        <w:rPr>
          <w:rFonts w:asciiTheme="minorBidi" w:hAnsiTheme="minorBidi" w:cstheme="minorBidi"/>
          <w:sz w:val="24"/>
          <w:szCs w:val="24"/>
        </w:rPr>
        <w:t>I have broken down complex expressions and statements into more digestible pieces.</w:t>
      </w:r>
    </w:p>
    <w:p w14:paraId="060861A5" w14:textId="4A13468A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085FA51" w14:textId="44CF59FB" w:rsidR="00ED20E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I have</w:t>
      </w:r>
      <w:r w:rsidR="00ED20ED"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preferred immutable ob</w:t>
      </w:r>
      <w:r w:rsidR="00ED20ED">
        <w:rPr>
          <w:rFonts w:asciiTheme="minorBidi" w:hAnsiTheme="minorBidi" w:cstheme="minorBidi"/>
          <w:sz w:val="24"/>
          <w:szCs w:val="24"/>
        </w:rPr>
        <w:t>jects.</w:t>
      </w:r>
    </w:p>
    <w:p w14:paraId="34469C0E" w14:textId="055DB6A0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DD9F9A" wp14:editId="38409A9B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48705" cy="0"/>
                <wp:effectExtent l="9525" t="12065" r="13970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AEB23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75pt" to="48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" strokeweight=".17567mm"/>
            </w:pict>
          </mc:Fallback>
        </mc:AlternateContent>
      </w:r>
      <w:r>
        <w:rPr>
          <w:rFonts w:asciiTheme="minorBidi" w:hAnsiTheme="minorBidi" w:cstheme="minorBidi"/>
          <w:sz w:val="24"/>
          <w:szCs w:val="24"/>
        </w:rPr>
        <w:tab/>
      </w:r>
    </w:p>
    <w:p w14:paraId="1D8D9E0D" w14:textId="019DA99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343B1267" w14:textId="069CB69E" w:rsidR="00ED20E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Each of my classes has a central purpose and is well named to describe that purpose.</w:t>
      </w:r>
    </w:p>
    <w:p w14:paraId="418160A1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93DB7D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3ED1CAC7" wp14:editId="115D0931">
            <wp:extent cx="857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The interface of each class presents a consistent abstraction.</w:t>
      </w:r>
    </w:p>
    <w:p w14:paraId="2FC24BF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BE9C1B6" w14:textId="560BC824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My classes hide their implementation details as much as possible.</w:t>
      </w:r>
    </w:p>
    <w:p w14:paraId="61B941AD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B196C88" w14:textId="7064B8CF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sz w:val="24"/>
          <w:szCs w:val="24"/>
        </w:rPr>
        <w:t xml:space="preserve"> I </w:t>
      </w:r>
      <w:r w:rsidR="00ED20ED" w:rsidRPr="00631E0D">
        <w:rPr>
          <w:rFonts w:asciiTheme="minorBidi" w:hAnsiTheme="minorBidi" w:cstheme="minorBidi"/>
          <w:sz w:val="24"/>
          <w:szCs w:val="24"/>
        </w:rPr>
        <w:t>have avoided exposing classes’ member data.</w:t>
      </w:r>
    </w:p>
    <w:p w14:paraId="3965595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0021912A" w14:textId="45BEC698" w:rsidR="00ED20ED" w:rsidRPr="00631E0D" w:rsidRDefault="009D269B" w:rsidP="00ED20E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▀</w:t>
      </w:r>
      <w:r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="00ED20ED" w:rsidRPr="00631E0D">
        <w:rPr>
          <w:rFonts w:asciiTheme="minorBidi" w:hAnsiTheme="minorBidi" w:cstheme="minorBidi"/>
          <w:sz w:val="24"/>
          <w:szCs w:val="24"/>
        </w:rPr>
        <w:t>My classes avoid making assumptions about its users, including its derived classes.</w:t>
      </w:r>
    </w:p>
    <w:p w14:paraId="22CAA5F7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ABBF60A" w14:textId="0E65DD24" w:rsidR="00934D59" w:rsidRDefault="00ED20ED" w:rsidP="00ED20ED">
      <w:r w:rsidRPr="00631E0D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2D7CDFAD" wp14:editId="2A9DC7E4">
            <wp:extent cx="85725" cy="8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use inheritance to capture “is a" relationships and containment to capture "has a" relationships.</w:t>
      </w:r>
      <w:r>
        <w:t xml:space="preserve"> </w:t>
      </w:r>
    </w:p>
    <w:sectPr w:rsidR="009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D"/>
    <w:rsid w:val="00635536"/>
    <w:rsid w:val="00771470"/>
    <w:rsid w:val="009056BA"/>
    <w:rsid w:val="00934D59"/>
    <w:rsid w:val="009D269B"/>
    <w:rsid w:val="00BA76F1"/>
    <w:rsid w:val="00BF1BB1"/>
    <w:rsid w:val="00ED20ED"/>
    <w:rsid w:val="00F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157C"/>
  <w15:chartTrackingRefBased/>
  <w15:docId w15:val="{C84A2037-B1F3-4CEE-BF72-518E76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E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Farag, Mohamed (Vendor)</dc:creator>
  <cp:keywords/>
  <dc:description/>
  <cp:lastModifiedBy>luo jie</cp:lastModifiedBy>
  <cp:revision>3</cp:revision>
  <dcterms:created xsi:type="dcterms:W3CDTF">2020-09-20T15:11:00Z</dcterms:created>
  <dcterms:modified xsi:type="dcterms:W3CDTF">2020-12-04T01:14:00Z</dcterms:modified>
</cp:coreProperties>
</file>