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F4D" w:rsidRDefault="002B6E76" w:rsidP="002B6E7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Harras</w:t>
      </w:r>
    </w:p>
    <w:p w:rsidR="002B6E76" w:rsidRDefault="002B6E76" w:rsidP="002B6E7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Carlin Au</w:t>
      </w:r>
    </w:p>
    <w:p w:rsidR="002B6E76" w:rsidRDefault="002B6E76" w:rsidP="002B6E7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Qasim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Abbas</w:t>
      </w:r>
    </w:p>
    <w:p w:rsidR="002B6E76" w:rsidRDefault="002B6E76" w:rsidP="002B6E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6E76" w:rsidRDefault="002B6E76" w:rsidP="002B6E7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 440: Assignment 2 – Probabilistic Search (and Destroy)</w:t>
      </w:r>
    </w:p>
    <w:p w:rsidR="002B6E76" w:rsidRDefault="002B6E76" w:rsidP="002B6E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2B6E76" w:rsidRDefault="002B6E76" w:rsidP="002B6E7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observations up to time </w:t>
      </w:r>
      <w:r>
        <w:rPr>
          <w:rFonts w:ascii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Observations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and a failure searching Cell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, how can Bayes’ theorem be used to efficiently update the belief state, i.e., compute:</w:t>
      </w:r>
    </w:p>
    <w:p w:rsidR="002B6E76" w:rsidRDefault="002B6E76" w:rsidP="002B6E76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Target in Cell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Observations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E76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Failure in </w:t>
      </w:r>
      <w:proofErr w:type="spellStart"/>
      <w:r>
        <w:rPr>
          <w:rFonts w:ascii="Cambria Math" w:hAnsi="Cambria Math" w:cs="Cambria Math"/>
          <w:sz w:val="24"/>
          <w:szCs w:val="24"/>
        </w:rPr>
        <w:t>Cell</w:t>
      </w:r>
      <w:r>
        <w:rPr>
          <w:rFonts w:ascii="Cambria Math" w:hAnsi="Cambria Math" w:cs="Cambria Math"/>
          <w:i/>
          <w:sz w:val="24"/>
          <w:szCs w:val="24"/>
          <w:vertAlign w:val="subscript"/>
        </w:rPr>
        <w:t>j</w:t>
      </w:r>
      <w:proofErr w:type="spellEnd"/>
      <w:r>
        <w:rPr>
          <w:rFonts w:ascii="Cambria Math" w:hAnsi="Cambria Math" w:cs="Cambria Math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B6E76" w:rsidRPr="002B6E76" w:rsidRDefault="002B6E76" w:rsidP="002B6E76">
      <w:pPr>
        <w:spacing w:line="276" w:lineRule="auto"/>
        <w:rPr>
          <w:rFonts w:ascii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2B6E76" w:rsidRPr="002B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D2CDE"/>
    <w:multiLevelType w:val="hybridMultilevel"/>
    <w:tmpl w:val="53FC4A3A"/>
    <w:lvl w:ilvl="0" w:tplc="29B465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6"/>
    <w:rsid w:val="002B6E76"/>
    <w:rsid w:val="00484DE7"/>
    <w:rsid w:val="004B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71B6"/>
  <w15:chartTrackingRefBased/>
  <w15:docId w15:val="{350BAF3B-E84E-4A6D-86BF-E086A153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Harras</dc:creator>
  <cp:keywords/>
  <dc:description/>
  <cp:lastModifiedBy>Nicholas Harras</cp:lastModifiedBy>
  <cp:revision>1</cp:revision>
  <dcterms:created xsi:type="dcterms:W3CDTF">2017-07-28T02:33:00Z</dcterms:created>
  <dcterms:modified xsi:type="dcterms:W3CDTF">2017-07-28T04:22:00Z</dcterms:modified>
</cp:coreProperties>
</file>