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DD0" w:rsidRDefault="00FB75E4">
      <w:r>
        <w:t xml:space="preserve">AWS </w:t>
      </w:r>
      <w:r w:rsidR="00272635">
        <w:t>Database:</w:t>
      </w:r>
    </w:p>
    <w:p w:rsidR="00D64281" w:rsidRDefault="00D64281"/>
    <w:p w:rsidR="00E548A1" w:rsidRDefault="00D64281">
      <w:r>
        <w:tab/>
      </w:r>
      <w:r w:rsidR="002C718F">
        <w:t>The Purpose of t</w:t>
      </w:r>
      <w:r w:rsidR="000C789C">
        <w:t xml:space="preserve">his Database is </w:t>
      </w:r>
      <w:r w:rsidR="002C718F">
        <w:t>to provide an example of a smallscale implementation for</w:t>
      </w:r>
      <w:r w:rsidR="000C789C">
        <w:t xml:space="preserve"> Amazon Web Services. The database will track each Clients </w:t>
      </w:r>
      <w:r w:rsidR="00C446A0">
        <w:t>username</w:t>
      </w:r>
      <w:r w:rsidR="000C789C">
        <w:t xml:space="preserve">, card info, </w:t>
      </w:r>
      <w:r w:rsidR="00C446A0">
        <w:t>email</w:t>
      </w:r>
      <w:r w:rsidR="000C789C">
        <w:t>, service costs</w:t>
      </w:r>
      <w:r w:rsidR="00334C2D">
        <w:t xml:space="preserve"> and</w:t>
      </w:r>
      <w:r w:rsidR="000C789C">
        <w:t xml:space="preserve"> unique ID.</w:t>
      </w:r>
      <w:r w:rsidR="00F346A3">
        <w:t xml:space="preserve"> The database will</w:t>
      </w:r>
      <w:r w:rsidR="004E749C">
        <w:t xml:space="preserve"> also</w:t>
      </w:r>
      <w:r w:rsidR="00F346A3">
        <w:t xml:space="preserve"> track repositories made by cliental.</w:t>
      </w:r>
      <w:r w:rsidR="000C789C">
        <w:t xml:space="preserve"> Each client may create zero or more</w:t>
      </w:r>
      <w:r w:rsidR="00334C2D">
        <w:t xml:space="preserve"> Git-</w:t>
      </w:r>
      <w:r w:rsidR="005B679B">
        <w:t>Repositories;</w:t>
      </w:r>
      <w:r w:rsidR="000C789C">
        <w:t xml:space="preserve"> </w:t>
      </w:r>
      <w:r w:rsidR="005B679B">
        <w:t>however,</w:t>
      </w:r>
      <w:r w:rsidR="000C789C">
        <w:t xml:space="preserve"> </w:t>
      </w:r>
      <w:r w:rsidR="00334C2D">
        <w:t xml:space="preserve">a repository must be created by a client. Repositories may be </w:t>
      </w:r>
      <w:r w:rsidR="005B679B">
        <w:t xml:space="preserve">created by multiple clients and are </w:t>
      </w:r>
      <w:r w:rsidR="00334C2D">
        <w:t>not</w:t>
      </w:r>
      <w:r w:rsidR="005B679B">
        <w:t xml:space="preserve"> required</w:t>
      </w:r>
      <w:r w:rsidR="00334C2D">
        <w:t xml:space="preserve"> have unique names and therefore must be</w:t>
      </w:r>
      <w:r w:rsidR="005B679B">
        <w:t xml:space="preserve"> tied to the client(s) that create</w:t>
      </w:r>
      <w:r w:rsidR="00334C2D">
        <w:t xml:space="preserve"> it. The database will track the repositories name, date of creation and the size of the file. Every client </w:t>
      </w:r>
      <w:r>
        <w:t>must</w:t>
      </w:r>
      <w:r w:rsidR="00334C2D">
        <w:t xml:space="preserve"> pay for one or more services while every service does not need to be tied to every</w:t>
      </w:r>
      <w:r w:rsidR="00EE6290">
        <w:t xml:space="preserve"> client. The database will </w:t>
      </w:r>
      <w:r w:rsidR="00334C2D">
        <w:t xml:space="preserve">track the types of services </w:t>
      </w:r>
      <w:r w:rsidR="005B679B">
        <w:t>paid for</w:t>
      </w:r>
      <w:r w:rsidR="00334C2D">
        <w:t xml:space="preserve"> as Iaas, Paas, and Saas</w:t>
      </w:r>
      <w:r w:rsidR="005B679B">
        <w:t>. The</w:t>
      </w:r>
      <w:r w:rsidR="00F346A3">
        <w:t xml:space="preserve"> client</w:t>
      </w:r>
      <w:r w:rsidR="005B679B">
        <w:t>s purchase will be tracked using</w:t>
      </w:r>
      <w:r w:rsidR="00F346A3">
        <w:t xml:space="preserve"> a unique serviceID. </w:t>
      </w:r>
      <w:r>
        <w:t>The database will also track the date in which the person or corporat</w:t>
      </w:r>
      <w:r w:rsidR="005B679B">
        <w:t>ion became a client as customer</w:t>
      </w:r>
      <w:r>
        <w:t xml:space="preserve">Since. </w:t>
      </w:r>
      <w:r w:rsidR="00F346A3">
        <w:t>The database will track the</w:t>
      </w:r>
      <w:r w:rsidR="00334C2D">
        <w:t xml:space="preserve"> storage power and computing power </w:t>
      </w:r>
      <w:r w:rsidR="00F346A3">
        <w:t xml:space="preserve">paid for by the client. </w:t>
      </w:r>
      <w:r w:rsidR="00126EDC">
        <w:t>S</w:t>
      </w:r>
      <w:r>
        <w:t xml:space="preserve">torage power and computing power must be paid for as part of one of the types of services: Iaas, Paas, and Saas. </w:t>
      </w:r>
      <w:r w:rsidR="00F346A3">
        <w:t xml:space="preserve">The client may purchase zero or more types of storage or computing power services. The database will use </w:t>
      </w:r>
      <w:r w:rsidR="00152472">
        <w:t>a Storage</w:t>
      </w:r>
      <w:r w:rsidR="00F346A3">
        <w:t>ID</w:t>
      </w:r>
      <w:r w:rsidR="00152472">
        <w:t xml:space="preserve"> and </w:t>
      </w:r>
      <w:r w:rsidR="0064304F">
        <w:t>Cloud</w:t>
      </w:r>
      <w:r w:rsidR="00152472">
        <w:t>ComputingID</w:t>
      </w:r>
      <w:r w:rsidR="00F346A3">
        <w:t xml:space="preserve"> to track each </w:t>
      </w:r>
      <w:r w:rsidR="00152472">
        <w:t xml:space="preserve">of </w:t>
      </w:r>
      <w:r w:rsidR="00F346A3">
        <w:t>the services paid for by the client for</w:t>
      </w:r>
      <w:r w:rsidR="00F346A3" w:rsidRPr="00F346A3">
        <w:t xml:space="preserve"> </w:t>
      </w:r>
      <w:r w:rsidR="00F346A3">
        <w:t>storage power and computing power separately.</w:t>
      </w:r>
      <w:r>
        <w:t xml:space="preserve"> </w:t>
      </w:r>
    </w:p>
    <w:p w:rsidR="001D7924" w:rsidRDefault="001D7924"/>
    <w:p w:rsidR="001D7924" w:rsidRDefault="001D7924"/>
    <w:p w:rsidR="001D7924" w:rsidRDefault="001D7924"/>
    <w:p w:rsidR="001D7924" w:rsidRDefault="001D7924"/>
    <w:p w:rsidR="001D7924" w:rsidRDefault="001D7924" w:rsidP="00E20A49">
      <w:pPr>
        <w:outlineLvl w:val="0"/>
        <w:rPr>
          <w:b/>
          <w:bCs/>
        </w:rPr>
      </w:pPr>
      <w:r>
        <w:rPr>
          <w:b/>
          <w:bCs/>
        </w:rPr>
        <w:t>Entity-Relationship Diagram</w:t>
      </w:r>
    </w:p>
    <w:p w:rsidR="006C5659" w:rsidRDefault="006C5659">
      <w:pPr>
        <w:rPr>
          <w:b/>
          <w:bCs/>
        </w:rPr>
      </w:pPr>
    </w:p>
    <w:p w:rsidR="001D7924" w:rsidRDefault="00ED2831">
      <w:r>
        <w:rPr>
          <w:noProof/>
        </w:rPr>
        <w:drawing>
          <wp:inline distT="0" distB="0" distL="0" distR="0">
            <wp:extent cx="5942758" cy="4067551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10-16 at 2.30.0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888" cy="407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D4" w:rsidRDefault="00AF1ED4"/>
    <w:p w:rsidR="00AF1ED4" w:rsidRDefault="00AF1ED4"/>
    <w:p w:rsidR="00C32714" w:rsidRDefault="00C32714"/>
    <w:p w:rsidR="001D7924" w:rsidRDefault="001D7924" w:rsidP="00E20A49">
      <w:pPr>
        <w:outlineLvl w:val="0"/>
        <w:rPr>
          <w:b/>
          <w:bCs/>
        </w:rPr>
      </w:pPr>
      <w:r>
        <w:rPr>
          <w:b/>
          <w:bCs/>
        </w:rPr>
        <w:t>Relational Schema Diagram</w:t>
      </w:r>
    </w:p>
    <w:p w:rsidR="006C5659" w:rsidRDefault="006C5659">
      <w:pPr>
        <w:rPr>
          <w:b/>
          <w:bCs/>
        </w:rPr>
      </w:pPr>
    </w:p>
    <w:p w:rsidR="006C5659" w:rsidRDefault="006C5659"/>
    <w:p w:rsidR="001D7924" w:rsidRDefault="00ED2831">
      <w:r>
        <w:rPr>
          <w:noProof/>
        </w:rPr>
        <w:drawing>
          <wp:inline distT="0" distB="0" distL="0" distR="0">
            <wp:extent cx="5943600" cy="5565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10-16 at 2.29.0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24" w:rsidRDefault="001D7924"/>
    <w:p w:rsidR="001D7924" w:rsidRDefault="001D7924"/>
    <w:p w:rsidR="001D7924" w:rsidRDefault="001D7924"/>
    <w:p w:rsidR="001D7924" w:rsidRDefault="001D7924"/>
    <w:p w:rsidR="001D7924" w:rsidRDefault="001D7924"/>
    <w:p w:rsidR="001D7924" w:rsidRDefault="001D7924"/>
    <w:p w:rsidR="00D942E1" w:rsidRDefault="00D942E1" w:rsidP="005B25A7"/>
    <w:p w:rsidR="00C13AE3" w:rsidRDefault="00C13AE3" w:rsidP="005B25A7"/>
    <w:p w:rsidR="00E548A1" w:rsidRDefault="00E548A1" w:rsidP="00E548A1"/>
    <w:p w:rsidR="00DC129C" w:rsidRPr="00DC129C" w:rsidRDefault="008C2D48" w:rsidP="00E548A1">
      <w:pPr>
        <w:rPr>
          <w:b/>
        </w:rPr>
      </w:pPr>
      <w:r>
        <w:rPr>
          <w:b/>
        </w:rPr>
        <w:lastRenderedPageBreak/>
        <w:t xml:space="preserve">Query </w:t>
      </w:r>
      <w:r w:rsidR="00C20D9B">
        <w:rPr>
          <w:b/>
        </w:rPr>
        <w:t>1</w:t>
      </w:r>
      <w:r w:rsidR="002B7AC4" w:rsidRPr="00AF16E4">
        <w:rPr>
          <w:b/>
        </w:rPr>
        <w:t xml:space="preserve">: </w:t>
      </w:r>
      <w:r w:rsidR="009716DF" w:rsidRPr="009716DF">
        <w:rPr>
          <w:b/>
        </w:rPr>
        <w:t>fn_ServiceBudget</w:t>
      </w:r>
    </w:p>
    <w:p w:rsidR="00DC129C" w:rsidRDefault="002B7AC4" w:rsidP="007A48A1">
      <w:pPr>
        <w:contextualSpacing/>
      </w:pPr>
      <w:r>
        <w:t xml:space="preserve">Reason: </w:t>
      </w:r>
      <w:r w:rsidR="008C033A">
        <w:t>Uses a function</w:t>
      </w:r>
      <w:r w:rsidR="008C2D48">
        <w:t xml:space="preserve"> that has three functions nested in it to add Storage</w:t>
      </w:r>
      <w:r w:rsidR="00DC129C">
        <w:t>(</w:t>
      </w:r>
      <w:r w:rsidR="00DC129C" w:rsidRPr="00DC129C">
        <w:t>fn_storageCost</w:t>
      </w:r>
      <w:r w:rsidR="00DC129C">
        <w:t>)</w:t>
      </w:r>
      <w:r w:rsidR="008C2D48">
        <w:t xml:space="preserve">, </w:t>
      </w:r>
    </w:p>
    <w:p w:rsidR="00A92AED" w:rsidRDefault="008C2D48" w:rsidP="007A48A1">
      <w:pPr>
        <w:contextualSpacing/>
      </w:pPr>
      <w:r>
        <w:t>CloudComputing</w:t>
      </w:r>
      <w:r w:rsidR="00DC129C">
        <w:t>(</w:t>
      </w:r>
      <w:r w:rsidR="00DC129C" w:rsidRPr="00DC129C">
        <w:t>fn_compCost</w:t>
      </w:r>
      <w:r w:rsidR="00DC129C">
        <w:t>), and Repository(</w:t>
      </w:r>
      <w:r w:rsidR="00DC129C" w:rsidRPr="00DC129C">
        <w:t>fn_repoCost</w:t>
      </w:r>
      <w:r w:rsidR="00DC129C">
        <w:t xml:space="preserve">), </w:t>
      </w:r>
      <w:r>
        <w:t xml:space="preserve">costs </w:t>
      </w:r>
      <w:r w:rsidR="00E377FD">
        <w:t xml:space="preserve">to show the total </w:t>
      </w:r>
      <w:r w:rsidR="00DC129C">
        <w:t>payment for</w:t>
      </w:r>
      <w:r>
        <w:t xml:space="preserve"> services alloted to </w:t>
      </w:r>
      <w:r w:rsidR="00DC129C">
        <w:t xml:space="preserve">each </w:t>
      </w:r>
      <w:r w:rsidR="00E377FD">
        <w:t>ClientID</w:t>
      </w:r>
      <w:r w:rsidR="00DC129C">
        <w:t>.</w:t>
      </w:r>
    </w:p>
    <w:p w:rsidR="00A92AED" w:rsidRDefault="00A92AED" w:rsidP="007A48A1">
      <w:pPr>
        <w:contextualSpacing/>
      </w:pPr>
    </w:p>
    <w:p w:rsidR="00A92AED" w:rsidRDefault="00A92AED" w:rsidP="00A92AED">
      <w:pPr>
        <w:contextualSpacing/>
      </w:pPr>
      <w:r>
        <w:t>USE bharris_cs355fa21;</w:t>
      </w:r>
    </w:p>
    <w:p w:rsidR="00A92AED" w:rsidRDefault="00A92AED" w:rsidP="00A92AED">
      <w:pPr>
        <w:contextualSpacing/>
      </w:pPr>
      <w:r>
        <w:t>DELIMITER //</w:t>
      </w:r>
    </w:p>
    <w:p w:rsidR="00A92AED" w:rsidRDefault="00A92AED" w:rsidP="00A92AED">
      <w:pPr>
        <w:contextualSpacing/>
      </w:pPr>
      <w:r>
        <w:t xml:space="preserve">CREATE OR REPLACE FUNCTION fn_ServiceBudget </w:t>
      </w:r>
    </w:p>
    <w:p w:rsidR="00A92AED" w:rsidRDefault="00A92AED" w:rsidP="00A92AED">
      <w:pPr>
        <w:contextualSpacing/>
      </w:pPr>
      <w:r>
        <w:t>(</w:t>
      </w:r>
    </w:p>
    <w:p w:rsidR="00A92AED" w:rsidRDefault="00A92AED" w:rsidP="00A92AED">
      <w:pPr>
        <w:contextualSpacing/>
      </w:pPr>
      <w:r>
        <w:t xml:space="preserve">   ClientID INT,</w:t>
      </w:r>
    </w:p>
    <w:p w:rsidR="00A92AED" w:rsidRDefault="00A92AED" w:rsidP="00A92AED">
      <w:pPr>
        <w:contextualSpacing/>
      </w:pPr>
      <w:r>
        <w:t xml:space="preserve">   ServiceID INT</w:t>
      </w:r>
    </w:p>
    <w:p w:rsidR="00A92AED" w:rsidRDefault="00A92AED" w:rsidP="00A92AED">
      <w:pPr>
        <w:contextualSpacing/>
      </w:pPr>
      <w:r>
        <w:t>)</w:t>
      </w:r>
    </w:p>
    <w:p w:rsidR="00A92AED" w:rsidRDefault="00A92AED" w:rsidP="00A92AED">
      <w:pPr>
        <w:contextualSpacing/>
      </w:pPr>
    </w:p>
    <w:p w:rsidR="00A92AED" w:rsidRDefault="00A92AED" w:rsidP="00A92AED">
      <w:pPr>
        <w:contextualSpacing/>
      </w:pPr>
      <w:r>
        <w:t>RETURNS DECIMAL (10,2) UNSIGNED</w:t>
      </w:r>
    </w:p>
    <w:p w:rsidR="00A92AED" w:rsidRDefault="00A92AED" w:rsidP="00A92AED">
      <w:pPr>
        <w:contextualSpacing/>
      </w:pPr>
      <w:r>
        <w:t>BEGIN</w:t>
      </w:r>
    </w:p>
    <w:p w:rsidR="00A92AED" w:rsidRDefault="00A92AED" w:rsidP="00A92AED">
      <w:pPr>
        <w:contextualSpacing/>
      </w:pPr>
      <w:r>
        <w:t xml:space="preserve">    DECLARE totalDue DECIMAL (10,2) UNSIGNED;</w:t>
      </w:r>
    </w:p>
    <w:p w:rsidR="00A92AED" w:rsidRDefault="00A92AED" w:rsidP="00A92AED">
      <w:pPr>
        <w:contextualSpacing/>
      </w:pPr>
      <w:r>
        <w:t xml:space="preserve">    DECLARE serviceCost DECIMAL (10,2) UNSIGNED;</w:t>
      </w:r>
    </w:p>
    <w:p w:rsidR="00A92AED" w:rsidRDefault="00A92AED" w:rsidP="00A92AED">
      <w:pPr>
        <w:contextualSpacing/>
      </w:pPr>
      <w:r>
        <w:t xml:space="preserve">    DECLARE repoName VARCHAR (75);</w:t>
      </w:r>
    </w:p>
    <w:p w:rsidR="00A92AED" w:rsidRDefault="00A92AED" w:rsidP="00A92AED">
      <w:pPr>
        <w:contextualSpacing/>
      </w:pPr>
      <w:r>
        <w:t xml:space="preserve">    DECLARE repoCost DECIMAL (5,2) UNSIGNED;</w:t>
      </w:r>
    </w:p>
    <w:p w:rsidR="00A92AED" w:rsidRDefault="00A92AED" w:rsidP="00A92AED">
      <w:pPr>
        <w:contextualSpacing/>
      </w:pPr>
      <w:r>
        <w:t xml:space="preserve">    </w:t>
      </w:r>
    </w:p>
    <w:p w:rsidR="00A92AED" w:rsidRDefault="00A92AED" w:rsidP="00A92AED">
      <w:pPr>
        <w:contextualSpacing/>
      </w:pPr>
      <w:r>
        <w:tab/>
        <w:t xml:space="preserve">SELECT fn_compCost(ServiceID) + fn_storageCost(ServiceID) </w:t>
      </w:r>
    </w:p>
    <w:p w:rsidR="00A92AED" w:rsidRDefault="00A92AED" w:rsidP="00A92AED">
      <w:pPr>
        <w:contextualSpacing/>
      </w:pPr>
      <w:r>
        <w:tab/>
        <w:t>INTO serviceCost;</w:t>
      </w:r>
      <w:r>
        <w:tab/>
      </w:r>
    </w:p>
    <w:p w:rsidR="00A92AED" w:rsidRDefault="00A92AED" w:rsidP="00A92AED">
      <w:pPr>
        <w:contextualSpacing/>
      </w:pPr>
      <w:r>
        <w:tab/>
        <w:t>IF serviceCost IS NULL THEN</w:t>
      </w:r>
    </w:p>
    <w:p w:rsidR="00A92AED" w:rsidRDefault="00A92AED" w:rsidP="00A92AED">
      <w:pPr>
        <w:contextualSpacing/>
      </w:pPr>
      <w:r>
        <w:t xml:space="preserve">            </w:t>
      </w:r>
      <w:r>
        <w:tab/>
        <w:t>SET serviceCost = 0;</w:t>
      </w:r>
    </w:p>
    <w:p w:rsidR="00A92AED" w:rsidRDefault="00A92AED" w:rsidP="00A92AED">
      <w:pPr>
        <w:contextualSpacing/>
      </w:pPr>
      <w:r>
        <w:tab/>
        <w:t>END IF;</w:t>
      </w:r>
    </w:p>
    <w:p w:rsidR="00A92AED" w:rsidRDefault="00A92AED" w:rsidP="00A92AED">
      <w:pPr>
        <w:contextualSpacing/>
      </w:pPr>
    </w:p>
    <w:p w:rsidR="00A92AED" w:rsidRDefault="00A92AED" w:rsidP="00A92AED">
      <w:pPr>
        <w:contextualSpacing/>
      </w:pPr>
      <w:r>
        <w:tab/>
        <w:t>SELECT SUM(fn_repoCost(gr.RepoName))</w:t>
      </w:r>
    </w:p>
    <w:p w:rsidR="00A92AED" w:rsidRDefault="00A92AED" w:rsidP="00A92AED">
      <w:pPr>
        <w:contextualSpacing/>
      </w:pPr>
      <w:r>
        <w:tab/>
        <w:t>INTO repoCost</w:t>
      </w:r>
    </w:p>
    <w:p w:rsidR="00A92AED" w:rsidRDefault="00A92AED" w:rsidP="00A92AED">
      <w:pPr>
        <w:contextualSpacing/>
      </w:pPr>
      <w:r>
        <w:t xml:space="preserve">       </w:t>
      </w:r>
      <w:r>
        <w:tab/>
        <w:t xml:space="preserve">FROM Client AS c </w:t>
      </w:r>
    </w:p>
    <w:p w:rsidR="00A92AED" w:rsidRDefault="00A92AED" w:rsidP="00A92AED">
      <w:pPr>
        <w:contextualSpacing/>
      </w:pPr>
      <w:r>
        <w:tab/>
        <w:t xml:space="preserve">JOIN Client_Repos as cr </w:t>
      </w:r>
    </w:p>
    <w:p w:rsidR="00A92AED" w:rsidRDefault="00A92AED" w:rsidP="00A92AED">
      <w:pPr>
        <w:contextualSpacing/>
      </w:pPr>
      <w:r>
        <w:tab/>
        <w:t xml:space="preserve">ON  c.ClientID = cr.ClientID </w:t>
      </w:r>
    </w:p>
    <w:p w:rsidR="00A92AED" w:rsidRDefault="00A92AED" w:rsidP="00A92AED">
      <w:pPr>
        <w:contextualSpacing/>
      </w:pPr>
      <w:r>
        <w:tab/>
        <w:t xml:space="preserve">JOIN GitRepos AS gr </w:t>
      </w:r>
    </w:p>
    <w:p w:rsidR="00A92AED" w:rsidRDefault="00A92AED" w:rsidP="00A92AED">
      <w:pPr>
        <w:contextualSpacing/>
      </w:pPr>
      <w:r>
        <w:tab/>
        <w:t>ON gr.RepoName = cr.RepoName</w:t>
      </w:r>
      <w:r>
        <w:tab/>
      </w:r>
    </w:p>
    <w:p w:rsidR="00A92AED" w:rsidRDefault="00A92AED" w:rsidP="00A92AED">
      <w:pPr>
        <w:contextualSpacing/>
      </w:pPr>
      <w:r>
        <w:tab/>
        <w:t>WHERE c.ClientID = ClientID;</w:t>
      </w:r>
    </w:p>
    <w:p w:rsidR="00A92AED" w:rsidRDefault="00A92AED" w:rsidP="00A92AED">
      <w:pPr>
        <w:contextualSpacing/>
      </w:pPr>
    </w:p>
    <w:p w:rsidR="00A92AED" w:rsidRDefault="00A92AED" w:rsidP="00A92AED">
      <w:pPr>
        <w:contextualSpacing/>
      </w:pPr>
      <w:r>
        <w:tab/>
        <w:t>IF repoCost IS NULL THEN</w:t>
      </w:r>
    </w:p>
    <w:p w:rsidR="00A92AED" w:rsidRDefault="00A92AED" w:rsidP="00A92AED">
      <w:pPr>
        <w:contextualSpacing/>
      </w:pPr>
      <w:r>
        <w:t xml:space="preserve">                SET repoCost = 0;</w:t>
      </w:r>
    </w:p>
    <w:p w:rsidR="00A92AED" w:rsidRDefault="00A92AED" w:rsidP="00A92AED">
      <w:pPr>
        <w:contextualSpacing/>
      </w:pPr>
      <w:r>
        <w:tab/>
        <w:t>END IF;</w:t>
      </w:r>
    </w:p>
    <w:p w:rsidR="00A92AED" w:rsidRDefault="00A92AED" w:rsidP="00A92AED">
      <w:pPr>
        <w:contextualSpacing/>
      </w:pPr>
    </w:p>
    <w:p w:rsidR="00A92AED" w:rsidRDefault="00A92AED" w:rsidP="00A92AED">
      <w:pPr>
        <w:contextualSpacing/>
      </w:pPr>
      <w:r>
        <w:tab/>
        <w:t>SET totalDue = serviceCost + repoCost;</w:t>
      </w:r>
    </w:p>
    <w:p w:rsidR="00A92AED" w:rsidRDefault="00A92AED" w:rsidP="00A92AED">
      <w:pPr>
        <w:contextualSpacing/>
      </w:pPr>
    </w:p>
    <w:p w:rsidR="00A92AED" w:rsidRDefault="00A92AED" w:rsidP="00A92AED">
      <w:pPr>
        <w:contextualSpacing/>
      </w:pPr>
      <w:r>
        <w:tab/>
        <w:t>RETURN totalDue;</w:t>
      </w:r>
    </w:p>
    <w:p w:rsidR="00A92AED" w:rsidRDefault="00A92AED" w:rsidP="00A92AED">
      <w:pPr>
        <w:contextualSpacing/>
      </w:pPr>
      <w:r>
        <w:t>END //</w:t>
      </w:r>
    </w:p>
    <w:p w:rsidR="00A92AED" w:rsidRDefault="00A92AED" w:rsidP="00A92AED">
      <w:pPr>
        <w:contextualSpacing/>
      </w:pPr>
      <w:r>
        <w:t>DELIMITER ;</w:t>
      </w:r>
    </w:p>
    <w:p w:rsidR="00DC129C" w:rsidRDefault="00DC129C" w:rsidP="007A48A1">
      <w:pPr>
        <w:contextualSpacing/>
      </w:pPr>
    </w:p>
    <w:p w:rsidR="00A92AED" w:rsidRDefault="00A92AED" w:rsidP="007A48A1">
      <w:pPr>
        <w:contextualSpacing/>
      </w:pPr>
    </w:p>
    <w:p w:rsidR="00131436" w:rsidRDefault="00131436" w:rsidP="00E548A1">
      <w:pPr>
        <w:contextualSpacing/>
      </w:pPr>
      <w:r>
        <w:lastRenderedPageBreak/>
        <w:t>MySQL:</w:t>
      </w:r>
    </w:p>
    <w:p w:rsidR="00E548A1" w:rsidRDefault="00E548A1" w:rsidP="00131436">
      <w:pPr>
        <w:ind w:left="720"/>
        <w:contextualSpacing/>
      </w:pPr>
      <w:r>
        <w:t xml:space="preserve">SELECT cs.ClientID, </w:t>
      </w:r>
    </w:p>
    <w:p w:rsidR="00E548A1" w:rsidRDefault="00E548A1" w:rsidP="00131436">
      <w:pPr>
        <w:ind w:left="720"/>
        <w:contextualSpacing/>
      </w:pPr>
      <w:r>
        <w:t xml:space="preserve">name AS 'Name', </w:t>
      </w:r>
      <w:r w:rsidR="00131436">
        <w:t>f</w:t>
      </w:r>
      <w:r>
        <w:t xml:space="preserve">n_serviceBudget(cs.ClientID, cs.ServiceID) AS 'Total Payment Due' </w:t>
      </w:r>
    </w:p>
    <w:p w:rsidR="00955789" w:rsidRDefault="00E548A1" w:rsidP="00131436">
      <w:pPr>
        <w:ind w:left="720"/>
        <w:contextualSpacing/>
      </w:pPr>
      <w:r>
        <w:t>FROM Client_Service cs JOIN Client c ON cs.ClientID = c.ClientID;</w:t>
      </w:r>
    </w:p>
    <w:p w:rsidR="00E548A1" w:rsidRDefault="008C2D48" w:rsidP="007A48A1">
      <w:pPr>
        <w:contextualSpacing/>
      </w:pPr>
      <w:r>
        <w:rPr>
          <w:noProof/>
        </w:rPr>
        <w:drawing>
          <wp:inline distT="0" distB="0" distL="0" distR="0">
            <wp:extent cx="4876800" cy="21334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0-29 at 6.29.1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392" cy="215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8A1" w:rsidRPr="007A48A1" w:rsidRDefault="00E548A1" w:rsidP="004B3E3C">
      <w:pPr>
        <w:contextualSpacing/>
        <w:rPr>
          <w:rFonts w:asciiTheme="minorHAnsi" w:hAnsiTheme="minorHAnsi" w:cstheme="minorHAnsi"/>
        </w:rPr>
      </w:pPr>
    </w:p>
    <w:p w:rsidR="001757A9" w:rsidRPr="00AF16E4" w:rsidRDefault="008C2D48" w:rsidP="00E20A49">
      <w:pPr>
        <w:outlineLvl w:val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Query 2</w:t>
      </w:r>
      <w:r w:rsidR="009716DF">
        <w:rPr>
          <w:rFonts w:asciiTheme="minorHAnsi" w:hAnsiTheme="minorHAnsi"/>
          <w:b/>
          <w:color w:val="000000" w:themeColor="text1"/>
        </w:rPr>
        <w:t>:</w:t>
      </w:r>
      <w:r w:rsidR="00AF16E4">
        <w:rPr>
          <w:rFonts w:asciiTheme="minorHAnsi" w:hAnsiTheme="minorHAnsi"/>
          <w:b/>
          <w:color w:val="000000" w:themeColor="text1"/>
        </w:rPr>
        <w:t xml:space="preserve"> Cliental_Portfolio</w:t>
      </w:r>
    </w:p>
    <w:p w:rsidR="008C2D48" w:rsidRDefault="008C2D48" w:rsidP="00496E45">
      <w:r>
        <w:t xml:space="preserve">Reason: : Uses a view with the functions used earlier, group by, </w:t>
      </w:r>
      <w:r w:rsidR="00B4601F">
        <w:t xml:space="preserve">several joins </w:t>
      </w:r>
      <w:r w:rsidR="00DC129C">
        <w:t xml:space="preserve">to </w:t>
      </w:r>
      <w:r w:rsidR="00496E45">
        <w:t xml:space="preserve">show all of the services </w:t>
      </w:r>
      <w:r w:rsidR="00B42B7D">
        <w:t xml:space="preserve">and costs </w:t>
      </w:r>
      <w:r w:rsidR="00DC129C">
        <w:t>related to each client ID.</w:t>
      </w:r>
    </w:p>
    <w:p w:rsidR="00A92AED" w:rsidRDefault="00A92AED" w:rsidP="00496E45"/>
    <w:p w:rsidR="00A92AED" w:rsidRDefault="00A92AED" w:rsidP="00A92AED">
      <w:r>
        <w:t>USE bharris_cs355fa21;</w:t>
      </w:r>
    </w:p>
    <w:p w:rsidR="00A92AED" w:rsidRDefault="00A92AED" w:rsidP="00A92AED">
      <w:r>
        <w:t>CREATE OR REPLACE VIEW Cliental_Portfolio AS</w:t>
      </w:r>
    </w:p>
    <w:p w:rsidR="00A92AED" w:rsidRDefault="00A92AED" w:rsidP="00A92AED"/>
    <w:p w:rsidR="00A92AED" w:rsidRDefault="00A92AED" w:rsidP="00A92AED">
      <w:r>
        <w:t>SELECT</w:t>
      </w:r>
    </w:p>
    <w:p w:rsidR="00A92AED" w:rsidRDefault="00A92AED" w:rsidP="00A92AED">
      <w:r>
        <w:t>cs.ClientID,</w:t>
      </w:r>
    </w:p>
    <w:p w:rsidR="00A92AED" w:rsidRDefault="00A92AED" w:rsidP="00A92AED">
      <w:r>
        <w:t>fn_compCost(ServiceID) AS 'Computing Cost',</w:t>
      </w:r>
    </w:p>
    <w:p w:rsidR="00A92AED" w:rsidRDefault="00A92AED" w:rsidP="00A92AED">
      <w:r>
        <w:t>fn_storageCost(ServiceID) AS 'Storage Cost',</w:t>
      </w:r>
    </w:p>
    <w:p w:rsidR="00A92AED" w:rsidRDefault="00A92AED" w:rsidP="00A92AED">
      <w:r>
        <w:t>SUM(fn_repoCost(RepoName)) AS 'Repository Storage Cost',</w:t>
      </w:r>
    </w:p>
    <w:p w:rsidR="00A92AED" w:rsidRDefault="00A92AED" w:rsidP="00A92AED">
      <w:r>
        <w:t>fn_serviceBudget(cs.ClientID, ServiceID) AS 'Total Due'</w:t>
      </w:r>
    </w:p>
    <w:p w:rsidR="00A92AED" w:rsidRDefault="00A92AED" w:rsidP="00A92AED">
      <w:r>
        <w:t>FROM Client_Service AS cs</w:t>
      </w:r>
    </w:p>
    <w:p w:rsidR="00A92AED" w:rsidRDefault="00A92AED" w:rsidP="00A92AED">
      <w:r>
        <w:t>LEFT JOIN Client_Repos AS cr</w:t>
      </w:r>
    </w:p>
    <w:p w:rsidR="00A92AED" w:rsidRDefault="00A92AED" w:rsidP="00A92AED">
      <w:r>
        <w:t>ON cs.ClientID = cr.ClientID</w:t>
      </w:r>
    </w:p>
    <w:p w:rsidR="00A92AED" w:rsidRDefault="00A92AED" w:rsidP="00A92AED">
      <w:r>
        <w:t>GROUP BY cs.ClientID;</w:t>
      </w:r>
    </w:p>
    <w:p w:rsidR="00A92AED" w:rsidRDefault="00A92AED" w:rsidP="00496E45"/>
    <w:p w:rsidR="00A92AED" w:rsidRDefault="00A92AED" w:rsidP="00131436">
      <w:pPr>
        <w:contextualSpacing/>
      </w:pPr>
    </w:p>
    <w:p w:rsidR="00A92AED" w:rsidRDefault="00A92AED" w:rsidP="00131436">
      <w:pPr>
        <w:contextualSpacing/>
      </w:pPr>
    </w:p>
    <w:p w:rsidR="00A92AED" w:rsidRDefault="00A92AED" w:rsidP="00131436">
      <w:pPr>
        <w:contextualSpacing/>
      </w:pPr>
    </w:p>
    <w:p w:rsidR="00A92AED" w:rsidRDefault="00A92AED" w:rsidP="00131436">
      <w:pPr>
        <w:contextualSpacing/>
      </w:pPr>
    </w:p>
    <w:p w:rsidR="00A92AED" w:rsidRDefault="00A92AED" w:rsidP="00131436">
      <w:pPr>
        <w:contextualSpacing/>
      </w:pPr>
    </w:p>
    <w:p w:rsidR="00A92AED" w:rsidRDefault="00A92AED" w:rsidP="00131436">
      <w:pPr>
        <w:contextualSpacing/>
      </w:pPr>
    </w:p>
    <w:p w:rsidR="00A92AED" w:rsidRDefault="00A92AED" w:rsidP="00131436">
      <w:pPr>
        <w:contextualSpacing/>
      </w:pPr>
    </w:p>
    <w:p w:rsidR="00A92AED" w:rsidRDefault="00A92AED" w:rsidP="00131436">
      <w:pPr>
        <w:contextualSpacing/>
      </w:pPr>
    </w:p>
    <w:p w:rsidR="00A92AED" w:rsidRDefault="00A92AED" w:rsidP="00131436">
      <w:pPr>
        <w:contextualSpacing/>
      </w:pPr>
    </w:p>
    <w:p w:rsidR="00A92AED" w:rsidRDefault="00A92AED" w:rsidP="00131436">
      <w:pPr>
        <w:contextualSpacing/>
      </w:pPr>
    </w:p>
    <w:p w:rsidR="00A92AED" w:rsidRDefault="00A92AED" w:rsidP="00131436">
      <w:pPr>
        <w:contextualSpacing/>
      </w:pPr>
    </w:p>
    <w:p w:rsidR="00131436" w:rsidRDefault="00131436" w:rsidP="00131436">
      <w:pPr>
        <w:contextualSpacing/>
      </w:pPr>
      <w:r>
        <w:lastRenderedPageBreak/>
        <w:t>MySQL:</w:t>
      </w:r>
    </w:p>
    <w:p w:rsidR="008C2D48" w:rsidRDefault="00DC129C" w:rsidP="00496E45">
      <w:r>
        <w:tab/>
      </w:r>
      <w:r w:rsidRPr="00DC129C">
        <w:t>SELECT * FROM Cliental_Portfolio;</w:t>
      </w:r>
    </w:p>
    <w:p w:rsidR="00DC129C" w:rsidRDefault="00DC129C" w:rsidP="00496E45"/>
    <w:p w:rsidR="00DC129C" w:rsidRDefault="00DC129C" w:rsidP="00496E45">
      <w:r>
        <w:rPr>
          <w:noProof/>
        </w:rPr>
        <w:drawing>
          <wp:inline distT="0" distB="0" distL="0" distR="0">
            <wp:extent cx="5935752" cy="193695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10-29 at 6.47.4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783" cy="195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9C" w:rsidRDefault="00DC129C" w:rsidP="00E20A49">
      <w:pPr>
        <w:outlineLvl w:val="0"/>
      </w:pPr>
    </w:p>
    <w:p w:rsidR="003278FB" w:rsidRPr="00AF16E4" w:rsidRDefault="003278FB" w:rsidP="00E20A49">
      <w:pPr>
        <w:outlineLvl w:val="0"/>
        <w:rPr>
          <w:b/>
          <w:color w:val="000000" w:themeColor="text1"/>
        </w:rPr>
      </w:pPr>
      <w:r w:rsidRPr="00AF16E4">
        <w:rPr>
          <w:b/>
          <w:color w:val="000000" w:themeColor="text1"/>
        </w:rPr>
        <w:t>Query 3</w:t>
      </w:r>
      <w:r w:rsidR="009716DF">
        <w:rPr>
          <w:b/>
          <w:color w:val="000000" w:themeColor="text1"/>
        </w:rPr>
        <w:t>:</w:t>
      </w:r>
      <w:r w:rsidR="00AF16E4" w:rsidRPr="00AF16E4">
        <w:rPr>
          <w:rFonts w:asciiTheme="minorHAnsi" w:hAnsiTheme="minorHAnsi"/>
          <w:b/>
          <w:color w:val="000000" w:themeColor="text1"/>
        </w:rPr>
        <w:t xml:space="preserve"> Display_Services</w:t>
      </w:r>
    </w:p>
    <w:p w:rsidR="003278FB" w:rsidRDefault="003278FB" w:rsidP="00E20A49">
      <w:pPr>
        <w:outlineLvl w:val="0"/>
      </w:pPr>
      <w:r>
        <w:t xml:space="preserve">Reason: </w:t>
      </w:r>
      <w:r w:rsidR="00B4601F">
        <w:t xml:space="preserve">Uses a view </w:t>
      </w:r>
      <w:r>
        <w:t xml:space="preserve">to show all of the </w:t>
      </w:r>
      <w:r w:rsidR="00711E2F">
        <w:t>sevices provided by the company</w:t>
      </w:r>
    </w:p>
    <w:p w:rsidR="00711E2F" w:rsidRDefault="00711E2F" w:rsidP="00711E2F">
      <w:pPr>
        <w:outlineLvl w:val="0"/>
      </w:pPr>
    </w:p>
    <w:p w:rsidR="00711E2F" w:rsidRDefault="00711E2F" w:rsidP="00711E2F">
      <w:pPr>
        <w:outlineLvl w:val="0"/>
      </w:pPr>
      <w:r>
        <w:t>USE bharris_cs355fa21;</w:t>
      </w:r>
    </w:p>
    <w:p w:rsidR="00711E2F" w:rsidRDefault="00711E2F" w:rsidP="00711E2F">
      <w:pPr>
        <w:outlineLvl w:val="0"/>
      </w:pPr>
      <w:r>
        <w:t>CREATE OR REPLACE VIEW Display_Services AS</w:t>
      </w:r>
    </w:p>
    <w:p w:rsidR="00711E2F" w:rsidRDefault="00711E2F" w:rsidP="00711E2F">
      <w:pPr>
        <w:outlineLvl w:val="0"/>
      </w:pPr>
      <w:r>
        <w:t xml:space="preserve">(SELECT services </w:t>
      </w:r>
    </w:p>
    <w:p w:rsidR="00711E2F" w:rsidRDefault="00711E2F" w:rsidP="00711E2F">
      <w:pPr>
        <w:outlineLvl w:val="0"/>
      </w:pPr>
      <w:r>
        <w:t xml:space="preserve">FROM CloudComputing) </w:t>
      </w:r>
    </w:p>
    <w:p w:rsidR="00711E2F" w:rsidRDefault="00711E2F" w:rsidP="00711E2F">
      <w:pPr>
        <w:outlineLvl w:val="0"/>
      </w:pPr>
      <w:r>
        <w:t xml:space="preserve">UNION </w:t>
      </w:r>
    </w:p>
    <w:p w:rsidR="00711E2F" w:rsidRDefault="00711E2F" w:rsidP="00711E2F">
      <w:pPr>
        <w:outlineLvl w:val="0"/>
      </w:pPr>
      <w:r>
        <w:t>(SELECT services</w:t>
      </w:r>
    </w:p>
    <w:p w:rsidR="00711E2F" w:rsidRDefault="00711E2F" w:rsidP="00711E2F">
      <w:pPr>
        <w:outlineLvl w:val="0"/>
      </w:pPr>
      <w:r>
        <w:t>FROM Storage);</w:t>
      </w:r>
    </w:p>
    <w:p w:rsidR="00711E2F" w:rsidRDefault="00711E2F" w:rsidP="00711E2F">
      <w:pPr>
        <w:outlineLvl w:val="0"/>
      </w:pPr>
    </w:p>
    <w:p w:rsidR="00711E2F" w:rsidRDefault="00711E2F" w:rsidP="00711E2F">
      <w:pPr>
        <w:outlineLvl w:val="0"/>
      </w:pPr>
    </w:p>
    <w:p w:rsidR="00DC129C" w:rsidRDefault="00DC129C" w:rsidP="00DC129C">
      <w:pPr>
        <w:contextualSpacing/>
      </w:pPr>
      <w:r>
        <w:t>MySQL:</w:t>
      </w:r>
    </w:p>
    <w:p w:rsidR="00DC129C" w:rsidRDefault="00DC129C" w:rsidP="00DC129C">
      <w:r>
        <w:tab/>
      </w:r>
      <w:r w:rsidRPr="00DC129C">
        <w:t xml:space="preserve">SELECT * FROM </w:t>
      </w:r>
      <w:r>
        <w:t>Display_Services</w:t>
      </w:r>
      <w:r w:rsidRPr="00DC129C">
        <w:t>;</w:t>
      </w:r>
    </w:p>
    <w:p w:rsidR="003278FB" w:rsidRPr="003278FB" w:rsidRDefault="003278FB" w:rsidP="003278FB"/>
    <w:p w:rsidR="003E47CC" w:rsidRDefault="00DC129C" w:rsidP="0013406C">
      <w:pPr>
        <w:rPr>
          <w:rFonts w:asciiTheme="minorHAnsi" w:hAnsiTheme="minorHAnsi"/>
          <w:color w:val="000000" w:themeColor="text1"/>
          <w:sz w:val="22"/>
        </w:rPr>
      </w:pPr>
      <w:r>
        <w:rPr>
          <w:rFonts w:asciiTheme="minorHAnsi" w:hAnsiTheme="minorHAnsi"/>
          <w:noProof/>
          <w:color w:val="000000" w:themeColor="text1"/>
          <w:sz w:val="22"/>
        </w:rPr>
        <w:drawing>
          <wp:inline distT="0" distB="0" distL="0" distR="0">
            <wp:extent cx="4292600" cy="28120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10-29 at 6.51.5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673" cy="28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CC" w:rsidRDefault="003E47CC" w:rsidP="0013406C">
      <w:pPr>
        <w:rPr>
          <w:rFonts w:asciiTheme="minorHAnsi" w:hAnsiTheme="minorHAnsi"/>
          <w:color w:val="000000" w:themeColor="text1"/>
          <w:sz w:val="22"/>
        </w:rPr>
      </w:pPr>
    </w:p>
    <w:p w:rsidR="003E47CC" w:rsidRPr="003E47CC" w:rsidRDefault="003E47CC" w:rsidP="0013406C">
      <w:pPr>
        <w:rPr>
          <w:rFonts w:asciiTheme="minorHAnsi" w:hAnsiTheme="minorHAnsi"/>
          <w:color w:val="000000" w:themeColor="text1"/>
          <w:sz w:val="22"/>
        </w:rPr>
      </w:pPr>
    </w:p>
    <w:p w:rsidR="00C20D9B" w:rsidRPr="00AF16E4" w:rsidRDefault="00C20D9B" w:rsidP="00C20D9B">
      <w:p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Query 4:</w:t>
      </w:r>
      <w:r w:rsidRPr="00AF16E4">
        <w:rPr>
          <w:rFonts w:asciiTheme="minorHAnsi" w:hAnsiTheme="minorHAnsi"/>
          <w:b/>
          <w:color w:val="000000" w:themeColor="text1"/>
        </w:rPr>
        <w:t xml:space="preserve"> </w:t>
      </w:r>
      <w:r w:rsidR="00653C03" w:rsidRPr="00653C03">
        <w:rPr>
          <w:rFonts w:asciiTheme="minorHAnsi" w:hAnsiTheme="minorHAnsi"/>
          <w:b/>
          <w:color w:val="000000" w:themeColor="text1"/>
        </w:rPr>
        <w:t>Clients_NoServices</w:t>
      </w:r>
    </w:p>
    <w:p w:rsidR="00C20D9B" w:rsidRDefault="00C20D9B" w:rsidP="00C20D9B">
      <w:pPr>
        <w:outlineLvl w:val="0"/>
      </w:pPr>
      <w:r>
        <w:t>Reason: Uses a view to show every ClientID not tied to any service provided by the company</w:t>
      </w:r>
    </w:p>
    <w:p w:rsidR="00653C03" w:rsidRDefault="00653C03" w:rsidP="00C20D9B">
      <w:pPr>
        <w:outlineLvl w:val="0"/>
      </w:pPr>
    </w:p>
    <w:p w:rsidR="00653C03" w:rsidRDefault="00653C03" w:rsidP="00653C03">
      <w:pPr>
        <w:outlineLvl w:val="0"/>
      </w:pPr>
      <w:r>
        <w:t>SELECT</w:t>
      </w:r>
    </w:p>
    <w:p w:rsidR="00653C03" w:rsidRDefault="00653C03" w:rsidP="00653C03">
      <w:pPr>
        <w:outlineLvl w:val="0"/>
      </w:pPr>
      <w:r>
        <w:t>cs.ClientID AS 'ClientID',</w:t>
      </w:r>
    </w:p>
    <w:p w:rsidR="00653C03" w:rsidRDefault="00653C03" w:rsidP="00653C03">
      <w:pPr>
        <w:outlineLvl w:val="0"/>
      </w:pPr>
      <w:r>
        <w:t xml:space="preserve">cs.ServiceID AS 'ServiceID' </w:t>
      </w:r>
    </w:p>
    <w:p w:rsidR="00653C03" w:rsidRDefault="00653C03" w:rsidP="00653C03">
      <w:pPr>
        <w:outlineLvl w:val="0"/>
      </w:pPr>
      <w:r>
        <w:t>FROM Client_Service AS cs</w:t>
      </w:r>
    </w:p>
    <w:p w:rsidR="00653C03" w:rsidRDefault="00653C03" w:rsidP="00653C03">
      <w:pPr>
        <w:outlineLvl w:val="0"/>
      </w:pPr>
      <w:r>
        <w:t>GROUP BY cs.ClientID</w:t>
      </w:r>
    </w:p>
    <w:p w:rsidR="00C20D9B" w:rsidRDefault="00653C03" w:rsidP="00653C03">
      <w:pPr>
        <w:outlineLvl w:val="0"/>
      </w:pPr>
      <w:r>
        <w:t>HAVING fn_compCost(ServiceID) + fn_storageCost(ServiceID)  &lt;= 0;</w:t>
      </w:r>
    </w:p>
    <w:p w:rsidR="00653C03" w:rsidRDefault="00653C03" w:rsidP="00653C03">
      <w:pPr>
        <w:outlineLvl w:val="0"/>
      </w:pPr>
    </w:p>
    <w:p w:rsidR="00C20D9B" w:rsidRDefault="00C20D9B" w:rsidP="00C20D9B">
      <w:pPr>
        <w:contextualSpacing/>
      </w:pPr>
      <w:r>
        <w:t>MySQL:</w:t>
      </w:r>
    </w:p>
    <w:p w:rsidR="00C20D9B" w:rsidRDefault="00C20D9B" w:rsidP="00C20D9B">
      <w:r>
        <w:tab/>
      </w:r>
      <w:r w:rsidRPr="00DC129C">
        <w:t xml:space="preserve">SELECT * FROM </w:t>
      </w:r>
      <w:r w:rsidRPr="00C20D9B">
        <w:t>Clients_NoServices</w:t>
      </w:r>
      <w:r w:rsidRPr="00DC129C">
        <w:t>;</w:t>
      </w:r>
    </w:p>
    <w:p w:rsidR="003278FB" w:rsidRDefault="003278FB" w:rsidP="0013406C">
      <w:pPr>
        <w:contextualSpacing/>
        <w:rPr>
          <w:color w:val="000000" w:themeColor="text1"/>
        </w:rPr>
      </w:pPr>
    </w:p>
    <w:p w:rsidR="003278FB" w:rsidRDefault="00C20D9B" w:rsidP="0013406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DC64AB9" wp14:editId="6B2D7D70">
            <wp:extent cx="2768600" cy="139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10-29 at 6.56.2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8C" w:rsidRDefault="00B4688C" w:rsidP="0013406C">
      <w:pPr>
        <w:rPr>
          <w:color w:val="000000" w:themeColor="text1"/>
        </w:rPr>
      </w:pPr>
    </w:p>
    <w:p w:rsidR="00653C03" w:rsidRDefault="00653C03" w:rsidP="0013406C">
      <w:pPr>
        <w:rPr>
          <w:color w:val="000000" w:themeColor="text1"/>
        </w:rPr>
      </w:pPr>
    </w:p>
    <w:p w:rsidR="00653C03" w:rsidRDefault="00653C03" w:rsidP="0013406C">
      <w:pPr>
        <w:rPr>
          <w:color w:val="000000" w:themeColor="text1"/>
        </w:rPr>
      </w:pPr>
    </w:p>
    <w:p w:rsidR="00653C03" w:rsidRDefault="00653C03" w:rsidP="0013406C">
      <w:pPr>
        <w:rPr>
          <w:color w:val="000000" w:themeColor="text1"/>
        </w:rPr>
      </w:pPr>
    </w:p>
    <w:p w:rsidR="00653C03" w:rsidRDefault="00653C03" w:rsidP="0013406C">
      <w:pPr>
        <w:rPr>
          <w:color w:val="000000" w:themeColor="text1"/>
        </w:rPr>
      </w:pPr>
    </w:p>
    <w:p w:rsidR="00653C03" w:rsidRDefault="00653C03" w:rsidP="0013406C">
      <w:pPr>
        <w:rPr>
          <w:color w:val="000000" w:themeColor="text1"/>
        </w:rPr>
      </w:pPr>
    </w:p>
    <w:p w:rsidR="00653C03" w:rsidRDefault="00653C03" w:rsidP="0013406C">
      <w:pPr>
        <w:rPr>
          <w:color w:val="000000" w:themeColor="text1"/>
        </w:rPr>
      </w:pPr>
    </w:p>
    <w:p w:rsidR="00653C03" w:rsidRDefault="00653C03" w:rsidP="0013406C">
      <w:pPr>
        <w:rPr>
          <w:color w:val="000000" w:themeColor="text1"/>
        </w:rPr>
      </w:pPr>
    </w:p>
    <w:p w:rsidR="00653C03" w:rsidRDefault="00653C03" w:rsidP="0013406C">
      <w:pPr>
        <w:rPr>
          <w:color w:val="000000" w:themeColor="text1"/>
        </w:rPr>
      </w:pPr>
    </w:p>
    <w:p w:rsidR="00653C03" w:rsidRDefault="00653C03" w:rsidP="0013406C">
      <w:pPr>
        <w:rPr>
          <w:color w:val="000000" w:themeColor="text1"/>
        </w:rPr>
      </w:pPr>
    </w:p>
    <w:p w:rsidR="00653C03" w:rsidRDefault="00653C03" w:rsidP="0013406C">
      <w:pPr>
        <w:rPr>
          <w:color w:val="000000" w:themeColor="text1"/>
        </w:rPr>
      </w:pPr>
    </w:p>
    <w:p w:rsidR="00653C03" w:rsidRDefault="00653C03" w:rsidP="0013406C">
      <w:pPr>
        <w:rPr>
          <w:color w:val="000000" w:themeColor="text1"/>
        </w:rPr>
      </w:pPr>
    </w:p>
    <w:p w:rsidR="00653C03" w:rsidRDefault="00653C03" w:rsidP="0013406C">
      <w:pPr>
        <w:rPr>
          <w:color w:val="000000" w:themeColor="text1"/>
        </w:rPr>
      </w:pPr>
    </w:p>
    <w:p w:rsidR="00653C03" w:rsidRDefault="00653C03" w:rsidP="0013406C">
      <w:pPr>
        <w:rPr>
          <w:color w:val="000000" w:themeColor="text1"/>
        </w:rPr>
      </w:pPr>
    </w:p>
    <w:p w:rsidR="00653C03" w:rsidRDefault="00653C03" w:rsidP="0013406C">
      <w:pPr>
        <w:rPr>
          <w:color w:val="000000" w:themeColor="text1"/>
        </w:rPr>
      </w:pPr>
    </w:p>
    <w:p w:rsidR="00653C03" w:rsidRDefault="00653C03" w:rsidP="0013406C">
      <w:pPr>
        <w:rPr>
          <w:color w:val="000000" w:themeColor="text1"/>
        </w:rPr>
      </w:pPr>
    </w:p>
    <w:p w:rsidR="00653C03" w:rsidRDefault="00653C03" w:rsidP="0013406C">
      <w:pPr>
        <w:rPr>
          <w:color w:val="000000" w:themeColor="text1"/>
        </w:rPr>
      </w:pPr>
    </w:p>
    <w:p w:rsidR="00653C03" w:rsidRDefault="00653C03" w:rsidP="0013406C">
      <w:pPr>
        <w:rPr>
          <w:color w:val="000000" w:themeColor="text1"/>
        </w:rPr>
      </w:pPr>
    </w:p>
    <w:p w:rsidR="00653C03" w:rsidRDefault="00653C03" w:rsidP="0013406C">
      <w:pPr>
        <w:rPr>
          <w:color w:val="000000" w:themeColor="text1"/>
        </w:rPr>
      </w:pPr>
    </w:p>
    <w:p w:rsidR="00653C03" w:rsidRDefault="00653C03" w:rsidP="0013406C">
      <w:pPr>
        <w:rPr>
          <w:color w:val="000000" w:themeColor="text1"/>
        </w:rPr>
      </w:pPr>
    </w:p>
    <w:p w:rsidR="00653C03" w:rsidRDefault="00653C03" w:rsidP="0013406C">
      <w:pPr>
        <w:rPr>
          <w:color w:val="000000" w:themeColor="text1"/>
        </w:rPr>
      </w:pPr>
    </w:p>
    <w:p w:rsidR="00653C03" w:rsidRDefault="00653C03" w:rsidP="0013406C">
      <w:pPr>
        <w:rPr>
          <w:color w:val="000000" w:themeColor="text1"/>
        </w:rPr>
      </w:pPr>
    </w:p>
    <w:p w:rsidR="00653C03" w:rsidRDefault="00653C03" w:rsidP="00C20D9B">
      <w:pPr>
        <w:outlineLvl w:val="0"/>
        <w:rPr>
          <w:color w:val="000000" w:themeColor="text1"/>
        </w:rPr>
      </w:pPr>
    </w:p>
    <w:p w:rsidR="00C20D9B" w:rsidRPr="00AF16E4" w:rsidRDefault="00FE1DE5" w:rsidP="00C20D9B">
      <w:p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Query 5</w:t>
      </w:r>
      <w:r w:rsidR="00C20D9B">
        <w:rPr>
          <w:b/>
          <w:color w:val="000000" w:themeColor="text1"/>
        </w:rPr>
        <w:t>:</w:t>
      </w:r>
      <w:r w:rsidR="00C20D9B" w:rsidRPr="00AF16E4">
        <w:rPr>
          <w:rFonts w:asciiTheme="minorHAnsi" w:hAnsiTheme="minorHAnsi"/>
          <w:b/>
          <w:color w:val="000000" w:themeColor="text1"/>
        </w:rPr>
        <w:t xml:space="preserve"> </w:t>
      </w:r>
      <w:r w:rsidR="00E96E31">
        <w:rPr>
          <w:rFonts w:asciiTheme="minorHAnsi" w:hAnsiTheme="minorHAnsi"/>
          <w:b/>
          <w:color w:val="000000" w:themeColor="text1"/>
        </w:rPr>
        <w:t>sp_NewClient</w:t>
      </w:r>
    </w:p>
    <w:p w:rsidR="00C20D9B" w:rsidRDefault="00C20D9B" w:rsidP="00C20D9B">
      <w:pPr>
        <w:outlineLvl w:val="0"/>
      </w:pPr>
      <w:r>
        <w:t>Reason: The Heart of the operation!</w:t>
      </w:r>
      <w:r w:rsidR="00E96E31">
        <w:t xml:space="preserve"> Uses a procedure to create a new client within the database. </w:t>
      </w:r>
      <w:r w:rsidR="00E96E31" w:rsidRPr="00E96E31">
        <w:t>Make</w:t>
      </w:r>
      <w:r w:rsidR="00E96E31">
        <w:t>s</w:t>
      </w:r>
      <w:r w:rsidR="00E96E31" w:rsidRPr="00E96E31">
        <w:t xml:space="preserve"> </w:t>
      </w:r>
      <w:r w:rsidR="00E96E31">
        <w:t>certain that the ClientID,</w:t>
      </w:r>
      <w:r w:rsidR="00A755A7">
        <w:t xml:space="preserve"> ServiceID or Email are  not already in use (Enforces </w:t>
      </w:r>
      <w:r w:rsidR="00E96E31" w:rsidRPr="00E96E31">
        <w:t>PK Constraint</w:t>
      </w:r>
      <w:r w:rsidR="00A755A7">
        <w:t>s</w:t>
      </w:r>
      <w:r w:rsidR="00E96E31" w:rsidRPr="00E96E31">
        <w:t>)</w:t>
      </w:r>
      <w:r w:rsidR="00A755A7">
        <w:t>. Determines the tables to populate data within and does so accordingly. First I use queries to show the difference made.</w:t>
      </w:r>
    </w:p>
    <w:p w:rsidR="00653C03" w:rsidRDefault="00653C03" w:rsidP="00C20D9B">
      <w:pPr>
        <w:outlineLvl w:val="0"/>
      </w:pPr>
    </w:p>
    <w:p w:rsidR="00653C03" w:rsidRDefault="00653C03" w:rsidP="00653C03">
      <w:pPr>
        <w:outlineLvl w:val="0"/>
      </w:pPr>
      <w:r>
        <w:t>USE bharris_cs355fa21;</w:t>
      </w:r>
    </w:p>
    <w:p w:rsidR="00653C03" w:rsidRDefault="00653C03" w:rsidP="00653C03">
      <w:pPr>
        <w:outlineLvl w:val="0"/>
      </w:pPr>
      <w:r>
        <w:t>DROP PROCEDURE IF EXISTS sp_newClient;</w:t>
      </w:r>
    </w:p>
    <w:p w:rsidR="00653C03" w:rsidRDefault="00653C03" w:rsidP="00653C03">
      <w:pPr>
        <w:outlineLvl w:val="0"/>
      </w:pPr>
      <w:r>
        <w:t>DELIMITER //</w:t>
      </w:r>
    </w:p>
    <w:p w:rsidR="00653C03" w:rsidRDefault="00653C03" w:rsidP="00653C03">
      <w:pPr>
        <w:outlineLvl w:val="0"/>
      </w:pPr>
      <w:r>
        <w:t>CREATE PROCEDURE sp_newClient</w:t>
      </w:r>
    </w:p>
    <w:p w:rsidR="00653C03" w:rsidRDefault="00653C03" w:rsidP="00653C03">
      <w:pPr>
        <w:outlineLvl w:val="0"/>
      </w:pPr>
      <w:r>
        <w:t>(</w:t>
      </w:r>
    </w:p>
    <w:p w:rsidR="00653C03" w:rsidRDefault="00653C03" w:rsidP="00653C03">
      <w:pPr>
        <w:outlineLvl w:val="0"/>
      </w:pPr>
      <w:r>
        <w:t xml:space="preserve">  IN cID INT,</w:t>
      </w:r>
    </w:p>
    <w:p w:rsidR="00653C03" w:rsidRDefault="00653C03" w:rsidP="00653C03">
      <w:pPr>
        <w:outlineLvl w:val="0"/>
      </w:pPr>
      <w:r>
        <w:t xml:space="preserve">  IN sID INT,</w:t>
      </w:r>
    </w:p>
    <w:p w:rsidR="00653C03" w:rsidRDefault="00653C03" w:rsidP="00653C03">
      <w:pPr>
        <w:outlineLvl w:val="0"/>
      </w:pPr>
      <w:r>
        <w:t xml:space="preserve">  IN name VARCHAR (50),</w:t>
      </w:r>
    </w:p>
    <w:p w:rsidR="00653C03" w:rsidRDefault="00653C03" w:rsidP="00653C03">
      <w:pPr>
        <w:outlineLvl w:val="0"/>
      </w:pPr>
      <w:r>
        <w:t xml:space="preserve">  IN servicePurchased VARCHAR(100),</w:t>
      </w:r>
    </w:p>
    <w:p w:rsidR="00653C03" w:rsidRDefault="00653C03" w:rsidP="00653C03">
      <w:pPr>
        <w:outlineLvl w:val="0"/>
      </w:pPr>
      <w:r>
        <w:t xml:space="preserve">  IN cardInfo CHAR(4),</w:t>
      </w:r>
    </w:p>
    <w:p w:rsidR="00653C03" w:rsidRDefault="00653C03" w:rsidP="00653C03">
      <w:pPr>
        <w:outlineLvl w:val="0"/>
      </w:pPr>
      <w:r>
        <w:t xml:space="preserve">  IN email VARCHAR(50),</w:t>
      </w:r>
    </w:p>
    <w:p w:rsidR="00653C03" w:rsidRDefault="00653C03" w:rsidP="00653C03">
      <w:pPr>
        <w:outlineLvl w:val="0"/>
      </w:pPr>
      <w:r>
        <w:t xml:space="preserve">  OUT output VARCHAR(100)</w:t>
      </w:r>
    </w:p>
    <w:p w:rsidR="00653C03" w:rsidRDefault="00653C03" w:rsidP="00653C03">
      <w:pPr>
        <w:outlineLvl w:val="0"/>
      </w:pPr>
      <w:r>
        <w:t>)</w:t>
      </w:r>
    </w:p>
    <w:p w:rsidR="00653C03" w:rsidRDefault="00653C03" w:rsidP="00653C03">
      <w:pPr>
        <w:outlineLvl w:val="0"/>
      </w:pPr>
    </w:p>
    <w:p w:rsidR="00653C03" w:rsidRDefault="00653C03" w:rsidP="00653C03">
      <w:pPr>
        <w:outlineLvl w:val="0"/>
      </w:pPr>
    </w:p>
    <w:p w:rsidR="00653C03" w:rsidRDefault="00653C03" w:rsidP="00653C03">
      <w:pPr>
        <w:outlineLvl w:val="0"/>
      </w:pPr>
      <w:r>
        <w:t>BEGIN</w:t>
      </w:r>
    </w:p>
    <w:p w:rsidR="00653C03" w:rsidRDefault="00653C03" w:rsidP="00653C03">
      <w:pPr>
        <w:outlineLvl w:val="0"/>
      </w:pPr>
    </w:p>
    <w:p w:rsidR="00653C03" w:rsidRDefault="00653C03" w:rsidP="00653C03">
      <w:pPr>
        <w:outlineLvl w:val="0"/>
      </w:pPr>
      <w:r>
        <w:t xml:space="preserve">  DECLARE CUSTOM_ERROR CONDITION FOR SQLSTATE '45000';</w:t>
      </w:r>
    </w:p>
    <w:p w:rsidR="00653C03" w:rsidRDefault="00653C03" w:rsidP="00653C03">
      <w:pPr>
        <w:outlineLvl w:val="0"/>
      </w:pPr>
      <w:r>
        <w:t xml:space="preserve">  DECLARE clientFound BOOLEAN DEFAULT FALSE;</w:t>
      </w:r>
    </w:p>
    <w:p w:rsidR="00653C03" w:rsidRDefault="00653C03" w:rsidP="00653C03">
      <w:pPr>
        <w:outlineLvl w:val="0"/>
      </w:pPr>
      <w:r>
        <w:t xml:space="preserve">  DECLARE emailFound BOOLEAN DEFAULT FALSE;</w:t>
      </w:r>
    </w:p>
    <w:p w:rsidR="00653C03" w:rsidRDefault="00653C03" w:rsidP="00653C03">
      <w:pPr>
        <w:outlineLvl w:val="0"/>
      </w:pPr>
      <w:r>
        <w:t xml:space="preserve">  DECLARE serviceIDFound BOOLEAN DEFAULT FALSE;</w:t>
      </w:r>
    </w:p>
    <w:p w:rsidR="00653C03" w:rsidRDefault="00653C03" w:rsidP="00653C03">
      <w:pPr>
        <w:outlineLvl w:val="0"/>
      </w:pPr>
      <w:r>
        <w:t xml:space="preserve">  DECLARE serviceFound BOOLEAN DEFAULT FALSE;</w:t>
      </w:r>
    </w:p>
    <w:p w:rsidR="00653C03" w:rsidRDefault="00653C03" w:rsidP="00653C03">
      <w:pPr>
        <w:outlineLvl w:val="0"/>
      </w:pPr>
      <w:r>
        <w:t xml:space="preserve">  DECLARE storageCost DECIMAL (10,2);</w:t>
      </w:r>
    </w:p>
    <w:p w:rsidR="00653C03" w:rsidRDefault="00653C03" w:rsidP="00653C03">
      <w:pPr>
        <w:outlineLvl w:val="0"/>
      </w:pPr>
      <w:r>
        <w:t xml:space="preserve">  DECLARE compCost DECIMAL (10,2);</w:t>
      </w:r>
    </w:p>
    <w:p w:rsidR="00653C03" w:rsidRDefault="00653C03" w:rsidP="00653C03">
      <w:pPr>
        <w:outlineLvl w:val="0"/>
      </w:pPr>
    </w:p>
    <w:p w:rsidR="00653C03" w:rsidRDefault="00653C03" w:rsidP="00653C03">
      <w:pPr>
        <w:outlineLvl w:val="0"/>
      </w:pPr>
      <w:r>
        <w:t xml:space="preserve">  -- Check if clientID  exists</w:t>
      </w:r>
    </w:p>
    <w:p w:rsidR="00653C03" w:rsidRDefault="00653C03" w:rsidP="00653C03">
      <w:pPr>
        <w:outlineLvl w:val="0"/>
      </w:pPr>
      <w:r>
        <w:t xml:space="preserve">  SET clientFound = (SELECT EXISTS(</w:t>
      </w:r>
    </w:p>
    <w:p w:rsidR="00653C03" w:rsidRDefault="00653C03" w:rsidP="00653C03">
      <w:pPr>
        <w:outlineLvl w:val="0"/>
      </w:pPr>
      <w:r>
        <w:t xml:space="preserve">    SELECT ClientID</w:t>
      </w:r>
    </w:p>
    <w:p w:rsidR="00653C03" w:rsidRDefault="00653C03" w:rsidP="00653C03">
      <w:pPr>
        <w:outlineLvl w:val="0"/>
      </w:pPr>
      <w:r>
        <w:t xml:space="preserve">    FROM Client_Service</w:t>
      </w:r>
    </w:p>
    <w:p w:rsidR="00653C03" w:rsidRDefault="00653C03" w:rsidP="00653C03">
      <w:pPr>
        <w:outlineLvl w:val="0"/>
      </w:pPr>
      <w:r>
        <w:t xml:space="preserve">    WHERE ClientID  = cID</w:t>
      </w:r>
    </w:p>
    <w:p w:rsidR="00653C03" w:rsidRDefault="00653C03" w:rsidP="00653C03">
      <w:pPr>
        <w:outlineLvl w:val="0"/>
      </w:pPr>
      <w:r>
        <w:t xml:space="preserve">  ));</w:t>
      </w:r>
    </w:p>
    <w:p w:rsidR="00653C03" w:rsidRDefault="00653C03" w:rsidP="00653C03">
      <w:pPr>
        <w:outlineLvl w:val="0"/>
      </w:pPr>
    </w:p>
    <w:p w:rsidR="00653C03" w:rsidRDefault="00653C03" w:rsidP="00653C03">
      <w:pPr>
        <w:outlineLvl w:val="0"/>
      </w:pPr>
      <w:r>
        <w:t xml:space="preserve"> -- Make sure the ClientID does not exist (Enforce PK Constraint)</w:t>
      </w:r>
    </w:p>
    <w:p w:rsidR="00653C03" w:rsidRDefault="00653C03" w:rsidP="00653C03">
      <w:pPr>
        <w:outlineLvl w:val="0"/>
      </w:pPr>
      <w:r>
        <w:t xml:space="preserve">  IF clientFound THEN</w:t>
      </w:r>
    </w:p>
    <w:p w:rsidR="00653C03" w:rsidRDefault="00653C03" w:rsidP="00653C03">
      <w:pPr>
        <w:outlineLvl w:val="0"/>
      </w:pPr>
      <w:r>
        <w:t xml:space="preserve">  SET output = (SELECT CONCAT('ClientID belongs to: ',</w:t>
      </w:r>
    </w:p>
    <w:p w:rsidR="00653C03" w:rsidRDefault="00653C03" w:rsidP="00653C03">
      <w:pPr>
        <w:outlineLvl w:val="0"/>
      </w:pPr>
      <w:r>
        <w:t xml:space="preserve">      (SELECT name FROM Client WHERE ClientID = cID)));</w:t>
      </w:r>
    </w:p>
    <w:p w:rsidR="00653C03" w:rsidRDefault="00653C03" w:rsidP="00653C03">
      <w:pPr>
        <w:outlineLvl w:val="0"/>
      </w:pPr>
      <w:r>
        <w:t xml:space="preserve"> </w:t>
      </w:r>
    </w:p>
    <w:p w:rsidR="00653C03" w:rsidRDefault="00653C03" w:rsidP="00653C03">
      <w:pPr>
        <w:outlineLvl w:val="0"/>
      </w:pPr>
      <w:r>
        <w:t xml:space="preserve">    SIGNAL CUSTOM_ERROR</w:t>
      </w:r>
    </w:p>
    <w:p w:rsidR="00653C03" w:rsidRDefault="00653C03" w:rsidP="00653C03">
      <w:pPr>
        <w:outlineLvl w:val="0"/>
      </w:pPr>
      <w:r>
        <w:t xml:space="preserve">    SET MESSAGE_TEXT = 'ClientID is unavailable';</w:t>
      </w:r>
    </w:p>
    <w:p w:rsidR="00653C03" w:rsidRDefault="00653C03" w:rsidP="00653C03">
      <w:pPr>
        <w:outlineLvl w:val="0"/>
      </w:pPr>
      <w:r>
        <w:t xml:space="preserve">  END IF;</w:t>
      </w:r>
    </w:p>
    <w:p w:rsidR="00653C03" w:rsidRDefault="00653C03" w:rsidP="00653C03">
      <w:pPr>
        <w:outlineLvl w:val="0"/>
      </w:pPr>
    </w:p>
    <w:p w:rsidR="00653C03" w:rsidRDefault="00653C03" w:rsidP="00653C03">
      <w:pPr>
        <w:outlineLvl w:val="0"/>
      </w:pPr>
      <w:r>
        <w:t xml:space="preserve"> -- Make sure the ServiceID does not exist (Enforce PK Constraint)</w:t>
      </w:r>
    </w:p>
    <w:p w:rsidR="00653C03" w:rsidRDefault="00653C03" w:rsidP="00653C03">
      <w:pPr>
        <w:outlineLvl w:val="0"/>
      </w:pPr>
      <w:r>
        <w:t xml:space="preserve">  SET serviceID</w:t>
      </w:r>
      <w:r w:rsidR="008131AA">
        <w:t xml:space="preserve"> </w:t>
      </w:r>
      <w:bookmarkStart w:id="0" w:name="_GoBack"/>
      <w:bookmarkEnd w:id="0"/>
      <w:r>
        <w:t>Found = (SELECT EXISTS(</w:t>
      </w:r>
    </w:p>
    <w:p w:rsidR="00653C03" w:rsidRDefault="00653C03" w:rsidP="00653C03">
      <w:pPr>
        <w:outlineLvl w:val="0"/>
      </w:pPr>
      <w:r>
        <w:t xml:space="preserve">    SELECT ServiceID</w:t>
      </w:r>
    </w:p>
    <w:p w:rsidR="00653C03" w:rsidRDefault="00653C03" w:rsidP="00653C03">
      <w:pPr>
        <w:outlineLvl w:val="0"/>
      </w:pPr>
      <w:r>
        <w:t xml:space="preserve">    FROM Client_Service</w:t>
      </w:r>
    </w:p>
    <w:p w:rsidR="00653C03" w:rsidRDefault="00653C03" w:rsidP="00653C03">
      <w:pPr>
        <w:outlineLvl w:val="0"/>
      </w:pPr>
      <w:r>
        <w:t xml:space="preserve">    WHERE ServiceID = sID</w:t>
      </w:r>
    </w:p>
    <w:p w:rsidR="00653C03" w:rsidRDefault="00653C03" w:rsidP="00653C03">
      <w:pPr>
        <w:outlineLvl w:val="0"/>
      </w:pPr>
      <w:r>
        <w:t xml:space="preserve">  ));</w:t>
      </w:r>
    </w:p>
    <w:p w:rsidR="00653C03" w:rsidRDefault="00653C03" w:rsidP="00653C03">
      <w:pPr>
        <w:outlineLvl w:val="0"/>
      </w:pPr>
    </w:p>
    <w:p w:rsidR="00653C03" w:rsidRDefault="00653C03" w:rsidP="00653C03">
      <w:pPr>
        <w:outlineLvl w:val="0"/>
      </w:pPr>
      <w:r>
        <w:t xml:space="preserve">  IF serviceID</w:t>
      </w:r>
      <w:r w:rsidR="00B954C5">
        <w:t xml:space="preserve"> </w:t>
      </w:r>
      <w:r>
        <w:t>Found THEN</w:t>
      </w:r>
    </w:p>
    <w:p w:rsidR="00653C03" w:rsidRDefault="00653C03" w:rsidP="00653C03">
      <w:pPr>
        <w:outlineLvl w:val="0"/>
      </w:pPr>
      <w:r>
        <w:t xml:space="preserve">    SIGNAL CUSTOM_ERROR</w:t>
      </w:r>
    </w:p>
    <w:p w:rsidR="00653C03" w:rsidRDefault="00653C03" w:rsidP="00653C03">
      <w:pPr>
        <w:outlineLvl w:val="0"/>
      </w:pPr>
      <w:r>
        <w:t xml:space="preserve">      SET MESSAGE_TEXT = 'ServiceID is unavailable';</w:t>
      </w:r>
    </w:p>
    <w:p w:rsidR="00653C03" w:rsidRDefault="00653C03" w:rsidP="00653C03">
      <w:pPr>
        <w:outlineLvl w:val="0"/>
      </w:pPr>
      <w:r>
        <w:t xml:space="preserve">  END IF;</w:t>
      </w:r>
    </w:p>
    <w:p w:rsidR="00653C03" w:rsidRDefault="00653C03" w:rsidP="00653C03">
      <w:pPr>
        <w:outlineLvl w:val="0"/>
      </w:pPr>
    </w:p>
    <w:p w:rsidR="00653C03" w:rsidRDefault="00653C03" w:rsidP="00653C03">
      <w:pPr>
        <w:outlineLvl w:val="0"/>
      </w:pPr>
      <w:r>
        <w:t xml:space="preserve">  -- Check to see if the email is in use (Enforce Uniqueness Constraint)</w:t>
      </w:r>
    </w:p>
    <w:p w:rsidR="00653C03" w:rsidRDefault="00653C03" w:rsidP="00653C03">
      <w:pPr>
        <w:outlineLvl w:val="0"/>
      </w:pPr>
      <w:r>
        <w:t xml:space="preserve">  SET emailFound = (SELECT EXISTS(</w:t>
      </w:r>
    </w:p>
    <w:p w:rsidR="00653C03" w:rsidRDefault="00653C03" w:rsidP="00653C03">
      <w:pPr>
        <w:outlineLvl w:val="0"/>
      </w:pPr>
      <w:r>
        <w:t xml:space="preserve">    SELECT Email</w:t>
      </w:r>
    </w:p>
    <w:p w:rsidR="00653C03" w:rsidRDefault="00653C03" w:rsidP="00653C03">
      <w:pPr>
        <w:outlineLvl w:val="0"/>
      </w:pPr>
      <w:r>
        <w:t xml:space="preserve">    FROM Client_Email</w:t>
      </w:r>
    </w:p>
    <w:p w:rsidR="00653C03" w:rsidRDefault="00653C03" w:rsidP="00653C03">
      <w:pPr>
        <w:outlineLvl w:val="0"/>
      </w:pPr>
      <w:r>
        <w:t xml:space="preserve">    WHERE ClientID = cID</w:t>
      </w:r>
    </w:p>
    <w:p w:rsidR="00653C03" w:rsidRDefault="00653C03" w:rsidP="00653C03">
      <w:pPr>
        <w:outlineLvl w:val="0"/>
      </w:pPr>
      <w:r>
        <w:t xml:space="preserve">  ));</w:t>
      </w:r>
    </w:p>
    <w:p w:rsidR="00653C03" w:rsidRDefault="00653C03" w:rsidP="00653C03">
      <w:pPr>
        <w:outlineLvl w:val="0"/>
      </w:pPr>
    </w:p>
    <w:p w:rsidR="00653C03" w:rsidRDefault="00653C03" w:rsidP="00653C03">
      <w:pPr>
        <w:outlineLvl w:val="0"/>
      </w:pPr>
      <w:r>
        <w:t xml:space="preserve">  IF emailFound  THEN</w:t>
      </w:r>
    </w:p>
    <w:p w:rsidR="00653C03" w:rsidRDefault="00653C03" w:rsidP="00653C03">
      <w:pPr>
        <w:outlineLvl w:val="0"/>
      </w:pPr>
      <w:r>
        <w:t xml:space="preserve">   SIGNAL CUSTOM_ERROR</w:t>
      </w:r>
    </w:p>
    <w:p w:rsidR="00653C03" w:rsidRDefault="00653C03" w:rsidP="00653C03">
      <w:pPr>
        <w:outlineLvl w:val="0"/>
      </w:pPr>
      <w:r>
        <w:t xml:space="preserve">   SET MESSAGE_TEXT = 'Email is unavailable.';</w:t>
      </w:r>
    </w:p>
    <w:p w:rsidR="00653C03" w:rsidRDefault="00653C03" w:rsidP="00653C03">
      <w:pPr>
        <w:outlineLvl w:val="0"/>
      </w:pPr>
      <w:r>
        <w:t xml:space="preserve">  END IF;</w:t>
      </w:r>
    </w:p>
    <w:p w:rsidR="00653C03" w:rsidRDefault="00653C03" w:rsidP="00653C03">
      <w:pPr>
        <w:outlineLvl w:val="0"/>
      </w:pPr>
    </w:p>
    <w:p w:rsidR="00653C03" w:rsidRDefault="00653C03" w:rsidP="00653C03">
      <w:pPr>
        <w:outlineLvl w:val="0"/>
      </w:pPr>
      <w:r>
        <w:t xml:space="preserve">  -- Create new user</w:t>
      </w:r>
    </w:p>
    <w:p w:rsidR="00653C03" w:rsidRDefault="00653C03" w:rsidP="00653C03">
      <w:pPr>
        <w:outlineLvl w:val="0"/>
      </w:pPr>
      <w:r>
        <w:t xml:space="preserve">  INSERT INTO Client (ClientID, name, cardInfo) VALUES (cID, name, cardInfo);</w:t>
      </w:r>
    </w:p>
    <w:p w:rsidR="00653C03" w:rsidRDefault="00653C03" w:rsidP="00653C03">
      <w:pPr>
        <w:outlineLvl w:val="0"/>
      </w:pPr>
      <w:r>
        <w:t xml:space="preserve">  INSERT INTO ServiceType VALUES (sID, TRUE, FALSE, FALSE); </w:t>
      </w:r>
    </w:p>
    <w:p w:rsidR="00653C03" w:rsidRDefault="00653C03" w:rsidP="00653C03">
      <w:pPr>
        <w:outlineLvl w:val="0"/>
      </w:pPr>
      <w:r>
        <w:t xml:space="preserve">  INSERT INTO Client_Email VALUES (cID, email);</w:t>
      </w:r>
    </w:p>
    <w:p w:rsidR="00653C03" w:rsidRDefault="00653C03" w:rsidP="00653C03">
      <w:pPr>
        <w:outlineLvl w:val="0"/>
      </w:pPr>
      <w:r>
        <w:t xml:space="preserve">  INSERT INTO Client_Service VALUES (cID, sID);</w:t>
      </w:r>
    </w:p>
    <w:p w:rsidR="00653C03" w:rsidRDefault="00653C03" w:rsidP="00653C03">
      <w:pPr>
        <w:outlineLvl w:val="0"/>
      </w:pPr>
    </w:p>
    <w:p w:rsidR="00653C03" w:rsidRDefault="00653C03" w:rsidP="00653C03">
      <w:pPr>
        <w:outlineLvl w:val="0"/>
      </w:pPr>
      <w:r>
        <w:t xml:space="preserve"> -- Insert Storage or Cloudcomputing service data</w:t>
      </w:r>
    </w:p>
    <w:p w:rsidR="00653C03" w:rsidRDefault="00653C03" w:rsidP="00653C03">
      <w:pPr>
        <w:outlineLvl w:val="0"/>
      </w:pPr>
      <w:r>
        <w:t xml:space="preserve">   -- Make sure the Storage service  exists in storage</w:t>
      </w:r>
    </w:p>
    <w:p w:rsidR="00653C03" w:rsidRDefault="00653C03" w:rsidP="00653C03">
      <w:pPr>
        <w:outlineLvl w:val="0"/>
      </w:pPr>
      <w:r>
        <w:t xml:space="preserve">  SET serviceFound = (SELECT EXISTS(</w:t>
      </w:r>
    </w:p>
    <w:p w:rsidR="00653C03" w:rsidRDefault="00653C03" w:rsidP="00653C03">
      <w:pPr>
        <w:outlineLvl w:val="0"/>
      </w:pPr>
      <w:r>
        <w:t xml:space="preserve">    SELECT services</w:t>
      </w:r>
    </w:p>
    <w:p w:rsidR="00653C03" w:rsidRDefault="00653C03" w:rsidP="00653C03">
      <w:pPr>
        <w:outlineLvl w:val="0"/>
      </w:pPr>
      <w:r>
        <w:t xml:space="preserve">    FROM Storage</w:t>
      </w:r>
    </w:p>
    <w:p w:rsidR="00653C03" w:rsidRDefault="00653C03" w:rsidP="00653C03">
      <w:pPr>
        <w:outlineLvl w:val="0"/>
      </w:pPr>
      <w:r>
        <w:t xml:space="preserve">    WHERE services LIKE servicePurchased</w:t>
      </w:r>
    </w:p>
    <w:p w:rsidR="00653C03" w:rsidRDefault="00653C03" w:rsidP="00653C03">
      <w:pPr>
        <w:outlineLvl w:val="0"/>
      </w:pPr>
      <w:r>
        <w:t xml:space="preserve">  ));</w:t>
      </w:r>
    </w:p>
    <w:p w:rsidR="00653C03" w:rsidRDefault="00653C03" w:rsidP="00653C03">
      <w:pPr>
        <w:outlineLvl w:val="0"/>
      </w:pPr>
    </w:p>
    <w:p w:rsidR="00653C03" w:rsidRDefault="00653C03" w:rsidP="00653C03">
      <w:pPr>
        <w:outlineLvl w:val="0"/>
      </w:pPr>
      <w:r>
        <w:t xml:space="preserve">  IF serviceFound THEN</w:t>
      </w:r>
    </w:p>
    <w:p w:rsidR="00653C03" w:rsidRDefault="00653C03" w:rsidP="00653C03">
      <w:pPr>
        <w:outlineLvl w:val="0"/>
      </w:pPr>
      <w:r>
        <w:t xml:space="preserve">  SELECT DISTINCT cost</w:t>
      </w:r>
    </w:p>
    <w:p w:rsidR="00653C03" w:rsidRDefault="00653C03" w:rsidP="00653C03">
      <w:pPr>
        <w:outlineLvl w:val="0"/>
      </w:pPr>
      <w:r>
        <w:t xml:space="preserve">  INTO storageCost</w:t>
      </w:r>
    </w:p>
    <w:p w:rsidR="00653C03" w:rsidRDefault="00653C03" w:rsidP="00653C03">
      <w:pPr>
        <w:outlineLvl w:val="0"/>
      </w:pPr>
      <w:r>
        <w:t xml:space="preserve">  FROM Storage</w:t>
      </w:r>
    </w:p>
    <w:p w:rsidR="00653C03" w:rsidRDefault="00653C03" w:rsidP="00653C03">
      <w:pPr>
        <w:outlineLvl w:val="0"/>
      </w:pPr>
      <w:r>
        <w:t xml:space="preserve">  WHERE services LIKE servicePurchased;</w:t>
      </w:r>
    </w:p>
    <w:p w:rsidR="00653C03" w:rsidRDefault="00653C03" w:rsidP="00653C03">
      <w:pPr>
        <w:outlineLvl w:val="0"/>
      </w:pPr>
    </w:p>
    <w:p w:rsidR="00653C03" w:rsidRDefault="00653C03" w:rsidP="00653C03">
      <w:pPr>
        <w:outlineLvl w:val="0"/>
      </w:pPr>
      <w:r>
        <w:lastRenderedPageBreak/>
        <w:t xml:space="preserve">  INSERT INTO Storage (ServiceID, services, cost) VALUES (sID, servicePurchased, storageCost);</w:t>
      </w:r>
    </w:p>
    <w:p w:rsidR="00653C03" w:rsidRDefault="00653C03" w:rsidP="00653C03">
      <w:pPr>
        <w:outlineLvl w:val="0"/>
      </w:pPr>
      <w:r>
        <w:t xml:space="preserve">  END IF;</w:t>
      </w:r>
    </w:p>
    <w:p w:rsidR="00653C03" w:rsidRDefault="00653C03" w:rsidP="00653C03">
      <w:pPr>
        <w:outlineLvl w:val="0"/>
      </w:pPr>
    </w:p>
    <w:p w:rsidR="00653C03" w:rsidRDefault="00653C03" w:rsidP="00653C03">
      <w:pPr>
        <w:outlineLvl w:val="0"/>
      </w:pPr>
      <w:r>
        <w:t xml:space="preserve">   -- Make sure the Computing serice  exists in CloudComputing</w:t>
      </w:r>
    </w:p>
    <w:p w:rsidR="00653C03" w:rsidRDefault="00653C03" w:rsidP="00653C03">
      <w:pPr>
        <w:outlineLvl w:val="0"/>
      </w:pPr>
      <w:r>
        <w:t xml:space="preserve">  SET serviceFound = (SELECT EXISTS(</w:t>
      </w:r>
    </w:p>
    <w:p w:rsidR="00653C03" w:rsidRDefault="00653C03" w:rsidP="00653C03">
      <w:pPr>
        <w:outlineLvl w:val="0"/>
      </w:pPr>
      <w:r>
        <w:t xml:space="preserve">    SELECT services</w:t>
      </w:r>
    </w:p>
    <w:p w:rsidR="00653C03" w:rsidRDefault="00653C03" w:rsidP="00653C03">
      <w:pPr>
        <w:outlineLvl w:val="0"/>
      </w:pPr>
      <w:r>
        <w:t xml:space="preserve">    FROM CloudComputing</w:t>
      </w:r>
    </w:p>
    <w:p w:rsidR="00653C03" w:rsidRDefault="00653C03" w:rsidP="00653C03">
      <w:pPr>
        <w:outlineLvl w:val="0"/>
      </w:pPr>
      <w:r>
        <w:t xml:space="preserve">    WHERE services LIKE servicePurchased</w:t>
      </w:r>
    </w:p>
    <w:p w:rsidR="00653C03" w:rsidRDefault="00653C03" w:rsidP="00653C03">
      <w:pPr>
        <w:outlineLvl w:val="0"/>
      </w:pPr>
      <w:r>
        <w:t xml:space="preserve">  ));</w:t>
      </w:r>
    </w:p>
    <w:p w:rsidR="00653C03" w:rsidRDefault="00653C03" w:rsidP="00653C03">
      <w:pPr>
        <w:outlineLvl w:val="0"/>
      </w:pPr>
    </w:p>
    <w:p w:rsidR="00653C03" w:rsidRDefault="00653C03" w:rsidP="00653C03">
      <w:pPr>
        <w:outlineLvl w:val="0"/>
      </w:pPr>
      <w:r>
        <w:t xml:space="preserve">  IF serviceFound THEN</w:t>
      </w:r>
    </w:p>
    <w:p w:rsidR="00653C03" w:rsidRDefault="00653C03" w:rsidP="00653C03">
      <w:pPr>
        <w:outlineLvl w:val="0"/>
      </w:pPr>
      <w:r>
        <w:t xml:space="preserve">  SELECT DISTINCT cost </w:t>
      </w:r>
    </w:p>
    <w:p w:rsidR="00653C03" w:rsidRDefault="00653C03" w:rsidP="00653C03">
      <w:pPr>
        <w:outlineLvl w:val="0"/>
      </w:pPr>
      <w:r>
        <w:t xml:space="preserve">  INTO compCost</w:t>
      </w:r>
    </w:p>
    <w:p w:rsidR="00653C03" w:rsidRDefault="00653C03" w:rsidP="00653C03">
      <w:pPr>
        <w:outlineLvl w:val="0"/>
      </w:pPr>
      <w:r>
        <w:t xml:space="preserve">  FROM CloudComputing</w:t>
      </w:r>
    </w:p>
    <w:p w:rsidR="00653C03" w:rsidRDefault="00653C03" w:rsidP="00653C03">
      <w:pPr>
        <w:outlineLvl w:val="0"/>
      </w:pPr>
      <w:r>
        <w:t xml:space="preserve">  WHERE services LIKE servicePurchased;</w:t>
      </w:r>
    </w:p>
    <w:p w:rsidR="00653C03" w:rsidRDefault="00653C03" w:rsidP="00653C03">
      <w:pPr>
        <w:outlineLvl w:val="0"/>
      </w:pPr>
    </w:p>
    <w:p w:rsidR="00653C03" w:rsidRDefault="00653C03" w:rsidP="00653C03">
      <w:pPr>
        <w:outlineLvl w:val="0"/>
      </w:pPr>
      <w:r>
        <w:t xml:space="preserve">  INSERT INTO CloudComputing (ServiceID, services, cost) VALUES (sID, servicePurchased, compCost);</w:t>
      </w:r>
    </w:p>
    <w:p w:rsidR="00653C03" w:rsidRDefault="00653C03" w:rsidP="00653C03">
      <w:pPr>
        <w:outlineLvl w:val="0"/>
      </w:pPr>
      <w:r>
        <w:t xml:space="preserve">  END IF; </w:t>
      </w:r>
    </w:p>
    <w:p w:rsidR="00653C03" w:rsidRDefault="00653C03" w:rsidP="00653C03">
      <w:pPr>
        <w:outlineLvl w:val="0"/>
      </w:pPr>
    </w:p>
    <w:p w:rsidR="00653C03" w:rsidRDefault="00653C03" w:rsidP="00653C03">
      <w:pPr>
        <w:outlineLvl w:val="0"/>
      </w:pPr>
    </w:p>
    <w:p w:rsidR="00653C03" w:rsidRDefault="00653C03" w:rsidP="00653C03">
      <w:pPr>
        <w:outlineLvl w:val="0"/>
      </w:pPr>
      <w:r>
        <w:t>-- Paramaterized View! Would be super cool but cant  use:</w:t>
      </w:r>
    </w:p>
    <w:p w:rsidR="00653C03" w:rsidRDefault="00653C03" w:rsidP="00653C03">
      <w:pPr>
        <w:outlineLvl w:val="0"/>
      </w:pPr>
      <w:r>
        <w:t xml:space="preserve"> -- SET output =  (SELECT * FROM Cliental_Portfolio WHERE ClientID = cID);</w:t>
      </w:r>
    </w:p>
    <w:p w:rsidR="00653C03" w:rsidRDefault="00653C03" w:rsidP="00653C03">
      <w:pPr>
        <w:outlineLvl w:val="0"/>
      </w:pPr>
      <w:r>
        <w:t>END //</w:t>
      </w:r>
    </w:p>
    <w:p w:rsidR="00653C03" w:rsidRDefault="00653C03" w:rsidP="00653C03">
      <w:pPr>
        <w:outlineLvl w:val="0"/>
      </w:pPr>
    </w:p>
    <w:p w:rsidR="00653C03" w:rsidRDefault="00653C03" w:rsidP="00653C03">
      <w:pPr>
        <w:outlineLvl w:val="0"/>
      </w:pPr>
      <w:r>
        <w:t>DELIMITER ;</w:t>
      </w:r>
    </w:p>
    <w:p w:rsidR="0084336F" w:rsidRDefault="0084336F" w:rsidP="00C20D9B">
      <w:pPr>
        <w:outlineLvl w:val="0"/>
      </w:pPr>
    </w:p>
    <w:p w:rsidR="0084336F" w:rsidRDefault="0084336F" w:rsidP="00C20D9B">
      <w:pPr>
        <w:outlineLvl w:val="0"/>
      </w:pPr>
    </w:p>
    <w:p w:rsidR="0084336F" w:rsidRDefault="0084336F" w:rsidP="00C20D9B">
      <w:pPr>
        <w:outlineLvl w:val="0"/>
      </w:pPr>
    </w:p>
    <w:p w:rsidR="00653C03" w:rsidRDefault="00653C03" w:rsidP="00C20D9B">
      <w:pPr>
        <w:outlineLvl w:val="0"/>
      </w:pPr>
      <w:r>
        <w:t>First Display all Storage services</w:t>
      </w:r>
    </w:p>
    <w:p w:rsidR="00A755A7" w:rsidRDefault="00A755A7" w:rsidP="00A755A7">
      <w:pPr>
        <w:contextualSpacing/>
      </w:pPr>
      <w:r>
        <w:t>MySQL:</w:t>
      </w:r>
    </w:p>
    <w:p w:rsidR="00A755A7" w:rsidRDefault="00A755A7" w:rsidP="00C20D9B">
      <w:pPr>
        <w:outlineLvl w:val="0"/>
      </w:pPr>
      <w:r>
        <w:tab/>
      </w:r>
      <w:r w:rsidRPr="00A755A7">
        <w:t>SELECT * FROM Storage;</w:t>
      </w:r>
    </w:p>
    <w:p w:rsidR="00A755A7" w:rsidRDefault="00A755A7" w:rsidP="00C20D9B">
      <w:pPr>
        <w:outlineLvl w:val="0"/>
      </w:pPr>
    </w:p>
    <w:p w:rsidR="00A755A7" w:rsidRDefault="00A755A7" w:rsidP="00A755A7">
      <w:pPr>
        <w:outlineLvl w:val="0"/>
      </w:pPr>
      <w:r>
        <w:rPr>
          <w:noProof/>
        </w:rPr>
        <w:drawing>
          <wp:inline distT="0" distB="0" distL="0" distR="0" wp14:anchorId="74BE0A19" wp14:editId="3996652E">
            <wp:extent cx="5943600" cy="1995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1-10-29 at 7.17.1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A7" w:rsidRDefault="00A755A7" w:rsidP="00C20D9B">
      <w:pPr>
        <w:contextualSpacing/>
      </w:pPr>
    </w:p>
    <w:p w:rsidR="00A755A7" w:rsidRDefault="00A755A7" w:rsidP="00C20D9B">
      <w:pPr>
        <w:contextualSpacing/>
      </w:pPr>
    </w:p>
    <w:p w:rsidR="00A755A7" w:rsidRDefault="00A755A7" w:rsidP="00C20D9B">
      <w:pPr>
        <w:contextualSpacing/>
      </w:pPr>
    </w:p>
    <w:p w:rsidR="00653C03" w:rsidRDefault="00653C03" w:rsidP="00A755A7">
      <w:pPr>
        <w:contextualSpacing/>
      </w:pPr>
      <w:r>
        <w:t>Display all Clients paying for services</w:t>
      </w:r>
    </w:p>
    <w:p w:rsidR="00A755A7" w:rsidRDefault="00A755A7" w:rsidP="00A755A7">
      <w:pPr>
        <w:contextualSpacing/>
      </w:pPr>
      <w:r>
        <w:t>MySQL:</w:t>
      </w:r>
    </w:p>
    <w:p w:rsidR="00A755A7" w:rsidRPr="00A755A7" w:rsidRDefault="00A755A7" w:rsidP="00C20D9B">
      <w:pPr>
        <w:rPr>
          <w:color w:val="000000" w:themeColor="text1"/>
        </w:rPr>
      </w:pPr>
      <w:r>
        <w:rPr>
          <w:color w:val="000000" w:themeColor="text1"/>
        </w:rPr>
        <w:tab/>
      </w:r>
      <w:r w:rsidRPr="00A755A7">
        <w:rPr>
          <w:color w:val="000000" w:themeColor="text1"/>
        </w:rPr>
        <w:t>SELECT * FROM Cliental_Portfolio;</w:t>
      </w:r>
    </w:p>
    <w:p w:rsidR="00A755A7" w:rsidRDefault="00A755A7" w:rsidP="00C20D9B">
      <w:pPr>
        <w:contextualSpacing/>
      </w:pPr>
    </w:p>
    <w:p w:rsidR="00A755A7" w:rsidRDefault="00A755A7" w:rsidP="00C20D9B">
      <w:pPr>
        <w:contextualSpacing/>
      </w:pPr>
      <w:r>
        <w:rPr>
          <w:noProof/>
        </w:rPr>
        <w:drawing>
          <wp:inline distT="0" distB="0" distL="0" distR="0">
            <wp:extent cx="5943600" cy="21431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1-10-29 at 7.21.1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A7" w:rsidRDefault="00A755A7" w:rsidP="00C20D9B">
      <w:pPr>
        <w:contextualSpacing/>
      </w:pPr>
    </w:p>
    <w:p w:rsidR="00A755A7" w:rsidRDefault="00A755A7" w:rsidP="00C20D9B">
      <w:pPr>
        <w:contextualSpacing/>
      </w:pPr>
      <w:r>
        <w:t>AFTER PROCEDURE:</w:t>
      </w:r>
    </w:p>
    <w:p w:rsidR="00A755A7" w:rsidRDefault="00C20D9B" w:rsidP="00C20D9B">
      <w:pPr>
        <w:contextualSpacing/>
      </w:pPr>
      <w:r>
        <w:t>MySQL:</w:t>
      </w:r>
    </w:p>
    <w:p w:rsidR="00E96E31" w:rsidRDefault="00C20D9B" w:rsidP="00E96E31">
      <w:r>
        <w:tab/>
      </w:r>
      <w:r w:rsidR="00E96E31">
        <w:t>CALL sp_NewClient(67891, 45382, 'Pete Moss', 'Amazon Elastic Block Store', '5382', 'Kickrocks@seawolf.edu', @out);</w:t>
      </w:r>
    </w:p>
    <w:p w:rsidR="00C20D9B" w:rsidRDefault="00E96E31" w:rsidP="00E96E31">
      <w:r>
        <w:t>Query OK, 6 rows affected (0.002 sec)</w:t>
      </w:r>
    </w:p>
    <w:p w:rsidR="003E05C2" w:rsidRDefault="003E05C2" w:rsidP="0013406C">
      <w:pPr>
        <w:rPr>
          <w:color w:val="000000" w:themeColor="text1"/>
        </w:rPr>
      </w:pPr>
    </w:p>
    <w:p w:rsidR="003E05C2" w:rsidRDefault="003E05C2" w:rsidP="0013406C">
      <w:pPr>
        <w:rPr>
          <w:color w:val="000000" w:themeColor="text1"/>
        </w:rPr>
      </w:pPr>
      <w:r>
        <w:t>ServiceID 45382 has been added and is paying for Amazon Elastic Block Store for 3000.</w:t>
      </w:r>
    </w:p>
    <w:p w:rsidR="003E05C2" w:rsidRDefault="003E05C2" w:rsidP="003E05C2">
      <w:pPr>
        <w:contextualSpacing/>
      </w:pPr>
      <w:r>
        <w:t>MySQL:</w:t>
      </w:r>
    </w:p>
    <w:p w:rsidR="003E05C2" w:rsidRDefault="003E05C2" w:rsidP="003E05C2">
      <w:pPr>
        <w:outlineLvl w:val="0"/>
      </w:pPr>
      <w:r>
        <w:tab/>
      </w:r>
      <w:r w:rsidRPr="00A755A7">
        <w:t>SELECT * FROM Storage;</w:t>
      </w:r>
    </w:p>
    <w:p w:rsidR="003E05C2" w:rsidRPr="003E05C2" w:rsidRDefault="003E05C2" w:rsidP="003E05C2">
      <w:pPr>
        <w:outlineLvl w:val="0"/>
      </w:pPr>
    </w:p>
    <w:p w:rsidR="00A755A7" w:rsidRDefault="00A755A7" w:rsidP="0013406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2630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10-29 at 7.16.0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6F" w:rsidRDefault="0084336F" w:rsidP="0013406C"/>
    <w:p w:rsidR="0084336F" w:rsidRDefault="0084336F" w:rsidP="0013406C"/>
    <w:p w:rsidR="0084336F" w:rsidRDefault="0084336F" w:rsidP="0013406C"/>
    <w:p w:rsidR="00A755A7" w:rsidRDefault="00653C03" w:rsidP="0013406C">
      <w:r>
        <w:t>ClientID 67891 has been added and is paying 3000 for storage costs i.e.(The cost of Amazon Elastic Block Store, the service purchased)</w:t>
      </w:r>
    </w:p>
    <w:p w:rsidR="0084336F" w:rsidRDefault="0084336F" w:rsidP="0013406C">
      <w:pPr>
        <w:rPr>
          <w:color w:val="000000" w:themeColor="text1"/>
        </w:rPr>
      </w:pPr>
    </w:p>
    <w:p w:rsidR="00A755A7" w:rsidRDefault="00A755A7" w:rsidP="00A755A7">
      <w:pPr>
        <w:contextualSpacing/>
      </w:pPr>
      <w:r>
        <w:t>MySQL:</w:t>
      </w:r>
    </w:p>
    <w:p w:rsidR="00A755A7" w:rsidRDefault="00A755A7" w:rsidP="0013406C">
      <w:pPr>
        <w:rPr>
          <w:color w:val="000000" w:themeColor="text1"/>
        </w:rPr>
      </w:pPr>
      <w:r>
        <w:rPr>
          <w:color w:val="000000" w:themeColor="text1"/>
        </w:rPr>
        <w:tab/>
      </w:r>
      <w:r w:rsidRPr="00A755A7">
        <w:rPr>
          <w:color w:val="000000" w:themeColor="text1"/>
        </w:rPr>
        <w:t>SELECT * FROM Cliental_Portfolio;</w:t>
      </w:r>
    </w:p>
    <w:p w:rsidR="003278FB" w:rsidRDefault="00A755A7" w:rsidP="0013406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2300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1-10-29 at 7.18.17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FB" w:rsidRDefault="003278FB" w:rsidP="0013406C">
      <w:pPr>
        <w:rPr>
          <w:color w:val="000000" w:themeColor="text1"/>
        </w:rPr>
      </w:pPr>
    </w:p>
    <w:p w:rsidR="003278FB" w:rsidRDefault="003278FB" w:rsidP="0013406C">
      <w:pPr>
        <w:rPr>
          <w:color w:val="000000" w:themeColor="text1"/>
        </w:rPr>
      </w:pPr>
    </w:p>
    <w:p w:rsidR="003278FB" w:rsidRDefault="003278FB" w:rsidP="0013406C">
      <w:pPr>
        <w:rPr>
          <w:color w:val="000000" w:themeColor="text1"/>
        </w:rPr>
      </w:pPr>
    </w:p>
    <w:p w:rsidR="003278FB" w:rsidRDefault="003278FB" w:rsidP="0013406C">
      <w:pPr>
        <w:rPr>
          <w:color w:val="000000" w:themeColor="text1"/>
        </w:rPr>
      </w:pPr>
    </w:p>
    <w:p w:rsidR="003278FB" w:rsidRDefault="003278FB" w:rsidP="0013406C">
      <w:pPr>
        <w:rPr>
          <w:color w:val="000000" w:themeColor="text1"/>
        </w:rPr>
      </w:pPr>
    </w:p>
    <w:p w:rsidR="003278FB" w:rsidRDefault="003278FB" w:rsidP="0013406C">
      <w:pPr>
        <w:rPr>
          <w:color w:val="000000" w:themeColor="text1"/>
        </w:rPr>
      </w:pPr>
    </w:p>
    <w:p w:rsidR="003278FB" w:rsidRDefault="003278FB" w:rsidP="0013406C">
      <w:pPr>
        <w:rPr>
          <w:color w:val="000000" w:themeColor="text1"/>
        </w:rPr>
      </w:pPr>
    </w:p>
    <w:p w:rsidR="003278FB" w:rsidRDefault="003278FB" w:rsidP="0013406C">
      <w:pPr>
        <w:rPr>
          <w:color w:val="000000" w:themeColor="text1"/>
        </w:rPr>
      </w:pPr>
    </w:p>
    <w:p w:rsidR="003278FB" w:rsidRDefault="003278FB" w:rsidP="0013406C">
      <w:pPr>
        <w:rPr>
          <w:color w:val="000000" w:themeColor="text1"/>
        </w:rPr>
      </w:pPr>
    </w:p>
    <w:p w:rsidR="003278FB" w:rsidRDefault="003278FB" w:rsidP="0013406C">
      <w:pPr>
        <w:rPr>
          <w:color w:val="000000" w:themeColor="text1"/>
        </w:rPr>
      </w:pPr>
    </w:p>
    <w:p w:rsidR="00606FBB" w:rsidRDefault="00606FBB" w:rsidP="0013406C">
      <w:pPr>
        <w:rPr>
          <w:rFonts w:ascii="Menlo" w:eastAsiaTheme="minorHAnsi" w:hAnsi="Menlo" w:cs="Menlo"/>
          <w:color w:val="000000" w:themeColor="text1"/>
          <w:sz w:val="28"/>
          <w:szCs w:val="28"/>
        </w:rPr>
      </w:pPr>
    </w:p>
    <w:sectPr w:rsidR="00606FBB" w:rsidSect="006E406B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5DA" w:rsidRDefault="00DA05DA" w:rsidP="00B83225">
      <w:r>
        <w:separator/>
      </w:r>
    </w:p>
  </w:endnote>
  <w:endnote w:type="continuationSeparator" w:id="0">
    <w:p w:rsidR="00DA05DA" w:rsidRDefault="00DA05DA" w:rsidP="00B8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5DA" w:rsidRDefault="00DA05DA" w:rsidP="00B83225">
      <w:r>
        <w:separator/>
      </w:r>
    </w:p>
  </w:footnote>
  <w:footnote w:type="continuationSeparator" w:id="0">
    <w:p w:rsidR="00DA05DA" w:rsidRDefault="00DA05DA" w:rsidP="00B83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D0D" w:rsidRDefault="00B83D0D">
    <w:pPr>
      <w:pStyle w:val="Header"/>
    </w:pPr>
    <w:r>
      <w:t>Benjamin Harris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76853"/>
    <w:multiLevelType w:val="multilevel"/>
    <w:tmpl w:val="ED42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35"/>
    <w:rsid w:val="0001581E"/>
    <w:rsid w:val="00044951"/>
    <w:rsid w:val="000630B5"/>
    <w:rsid w:val="00082000"/>
    <w:rsid w:val="000964F7"/>
    <w:rsid w:val="000A257A"/>
    <w:rsid w:val="000A7373"/>
    <w:rsid w:val="000C789C"/>
    <w:rsid w:val="000E6247"/>
    <w:rsid w:val="001057AE"/>
    <w:rsid w:val="00114405"/>
    <w:rsid w:val="00123DBE"/>
    <w:rsid w:val="00125AFA"/>
    <w:rsid w:val="00126EDC"/>
    <w:rsid w:val="00131436"/>
    <w:rsid w:val="0013406C"/>
    <w:rsid w:val="00152472"/>
    <w:rsid w:val="0015487D"/>
    <w:rsid w:val="00162D6F"/>
    <w:rsid w:val="001757A9"/>
    <w:rsid w:val="001763E7"/>
    <w:rsid w:val="00176CB1"/>
    <w:rsid w:val="00190F26"/>
    <w:rsid w:val="0019567C"/>
    <w:rsid w:val="001D2729"/>
    <w:rsid w:val="001D4555"/>
    <w:rsid w:val="001D7924"/>
    <w:rsid w:val="001E478F"/>
    <w:rsid w:val="001F6BDA"/>
    <w:rsid w:val="00213FEC"/>
    <w:rsid w:val="0022284E"/>
    <w:rsid w:val="00230EB2"/>
    <w:rsid w:val="00250475"/>
    <w:rsid w:val="00261330"/>
    <w:rsid w:val="00264925"/>
    <w:rsid w:val="00272635"/>
    <w:rsid w:val="00282575"/>
    <w:rsid w:val="00296148"/>
    <w:rsid w:val="002B06AB"/>
    <w:rsid w:val="002B0E6F"/>
    <w:rsid w:val="002B5E3E"/>
    <w:rsid w:val="002B7AC4"/>
    <w:rsid w:val="002C26EE"/>
    <w:rsid w:val="002C6454"/>
    <w:rsid w:val="002C718F"/>
    <w:rsid w:val="002D2E2E"/>
    <w:rsid w:val="00310E20"/>
    <w:rsid w:val="00313C25"/>
    <w:rsid w:val="00313E63"/>
    <w:rsid w:val="003278FB"/>
    <w:rsid w:val="0033135C"/>
    <w:rsid w:val="00334C2D"/>
    <w:rsid w:val="00347BF1"/>
    <w:rsid w:val="003635D8"/>
    <w:rsid w:val="00364A6D"/>
    <w:rsid w:val="00391201"/>
    <w:rsid w:val="003A3CE3"/>
    <w:rsid w:val="003B1D30"/>
    <w:rsid w:val="003B4319"/>
    <w:rsid w:val="003B6CD3"/>
    <w:rsid w:val="003C51E2"/>
    <w:rsid w:val="003E05C2"/>
    <w:rsid w:val="003E47CC"/>
    <w:rsid w:val="003F1329"/>
    <w:rsid w:val="00402C47"/>
    <w:rsid w:val="00402D28"/>
    <w:rsid w:val="004104F9"/>
    <w:rsid w:val="00413373"/>
    <w:rsid w:val="00414700"/>
    <w:rsid w:val="00417B74"/>
    <w:rsid w:val="004257B8"/>
    <w:rsid w:val="004313AB"/>
    <w:rsid w:val="004351D6"/>
    <w:rsid w:val="004404D8"/>
    <w:rsid w:val="00442C79"/>
    <w:rsid w:val="00445C4E"/>
    <w:rsid w:val="00492E9E"/>
    <w:rsid w:val="00496E45"/>
    <w:rsid w:val="004A1747"/>
    <w:rsid w:val="004A2AE5"/>
    <w:rsid w:val="004A6919"/>
    <w:rsid w:val="004B0753"/>
    <w:rsid w:val="004B3E3C"/>
    <w:rsid w:val="004B7CE4"/>
    <w:rsid w:val="004C04C2"/>
    <w:rsid w:val="004E749C"/>
    <w:rsid w:val="004F065D"/>
    <w:rsid w:val="004F3E02"/>
    <w:rsid w:val="00512056"/>
    <w:rsid w:val="00513C7B"/>
    <w:rsid w:val="00532EE7"/>
    <w:rsid w:val="0055514A"/>
    <w:rsid w:val="0057229D"/>
    <w:rsid w:val="00573514"/>
    <w:rsid w:val="00577016"/>
    <w:rsid w:val="00596CF7"/>
    <w:rsid w:val="005A0017"/>
    <w:rsid w:val="005A031D"/>
    <w:rsid w:val="005A0441"/>
    <w:rsid w:val="005A4C62"/>
    <w:rsid w:val="005A6914"/>
    <w:rsid w:val="005B25A7"/>
    <w:rsid w:val="005B679B"/>
    <w:rsid w:val="005B73C0"/>
    <w:rsid w:val="005D2776"/>
    <w:rsid w:val="005D5777"/>
    <w:rsid w:val="005F388A"/>
    <w:rsid w:val="006067C7"/>
    <w:rsid w:val="00606FBB"/>
    <w:rsid w:val="00617CC0"/>
    <w:rsid w:val="0064304F"/>
    <w:rsid w:val="00650BCD"/>
    <w:rsid w:val="0065261B"/>
    <w:rsid w:val="00653C03"/>
    <w:rsid w:val="00660A08"/>
    <w:rsid w:val="0066334E"/>
    <w:rsid w:val="00674B22"/>
    <w:rsid w:val="006A6304"/>
    <w:rsid w:val="006A6358"/>
    <w:rsid w:val="006C13AE"/>
    <w:rsid w:val="006C5659"/>
    <w:rsid w:val="006E0A0D"/>
    <w:rsid w:val="006E2CF1"/>
    <w:rsid w:val="006E406B"/>
    <w:rsid w:val="006F21C2"/>
    <w:rsid w:val="00707B7B"/>
    <w:rsid w:val="00707EFA"/>
    <w:rsid w:val="00711E2F"/>
    <w:rsid w:val="007171AA"/>
    <w:rsid w:val="00735635"/>
    <w:rsid w:val="00771546"/>
    <w:rsid w:val="00776134"/>
    <w:rsid w:val="0077629D"/>
    <w:rsid w:val="00777FED"/>
    <w:rsid w:val="0078781A"/>
    <w:rsid w:val="007A48A1"/>
    <w:rsid w:val="007B2349"/>
    <w:rsid w:val="007B5C72"/>
    <w:rsid w:val="007C53A4"/>
    <w:rsid w:val="007D1BFE"/>
    <w:rsid w:val="007D4D1C"/>
    <w:rsid w:val="007E1C43"/>
    <w:rsid w:val="007E53CC"/>
    <w:rsid w:val="007E78FB"/>
    <w:rsid w:val="007F45D7"/>
    <w:rsid w:val="008131AA"/>
    <w:rsid w:val="00820358"/>
    <w:rsid w:val="00827C78"/>
    <w:rsid w:val="00827D92"/>
    <w:rsid w:val="0084336F"/>
    <w:rsid w:val="00852471"/>
    <w:rsid w:val="00853F57"/>
    <w:rsid w:val="00857957"/>
    <w:rsid w:val="00863541"/>
    <w:rsid w:val="00866A16"/>
    <w:rsid w:val="00867DFF"/>
    <w:rsid w:val="00873499"/>
    <w:rsid w:val="00876654"/>
    <w:rsid w:val="008947EE"/>
    <w:rsid w:val="008A123D"/>
    <w:rsid w:val="008A7EAD"/>
    <w:rsid w:val="008B2225"/>
    <w:rsid w:val="008B304F"/>
    <w:rsid w:val="008B3F50"/>
    <w:rsid w:val="008C033A"/>
    <w:rsid w:val="008C0BEA"/>
    <w:rsid w:val="008C2D48"/>
    <w:rsid w:val="008C6A0D"/>
    <w:rsid w:val="008D5CEC"/>
    <w:rsid w:val="008F6311"/>
    <w:rsid w:val="00902BC0"/>
    <w:rsid w:val="00920D99"/>
    <w:rsid w:val="00922B6D"/>
    <w:rsid w:val="00943EB4"/>
    <w:rsid w:val="00955789"/>
    <w:rsid w:val="009716DF"/>
    <w:rsid w:val="009730AA"/>
    <w:rsid w:val="0099779A"/>
    <w:rsid w:val="009A2DD0"/>
    <w:rsid w:val="009A3617"/>
    <w:rsid w:val="009B3F6C"/>
    <w:rsid w:val="009B6C08"/>
    <w:rsid w:val="009C7A97"/>
    <w:rsid w:val="009E0A6B"/>
    <w:rsid w:val="00A010E5"/>
    <w:rsid w:val="00A02C65"/>
    <w:rsid w:val="00A0454B"/>
    <w:rsid w:val="00A1196B"/>
    <w:rsid w:val="00A54BFE"/>
    <w:rsid w:val="00A755A7"/>
    <w:rsid w:val="00A75B81"/>
    <w:rsid w:val="00A801AC"/>
    <w:rsid w:val="00A83777"/>
    <w:rsid w:val="00A92AED"/>
    <w:rsid w:val="00A93B29"/>
    <w:rsid w:val="00A96C8D"/>
    <w:rsid w:val="00A97F63"/>
    <w:rsid w:val="00AB1A16"/>
    <w:rsid w:val="00AB6018"/>
    <w:rsid w:val="00AC7F70"/>
    <w:rsid w:val="00AD646D"/>
    <w:rsid w:val="00AF16E4"/>
    <w:rsid w:val="00AF1ED4"/>
    <w:rsid w:val="00B31437"/>
    <w:rsid w:val="00B42B7D"/>
    <w:rsid w:val="00B446B5"/>
    <w:rsid w:val="00B4601F"/>
    <w:rsid w:val="00B463CC"/>
    <w:rsid w:val="00B4688C"/>
    <w:rsid w:val="00B46C54"/>
    <w:rsid w:val="00B5275A"/>
    <w:rsid w:val="00B8004C"/>
    <w:rsid w:val="00B81036"/>
    <w:rsid w:val="00B83225"/>
    <w:rsid w:val="00B83D0D"/>
    <w:rsid w:val="00B83FC3"/>
    <w:rsid w:val="00B93A29"/>
    <w:rsid w:val="00B954C5"/>
    <w:rsid w:val="00B95C03"/>
    <w:rsid w:val="00BA4E5F"/>
    <w:rsid w:val="00BB1B06"/>
    <w:rsid w:val="00BC77E2"/>
    <w:rsid w:val="00BF74DD"/>
    <w:rsid w:val="00C01715"/>
    <w:rsid w:val="00C01E14"/>
    <w:rsid w:val="00C13AE3"/>
    <w:rsid w:val="00C20D9B"/>
    <w:rsid w:val="00C25153"/>
    <w:rsid w:val="00C251E3"/>
    <w:rsid w:val="00C3050F"/>
    <w:rsid w:val="00C32714"/>
    <w:rsid w:val="00C34007"/>
    <w:rsid w:val="00C40E4B"/>
    <w:rsid w:val="00C446A0"/>
    <w:rsid w:val="00C5469B"/>
    <w:rsid w:val="00C66535"/>
    <w:rsid w:val="00C779B8"/>
    <w:rsid w:val="00C825A7"/>
    <w:rsid w:val="00C8391C"/>
    <w:rsid w:val="00C927EE"/>
    <w:rsid w:val="00CB4C00"/>
    <w:rsid w:val="00CD0FBC"/>
    <w:rsid w:val="00CD3F22"/>
    <w:rsid w:val="00D17557"/>
    <w:rsid w:val="00D318F2"/>
    <w:rsid w:val="00D41554"/>
    <w:rsid w:val="00D61E8C"/>
    <w:rsid w:val="00D64281"/>
    <w:rsid w:val="00D65C6B"/>
    <w:rsid w:val="00D70239"/>
    <w:rsid w:val="00D84C80"/>
    <w:rsid w:val="00D91DA4"/>
    <w:rsid w:val="00D942E1"/>
    <w:rsid w:val="00D97D35"/>
    <w:rsid w:val="00DA05DA"/>
    <w:rsid w:val="00DA3C9C"/>
    <w:rsid w:val="00DC129C"/>
    <w:rsid w:val="00DD7DED"/>
    <w:rsid w:val="00DF653A"/>
    <w:rsid w:val="00E20A49"/>
    <w:rsid w:val="00E365B9"/>
    <w:rsid w:val="00E377FD"/>
    <w:rsid w:val="00E5203F"/>
    <w:rsid w:val="00E53F26"/>
    <w:rsid w:val="00E548A1"/>
    <w:rsid w:val="00E56A21"/>
    <w:rsid w:val="00E646DC"/>
    <w:rsid w:val="00E813FF"/>
    <w:rsid w:val="00E96E31"/>
    <w:rsid w:val="00EC69FC"/>
    <w:rsid w:val="00ED2831"/>
    <w:rsid w:val="00EE6290"/>
    <w:rsid w:val="00F17023"/>
    <w:rsid w:val="00F23EFE"/>
    <w:rsid w:val="00F30DD4"/>
    <w:rsid w:val="00F32121"/>
    <w:rsid w:val="00F346A3"/>
    <w:rsid w:val="00F45F1A"/>
    <w:rsid w:val="00F61EBC"/>
    <w:rsid w:val="00F92F6D"/>
    <w:rsid w:val="00F93946"/>
    <w:rsid w:val="00F95E8F"/>
    <w:rsid w:val="00FA2694"/>
    <w:rsid w:val="00FB4D8E"/>
    <w:rsid w:val="00FB511F"/>
    <w:rsid w:val="00FB5413"/>
    <w:rsid w:val="00FB5BD0"/>
    <w:rsid w:val="00FB75E4"/>
    <w:rsid w:val="00FC35EA"/>
    <w:rsid w:val="00FE079A"/>
    <w:rsid w:val="00FE0B86"/>
    <w:rsid w:val="00FE1DE5"/>
    <w:rsid w:val="00FE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1A7D"/>
  <w14:defaultImageDpi w14:val="32767"/>
  <w15:chartTrackingRefBased/>
  <w15:docId w15:val="{40F01242-1AB9-AB4C-913F-66B7A530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04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2635"/>
  </w:style>
  <w:style w:type="character" w:styleId="Hyperlink">
    <w:name w:val="Hyperlink"/>
    <w:basedOn w:val="DefaultParagraphFont"/>
    <w:uiPriority w:val="99"/>
    <w:unhideWhenUsed/>
    <w:rsid w:val="00313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13C2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66A1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66A1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832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2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832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22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11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Benjamin</dc:creator>
  <cp:keywords/>
  <dc:description/>
  <cp:lastModifiedBy>Harris, Benjamin</cp:lastModifiedBy>
  <cp:revision>164</cp:revision>
  <dcterms:created xsi:type="dcterms:W3CDTF">2021-10-15T19:17:00Z</dcterms:created>
  <dcterms:modified xsi:type="dcterms:W3CDTF">2021-11-20T11:18:00Z</dcterms:modified>
</cp:coreProperties>
</file>