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w:t>
      </w:r>
      <w:proofErr w:type="gramStart"/>
      <w:r w:rsidR="005C61A2">
        <w:rPr>
          <w:sz w:val="24"/>
          <w:szCs w:val="24"/>
        </w:rPr>
        <w:t>format</w:t>
      </w:r>
      <w:proofErr w:type="gramEnd"/>
      <w:r w:rsidR="005C61A2">
        <w:rPr>
          <w:sz w:val="24"/>
          <w:szCs w:val="24"/>
        </w:rPr>
        <w:t xml:space="preserve">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02E052D3"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 xml:space="preserve">heir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64B54DB0" w:rsidR="000A0C44" w:rsidRPr="00F6670D"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lastRenderedPageBreak/>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74DD3C6B" w14:textId="619243EC" w:rsidR="00726ABC" w:rsidRPr="00726ABC" w:rsidRDefault="00877319" w:rsidP="00726ABC">
      <w:pPr>
        <w:pStyle w:val="ListParagraph"/>
        <w:numPr>
          <w:ilvl w:val="1"/>
          <w:numId w:val="9"/>
        </w:numPr>
        <w:rPr>
          <w:sz w:val="24"/>
          <w:szCs w:val="24"/>
        </w:rPr>
      </w:pPr>
      <w:r w:rsidRPr="00726ABC">
        <w:rPr>
          <w:sz w:val="24"/>
          <w:szCs w:val="24"/>
        </w:rPr>
        <w:t>There are no costs associated with the project</w:t>
      </w:r>
      <w:r w:rsidR="007F2F12" w:rsidRPr="00726ABC">
        <w:rPr>
          <w:sz w:val="24"/>
          <w:szCs w:val="24"/>
        </w:rPr>
        <w:t xml:space="preserve"> as it uses free software.</w:t>
      </w:r>
    </w:p>
    <w:p w14:paraId="5DFCB5D0" w14:textId="0053EB2E" w:rsidR="00726ABC" w:rsidRDefault="00726ABC" w:rsidP="00726ABC">
      <w:pPr>
        <w:pStyle w:val="ListParagraph"/>
        <w:numPr>
          <w:ilvl w:val="1"/>
          <w:numId w:val="9"/>
        </w:numPr>
        <w:rPr>
          <w:sz w:val="24"/>
          <w:szCs w:val="24"/>
        </w:rPr>
      </w:pPr>
      <w:r>
        <w:rPr>
          <w:sz w:val="24"/>
          <w:szCs w:val="24"/>
        </w:rPr>
        <w:t>The app</w:t>
      </w:r>
      <w:r w:rsidR="002D73A0" w:rsidRPr="00751142">
        <w:rPr>
          <w:sz w:val="24"/>
          <w:szCs w:val="24"/>
        </w:rPr>
        <w:t xml:space="preserve"> can be further </w:t>
      </w:r>
      <w:r w:rsidR="00793BDF">
        <w:rPr>
          <w:sz w:val="24"/>
          <w:szCs w:val="24"/>
        </w:rPr>
        <w:t>developed which could allow it to follow the freemium model, so the end-user could pay for</w:t>
      </w:r>
      <w:r w:rsidR="005F5CCB" w:rsidRPr="00751142">
        <w:rPr>
          <w:sz w:val="24"/>
          <w:szCs w:val="24"/>
        </w:rPr>
        <w:t xml:space="preserve"> more features</w:t>
      </w:r>
      <w:r w:rsidR="002D73A0" w:rsidRPr="00751142">
        <w:rPr>
          <w:sz w:val="24"/>
          <w:szCs w:val="24"/>
        </w:rPr>
        <w:t>.</w:t>
      </w:r>
    </w:p>
    <w:p w14:paraId="513072D9" w14:textId="5D84905E" w:rsidR="004F6A70" w:rsidRPr="00726ABC"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lastRenderedPageBreak/>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77777777" w:rsidR="005745A3" w:rsidRDefault="005745A3" w:rsidP="005745A3">
      <w:pPr>
        <w:ind w:left="2160"/>
        <w:rPr>
          <w:sz w:val="24"/>
          <w:szCs w:val="24"/>
        </w:rPr>
      </w:pPr>
      <w:r>
        <w:rPr>
          <w:sz w:val="24"/>
          <w:szCs w:val="24"/>
        </w:rPr>
        <w:t xml:space="preserve">This information has been used to: </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910C641" w:rsidR="009552B9" w:rsidRPr="005745A3" w:rsidRDefault="00874D0C" w:rsidP="00874D0C">
      <w:pPr>
        <w:pStyle w:val="ListParagraph"/>
        <w:numPr>
          <w:ilvl w:val="0"/>
          <w:numId w:val="34"/>
        </w:numPr>
        <w:rPr>
          <w:color w:val="000000" w:themeColor="text1"/>
          <w:sz w:val="24"/>
          <w:szCs w:val="24"/>
        </w:rPr>
      </w:pPr>
      <w:r w:rsidRPr="00874D0C">
        <w:rPr>
          <w:sz w:val="24"/>
          <w:szCs w:val="24"/>
        </w:rPr>
        <w:t xml:space="preserve">Most potential end-users are under 18 to 24, so app design doesn’t have to account for </w:t>
      </w:r>
      <w:proofErr w:type="gramStart"/>
      <w:r w:rsidRPr="00874D0C">
        <w:rPr>
          <w:sz w:val="24"/>
          <w:szCs w:val="24"/>
        </w:rPr>
        <w:t>a large number of</w:t>
      </w:r>
      <w:proofErr w:type="gramEnd"/>
      <w:r w:rsidRPr="00874D0C">
        <w:rPr>
          <w:sz w:val="24"/>
          <w:szCs w:val="24"/>
        </w:rPr>
        <w:t xml:space="preserve"> elderly people.</w:t>
      </w:r>
    </w:p>
    <w:p w14:paraId="239286E1" w14:textId="55D3CDA8" w:rsidR="005745A3" w:rsidRPr="005745A3" w:rsidRDefault="005745A3" w:rsidP="005745A3">
      <w:pPr>
        <w:pStyle w:val="ListParagraph"/>
        <w:numPr>
          <w:ilvl w:val="0"/>
          <w:numId w:val="34"/>
        </w:numPr>
        <w:rPr>
          <w:sz w:val="24"/>
          <w:szCs w:val="24"/>
        </w:rPr>
      </w:pPr>
      <w:r w:rsidRPr="005745A3">
        <w:rPr>
          <w:sz w:val="24"/>
          <w:szCs w:val="24"/>
        </w:rPr>
        <w:t>Most potential end-users play videogames a fair amount.</w:t>
      </w:r>
    </w:p>
    <w:p w14:paraId="0B8B6550" w14:textId="77777777" w:rsidR="00874D0C" w:rsidRDefault="007040FF" w:rsidP="00874D0C">
      <w:pPr>
        <w:pStyle w:val="ListParagraph"/>
        <w:numPr>
          <w:ilvl w:val="0"/>
          <w:numId w:val="34"/>
        </w:numPr>
        <w:rPr>
          <w:color w:val="000000" w:themeColor="text1"/>
          <w:sz w:val="24"/>
          <w:szCs w:val="24"/>
        </w:rPr>
      </w:pPr>
      <w:r w:rsidRPr="00874D0C">
        <w:rPr>
          <w:color w:val="000000" w:themeColor="text1"/>
          <w:sz w:val="24"/>
          <w:szCs w:val="24"/>
        </w:rPr>
        <w:t>The end</w:t>
      </w:r>
      <w:r w:rsidR="00404783" w:rsidRPr="00874D0C">
        <w:rPr>
          <w:color w:val="000000" w:themeColor="text1"/>
          <w:sz w:val="24"/>
          <w:szCs w:val="24"/>
        </w:rPr>
        <w:t>-</w:t>
      </w:r>
      <w:r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w:t>
      </w:r>
      <w:proofErr w:type="gramStart"/>
      <w:r w:rsidR="005745A3" w:rsidRPr="005745A3">
        <w:rPr>
          <w:color w:val="000000" w:themeColor="text1"/>
          <w:sz w:val="24"/>
          <w:szCs w:val="24"/>
        </w:rPr>
        <w:t>e.g.</w:t>
      </w:r>
      <w:proofErr w:type="gramEnd"/>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423726CF" w:rsidR="000F77A5" w:rsidRDefault="000F77A5" w:rsidP="00404783">
      <w:pPr>
        <w:pStyle w:val="ListParagraph"/>
        <w:numPr>
          <w:ilvl w:val="0"/>
          <w:numId w:val="21"/>
        </w:numPr>
        <w:rPr>
          <w:sz w:val="24"/>
          <w:szCs w:val="24"/>
        </w:rPr>
      </w:pPr>
      <w:r>
        <w:rPr>
          <w:sz w:val="24"/>
          <w:szCs w:val="24"/>
        </w:rPr>
        <w:t xml:space="preserve">Be able to edit results that have </w:t>
      </w:r>
      <w:proofErr w:type="gramStart"/>
      <w:r>
        <w:rPr>
          <w:sz w:val="24"/>
          <w:szCs w:val="24"/>
        </w:rPr>
        <w:t>a</w:t>
      </w:r>
      <w:proofErr w:type="gramEnd"/>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w:t>
      </w:r>
      <w:proofErr w:type="gramStart"/>
      <w:r w:rsidRPr="00C70675">
        <w:rPr>
          <w:sz w:val="24"/>
          <w:szCs w:val="24"/>
        </w:rPr>
        <w:t>e.g.</w:t>
      </w:r>
      <w:proofErr w:type="gramEnd"/>
      <w:r w:rsidRPr="00C70675">
        <w:rPr>
          <w:sz w:val="24"/>
          <w:szCs w:val="24"/>
        </w:rPr>
        <w:t xml:space="preserve">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w:t>
      </w:r>
      <w:r w:rsidRPr="00C70675">
        <w:rPr>
          <w:sz w:val="24"/>
          <w:szCs w:val="24"/>
        </w:rPr>
        <w:t>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w:t>
      </w:r>
      <w:r w:rsidRPr="00C70675">
        <w:rPr>
          <w:sz w:val="24"/>
          <w:szCs w:val="24"/>
        </w:rPr>
        <w:t xml:space="preserve">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70948FF9" w:rsidR="006D02E0" w:rsidRPr="00C70675"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4AD73379" w14:textId="7CD95860" w:rsidR="005C1657" w:rsidRDefault="005C1657" w:rsidP="005C1657">
      <w:pPr>
        <w:pStyle w:val="Heading3"/>
        <w:ind w:left="720"/>
        <w:rPr>
          <w:color w:val="auto"/>
          <w:sz w:val="28"/>
          <w:szCs w:val="28"/>
        </w:rPr>
      </w:pPr>
      <w:r w:rsidRPr="005C1657">
        <w:rPr>
          <w:color w:val="auto"/>
          <w:sz w:val="28"/>
          <w:szCs w:val="28"/>
        </w:rPr>
        <w:t>Inputs, Processes and Outputs</w:t>
      </w:r>
    </w:p>
    <w:p w14:paraId="392042E0" w14:textId="0E644217" w:rsidR="005C1657" w:rsidRDefault="005C1657" w:rsidP="005C1657">
      <w:pPr>
        <w:ind w:left="720"/>
      </w:pPr>
    </w:p>
    <w:p w14:paraId="52BAC63B" w14:textId="77777777" w:rsidR="00C70675" w:rsidRPr="00C70675" w:rsidRDefault="006D02E0" w:rsidP="00C70675">
      <w:pPr>
        <w:ind w:left="1004"/>
        <w:rPr>
          <w:sz w:val="24"/>
          <w:szCs w:val="24"/>
        </w:rPr>
      </w:pPr>
      <w:r w:rsidRPr="00C70675">
        <w:rPr>
          <w:sz w:val="24"/>
          <w:szCs w:val="24"/>
        </w:rPr>
        <w:t>Users Inputs:</w:t>
      </w:r>
    </w:p>
    <w:p w14:paraId="167C6D24" w14:textId="77777777" w:rsidR="00C70675" w:rsidRPr="00C70675" w:rsidRDefault="006D02E0" w:rsidP="00C70675">
      <w:pPr>
        <w:pStyle w:val="ListParagraph"/>
        <w:numPr>
          <w:ilvl w:val="0"/>
          <w:numId w:val="30"/>
        </w:numPr>
        <w:rPr>
          <w:sz w:val="24"/>
          <w:szCs w:val="24"/>
        </w:rPr>
      </w:pPr>
      <w:r w:rsidRPr="00C70675">
        <w:rPr>
          <w:sz w:val="24"/>
          <w:szCs w:val="24"/>
        </w:rPr>
        <w:t>App Account Name</w:t>
      </w:r>
    </w:p>
    <w:p w14:paraId="470DB8CE" w14:textId="77777777" w:rsidR="00C70675" w:rsidRPr="00C70675" w:rsidRDefault="006D02E0" w:rsidP="00C70675">
      <w:pPr>
        <w:pStyle w:val="ListParagraph"/>
        <w:numPr>
          <w:ilvl w:val="0"/>
          <w:numId w:val="30"/>
        </w:numPr>
        <w:rPr>
          <w:sz w:val="24"/>
          <w:szCs w:val="24"/>
        </w:rPr>
      </w:pPr>
      <w:r w:rsidRPr="00C70675">
        <w:rPr>
          <w:sz w:val="24"/>
          <w:szCs w:val="24"/>
        </w:rPr>
        <w:t>App Account Password</w:t>
      </w:r>
    </w:p>
    <w:p w14:paraId="5ACF7484" w14:textId="77777777" w:rsidR="00C70675" w:rsidRPr="00C70675" w:rsidRDefault="006D02E0" w:rsidP="00C70675">
      <w:pPr>
        <w:pStyle w:val="ListParagraph"/>
        <w:numPr>
          <w:ilvl w:val="0"/>
          <w:numId w:val="30"/>
        </w:numPr>
        <w:rPr>
          <w:sz w:val="24"/>
          <w:szCs w:val="24"/>
        </w:rPr>
      </w:pPr>
      <w:r w:rsidRPr="00C70675">
        <w:rPr>
          <w:sz w:val="24"/>
          <w:szCs w:val="24"/>
        </w:rPr>
        <w:t>Optional MTGO Name</w:t>
      </w:r>
    </w:p>
    <w:p w14:paraId="09A1DE28" w14:textId="7A038C98" w:rsidR="006D02E0" w:rsidRDefault="00C70675" w:rsidP="00C70675">
      <w:pPr>
        <w:pStyle w:val="ListParagraph"/>
        <w:numPr>
          <w:ilvl w:val="0"/>
          <w:numId w:val="30"/>
        </w:numPr>
        <w:rPr>
          <w:sz w:val="24"/>
          <w:szCs w:val="24"/>
        </w:rPr>
      </w:pPr>
      <w:r w:rsidRPr="00C70675">
        <w:rPr>
          <w:sz w:val="24"/>
          <w:szCs w:val="24"/>
        </w:rPr>
        <w:t>Dialog Box (‘Popup Box’) Results</w:t>
      </w:r>
    </w:p>
    <w:p w14:paraId="75358E4A" w14:textId="029B7AE4" w:rsidR="00C70675" w:rsidRPr="00C70675" w:rsidRDefault="00C70675" w:rsidP="00C70675">
      <w:pPr>
        <w:pStyle w:val="ListParagraph"/>
        <w:numPr>
          <w:ilvl w:val="0"/>
          <w:numId w:val="30"/>
        </w:numPr>
        <w:rPr>
          <w:sz w:val="24"/>
          <w:szCs w:val="24"/>
        </w:rPr>
      </w:pPr>
      <w:r>
        <w:rPr>
          <w:sz w:val="24"/>
          <w:szCs w:val="24"/>
        </w:rPr>
        <w:t>Filter</w:t>
      </w:r>
      <w:r w:rsidR="009552B9">
        <w:rPr>
          <w:sz w:val="24"/>
          <w:szCs w:val="24"/>
        </w:rPr>
        <w:t xml:space="preserve"> Data Specifics</w:t>
      </w:r>
    </w:p>
    <w:p w14:paraId="0742275E" w14:textId="77777777" w:rsidR="00C70675" w:rsidRPr="00C70675" w:rsidRDefault="006D02E0" w:rsidP="00C70675">
      <w:pPr>
        <w:ind w:left="1004"/>
        <w:rPr>
          <w:sz w:val="24"/>
          <w:szCs w:val="24"/>
        </w:rPr>
      </w:pPr>
      <w:r w:rsidRPr="00C70675">
        <w:rPr>
          <w:sz w:val="24"/>
          <w:szCs w:val="24"/>
        </w:rPr>
        <w:t>App:</w:t>
      </w:r>
    </w:p>
    <w:p w14:paraId="2EEC0411" w14:textId="536C933D" w:rsidR="006D02E0" w:rsidRPr="00C70675" w:rsidRDefault="00C70675" w:rsidP="00C70675">
      <w:pPr>
        <w:ind w:left="1191"/>
        <w:rPr>
          <w:sz w:val="24"/>
          <w:szCs w:val="24"/>
        </w:rPr>
      </w:pPr>
      <w:r w:rsidRPr="00C70675">
        <w:rPr>
          <w:sz w:val="24"/>
          <w:szCs w:val="24"/>
        </w:rPr>
        <w:t>Inputs</w:t>
      </w:r>
    </w:p>
    <w:p w14:paraId="0759756A" w14:textId="181F100D" w:rsidR="00C70675" w:rsidRDefault="00C70675" w:rsidP="00C70675">
      <w:pPr>
        <w:pStyle w:val="ListParagraph"/>
        <w:numPr>
          <w:ilvl w:val="0"/>
          <w:numId w:val="31"/>
        </w:numPr>
        <w:rPr>
          <w:sz w:val="24"/>
          <w:szCs w:val="24"/>
        </w:rPr>
      </w:pPr>
      <w:r>
        <w:rPr>
          <w:sz w:val="24"/>
          <w:szCs w:val="24"/>
        </w:rPr>
        <w:t>Match files</w:t>
      </w:r>
    </w:p>
    <w:p w14:paraId="7AB78688" w14:textId="34BDB021" w:rsidR="00C70675" w:rsidRDefault="00C70675" w:rsidP="00C70675">
      <w:pPr>
        <w:pStyle w:val="ListParagraph"/>
        <w:numPr>
          <w:ilvl w:val="0"/>
          <w:numId w:val="31"/>
        </w:numPr>
        <w:rPr>
          <w:sz w:val="24"/>
          <w:szCs w:val="24"/>
        </w:rPr>
      </w:pPr>
      <w:r>
        <w:rPr>
          <w:sz w:val="24"/>
          <w:szCs w:val="24"/>
        </w:rPr>
        <w:lastRenderedPageBreak/>
        <w:t>File Arguments</w:t>
      </w:r>
    </w:p>
    <w:p w14:paraId="6C1AB0BC" w14:textId="793C15EF" w:rsidR="009552B9" w:rsidRDefault="009552B9" w:rsidP="00C70675">
      <w:pPr>
        <w:pStyle w:val="ListParagraph"/>
        <w:numPr>
          <w:ilvl w:val="0"/>
          <w:numId w:val="31"/>
        </w:numPr>
        <w:rPr>
          <w:sz w:val="24"/>
          <w:szCs w:val="24"/>
        </w:rPr>
      </w:pPr>
      <w:r>
        <w:rPr>
          <w:sz w:val="24"/>
          <w:szCs w:val="24"/>
        </w:rPr>
        <w:t>Integrated Database Data</w:t>
      </w:r>
    </w:p>
    <w:p w14:paraId="4BD26FEE" w14:textId="18A30133" w:rsidR="00C70675" w:rsidRPr="00C70675" w:rsidRDefault="00C70675" w:rsidP="00C70675">
      <w:pPr>
        <w:ind w:left="1191"/>
        <w:rPr>
          <w:sz w:val="24"/>
          <w:szCs w:val="24"/>
        </w:rPr>
      </w:pPr>
      <w:r w:rsidRPr="00C70675">
        <w:rPr>
          <w:sz w:val="24"/>
          <w:szCs w:val="24"/>
        </w:rPr>
        <w:t>Processes</w:t>
      </w:r>
    </w:p>
    <w:p w14:paraId="4071CFD4" w14:textId="21C62418" w:rsidR="00C70675" w:rsidRPr="009552B9" w:rsidRDefault="00C70675" w:rsidP="009552B9">
      <w:pPr>
        <w:pStyle w:val="ListParagraph"/>
        <w:numPr>
          <w:ilvl w:val="0"/>
          <w:numId w:val="32"/>
        </w:numPr>
        <w:rPr>
          <w:sz w:val="24"/>
          <w:szCs w:val="24"/>
        </w:rPr>
      </w:pPr>
    </w:p>
    <w:p w14:paraId="49636717" w14:textId="77777777" w:rsidR="009552B9" w:rsidRPr="00C70675" w:rsidRDefault="009552B9" w:rsidP="00C70675">
      <w:pPr>
        <w:ind w:left="1191"/>
        <w:rPr>
          <w:sz w:val="24"/>
          <w:szCs w:val="24"/>
        </w:rPr>
      </w:pPr>
    </w:p>
    <w:p w14:paraId="28F47C85" w14:textId="43056086" w:rsidR="00C70675" w:rsidRDefault="00C70675" w:rsidP="00C70675">
      <w:pPr>
        <w:ind w:left="1191"/>
        <w:rPr>
          <w:sz w:val="24"/>
          <w:szCs w:val="24"/>
        </w:rPr>
      </w:pPr>
      <w:r w:rsidRPr="00C70675">
        <w:rPr>
          <w:sz w:val="24"/>
          <w:szCs w:val="24"/>
        </w:rPr>
        <w:t>Outputs</w:t>
      </w:r>
    </w:p>
    <w:p w14:paraId="4054C48E" w14:textId="77777777" w:rsidR="009552B9" w:rsidRPr="009552B9" w:rsidRDefault="009552B9" w:rsidP="009552B9">
      <w:pPr>
        <w:pStyle w:val="ListParagraph"/>
        <w:numPr>
          <w:ilvl w:val="0"/>
          <w:numId w:val="32"/>
        </w:numPr>
        <w:rPr>
          <w:sz w:val="24"/>
          <w:szCs w:val="24"/>
        </w:rPr>
      </w:pPr>
    </w:p>
    <w:p w14:paraId="549AE62A" w14:textId="77777777" w:rsidR="006D02E0" w:rsidRPr="00C70675" w:rsidRDefault="006D02E0" w:rsidP="005C1657">
      <w:pPr>
        <w:ind w:left="720"/>
        <w:rPr>
          <w:sz w:val="24"/>
          <w:szCs w:val="24"/>
        </w:rPr>
      </w:pPr>
    </w:p>
    <w:p w14:paraId="3A93D56D" w14:textId="77777777" w:rsidR="006D02E0" w:rsidRPr="005C1657" w:rsidRDefault="006D02E0" w:rsidP="005C1657">
      <w:pPr>
        <w:ind w:left="720"/>
      </w:pPr>
    </w:p>
    <w:p w14:paraId="42323C6A" w14:textId="77777777" w:rsidR="005C1657" w:rsidRDefault="005C1657" w:rsidP="0042176B">
      <w:pPr>
        <w:rPr>
          <w:sz w:val="24"/>
          <w:szCs w:val="24"/>
        </w:rPr>
      </w:pPr>
    </w:p>
    <w:p w14:paraId="70751AD6" w14:textId="3CDE9621" w:rsidR="00BC4313" w:rsidRPr="008F7E6B" w:rsidRDefault="00323732" w:rsidP="0042176B">
      <w:pPr>
        <w:rPr>
          <w:sz w:val="24"/>
          <w:szCs w:val="24"/>
        </w:rPr>
      </w:pPr>
      <w:r w:rsidRPr="008F7E6B">
        <w:rPr>
          <w:sz w:val="24"/>
          <w:szCs w:val="24"/>
        </w:rPr>
        <w:t>^^Input Validation</w:t>
      </w:r>
    </w:p>
    <w:p w14:paraId="52334E21" w14:textId="262ED869" w:rsidR="008F7E6B" w:rsidRPr="008F7E6B" w:rsidRDefault="008F7E6B" w:rsidP="0042176B">
      <w:pPr>
        <w:rPr>
          <w:sz w:val="24"/>
          <w:szCs w:val="24"/>
        </w:rPr>
      </w:pPr>
      <w:r w:rsidRPr="008F7E6B">
        <w:rPr>
          <w:sz w:val="24"/>
          <w:szCs w:val="24"/>
        </w:rPr>
        <w:t>Integration</w:t>
      </w:r>
    </w:p>
    <w:p w14:paraId="03379781" w14:textId="2A603F28" w:rsidR="008F7E6B" w:rsidRDefault="008F7E6B" w:rsidP="0042176B">
      <w:pPr>
        <w:rPr>
          <w:sz w:val="24"/>
          <w:szCs w:val="24"/>
        </w:rPr>
      </w:pPr>
      <w:r w:rsidRPr="008F7E6B">
        <w:rPr>
          <w:sz w:val="24"/>
          <w:szCs w:val="24"/>
        </w:rPr>
        <w:t>DATA STRUCTURE</w:t>
      </w:r>
    </w:p>
    <w:p w14:paraId="49639C33" w14:textId="44AC8F47" w:rsidR="00151BA9" w:rsidRDefault="00151BA9" w:rsidP="0042176B">
      <w:pPr>
        <w:rPr>
          <w:sz w:val="24"/>
          <w:szCs w:val="24"/>
        </w:rPr>
      </w:pPr>
      <w:r>
        <w:rPr>
          <w:sz w:val="24"/>
          <w:szCs w:val="24"/>
        </w:rPr>
        <w:t>Intangible benefits</w:t>
      </w:r>
    </w:p>
    <w:p w14:paraId="2B017E7F" w14:textId="7EA56BA1" w:rsidR="00151BA9" w:rsidRPr="008F7E6B" w:rsidRDefault="00151BA9" w:rsidP="0042176B">
      <w:pPr>
        <w:rPr>
          <w:sz w:val="24"/>
          <w:szCs w:val="24"/>
        </w:rPr>
      </w:pPr>
      <w:r>
        <w:rPr>
          <w:sz w:val="24"/>
          <w:szCs w:val="24"/>
        </w:rPr>
        <w:t xml:space="preserve">Sequential, parallel, which tasks can be performed. Gantt chart </w:t>
      </w:r>
      <w:proofErr w:type="gramStart"/>
      <w:r>
        <w:rPr>
          <w:sz w:val="24"/>
          <w:szCs w:val="24"/>
        </w:rPr>
        <w:t>why</w:t>
      </w:r>
      <w:proofErr w:type="gramEnd"/>
      <w:r>
        <w:rPr>
          <w:sz w:val="24"/>
          <w:szCs w:val="24"/>
        </w:rPr>
        <w:t>.</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lastRenderedPageBreak/>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t>User Scenario</w:t>
      </w:r>
      <w:r w:rsidR="00F3682F" w:rsidRPr="00BB6F48">
        <w:rPr>
          <w:color w:val="auto"/>
          <w:sz w:val="28"/>
          <w:szCs w:val="28"/>
        </w:rPr>
        <w:t>s</w:t>
      </w:r>
      <w:bookmarkEnd w:id="15"/>
    </w:p>
    <w:p w14:paraId="692F22E9" w14:textId="6FA1B01C" w:rsidR="006E0092" w:rsidRPr="008F7E6B" w:rsidRDefault="001267E8" w:rsidP="001267E8">
      <w:pPr>
        <w:pStyle w:val="ListParagraph"/>
        <w:numPr>
          <w:ilvl w:val="0"/>
          <w:numId w:val="14"/>
        </w:numPr>
        <w:rPr>
          <w:sz w:val="24"/>
          <w:szCs w:val="24"/>
        </w:rPr>
      </w:pPr>
      <w:r w:rsidRPr="008F7E6B">
        <w:rPr>
          <w:sz w:val="24"/>
          <w:szCs w:val="24"/>
        </w:rPr>
        <w:t>Sean often x, he needs so that he can</w:t>
      </w:r>
    </w:p>
    <w:p w14:paraId="6701F6D4" w14:textId="4568830D" w:rsidR="001267E8" w:rsidRDefault="001267E8" w:rsidP="00CE60F3"/>
    <w:p w14:paraId="404AC957" w14:textId="1B8320B3" w:rsidR="006D02E0" w:rsidRDefault="006D02E0" w:rsidP="00CE60F3">
      <w:r>
        <w:t xml:space="preserve">Account Name and Account Password are present for the future possibility of the app being updated, so that users can see other </w:t>
      </w:r>
      <w:proofErr w:type="gramStart"/>
      <w:r>
        <w:t>users</w:t>
      </w:r>
      <w:proofErr w:type="gramEnd"/>
      <w:r>
        <w:t xml:space="preserve"> results.</w:t>
      </w:r>
    </w:p>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 xml:space="preserve">Unique </w:t>
            </w:r>
            <w:proofErr w:type="spellStart"/>
            <w:r>
              <w:rPr>
                <w:sz w:val="24"/>
                <w:szCs w:val="24"/>
              </w:rPr>
              <w:t>matchID</w:t>
            </w:r>
            <w:proofErr w:type="spellEnd"/>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lastRenderedPageBreak/>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lastRenderedPageBreak/>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lastRenderedPageBreak/>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proofErr w:type="gramStart"/>
      <w:r w:rsidR="00404783">
        <w:rPr>
          <w:sz w:val="24"/>
          <w:szCs w:val="24"/>
        </w:rPr>
        <w:t>a large number of</w:t>
      </w:r>
      <w:proofErr w:type="gramEnd"/>
      <w:r w:rsidR="00404783">
        <w:rPr>
          <w:sz w:val="24"/>
          <w:szCs w:val="24"/>
        </w:rPr>
        <w:t xml:space="preserve">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3DECC9A5" w:rsidR="000C7224" w:rsidRDefault="000C7224" w:rsidP="001C3BE6">
      <w:pPr>
        <w:rPr>
          <w:sz w:val="24"/>
          <w:szCs w:val="24"/>
        </w:rPr>
      </w:pPr>
      <w:r>
        <w:rPr>
          <w:sz w:val="24"/>
          <w:szCs w:val="24"/>
        </w:rPr>
        <w:t>Q3</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lastRenderedPageBreak/>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B1F6" w14:textId="77777777" w:rsidR="009F7120" w:rsidRDefault="009F7120" w:rsidP="00911F68">
      <w:pPr>
        <w:spacing w:after="0" w:line="240" w:lineRule="auto"/>
      </w:pPr>
      <w:r>
        <w:separator/>
      </w:r>
    </w:p>
  </w:endnote>
  <w:endnote w:type="continuationSeparator" w:id="0">
    <w:p w14:paraId="09FEB13D" w14:textId="77777777" w:rsidR="009F7120" w:rsidRDefault="009F7120"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2EA3" w14:textId="77777777" w:rsidR="009F7120" w:rsidRDefault="009F7120" w:rsidP="00911F68">
      <w:pPr>
        <w:spacing w:after="0" w:line="240" w:lineRule="auto"/>
      </w:pPr>
      <w:r>
        <w:separator/>
      </w:r>
    </w:p>
  </w:footnote>
  <w:footnote w:type="continuationSeparator" w:id="0">
    <w:p w14:paraId="0786C650" w14:textId="77777777" w:rsidR="009F7120" w:rsidRDefault="009F7120"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6"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1"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8"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2" w15:restartNumberingAfterBreak="0">
    <w:nsid w:val="77B9549A"/>
    <w:multiLevelType w:val="hybridMultilevel"/>
    <w:tmpl w:val="33BE4FF6"/>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4"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7"/>
  </w:num>
  <w:num w:numId="2" w16cid:durableId="2109083343">
    <w:abstractNumId w:val="25"/>
  </w:num>
  <w:num w:numId="3" w16cid:durableId="831603464">
    <w:abstractNumId w:val="24"/>
  </w:num>
  <w:num w:numId="4" w16cid:durableId="647128756">
    <w:abstractNumId w:val="23"/>
  </w:num>
  <w:num w:numId="5" w16cid:durableId="14842556">
    <w:abstractNumId w:val="26"/>
  </w:num>
  <w:num w:numId="6" w16cid:durableId="387607951">
    <w:abstractNumId w:val="13"/>
  </w:num>
  <w:num w:numId="7" w16cid:durableId="630131517">
    <w:abstractNumId w:val="27"/>
  </w:num>
  <w:num w:numId="8" w16cid:durableId="224146418">
    <w:abstractNumId w:val="3"/>
  </w:num>
  <w:num w:numId="9" w16cid:durableId="2062097907">
    <w:abstractNumId w:val="12"/>
  </w:num>
  <w:num w:numId="10" w16cid:durableId="59014249">
    <w:abstractNumId w:val="8"/>
  </w:num>
  <w:num w:numId="11" w16cid:durableId="1987582294">
    <w:abstractNumId w:val="2"/>
  </w:num>
  <w:num w:numId="12" w16cid:durableId="1663653666">
    <w:abstractNumId w:val="30"/>
  </w:num>
  <w:num w:numId="13" w16cid:durableId="329020076">
    <w:abstractNumId w:val="6"/>
  </w:num>
  <w:num w:numId="14" w16cid:durableId="864439427">
    <w:abstractNumId w:val="35"/>
  </w:num>
  <w:num w:numId="15" w16cid:durableId="405759375">
    <w:abstractNumId w:val="31"/>
  </w:num>
  <w:num w:numId="16" w16cid:durableId="1891839480">
    <w:abstractNumId w:val="29"/>
  </w:num>
  <w:num w:numId="17" w16cid:durableId="1092355084">
    <w:abstractNumId w:val="0"/>
  </w:num>
  <w:num w:numId="18" w16cid:durableId="1686513484">
    <w:abstractNumId w:val="20"/>
  </w:num>
  <w:num w:numId="19" w16cid:durableId="713383456">
    <w:abstractNumId w:val="22"/>
  </w:num>
  <w:num w:numId="20" w16cid:durableId="430245588">
    <w:abstractNumId w:val="28"/>
  </w:num>
  <w:num w:numId="21" w16cid:durableId="903760121">
    <w:abstractNumId w:val="34"/>
  </w:num>
  <w:num w:numId="22" w16cid:durableId="768082920">
    <w:abstractNumId w:val="11"/>
  </w:num>
  <w:num w:numId="23" w16cid:durableId="1243221393">
    <w:abstractNumId w:val="14"/>
  </w:num>
  <w:num w:numId="24" w16cid:durableId="1341394020">
    <w:abstractNumId w:val="32"/>
  </w:num>
  <w:num w:numId="25" w16cid:durableId="1423792262">
    <w:abstractNumId w:val="18"/>
  </w:num>
  <w:num w:numId="26" w16cid:durableId="2135977614">
    <w:abstractNumId w:val="9"/>
  </w:num>
  <w:num w:numId="27" w16cid:durableId="231352800">
    <w:abstractNumId w:val="15"/>
  </w:num>
  <w:num w:numId="28" w16cid:durableId="497233012">
    <w:abstractNumId w:val="17"/>
  </w:num>
  <w:num w:numId="29" w16cid:durableId="739520919">
    <w:abstractNumId w:val="16"/>
  </w:num>
  <w:num w:numId="30" w16cid:durableId="948049414">
    <w:abstractNumId w:val="10"/>
  </w:num>
  <w:num w:numId="31" w16cid:durableId="1566643742">
    <w:abstractNumId w:val="19"/>
  </w:num>
  <w:num w:numId="32" w16cid:durableId="1864199058">
    <w:abstractNumId w:val="5"/>
  </w:num>
  <w:num w:numId="33" w16cid:durableId="1453012629">
    <w:abstractNumId w:val="21"/>
  </w:num>
  <w:num w:numId="34" w16cid:durableId="232089807">
    <w:abstractNumId w:val="4"/>
  </w:num>
  <w:num w:numId="35" w16cid:durableId="767312386">
    <w:abstractNumId w:val="1"/>
  </w:num>
  <w:num w:numId="36" w16cid:durableId="5166957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61F8D"/>
    <w:rsid w:val="000740AB"/>
    <w:rsid w:val="0008514D"/>
    <w:rsid w:val="000A0C44"/>
    <w:rsid w:val="000C7224"/>
    <w:rsid w:val="000D0282"/>
    <w:rsid w:val="000F560E"/>
    <w:rsid w:val="000F77A5"/>
    <w:rsid w:val="00100501"/>
    <w:rsid w:val="001267E8"/>
    <w:rsid w:val="00151BA9"/>
    <w:rsid w:val="00197BF9"/>
    <w:rsid w:val="001C3BE6"/>
    <w:rsid w:val="001E0A51"/>
    <w:rsid w:val="002331B7"/>
    <w:rsid w:val="00255581"/>
    <w:rsid w:val="002B262B"/>
    <w:rsid w:val="002C44EC"/>
    <w:rsid w:val="002D73A0"/>
    <w:rsid w:val="00323732"/>
    <w:rsid w:val="00337E45"/>
    <w:rsid w:val="003465D3"/>
    <w:rsid w:val="00362D62"/>
    <w:rsid w:val="00365609"/>
    <w:rsid w:val="003C67E8"/>
    <w:rsid w:val="003D03F0"/>
    <w:rsid w:val="003E1875"/>
    <w:rsid w:val="003E60F2"/>
    <w:rsid w:val="00404783"/>
    <w:rsid w:val="0042176B"/>
    <w:rsid w:val="00427294"/>
    <w:rsid w:val="004770AA"/>
    <w:rsid w:val="0049473C"/>
    <w:rsid w:val="00497B80"/>
    <w:rsid w:val="004C3C5E"/>
    <w:rsid w:val="004F6A70"/>
    <w:rsid w:val="005745A3"/>
    <w:rsid w:val="00583AF1"/>
    <w:rsid w:val="005C1657"/>
    <w:rsid w:val="005C61A2"/>
    <w:rsid w:val="005D1E83"/>
    <w:rsid w:val="005F5CCB"/>
    <w:rsid w:val="00606068"/>
    <w:rsid w:val="00613E78"/>
    <w:rsid w:val="00627433"/>
    <w:rsid w:val="006B1EF4"/>
    <w:rsid w:val="006D02E0"/>
    <w:rsid w:val="006E0092"/>
    <w:rsid w:val="006E03E4"/>
    <w:rsid w:val="006E44AE"/>
    <w:rsid w:val="007040FF"/>
    <w:rsid w:val="00726ABC"/>
    <w:rsid w:val="00751142"/>
    <w:rsid w:val="00793BDF"/>
    <w:rsid w:val="00797853"/>
    <w:rsid w:val="00797B83"/>
    <w:rsid w:val="007B28B8"/>
    <w:rsid w:val="007C67B5"/>
    <w:rsid w:val="007F2F12"/>
    <w:rsid w:val="00842143"/>
    <w:rsid w:val="00847BD0"/>
    <w:rsid w:val="00857E1D"/>
    <w:rsid w:val="00874D0C"/>
    <w:rsid w:val="00875A5E"/>
    <w:rsid w:val="00877319"/>
    <w:rsid w:val="00893CE1"/>
    <w:rsid w:val="00897047"/>
    <w:rsid w:val="008F7E6B"/>
    <w:rsid w:val="00905CB4"/>
    <w:rsid w:val="00905DB6"/>
    <w:rsid w:val="00911F68"/>
    <w:rsid w:val="009353A0"/>
    <w:rsid w:val="00945987"/>
    <w:rsid w:val="009552B9"/>
    <w:rsid w:val="009913E6"/>
    <w:rsid w:val="009A0E0E"/>
    <w:rsid w:val="009F7120"/>
    <w:rsid w:val="00A11DE3"/>
    <w:rsid w:val="00A51F47"/>
    <w:rsid w:val="00AA3312"/>
    <w:rsid w:val="00AB2C46"/>
    <w:rsid w:val="00AF3ED9"/>
    <w:rsid w:val="00B04B47"/>
    <w:rsid w:val="00B27D94"/>
    <w:rsid w:val="00B66D42"/>
    <w:rsid w:val="00BB6F48"/>
    <w:rsid w:val="00BC354D"/>
    <w:rsid w:val="00BC4313"/>
    <w:rsid w:val="00C04DE9"/>
    <w:rsid w:val="00C05AD0"/>
    <w:rsid w:val="00C304C2"/>
    <w:rsid w:val="00C33EB7"/>
    <w:rsid w:val="00C45FDC"/>
    <w:rsid w:val="00C463C3"/>
    <w:rsid w:val="00C56FF0"/>
    <w:rsid w:val="00C62586"/>
    <w:rsid w:val="00C70675"/>
    <w:rsid w:val="00C8013A"/>
    <w:rsid w:val="00CA2C7F"/>
    <w:rsid w:val="00CE365A"/>
    <w:rsid w:val="00CE60F3"/>
    <w:rsid w:val="00D07690"/>
    <w:rsid w:val="00D46D1F"/>
    <w:rsid w:val="00DA1A81"/>
    <w:rsid w:val="00E04270"/>
    <w:rsid w:val="00E25C39"/>
    <w:rsid w:val="00E94D29"/>
    <w:rsid w:val="00EA70AA"/>
    <w:rsid w:val="00ED6325"/>
    <w:rsid w:val="00F00BF4"/>
    <w:rsid w:val="00F3682F"/>
    <w:rsid w:val="00F41974"/>
    <w:rsid w:val="00F43FF9"/>
    <w:rsid w:val="00F47A34"/>
    <w:rsid w:val="00F50AD8"/>
    <w:rsid w:val="00F5721B"/>
    <w:rsid w:val="00F6670D"/>
    <w:rsid w:val="00F80E15"/>
    <w:rsid w:val="00F81201"/>
    <w:rsid w:val="00F9495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20</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30</cp:revision>
  <dcterms:created xsi:type="dcterms:W3CDTF">2022-09-12T10:00:00Z</dcterms:created>
  <dcterms:modified xsi:type="dcterms:W3CDTF">2022-10-06T14:14:00Z</dcterms:modified>
</cp:coreProperties>
</file>