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68757">
      <w:pPr>
        <w:jc w:val="center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instrText xml:space="preserve"> HYPERLINK "https://www.udemy.com/course/aws-certified-solutions-architect-associate-saa-c03/"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Ultimate AWS Certified Solutions Architect Associate 2025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fldChar w:fldCharType="end"/>
      </w:r>
    </w:p>
    <w:p w14:paraId="375DCD7D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 w14:paraId="643856E9"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 xml:space="preserve">ection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1. Course Introduction - AWS Certified Solutions Architect Associate</w:t>
      </w:r>
    </w:p>
    <w:p w14:paraId="731C7F65">
      <w:r>
        <w:drawing>
          <wp:inline distT="0" distB="0" distL="114300" distR="114300">
            <wp:extent cx="5271770" cy="118618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2EB2">
      <w:pPr>
        <w:numPr>
          <w:ilvl w:val="0"/>
          <w:numId w:val="1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Creating an AWS Account</w:t>
      </w:r>
    </w:p>
    <w:p w14:paraId="2E67489C"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instrText xml:space="preserve"> HYPERLINK "https://aws.amazon.com" </w:instrText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fldChar w:fldCharType="separate"/>
      </w:r>
      <w:r>
        <w:rPr>
          <w:rStyle w:val="5"/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https://a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ws.amazon.com</w:t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 xml:space="preserve"> &gt; </w:t>
      </w:r>
      <w:r>
        <w:rPr>
          <w:rFonts w:hint="default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create account</w:t>
      </w:r>
      <w:r>
        <w:rPr>
          <w:rFonts w:hint="default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”</w:t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 xml:space="preserve"> &gt; Sign up for AWS - </w:t>
      </w:r>
      <w: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  <w:t>Root user email address</w:t>
      </w: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 &gt; </w:t>
      </w:r>
      <w:r>
        <w:rPr>
          <w:rFonts w:hint="eastAsia" w:ascii="Arial" w:hAnsi="Arial" w:eastAsia="宋体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instrText xml:space="preserve"> HYPERLINK "mailto:harrisdevelops@gmail.com" </w:instrText>
      </w:r>
      <w:r>
        <w:rPr>
          <w:rFonts w:hint="eastAsia" w:ascii="Arial" w:hAnsi="Arial" w:eastAsia="宋体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harrisdevelops@gmail.com</w:t>
      </w:r>
      <w:r>
        <w:rPr>
          <w:rFonts w:hint="eastAsia" w:ascii="Arial" w:hAnsi="Arial" w:eastAsia="宋体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 &gt; </w:t>
      </w:r>
      <w: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  <w:t>AWS account name</w:t>
      </w: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 - </w:t>
      </w:r>
      <w:r>
        <w:rPr>
          <w:rStyle w:val="5"/>
          <w:rFonts w:hint="eastAsia" w:ascii="Arial" w:hAnsi="Arial" w:eastAsia="宋体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harrisdevelops</w:t>
      </w:r>
      <w:r>
        <w:rPr>
          <w:rStyle w:val="5"/>
          <w:rFonts w:hint="eastAsia" w:ascii="Arial" w:hAnsi="Arial" w:eastAsia="宋体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 xml:space="preserve">&gt; Verify </w:t>
      </w:r>
      <w:r>
        <w:rPr>
          <w:rFonts w:ascii="Arial" w:hAnsi="Arial" w:eastAsia="Arial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</w:rPr>
        <w:t>email address</w:t>
      </w: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 &gt; root user password (M.%1hy)&gt; Free Plan </w:t>
      </w:r>
    </w:p>
    <w:p w14:paraId="4F9407F9"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>&gt;</w:t>
      </w:r>
    </w:p>
    <w:p w14:paraId="592732B6">
      <w:pPr>
        <w:numPr>
          <w:ilvl w:val="0"/>
          <w:numId w:val="0"/>
        </w:numPr>
      </w:pPr>
      <w:r>
        <w:drawing>
          <wp:inline distT="0" distB="0" distL="114300" distR="114300">
            <wp:extent cx="2219325" cy="193230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41A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drawing>
          <wp:inline distT="0" distB="0" distL="114300" distR="114300">
            <wp:extent cx="2085975" cy="198818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(refunded immediately)</w:t>
      </w:r>
    </w:p>
    <w:p w14:paraId="00B6899F"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&gt;</w:t>
      </w:r>
      <w:r>
        <w:drawing>
          <wp:inline distT="0" distB="0" distL="114300" distR="114300">
            <wp:extent cx="1550670" cy="2256790"/>
            <wp:effectExtent l="0" t="0" r="381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&gt; </w:t>
      </w:r>
      <w:r>
        <w:drawing>
          <wp:inline distT="0" distB="0" distL="114300" distR="114300">
            <wp:extent cx="1904365" cy="149987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41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 </w:t>
      </w:r>
      <w:r>
        <w:drawing>
          <wp:inline distT="0" distB="0" distL="114300" distR="114300">
            <wp:extent cx="2188210" cy="18961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11F6C53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Arial" w:hAnsi="Arial" w:eastAsia="宋体" w:cs="Arial"/>
          <w:i w:val="0"/>
          <w:iCs w:val="0"/>
          <w:caps w:val="0"/>
          <w:color w:val="16191F"/>
          <w:spacing w:val="0"/>
          <w:sz w:val="16"/>
          <w:szCs w:val="16"/>
          <w:shd w:val="clear" w:fill="FFFFFF"/>
          <w:lang w:val="en-US" w:eastAsia="zh-CN"/>
        </w:rPr>
        <w:t xml:space="preserve">&gt;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If you don't see this page, just sign out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  <w:lang w:val="en-US" w:eastAsia="zh-CN"/>
        </w:rPr>
        <w:t xml:space="preserve"> &amp;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 xml:space="preserve"> click on Sign in to console.</w:t>
      </w:r>
    </w:p>
    <w:p w14:paraId="021546E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58950" cy="2607310"/>
            <wp:effectExtent l="0" t="0" r="88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  <w:r>
        <w:drawing>
          <wp:inline distT="0" distB="0" distL="114300" distR="114300">
            <wp:extent cx="2444750" cy="793750"/>
            <wp:effectExtent l="0" t="0" r="889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</w:p>
    <w:p w14:paraId="42514981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41270" cy="1938020"/>
            <wp:effectExtent l="0" t="0" r="381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  <w:r>
        <w:drawing>
          <wp:inline distT="0" distB="0" distL="114300" distR="114300">
            <wp:extent cx="2355215" cy="193357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  <w:r>
        <w:drawing>
          <wp:inline distT="0" distB="0" distL="114300" distR="114300">
            <wp:extent cx="2564765" cy="1542415"/>
            <wp:effectExtent l="0" t="0" r="1079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  <w:r>
        <w:drawing>
          <wp:inline distT="0" distB="0" distL="114300" distR="114300">
            <wp:extent cx="2315210" cy="1560195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</w:p>
    <w:p w14:paraId="0C035EC3"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14880" cy="3302635"/>
            <wp:effectExtent l="0" t="0" r="1016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&gt;</w:t>
      </w:r>
    </w:p>
    <w:p w14:paraId="340CE99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3A9AF4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16"/>
          <w:szCs w:val="16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ection 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 xml:space="preserve"> Getting started with AWS</w:t>
      </w:r>
    </w:p>
    <w:p w14:paraId="22D69816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AEA81"/>
    <w:multiLevelType w:val="singleLevel"/>
    <w:tmpl w:val="117AEA8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03756"/>
    <w:rsid w:val="0DB03756"/>
    <w:rsid w:val="11C87F42"/>
    <w:rsid w:val="32513EB5"/>
    <w:rsid w:val="3B36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2025-10-15T16:43:00Z</dcterms:created>
  <dc:creator>Hao Yu</dc:creator>
  <cp:lastModifiedBy>Hao Yu</cp:lastModifiedBy>
  <dcterms:modified xsi:type="dcterms:W3CDTF">2025-10-16T03:59:43Z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F6DDF77BE28249C4B3C1F18CA87C6697_13</vt:lpwstr>
  </property>
</Properties>
</file>