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A49" w:rsidRPr="00696AC8" w:rsidRDefault="00696AC8" w:rsidP="00696AC8">
      <w:pPr>
        <w:jc w:val="center"/>
        <w:rPr>
          <w:sz w:val="96"/>
          <w:szCs w:val="96"/>
        </w:rPr>
      </w:pPr>
      <w:r w:rsidRPr="00696AC8">
        <w:rPr>
          <w:rFonts w:hint="eastAsia"/>
          <w:sz w:val="96"/>
          <w:szCs w:val="96"/>
        </w:rPr>
        <w:t xml:space="preserve">인공지능 </w:t>
      </w:r>
      <w:proofErr w:type="spellStart"/>
      <w:r w:rsidRPr="00696AC8">
        <w:rPr>
          <w:rFonts w:hint="eastAsia"/>
          <w:sz w:val="96"/>
          <w:szCs w:val="96"/>
        </w:rPr>
        <w:t>레포트</w:t>
      </w:r>
      <w:proofErr w:type="spellEnd"/>
    </w:p>
    <w:p w:rsidR="00696AC8" w:rsidRPr="00696AC8" w:rsidRDefault="00696AC8" w:rsidP="00696AC8">
      <w:pPr>
        <w:jc w:val="center"/>
        <w:rPr>
          <w:sz w:val="44"/>
          <w:szCs w:val="44"/>
        </w:rPr>
      </w:pPr>
      <w:r w:rsidRPr="00696AC8">
        <w:rPr>
          <w:sz w:val="44"/>
          <w:szCs w:val="44"/>
        </w:rPr>
        <w:t>A</w:t>
      </w:r>
      <w:r w:rsidRPr="00696AC8">
        <w:rPr>
          <w:rFonts w:hint="eastAsia"/>
          <w:sz w:val="44"/>
          <w:szCs w:val="44"/>
        </w:rPr>
        <w:t>ssignment</w:t>
      </w:r>
      <w:r>
        <w:rPr>
          <w:sz w:val="44"/>
          <w:szCs w:val="44"/>
        </w:rPr>
        <w:t xml:space="preserve"> #</w:t>
      </w:r>
      <w:r w:rsidR="00955DEE">
        <w:rPr>
          <w:rFonts w:hint="eastAsia"/>
          <w:sz w:val="44"/>
          <w:szCs w:val="44"/>
        </w:rPr>
        <w:t>2</w:t>
      </w:r>
    </w:p>
    <w:p w:rsidR="00696AC8" w:rsidRDefault="00696AC8"/>
    <w:p w:rsidR="00696AC8" w:rsidRDefault="00696AC8"/>
    <w:p w:rsidR="00696AC8" w:rsidRDefault="00696AC8"/>
    <w:p w:rsidR="00696AC8" w:rsidRDefault="00696AC8"/>
    <w:p w:rsidR="00696AC8" w:rsidRDefault="00696AC8"/>
    <w:p w:rsidR="00696AC8" w:rsidRDefault="00696AC8"/>
    <w:p w:rsidR="00696AC8" w:rsidRDefault="00696AC8"/>
    <w:p w:rsidR="00696AC8" w:rsidRDefault="00696AC8"/>
    <w:p w:rsidR="00FE629E" w:rsidRDefault="00FE629E"/>
    <w:p w:rsidR="00FE629E" w:rsidRDefault="00FE629E"/>
    <w:p w:rsidR="00FE629E" w:rsidRDefault="00FE629E"/>
    <w:p w:rsidR="00696AC8" w:rsidRDefault="00696AC8"/>
    <w:p w:rsidR="00696AC8" w:rsidRDefault="00696AC8"/>
    <w:tbl>
      <w:tblPr>
        <w:tblStyle w:val="a3"/>
        <w:tblW w:w="0" w:type="auto"/>
        <w:tblInd w:w="538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217"/>
      </w:tblGrid>
      <w:tr w:rsidR="00696AC8" w:rsidTr="00696AC8">
        <w:tc>
          <w:tcPr>
            <w:tcW w:w="1417" w:type="dxa"/>
          </w:tcPr>
          <w:p w:rsidR="00696AC8" w:rsidRDefault="00696AC8">
            <w:r>
              <w:rPr>
                <w:rFonts w:hint="eastAsia"/>
              </w:rPr>
              <w:t xml:space="preserve">과목명 </w:t>
            </w:r>
          </w:p>
        </w:tc>
        <w:tc>
          <w:tcPr>
            <w:tcW w:w="2217" w:type="dxa"/>
          </w:tcPr>
          <w:p w:rsidR="00696AC8" w:rsidRDefault="00696AC8" w:rsidP="00696AC8">
            <w:pPr>
              <w:jc w:val="right"/>
            </w:pPr>
            <w:r>
              <w:rPr>
                <w:rFonts w:hint="eastAsia"/>
              </w:rPr>
              <w:t>인공지능</w:t>
            </w:r>
          </w:p>
        </w:tc>
      </w:tr>
      <w:tr w:rsidR="00696AC8" w:rsidTr="00696AC8">
        <w:tc>
          <w:tcPr>
            <w:tcW w:w="1417" w:type="dxa"/>
          </w:tcPr>
          <w:p w:rsidR="00696AC8" w:rsidRDefault="00696AC8">
            <w:r>
              <w:rPr>
                <w:rFonts w:hint="eastAsia"/>
              </w:rPr>
              <w:t xml:space="preserve">과제명 </w:t>
            </w:r>
          </w:p>
        </w:tc>
        <w:tc>
          <w:tcPr>
            <w:tcW w:w="2217" w:type="dxa"/>
          </w:tcPr>
          <w:p w:rsidR="00696AC8" w:rsidRDefault="00696AC8" w:rsidP="00696AC8">
            <w:pPr>
              <w:jc w:val="right"/>
            </w:pPr>
            <w:r>
              <w:t>N-queens Problem</w:t>
            </w:r>
          </w:p>
        </w:tc>
      </w:tr>
      <w:tr w:rsidR="00696AC8" w:rsidTr="00696AC8">
        <w:tc>
          <w:tcPr>
            <w:tcW w:w="1417" w:type="dxa"/>
          </w:tcPr>
          <w:p w:rsidR="00696AC8" w:rsidRDefault="00696AC8">
            <w:r>
              <w:rPr>
                <w:rFonts w:hint="eastAsia"/>
              </w:rPr>
              <w:t xml:space="preserve">학과 </w:t>
            </w:r>
          </w:p>
        </w:tc>
        <w:tc>
          <w:tcPr>
            <w:tcW w:w="2217" w:type="dxa"/>
          </w:tcPr>
          <w:p w:rsidR="00696AC8" w:rsidRDefault="00696AC8" w:rsidP="00696AC8">
            <w:pPr>
              <w:jc w:val="right"/>
            </w:pPr>
            <w:r>
              <w:rPr>
                <w:rFonts w:hint="eastAsia"/>
              </w:rPr>
              <w:t>컴퓨터 전공</w:t>
            </w:r>
          </w:p>
        </w:tc>
      </w:tr>
      <w:tr w:rsidR="00696AC8" w:rsidTr="00696AC8">
        <w:tc>
          <w:tcPr>
            <w:tcW w:w="1417" w:type="dxa"/>
          </w:tcPr>
          <w:p w:rsidR="00696AC8" w:rsidRDefault="00696AC8">
            <w:r>
              <w:rPr>
                <w:rFonts w:hint="eastAsia"/>
              </w:rPr>
              <w:t xml:space="preserve">학번 </w:t>
            </w:r>
          </w:p>
        </w:tc>
        <w:tc>
          <w:tcPr>
            <w:tcW w:w="2217" w:type="dxa"/>
          </w:tcPr>
          <w:p w:rsidR="00696AC8" w:rsidRDefault="00696AC8" w:rsidP="00696AC8">
            <w:pPr>
              <w:jc w:val="right"/>
            </w:pPr>
            <w:r>
              <w:rPr>
                <w:rFonts w:hint="eastAsia"/>
              </w:rPr>
              <w:t>2011004028</w:t>
            </w:r>
          </w:p>
        </w:tc>
      </w:tr>
      <w:tr w:rsidR="00696AC8" w:rsidTr="00696AC8">
        <w:tc>
          <w:tcPr>
            <w:tcW w:w="1417" w:type="dxa"/>
          </w:tcPr>
          <w:p w:rsidR="00696AC8" w:rsidRDefault="00696AC8">
            <w:r>
              <w:rPr>
                <w:rFonts w:hint="eastAsia"/>
              </w:rPr>
              <w:t xml:space="preserve">이름 </w:t>
            </w:r>
          </w:p>
        </w:tc>
        <w:tc>
          <w:tcPr>
            <w:tcW w:w="2217" w:type="dxa"/>
          </w:tcPr>
          <w:p w:rsidR="00696AC8" w:rsidRDefault="00696AC8" w:rsidP="00696AC8">
            <w:pPr>
              <w:jc w:val="right"/>
            </w:pPr>
            <w:r>
              <w:rPr>
                <w:rFonts w:hint="eastAsia"/>
              </w:rPr>
              <w:t>이성훈</w:t>
            </w:r>
          </w:p>
        </w:tc>
      </w:tr>
    </w:tbl>
    <w:p w:rsidR="00FE629E" w:rsidRDefault="00FE629E"/>
    <w:p w:rsidR="00FE629E" w:rsidRDefault="00FE629E">
      <w:pPr>
        <w:widowControl/>
        <w:wordWrap/>
        <w:autoSpaceDE/>
        <w:autoSpaceDN/>
      </w:pPr>
      <w:r>
        <w:br w:type="page"/>
      </w:r>
    </w:p>
    <w:p w:rsidR="00696AC8" w:rsidRDefault="008944E5" w:rsidP="00FE629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문제 정의</w:t>
      </w:r>
    </w:p>
    <w:p w:rsidR="008944E5" w:rsidRDefault="008944E5" w:rsidP="008944E5">
      <w:pPr>
        <w:pStyle w:val="a4"/>
        <w:ind w:leftChars="0" w:left="760"/>
      </w:pPr>
      <w:r>
        <w:rPr>
          <w:rFonts w:hint="eastAsia"/>
        </w:rPr>
        <w:t>N-queens problem은 N by N</w:t>
      </w:r>
      <w:r>
        <w:t xml:space="preserve"> </w:t>
      </w:r>
      <w:r>
        <w:rPr>
          <w:rFonts w:hint="eastAsia"/>
        </w:rPr>
        <w:t xml:space="preserve">행의 행렬에서 </w:t>
      </w:r>
      <w:r>
        <w:t>queen N</w:t>
      </w:r>
      <w:r>
        <w:rPr>
          <w:rFonts w:hint="eastAsia"/>
        </w:rPr>
        <w:t xml:space="preserve">개를 배치하는데 가로, 세로, 대각선 방향으로 </w:t>
      </w:r>
      <w:r>
        <w:t>queen</w:t>
      </w:r>
      <w:r>
        <w:rPr>
          <w:rFonts w:hint="eastAsia"/>
        </w:rPr>
        <w:t>이 서로를 공격할 수 없게 배치하는 것이 핵심이다.</w:t>
      </w:r>
    </w:p>
    <w:p w:rsidR="008944E5" w:rsidRDefault="00825CD8" w:rsidP="00825CD8">
      <w:pPr>
        <w:pStyle w:val="a4"/>
        <w:ind w:leftChars="0" w:left="760"/>
        <w:jc w:val="center"/>
      </w:pPr>
      <w:r>
        <w:rPr>
          <w:noProof/>
        </w:rPr>
        <w:drawing>
          <wp:inline distT="0" distB="0" distL="0" distR="0">
            <wp:extent cx="2216150" cy="2197100"/>
            <wp:effectExtent l="0" t="0" r="0" b="0"/>
            <wp:docPr id="3" name="그림 3" descr="C:\Users\qweqa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weqa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E5" w:rsidRDefault="00825CD8" w:rsidP="00825CD8">
      <w:pPr>
        <w:pStyle w:val="a4"/>
        <w:ind w:leftChars="0" w:left="760"/>
        <w:jc w:val="center"/>
      </w:pPr>
      <w:r>
        <w:t>(</w:t>
      </w:r>
      <w:r w:rsidR="008944E5">
        <w:rPr>
          <w:rFonts w:hint="eastAsia"/>
        </w:rPr>
        <w:t xml:space="preserve">N이 </w:t>
      </w:r>
      <w:r w:rsidR="008944E5">
        <w:t>8</w:t>
      </w:r>
      <w:r w:rsidR="008944E5">
        <w:rPr>
          <w:rFonts w:hint="eastAsia"/>
        </w:rPr>
        <w:t>일때의 예시</w:t>
      </w:r>
      <w:r>
        <w:rPr>
          <w:rFonts w:hint="eastAsia"/>
        </w:rPr>
        <w:t>)</w:t>
      </w:r>
    </w:p>
    <w:p w:rsidR="00825CD8" w:rsidRDefault="00825CD8" w:rsidP="008944E5">
      <w:pPr>
        <w:pStyle w:val="a4"/>
        <w:ind w:leftChars="0" w:left="760"/>
      </w:pPr>
      <w:r>
        <w:rPr>
          <w:rFonts w:hint="eastAsia"/>
        </w:rPr>
        <w:t xml:space="preserve">이 문제를 </w:t>
      </w:r>
      <w:r w:rsidR="00E6215E">
        <w:rPr>
          <w:rFonts w:hint="eastAsia"/>
        </w:rPr>
        <w:t>Local Search</w:t>
      </w:r>
      <w:r>
        <w:rPr>
          <w:rFonts w:hint="eastAsia"/>
        </w:rPr>
        <w:t>의</w:t>
      </w:r>
      <w:r w:rsidR="00E6215E">
        <w:rPr>
          <w:rFonts w:hint="eastAsia"/>
        </w:rPr>
        <w:t xml:space="preserve"> Hill Climbing</w:t>
      </w:r>
      <w:r>
        <w:rPr>
          <w:rFonts w:hint="eastAsia"/>
        </w:rPr>
        <w:t xml:space="preserve"> 방법으로 풀어보려고 </w:t>
      </w:r>
      <w:r w:rsidR="00F77CA1">
        <w:rPr>
          <w:rFonts w:hint="eastAsia"/>
        </w:rPr>
        <w:t>한다.</w:t>
      </w:r>
    </w:p>
    <w:p w:rsidR="00595866" w:rsidRDefault="00595866" w:rsidP="008944E5">
      <w:pPr>
        <w:pStyle w:val="a4"/>
        <w:ind w:leftChars="0" w:left="760"/>
      </w:pPr>
    </w:p>
    <w:p w:rsidR="00AC6CDF" w:rsidRDefault="00AC6CDF" w:rsidP="00AC6C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코드 분석</w:t>
      </w:r>
    </w:p>
    <w:p w:rsidR="00373E89" w:rsidRDefault="00373E89" w:rsidP="00373E89">
      <w:pPr>
        <w:pStyle w:val="a4"/>
        <w:ind w:leftChars="0" w:left="760"/>
      </w:pPr>
      <w:r>
        <w:rPr>
          <w:rFonts w:hint="eastAsia"/>
        </w:rPr>
        <w:t xml:space="preserve">함수는 </w:t>
      </w:r>
      <w:r>
        <w:t xml:space="preserve">Main </w:t>
      </w:r>
      <w:r>
        <w:rPr>
          <w:rFonts w:hint="eastAsia"/>
        </w:rPr>
        <w:t>함수,</w:t>
      </w:r>
      <w:r>
        <w:t xml:space="preserve"> Heuristic </w:t>
      </w:r>
      <w:r>
        <w:rPr>
          <w:rFonts w:hint="eastAsia"/>
        </w:rPr>
        <w:t>값을 측정하는 함수,</w:t>
      </w:r>
      <w:r>
        <w:t xml:space="preserve"> Goal Check </w:t>
      </w:r>
      <w:r>
        <w:rPr>
          <w:rFonts w:hint="eastAsia"/>
        </w:rPr>
        <w:t>함수,</w:t>
      </w:r>
      <w:r>
        <w:t xml:space="preserve"> Local Search </w:t>
      </w:r>
      <w:r>
        <w:rPr>
          <w:rFonts w:hint="eastAsia"/>
        </w:rPr>
        <w:t>함수,</w:t>
      </w:r>
      <w:r>
        <w:t xml:space="preserve"> Random Queen </w:t>
      </w:r>
      <w:r>
        <w:rPr>
          <w:rFonts w:hint="eastAsia"/>
        </w:rPr>
        <w:t>배치 함수로 나뉘어 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373E89" w:rsidTr="003C1AE7">
        <w:tc>
          <w:tcPr>
            <w:tcW w:w="8616" w:type="dxa"/>
          </w:tcPr>
          <w:p w:rsidR="00373E89" w:rsidRDefault="00373E89" w:rsidP="00373E89">
            <w:r>
              <w:rPr>
                <w:rFonts w:hint="eastAsia"/>
              </w:rPr>
              <w:t>Main 함수</w:t>
            </w:r>
          </w:p>
        </w:tc>
      </w:tr>
      <w:tr w:rsidR="00373E89" w:rsidTr="003C1AE7">
        <w:tc>
          <w:tcPr>
            <w:tcW w:w="8616" w:type="dxa"/>
          </w:tcPr>
          <w:p w:rsidR="00410E9D" w:rsidRDefault="00410E9D" w:rsidP="00373E89"/>
          <w:p w:rsidR="00410E9D" w:rsidRDefault="00373E89" w:rsidP="00373E89">
            <w:r>
              <w:object w:dxaOrig="11610" w:dyaOrig="69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9pt;height:252pt" o:ole="">
                  <v:imagedata r:id="rId6" o:title=""/>
                </v:shape>
                <o:OLEObject Type="Embed" ProgID="PBrush" ShapeID="_x0000_i1025" DrawAspect="Content" ObjectID="_1553248455" r:id="rId7"/>
              </w:object>
            </w:r>
          </w:p>
          <w:p w:rsidR="00373E89" w:rsidRDefault="00373E89" w:rsidP="00373E89">
            <w:r>
              <w:object w:dxaOrig="13670" w:dyaOrig="3490">
                <v:shape id="_x0000_i1026" type="#_x0000_t75" style="width:414pt;height:105.5pt" o:ole="">
                  <v:imagedata r:id="rId8" o:title=""/>
                </v:shape>
                <o:OLEObject Type="Embed" ProgID="PBrush" ShapeID="_x0000_i1026" DrawAspect="Content" ObjectID="_1553248456" r:id="rId9"/>
              </w:object>
            </w:r>
          </w:p>
          <w:p w:rsidR="00410E9D" w:rsidRDefault="00410E9D" w:rsidP="00410E9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Main 함수에서는 </w:t>
            </w:r>
            <w:r>
              <w:t>Queen</w:t>
            </w:r>
            <w:r>
              <w:rPr>
                <w:rFonts w:hint="eastAsia"/>
              </w:rPr>
              <w:t xml:space="preserve">의 개수가 </w:t>
            </w:r>
            <w:r>
              <w:t xml:space="preserve">4 </w:t>
            </w:r>
            <w:r>
              <w:rPr>
                <w:rFonts w:hint="eastAsia"/>
              </w:rPr>
              <w:t xml:space="preserve">이상일 경우 </w:t>
            </w:r>
            <w:r>
              <w:t>local Search</w:t>
            </w:r>
            <w:r>
              <w:rPr>
                <w:rFonts w:hint="eastAsia"/>
              </w:rPr>
              <w:t>함수를 실행한다.</w:t>
            </w:r>
          </w:p>
          <w:p w:rsidR="0032108D" w:rsidRDefault="0032108D" w:rsidP="0032108D">
            <w:pPr>
              <w:ind w:left="400"/>
            </w:pPr>
          </w:p>
        </w:tc>
      </w:tr>
      <w:tr w:rsidR="00373E89" w:rsidTr="003C1AE7">
        <w:tc>
          <w:tcPr>
            <w:tcW w:w="8616" w:type="dxa"/>
          </w:tcPr>
          <w:p w:rsidR="00373E89" w:rsidRDefault="00075C62" w:rsidP="00373E89">
            <w:r>
              <w:rPr>
                <w:rFonts w:hint="eastAsia"/>
              </w:rPr>
              <w:lastRenderedPageBreak/>
              <w:t>Goal check 함수</w:t>
            </w:r>
          </w:p>
        </w:tc>
      </w:tr>
      <w:tr w:rsidR="00373E89" w:rsidTr="003C1AE7">
        <w:tc>
          <w:tcPr>
            <w:tcW w:w="8616" w:type="dxa"/>
          </w:tcPr>
          <w:p w:rsidR="0032108D" w:rsidRDefault="0032108D" w:rsidP="00373E89"/>
          <w:p w:rsidR="00373E89" w:rsidRDefault="00075C62" w:rsidP="00373E89">
            <w:r>
              <w:object w:dxaOrig="13250" w:dyaOrig="3230">
                <v:shape id="_x0000_i1027" type="#_x0000_t75" style="width:421.5pt;height:103pt" o:ole="">
                  <v:imagedata r:id="rId10" o:title=""/>
                </v:shape>
                <o:OLEObject Type="Embed" ProgID="PBrush" ShapeID="_x0000_i1027" DrawAspect="Content" ObjectID="_1553248457" r:id="rId11"/>
              </w:object>
            </w:r>
          </w:p>
          <w:p w:rsidR="0032108D" w:rsidRDefault="0032108D" w:rsidP="0032108D">
            <w:pPr>
              <w:pStyle w:val="a4"/>
              <w:numPr>
                <w:ilvl w:val="0"/>
                <w:numId w:val="4"/>
              </w:numPr>
              <w:ind w:leftChars="0"/>
            </w:pPr>
            <w:r>
              <w:t>G</w:t>
            </w:r>
            <w:r>
              <w:rPr>
                <w:rFonts w:hint="eastAsia"/>
              </w:rPr>
              <w:t>oal인지 확인하는 함수</w:t>
            </w:r>
          </w:p>
        </w:tc>
      </w:tr>
      <w:tr w:rsidR="00373E89" w:rsidTr="003C1AE7">
        <w:tc>
          <w:tcPr>
            <w:tcW w:w="8616" w:type="dxa"/>
          </w:tcPr>
          <w:p w:rsidR="00373E89" w:rsidRPr="00025272" w:rsidRDefault="00075C62" w:rsidP="00373E89">
            <w:pPr>
              <w:rPr>
                <w:b/>
                <w:color w:val="FF0000"/>
                <w:u w:val="single"/>
              </w:rPr>
            </w:pPr>
            <w:r w:rsidRPr="00025272">
              <w:rPr>
                <w:rFonts w:hint="eastAsia"/>
                <w:b/>
                <w:color w:val="FF0000"/>
                <w:u w:val="single"/>
              </w:rPr>
              <w:t>Heuristic 값 측정 함수</w:t>
            </w:r>
          </w:p>
        </w:tc>
      </w:tr>
      <w:tr w:rsidR="00373E89" w:rsidTr="003C1AE7">
        <w:tc>
          <w:tcPr>
            <w:tcW w:w="8616" w:type="dxa"/>
          </w:tcPr>
          <w:p w:rsidR="0032108D" w:rsidRDefault="0032108D" w:rsidP="00373E89"/>
          <w:p w:rsidR="00373E89" w:rsidRDefault="00075C62" w:rsidP="00373E89">
            <w:r>
              <w:object w:dxaOrig="10230" w:dyaOrig="5140">
                <v:shape id="_x0000_i1028" type="#_x0000_t75" style="width:451pt;height:226.5pt" o:ole="">
                  <v:imagedata r:id="rId12" o:title=""/>
                </v:shape>
                <o:OLEObject Type="Embed" ProgID="PBrush" ShapeID="_x0000_i1028" DrawAspect="Content" ObjectID="_1553248458" r:id="rId13"/>
              </w:object>
            </w:r>
          </w:p>
          <w:p w:rsidR="0032108D" w:rsidRDefault="0032108D" w:rsidP="0032108D">
            <w:pPr>
              <w:pStyle w:val="a4"/>
              <w:numPr>
                <w:ilvl w:val="0"/>
                <w:numId w:val="4"/>
              </w:numPr>
              <w:ind w:leftChars="0"/>
            </w:pPr>
            <w:r>
              <w:t>H</w:t>
            </w:r>
            <w:r>
              <w:rPr>
                <w:rFonts w:hint="eastAsia"/>
              </w:rPr>
              <w:t>euristic</w:t>
            </w:r>
            <w:r>
              <w:t xml:space="preserve"> </w:t>
            </w:r>
            <w:r>
              <w:rPr>
                <w:rFonts w:hint="eastAsia"/>
              </w:rPr>
              <w:t>함수는 퀸들의 충돌의 개수를 측정한다.</w:t>
            </w:r>
            <w:r>
              <w:t xml:space="preserve"> </w:t>
            </w:r>
            <w:r>
              <w:rPr>
                <w:rFonts w:hint="eastAsia"/>
              </w:rPr>
              <w:t xml:space="preserve">여기서 </w:t>
            </w:r>
            <w:r>
              <w:t>optimal</w:t>
            </w:r>
            <w:r>
              <w:rPr>
                <w:rFonts w:hint="eastAsia"/>
              </w:rPr>
              <w:t>한 값은 충돌이 가장 작은 쪽이다.</w:t>
            </w:r>
          </w:p>
          <w:p w:rsidR="0032108D" w:rsidRDefault="0032108D" w:rsidP="0032108D">
            <w:pPr>
              <w:ind w:left="400"/>
            </w:pPr>
          </w:p>
        </w:tc>
      </w:tr>
      <w:tr w:rsidR="00373E89" w:rsidTr="003C1AE7">
        <w:tc>
          <w:tcPr>
            <w:tcW w:w="8616" w:type="dxa"/>
          </w:tcPr>
          <w:p w:rsidR="00373E89" w:rsidRDefault="00075C62" w:rsidP="00373E89">
            <w:r>
              <w:rPr>
                <w:rFonts w:hint="eastAsia"/>
              </w:rPr>
              <w:lastRenderedPageBreak/>
              <w:t>Random Queen 배치 함수</w:t>
            </w:r>
          </w:p>
        </w:tc>
      </w:tr>
      <w:tr w:rsidR="00373E89" w:rsidTr="003C1AE7">
        <w:tc>
          <w:tcPr>
            <w:tcW w:w="8616" w:type="dxa"/>
          </w:tcPr>
          <w:p w:rsidR="0032108D" w:rsidRDefault="0032108D" w:rsidP="00373E89"/>
          <w:p w:rsidR="00373E89" w:rsidRDefault="00075C62" w:rsidP="00373E89">
            <w:r>
              <w:object w:dxaOrig="11100" w:dyaOrig="3150">
                <v:shape id="_x0000_i1029" type="#_x0000_t75" style="width:451pt;height:128pt" o:ole="">
                  <v:imagedata r:id="rId14" o:title=""/>
                </v:shape>
                <o:OLEObject Type="Embed" ProgID="PBrush" ShapeID="_x0000_i1029" DrawAspect="Content" ObjectID="_1553248459" r:id="rId15"/>
              </w:object>
            </w:r>
          </w:p>
          <w:p w:rsidR="0032108D" w:rsidRDefault="0032108D" w:rsidP="0032108D">
            <w:pPr>
              <w:pStyle w:val="a4"/>
              <w:numPr>
                <w:ilvl w:val="0"/>
                <w:numId w:val="4"/>
              </w:numPr>
              <w:ind w:leftChars="0"/>
            </w:pPr>
            <w:r>
              <w:t>S</w:t>
            </w:r>
            <w:r>
              <w:rPr>
                <w:rFonts w:hint="eastAsia"/>
              </w:rPr>
              <w:t xml:space="preserve">earch의 처음에 </w:t>
            </w:r>
            <w:r>
              <w:t>Queen</w:t>
            </w:r>
            <w:r>
              <w:rPr>
                <w:rFonts w:hint="eastAsia"/>
              </w:rPr>
              <w:t>을 랜덤하게 배치하는 역할</w:t>
            </w:r>
          </w:p>
          <w:p w:rsidR="0032108D" w:rsidRDefault="0032108D" w:rsidP="0032108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Search</w:t>
            </w:r>
            <w:r>
              <w:t xml:space="preserve"> </w:t>
            </w:r>
            <w:r>
              <w:rPr>
                <w:rFonts w:hint="eastAsia"/>
              </w:rPr>
              <w:t xml:space="preserve">중 </w:t>
            </w:r>
            <w:r>
              <w:t>local optimal</w:t>
            </w:r>
            <w:r>
              <w:rPr>
                <w:rFonts w:hint="eastAsia"/>
              </w:rPr>
              <w:t xml:space="preserve">에 빠졌을 때 </w:t>
            </w:r>
            <w:r>
              <w:t>random restart</w:t>
            </w:r>
            <w:r>
              <w:rPr>
                <w:rFonts w:hint="eastAsia"/>
              </w:rPr>
              <w:t>할 때 재배치 하는 역할을 한다.</w:t>
            </w:r>
          </w:p>
          <w:p w:rsidR="0032108D" w:rsidRDefault="0032108D" w:rsidP="0032108D">
            <w:pPr>
              <w:ind w:left="400"/>
            </w:pPr>
          </w:p>
        </w:tc>
      </w:tr>
      <w:tr w:rsidR="00075C62" w:rsidTr="003C1AE7">
        <w:tc>
          <w:tcPr>
            <w:tcW w:w="8616" w:type="dxa"/>
          </w:tcPr>
          <w:p w:rsidR="00075C62" w:rsidRPr="00025272" w:rsidRDefault="00075C62" w:rsidP="00373E89">
            <w:pPr>
              <w:rPr>
                <w:b/>
                <w:color w:val="FF0000"/>
                <w:u w:val="single"/>
              </w:rPr>
            </w:pPr>
            <w:r w:rsidRPr="00025272">
              <w:rPr>
                <w:rFonts w:hint="eastAsia"/>
                <w:b/>
                <w:color w:val="FF0000"/>
                <w:u w:val="single"/>
              </w:rPr>
              <w:t>Local Search</w:t>
            </w:r>
            <w:r w:rsidRPr="00025272">
              <w:rPr>
                <w:b/>
                <w:color w:val="FF0000"/>
                <w:u w:val="single"/>
              </w:rPr>
              <w:t xml:space="preserve"> </w:t>
            </w:r>
            <w:r w:rsidRPr="00025272">
              <w:rPr>
                <w:rFonts w:hint="eastAsia"/>
                <w:b/>
                <w:color w:val="FF0000"/>
                <w:u w:val="single"/>
              </w:rPr>
              <w:t>함수</w:t>
            </w:r>
          </w:p>
        </w:tc>
      </w:tr>
      <w:tr w:rsidR="00075C62" w:rsidTr="003C1AE7">
        <w:tc>
          <w:tcPr>
            <w:tcW w:w="8616" w:type="dxa"/>
          </w:tcPr>
          <w:p w:rsidR="0032108D" w:rsidRDefault="0032108D" w:rsidP="00373E89"/>
          <w:p w:rsidR="00075C62" w:rsidRDefault="00075C62" w:rsidP="00373E89">
            <w:r>
              <w:object w:dxaOrig="13990" w:dyaOrig="7870">
                <v:shape id="_x0000_i1030" type="#_x0000_t75" style="width:451pt;height:254pt" o:ole="">
                  <v:imagedata r:id="rId16" o:title=""/>
                </v:shape>
                <o:OLEObject Type="Embed" ProgID="PBrush" ShapeID="_x0000_i1030" DrawAspect="Content" ObjectID="_1553248460" r:id="rId17"/>
              </w:object>
            </w:r>
          </w:p>
          <w:p w:rsidR="0032108D" w:rsidRDefault="0032108D" w:rsidP="0032108D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t>localopticheck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이라는 변수를 통해 </w:t>
            </w:r>
            <w:r>
              <w:t xml:space="preserve">local optimal </w:t>
            </w:r>
            <w:r>
              <w:rPr>
                <w:rFonts w:hint="eastAsia"/>
              </w:rPr>
              <w:t>인지를 확인한다.</w:t>
            </w:r>
            <w:r>
              <w:t xml:space="preserve"> </w:t>
            </w:r>
            <w:r>
              <w:rPr>
                <w:rFonts w:hint="eastAsia"/>
              </w:rPr>
              <w:t xml:space="preserve">이 숫자가 </w:t>
            </w:r>
            <w:r>
              <w:t>30</w:t>
            </w:r>
            <w:r>
              <w:rPr>
                <w:rFonts w:hint="eastAsia"/>
              </w:rPr>
              <w:t>이상이 되면 restart되게 코드를 구현했다.</w:t>
            </w:r>
          </w:p>
          <w:p w:rsidR="0032108D" w:rsidRDefault="0032108D" w:rsidP="0032108D">
            <w:pPr>
              <w:pStyle w:val="a4"/>
              <w:numPr>
                <w:ilvl w:val="0"/>
                <w:numId w:val="4"/>
              </w:numPr>
              <w:ind w:leftChars="0"/>
            </w:pPr>
            <w:r>
              <w:t>While</w:t>
            </w:r>
            <w:r>
              <w:rPr>
                <w:rFonts w:hint="eastAsia"/>
              </w:rPr>
              <w:t xml:space="preserve">문 안 있는 </w:t>
            </w:r>
            <w:r>
              <w:t>2</w:t>
            </w:r>
            <w:r>
              <w:rPr>
                <w:rFonts w:hint="eastAsia"/>
              </w:rPr>
              <w:t xml:space="preserve">중 </w:t>
            </w:r>
            <w:r>
              <w:t>for</w:t>
            </w:r>
            <w:r>
              <w:rPr>
                <w:rFonts w:hint="eastAsia"/>
              </w:rPr>
              <w:t>문을 반복하</w:t>
            </w:r>
            <w:bookmarkStart w:id="0" w:name="_GoBack"/>
            <w:bookmarkEnd w:id="0"/>
            <w:r>
              <w:rPr>
                <w:rFonts w:hint="eastAsia"/>
              </w:rPr>
              <w:t xml:space="preserve">는 것이 </w:t>
            </w:r>
            <w:r>
              <w:t>local search</w:t>
            </w:r>
            <w:r>
              <w:rPr>
                <w:rFonts w:hint="eastAsia"/>
              </w:rPr>
              <w:t>를 하는 과정이다.</w:t>
            </w:r>
            <w:r>
              <w:t xml:space="preserve"> </w:t>
            </w:r>
            <w:r>
              <w:rPr>
                <w:rFonts w:hint="eastAsia"/>
              </w:rPr>
              <w:t xml:space="preserve">가장 낮은 휴리스틱 값을 갖는 </w:t>
            </w:r>
            <w:r>
              <w:t>node</w:t>
            </w:r>
            <w:r>
              <w:rPr>
                <w:rFonts w:hint="eastAsia"/>
              </w:rPr>
              <w:t>를 찾아 가는 과정이다.</w:t>
            </w:r>
          </w:p>
          <w:p w:rsidR="0032108D" w:rsidRDefault="0032108D" w:rsidP="0032108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마지막에 </w:t>
            </w:r>
            <w:proofErr w:type="spellStart"/>
            <w:r>
              <w:t>goalcheck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함수를 통해 </w:t>
            </w:r>
            <w:r>
              <w:t>goal</w:t>
            </w:r>
            <w:r>
              <w:rPr>
                <w:rFonts w:hint="eastAsia"/>
              </w:rPr>
              <w:t xml:space="preserve">이라고 판단이 되면 </w:t>
            </w:r>
            <w:proofErr w:type="spellStart"/>
            <w:r w:rsidR="00A87643">
              <w:t>globalopti</w:t>
            </w:r>
            <w:proofErr w:type="spellEnd"/>
            <w:r w:rsidR="00A87643">
              <w:rPr>
                <w:rFonts w:hint="eastAsia"/>
              </w:rPr>
              <w:t xml:space="preserve"> 노드를 반환한다.</w:t>
            </w:r>
          </w:p>
          <w:p w:rsidR="00B24203" w:rsidRDefault="00B24203" w:rsidP="00B24203">
            <w:pPr>
              <w:pStyle w:val="a4"/>
              <w:ind w:leftChars="0" w:left="760"/>
            </w:pPr>
          </w:p>
        </w:tc>
      </w:tr>
    </w:tbl>
    <w:p w:rsidR="00416FDF" w:rsidRDefault="00416FDF" w:rsidP="00373E89">
      <w:pPr>
        <w:ind w:left="400"/>
      </w:pPr>
    </w:p>
    <w:p w:rsidR="002B4364" w:rsidRDefault="00416FDF" w:rsidP="00416FDF">
      <w:pPr>
        <w:widowControl/>
        <w:wordWrap/>
        <w:autoSpaceDE/>
        <w:autoSpaceDN/>
      </w:pPr>
      <w:r>
        <w:br w:type="page"/>
      </w:r>
    </w:p>
    <w:p w:rsidR="003C1AE7" w:rsidRDefault="003C1AE7" w:rsidP="003C1AE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실행 화면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3C1AE7" w:rsidTr="003C1AE7">
        <w:tc>
          <w:tcPr>
            <w:tcW w:w="8616" w:type="dxa"/>
          </w:tcPr>
          <w:p w:rsidR="003C1AE7" w:rsidRPr="003C1AE7" w:rsidRDefault="003C1AE7" w:rsidP="003C1AE7">
            <w:r>
              <w:t>J</w:t>
            </w:r>
            <w:r>
              <w:rPr>
                <w:rFonts w:hint="eastAsia"/>
              </w:rPr>
              <w:t xml:space="preserve">ar </w:t>
            </w:r>
            <w:r>
              <w:t>file</w:t>
            </w:r>
            <w:r>
              <w:rPr>
                <w:rFonts w:hint="eastAsia"/>
              </w:rPr>
              <w:t xml:space="preserve">을 명령 프롬프트 상에서 </w:t>
            </w:r>
            <w:r w:rsidR="00605F0E">
              <w:rPr>
                <w:rFonts w:hint="eastAsia"/>
              </w:rPr>
              <w:t>실행</w:t>
            </w:r>
          </w:p>
        </w:tc>
      </w:tr>
      <w:tr w:rsidR="003C1AE7" w:rsidTr="003C1AE7">
        <w:tc>
          <w:tcPr>
            <w:tcW w:w="8616" w:type="dxa"/>
          </w:tcPr>
          <w:p w:rsidR="00416FDF" w:rsidRDefault="00416FDF" w:rsidP="003C1AE7"/>
          <w:p w:rsidR="003C1AE7" w:rsidRDefault="00605F0E" w:rsidP="003C1AE7">
            <w:r>
              <w:object w:dxaOrig="12570" w:dyaOrig="3500">
                <v:shape id="_x0000_i1031" type="#_x0000_t75" style="width:423pt;height:117.5pt" o:ole="">
                  <v:imagedata r:id="rId18" o:title=""/>
                </v:shape>
                <o:OLEObject Type="Embed" ProgID="PBrush" ShapeID="_x0000_i1031" DrawAspect="Content" ObjectID="_1553248461" r:id="rId19"/>
              </w:object>
            </w:r>
          </w:p>
          <w:p w:rsidR="00416FDF" w:rsidRDefault="00416FDF" w:rsidP="003C1AE7"/>
        </w:tc>
      </w:tr>
      <w:tr w:rsidR="003C1AE7" w:rsidTr="003C1AE7">
        <w:tc>
          <w:tcPr>
            <w:tcW w:w="8616" w:type="dxa"/>
          </w:tcPr>
          <w:p w:rsidR="00605F0E" w:rsidRDefault="00605F0E" w:rsidP="003C1AE7">
            <w:r>
              <w:rPr>
                <w:rFonts w:hint="eastAsia"/>
              </w:rPr>
              <w:t>출력 파일</w:t>
            </w:r>
          </w:p>
        </w:tc>
      </w:tr>
      <w:tr w:rsidR="003C1AE7" w:rsidTr="003C1AE7">
        <w:tc>
          <w:tcPr>
            <w:tcW w:w="8616" w:type="dxa"/>
          </w:tcPr>
          <w:p w:rsidR="00416FDF" w:rsidRDefault="00416FDF" w:rsidP="003C1AE7"/>
          <w:p w:rsidR="003C1AE7" w:rsidRDefault="00605F0E" w:rsidP="003C1AE7">
            <w:r>
              <w:object w:dxaOrig="10170" w:dyaOrig="6220">
                <v:shape id="_x0000_i1032" type="#_x0000_t75" style="width:420.5pt;height:257.5pt" o:ole="">
                  <v:imagedata r:id="rId20" o:title=""/>
                </v:shape>
                <o:OLEObject Type="Embed" ProgID="PBrush" ShapeID="_x0000_i1032" DrawAspect="Content" ObjectID="_1553248462" r:id="rId21"/>
              </w:object>
            </w:r>
          </w:p>
          <w:p w:rsidR="00416FDF" w:rsidRDefault="00416FDF" w:rsidP="003C1AE7"/>
        </w:tc>
      </w:tr>
    </w:tbl>
    <w:p w:rsidR="003C1AE7" w:rsidRDefault="003C1AE7" w:rsidP="003C1AE7">
      <w:pPr>
        <w:ind w:left="400"/>
      </w:pPr>
    </w:p>
    <w:sectPr w:rsidR="003C1A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6F6"/>
    <w:multiLevelType w:val="hybridMultilevel"/>
    <w:tmpl w:val="55D669D6"/>
    <w:lvl w:ilvl="0" w:tplc="395CE83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D36C09"/>
    <w:multiLevelType w:val="hybridMultilevel"/>
    <w:tmpl w:val="19AE8164"/>
    <w:lvl w:ilvl="0" w:tplc="355C92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655AF1"/>
    <w:multiLevelType w:val="hybridMultilevel"/>
    <w:tmpl w:val="A8381AE2"/>
    <w:lvl w:ilvl="0" w:tplc="EBB0879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467C20"/>
    <w:multiLevelType w:val="hybridMultilevel"/>
    <w:tmpl w:val="32BEEC16"/>
    <w:lvl w:ilvl="0" w:tplc="BBAA15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BA"/>
    <w:rsid w:val="00025272"/>
    <w:rsid w:val="00075C62"/>
    <w:rsid w:val="000A7DBA"/>
    <w:rsid w:val="00133BB0"/>
    <w:rsid w:val="001A3084"/>
    <w:rsid w:val="002B4364"/>
    <w:rsid w:val="0032108D"/>
    <w:rsid w:val="00373E89"/>
    <w:rsid w:val="003C1AE7"/>
    <w:rsid w:val="00410E9D"/>
    <w:rsid w:val="00416FDF"/>
    <w:rsid w:val="00432752"/>
    <w:rsid w:val="004424F3"/>
    <w:rsid w:val="004A6119"/>
    <w:rsid w:val="004B1ACC"/>
    <w:rsid w:val="00595866"/>
    <w:rsid w:val="005C280F"/>
    <w:rsid w:val="00605F0E"/>
    <w:rsid w:val="00613C24"/>
    <w:rsid w:val="006813FA"/>
    <w:rsid w:val="00696AC8"/>
    <w:rsid w:val="007C0BE5"/>
    <w:rsid w:val="00825CD8"/>
    <w:rsid w:val="008944E5"/>
    <w:rsid w:val="008C5907"/>
    <w:rsid w:val="008F2DCC"/>
    <w:rsid w:val="00955DEE"/>
    <w:rsid w:val="009F60DA"/>
    <w:rsid w:val="00A17A49"/>
    <w:rsid w:val="00A87643"/>
    <w:rsid w:val="00AC6CDF"/>
    <w:rsid w:val="00B06999"/>
    <w:rsid w:val="00B2340D"/>
    <w:rsid w:val="00B24203"/>
    <w:rsid w:val="00BC6777"/>
    <w:rsid w:val="00CE7026"/>
    <w:rsid w:val="00D449C3"/>
    <w:rsid w:val="00E6215E"/>
    <w:rsid w:val="00E64784"/>
    <w:rsid w:val="00F77CA1"/>
    <w:rsid w:val="00FE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90523-0B97-4356-B7BC-7EB7D25C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629E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25C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이성훈</dc:creator>
  <cp:keywords/>
  <dc:description/>
  <cp:lastModifiedBy>이성훈</cp:lastModifiedBy>
  <cp:revision>29</cp:revision>
  <dcterms:created xsi:type="dcterms:W3CDTF">2017-03-22T04:52:00Z</dcterms:created>
  <dcterms:modified xsi:type="dcterms:W3CDTF">2017-04-09T04:08:00Z</dcterms:modified>
</cp:coreProperties>
</file>