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B7990" w14:textId="77777777" w:rsidR="000912EE" w:rsidRDefault="000912EE" w:rsidP="000912EE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 w:rsidRPr="00CA32D0">
        <w:rPr>
          <w:rFonts w:ascii="맑은 고딕" w:eastAsia="맑은 고딕" w:hAnsi="맑은 고딕" w:cs="맑은 고딕" w:hint="eastAsia"/>
          <w:sz w:val="32"/>
        </w:rPr>
        <w:t>HW</w:t>
      </w:r>
      <w:r w:rsidR="00FA35E8">
        <w:rPr>
          <w:rFonts w:ascii="맑은 고딕" w:eastAsia="맑은 고딕" w:hAnsi="맑은 고딕" w:cs="맑은 고딕" w:hint="eastAsia"/>
          <w:sz w:val="32"/>
        </w:rPr>
        <w:t>3</w:t>
      </w:r>
      <w:r w:rsidRPr="00CA32D0">
        <w:rPr>
          <w:rFonts w:ascii="맑은 고딕" w:eastAsia="맑은 고딕" w:hAnsi="맑은 고딕" w:cs="맑은 고딕"/>
          <w:sz w:val="32"/>
        </w:rPr>
        <w:t xml:space="preserve">: </w:t>
      </w:r>
      <w:r w:rsidR="00FA35E8" w:rsidRPr="00FA35E8">
        <w:rPr>
          <w:rFonts w:ascii="맑은 고딕" w:eastAsia="맑은 고딕" w:hAnsi="맑은 고딕" w:cs="맑은 고딕"/>
          <w:sz w:val="32"/>
        </w:rPr>
        <w:t>Queue ADT</w:t>
      </w:r>
    </w:p>
    <w:p w14:paraId="00434988" w14:textId="77777777" w:rsidR="000912EE" w:rsidRDefault="000912EE" w:rsidP="000912EE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</w:p>
    <w:p w14:paraId="30688D12" w14:textId="77777777" w:rsidR="000912EE" w:rsidRDefault="000912EE" w:rsidP="000912EE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35F8BAE4" w14:textId="77777777" w:rsidR="000912EE" w:rsidRDefault="000912EE" w:rsidP="000912EE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color w:val="0070C0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제출은 gitLab을 통해서 하며 </w:t>
      </w:r>
      <w:r w:rsidRPr="00BD4734">
        <w:rPr>
          <w:rFonts w:ascii="맑은 고딕" w:eastAsia="맑은 고딕" w:hAnsi="맑은 고딕" w:cs="맑은 고딕"/>
          <w:b/>
          <w:color w:val="0070C0"/>
          <w:sz w:val="22"/>
        </w:rPr>
        <w:t>http://hconnect.hanyang.ac.kr/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2017_CSE2010_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/2017_CSE2010_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_</w:t>
      </w:r>
      <w:r w:rsidRPr="007F5313">
        <w:rPr>
          <w:rFonts w:ascii="맑은 고딕" w:eastAsia="맑은 고딕" w:hAnsi="맑은 고딕" w:cs="맑은 고딕" w:hint="eastAsia"/>
          <w:b/>
          <w:color w:val="0070C0"/>
          <w:sz w:val="22"/>
        </w:rPr>
        <w:t>학번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.git</w:t>
      </w:r>
      <w:r w:rsidRPr="009077E9">
        <w:rPr>
          <w:rFonts w:ascii="맑은 고딕" w:eastAsia="맑은 고딕" w:hAnsi="맑은 고딕" w:cs="맑은 고딕"/>
          <w:b/>
          <w:color w:val="0070C0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에 HW3라는 폴더를 만들어 진행.</w:t>
      </w:r>
    </w:p>
    <w:p w14:paraId="22268C67" w14:textId="77777777" w:rsidR="000912EE" w:rsidRPr="000912EE" w:rsidRDefault="000912EE" w:rsidP="000912EE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color w:val="0070C0"/>
          <w:sz w:val="22"/>
        </w:rPr>
      </w:pPr>
    </w:p>
    <w:p w14:paraId="3BE52183" w14:textId="77777777" w:rsidR="000912EE" w:rsidRDefault="000912EE" w:rsidP="000912EE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프로그램 제출간 유의사항</w:t>
      </w:r>
    </w:p>
    <w:p w14:paraId="60436D1D" w14:textId="77777777" w:rsidR="000912EE" w:rsidRDefault="000912EE" w:rsidP="000912EE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</w:rPr>
        <w:t xml:space="preserve">- 소스코드에는 주석이 있어야 함. </w:t>
      </w:r>
    </w:p>
    <w:p w14:paraId="15BDD92A" w14:textId="77777777" w:rsidR="000912EE" w:rsidRDefault="000912EE" w:rsidP="000912EE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주어진 구조체와 input.txt를 사용해야 함</w:t>
      </w:r>
    </w:p>
    <w:p w14:paraId="2F40DBC1" w14:textId="77777777" w:rsidR="000912EE" w:rsidRDefault="000912EE" w:rsidP="000912EE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- 숙제의 소스코드 평가는 linux ubuntu 16.04.2 LTS 버전 gcc 5.4.0에서 함.</w:t>
      </w:r>
    </w:p>
    <w:p w14:paraId="663B3721" w14:textId="77777777" w:rsidR="000912EE" w:rsidRDefault="000912EE" w:rsidP="000912EE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08BED9CA" w14:textId="77777777" w:rsidR="000912EE" w:rsidRDefault="000912EE" w:rsidP="000912EE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보고서 제출간 유의사항</w:t>
      </w:r>
    </w:p>
    <w:p w14:paraId="1CB5C3F8" w14:textId="77777777" w:rsidR="000912EE" w:rsidRDefault="000912EE" w:rsidP="000912EE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작성한 소스 코드가 첨부되어야 하며, 실행결과가 첨부되어야 함.</w:t>
      </w:r>
    </w:p>
    <w:p w14:paraId="042BD3AB" w14:textId="77777777" w:rsidR="000912EE" w:rsidRDefault="000912EE" w:rsidP="000912EE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분량은 제한이 없으나 1~2apge로 간략하게 설명.</w:t>
      </w:r>
    </w:p>
    <w:p w14:paraId="2064010B" w14:textId="77777777" w:rsidR="000912EE" w:rsidRPr="003D34D4" w:rsidRDefault="000912EE" w:rsidP="000912EE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3D34D4">
        <w:rPr>
          <w:rFonts w:ascii="맑은 고딕" w:eastAsia="맑은 고딕" w:hAnsi="맑은 고딕" w:cs="맑은 고딕" w:hint="eastAsia"/>
          <w:sz w:val="22"/>
        </w:rPr>
        <w:t xml:space="preserve">  - 보고서</w:t>
      </w:r>
      <w:r>
        <w:rPr>
          <w:rFonts w:ascii="맑은 고딕" w:eastAsia="맑은 고딕" w:hAnsi="맑은 고딕" w:cs="맑은 고딕" w:hint="eastAsia"/>
          <w:sz w:val="22"/>
        </w:rPr>
        <w:t>는 hw3_학번.확장자(doc, docx, pdf)로 제출.</w:t>
      </w:r>
    </w:p>
    <w:p w14:paraId="3788C622" w14:textId="77777777" w:rsidR="000912EE" w:rsidRDefault="000912EE" w:rsidP="000912EE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1525D69A" w14:textId="77777777" w:rsidR="000912EE" w:rsidRDefault="000912EE" w:rsidP="000912EE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7A69A06" w14:textId="77777777" w:rsidR="000912EE" w:rsidRPr="0008412D" w:rsidRDefault="000912EE" w:rsidP="000912EE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7D6FCE57" w14:textId="77777777" w:rsidR="000912EE" w:rsidRDefault="000912EE" w:rsidP="000912EE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제출시간: '17.4</w:t>
      </w:r>
      <w:r w:rsidRPr="00C209A4">
        <w:rPr>
          <w:rFonts w:ascii="맑은 고딕" w:eastAsia="맑은 고딕" w:hAnsi="맑은 고딕" w:cs="맑은 고딕" w:hint="eastAsia"/>
          <w:b/>
          <w:sz w:val="22"/>
        </w:rPr>
        <w:t>.</w:t>
      </w:r>
      <w:r>
        <w:rPr>
          <w:rFonts w:ascii="맑은 고딕" w:eastAsia="맑은 고딕" w:hAnsi="맑은 고딕" w:cs="맑은 고딕" w:hint="eastAsia"/>
          <w:b/>
          <w:sz w:val="22"/>
        </w:rPr>
        <w:t>5(23:59) 까지</w:t>
      </w:r>
    </w:p>
    <w:p w14:paraId="454BCA9A" w14:textId="77777777" w:rsidR="000912EE" w:rsidRDefault="000912EE" w:rsidP="000912EE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</w:p>
    <w:p w14:paraId="07A85E79" w14:textId="77777777" w:rsidR="000912EE" w:rsidRDefault="000912EE" w:rsidP="000912EE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*지연제출</w:t>
      </w:r>
    </w:p>
    <w:p w14:paraId="613D0A58" w14:textId="77777777" w:rsidR="000912EE" w:rsidRPr="00DD2651" w:rsidRDefault="000912EE" w:rsidP="000912EE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24시간 이내는 해당 과제 50% 감점, 48시간 이내는 75% 감점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14:paraId="7DC2A942" w14:textId="77777777" w:rsidR="000912EE" w:rsidRPr="00DD2651" w:rsidRDefault="000912EE" w:rsidP="000912EE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지연제출자는 E-mail(</w:t>
      </w:r>
      <w:r>
        <w:rPr>
          <w:rFonts w:ascii="맑은 고딕" w:eastAsia="맑은 고딕" w:hAnsi="맑은 고딕" w:cs="맑은 고딕" w:hint="eastAsia"/>
          <w:sz w:val="22"/>
        </w:rPr>
        <w:t>casualab</w:t>
      </w:r>
      <w:r w:rsidRPr="00FB6807">
        <w:rPr>
          <w:rFonts w:ascii="맑은 고딕" w:eastAsia="맑은 고딕" w:hAnsi="맑은 고딕" w:cs="맑은 고딕"/>
          <w:sz w:val="22"/>
        </w:rPr>
        <w:t>@</w:t>
      </w:r>
      <w:r>
        <w:rPr>
          <w:rFonts w:ascii="맑은 고딕" w:eastAsia="맑은 고딕" w:hAnsi="맑은 고딕" w:cs="맑은 고딕" w:hint="eastAsia"/>
          <w:sz w:val="22"/>
        </w:rPr>
        <w:t>hanyang.ac.kr</w:t>
      </w:r>
      <w:r w:rsidRPr="00DD2651">
        <w:rPr>
          <w:rFonts w:ascii="맑은 고딕" w:eastAsia="맑은 고딕" w:hAnsi="맑은 고딕" w:cs="맑은 고딕" w:hint="eastAsia"/>
          <w:sz w:val="22"/>
        </w:rPr>
        <w:t>)과 gitlab에 모두 제출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14:paraId="2FE43A45" w14:textId="77777777" w:rsidR="000912EE" w:rsidRPr="00DD2651" w:rsidRDefault="000912EE" w:rsidP="000912EE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- E-mail제목:  "hw3_학번_자신의 수업 요일(수, 목)_이름 " 형식으로 제출.</w:t>
      </w:r>
    </w:p>
    <w:p w14:paraId="619C351E" w14:textId="77777777" w:rsidR="000912EE" w:rsidRPr="000912EE" w:rsidRDefault="000912EE">
      <w:pPr>
        <w:widowControl/>
        <w:wordWrap/>
        <w:autoSpaceDE/>
        <w:autoSpaceDN/>
        <w:rPr>
          <w:rFonts w:ascii="맑은 고딕" w:eastAsia="맑은 고딕" w:hAnsi="맑은 고딕" w:cs="맑은 고딕"/>
          <w:sz w:val="32"/>
        </w:rPr>
      </w:pPr>
    </w:p>
    <w:p w14:paraId="40AEA7C0" w14:textId="77777777" w:rsidR="000912EE" w:rsidRDefault="000912EE">
      <w:pPr>
        <w:widowControl/>
        <w:wordWrap/>
        <w:autoSpaceDE/>
        <w:autoSpaceDN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br w:type="page"/>
      </w:r>
    </w:p>
    <w:p w14:paraId="07664127" w14:textId="77777777" w:rsidR="00381849" w:rsidRDefault="00381849" w:rsidP="00381849">
      <w:pPr>
        <w:tabs>
          <w:tab w:val="left" w:pos="426"/>
        </w:tabs>
        <w:spacing w:after="0" w:line="280" w:lineRule="exact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lastRenderedPageBreak/>
        <w:t>Implement Circular Queue</w:t>
      </w:r>
      <w:r w:rsidRPr="00C25CF6">
        <w:rPr>
          <w:rFonts w:ascii="Arial" w:eastAsia="맑은 고딕" w:hAnsi="Arial" w:cs="Arial"/>
          <w:sz w:val="22"/>
        </w:rPr>
        <w:t xml:space="preserve"> ADT </w:t>
      </w:r>
      <w:r>
        <w:rPr>
          <w:rFonts w:ascii="Arial" w:eastAsia="맑은 고딕" w:hAnsi="Arial" w:cs="Arial"/>
          <w:sz w:val="22"/>
        </w:rPr>
        <w:t>using</w:t>
      </w:r>
      <w:r w:rsidR="00E75877">
        <w:rPr>
          <w:rFonts w:ascii="Arial" w:eastAsia="맑은 고딕" w:hAnsi="Arial" w:cs="Arial" w:hint="eastAsia"/>
          <w:sz w:val="22"/>
        </w:rPr>
        <w:t xml:space="preserve"> an</w:t>
      </w:r>
      <w:r>
        <w:rPr>
          <w:rFonts w:ascii="Arial" w:eastAsia="맑은 고딕" w:hAnsi="Arial" w:cs="Arial"/>
          <w:sz w:val="22"/>
        </w:rPr>
        <w:t xml:space="preserve"> array. Your Circular Queue ADT has two main operations, Enqueue and </w:t>
      </w:r>
      <w:r w:rsidR="0093633D">
        <w:rPr>
          <w:rFonts w:ascii="Arial" w:eastAsia="맑은 고딕" w:hAnsi="Arial" w:cs="Arial"/>
          <w:sz w:val="22"/>
        </w:rPr>
        <w:t>Dequeue</w:t>
      </w:r>
      <w:r>
        <w:rPr>
          <w:rFonts w:ascii="Arial" w:eastAsia="맑은 고딕" w:hAnsi="Arial" w:cs="Arial"/>
          <w:sz w:val="22"/>
        </w:rPr>
        <w:t>. In addition, you should implement more functions.</w:t>
      </w:r>
    </w:p>
    <w:p w14:paraId="78DE24D2" w14:textId="77777777" w:rsidR="00381849" w:rsidRDefault="00381849" w:rsidP="00381849">
      <w:pPr>
        <w:tabs>
          <w:tab w:val="left" w:pos="426"/>
        </w:tabs>
        <w:spacing w:after="0" w:line="280" w:lineRule="exact"/>
        <w:rPr>
          <w:rFonts w:ascii="Arial" w:eastAsia="맑은 고딕" w:hAnsi="Arial" w:cs="Arial"/>
          <w:sz w:val="22"/>
        </w:rPr>
      </w:pPr>
    </w:p>
    <w:p w14:paraId="7D377A35" w14:textId="77777777" w:rsidR="00381849" w:rsidRPr="000912EE" w:rsidRDefault="00381849" w:rsidP="00381849">
      <w:pPr>
        <w:pStyle w:val="a5"/>
        <w:numPr>
          <w:ilvl w:val="0"/>
          <w:numId w:val="13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color w:val="000000" w:themeColor="text1"/>
          <w:sz w:val="22"/>
        </w:rPr>
      </w:pPr>
      <w:r w:rsidRPr="000912EE">
        <w:rPr>
          <w:rFonts w:ascii="Arial" w:eastAsia="맑은 고딕" w:hAnsi="Arial" w:cs="Arial"/>
          <w:b/>
          <w:color w:val="000000" w:themeColor="text1"/>
          <w:sz w:val="22"/>
        </w:rPr>
        <w:t>Enqueue</w:t>
      </w:r>
      <w:r w:rsidRPr="000912EE">
        <w:rPr>
          <w:rFonts w:ascii="Arial" w:eastAsia="맑은 고딕" w:hAnsi="Arial" w:cs="Arial"/>
          <w:color w:val="000000" w:themeColor="text1"/>
          <w:sz w:val="22"/>
        </w:rPr>
        <w:t xml:space="preserve"> a new element at the end of the element in the queue. If your queue is full, just print an error message</w:t>
      </w:r>
      <w:r w:rsidR="000912EE">
        <w:rPr>
          <w:rFonts w:ascii="Arial" w:eastAsia="맑은 고딕" w:hAnsi="Arial" w:cs="Arial" w:hint="eastAsia"/>
          <w:color w:val="000000" w:themeColor="text1"/>
          <w:sz w:val="22"/>
        </w:rPr>
        <w:t xml:space="preserve"> </w:t>
      </w:r>
      <w:r w:rsidR="000912EE" w:rsidRPr="000912EE">
        <w:rPr>
          <w:rFonts w:ascii="Arial" w:eastAsia="맑은 고딕" w:hAnsi="Arial" w:cs="Arial" w:hint="eastAsia"/>
          <w:color w:val="000000" w:themeColor="text1"/>
          <w:sz w:val="22"/>
        </w:rPr>
        <w:t xml:space="preserve">"Queue is </w:t>
      </w:r>
      <w:r w:rsidR="000912EE">
        <w:rPr>
          <w:rFonts w:ascii="Arial" w:eastAsia="맑은 고딕" w:hAnsi="Arial" w:cs="Arial" w:hint="eastAsia"/>
          <w:color w:val="000000" w:themeColor="text1"/>
          <w:sz w:val="22"/>
        </w:rPr>
        <w:t>full</w:t>
      </w:r>
      <w:r w:rsidR="000912EE" w:rsidRPr="000912EE">
        <w:rPr>
          <w:rFonts w:ascii="Arial" w:eastAsia="맑은 고딕" w:hAnsi="Arial" w:cs="Arial" w:hint="eastAsia"/>
          <w:color w:val="000000" w:themeColor="text1"/>
          <w:sz w:val="22"/>
        </w:rPr>
        <w:t>"</w:t>
      </w:r>
      <w:r w:rsidRPr="000912EE">
        <w:rPr>
          <w:rFonts w:ascii="Arial" w:eastAsia="맑은 고딕" w:hAnsi="Arial" w:cs="Arial"/>
          <w:color w:val="000000" w:themeColor="text1"/>
          <w:sz w:val="22"/>
        </w:rPr>
        <w:t>.</w:t>
      </w:r>
      <w:r w:rsidR="000912EE">
        <w:rPr>
          <w:rFonts w:ascii="Arial" w:eastAsia="맑은 고딕" w:hAnsi="Arial" w:cs="Arial" w:hint="eastAsia"/>
          <w:color w:val="000000" w:themeColor="text1"/>
          <w:sz w:val="22"/>
        </w:rPr>
        <w:t xml:space="preserve"> </w:t>
      </w:r>
    </w:p>
    <w:p w14:paraId="54582F13" w14:textId="77777777" w:rsidR="000912EE" w:rsidRPr="000912EE" w:rsidRDefault="00381849" w:rsidP="00381849">
      <w:pPr>
        <w:pStyle w:val="a5"/>
        <w:numPr>
          <w:ilvl w:val="0"/>
          <w:numId w:val="13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color w:val="000000" w:themeColor="text1"/>
          <w:sz w:val="22"/>
        </w:rPr>
      </w:pPr>
      <w:r w:rsidRPr="000912EE">
        <w:rPr>
          <w:rFonts w:ascii="Arial" w:eastAsia="맑은 고딕" w:hAnsi="Arial" w:cs="Arial"/>
          <w:b/>
          <w:color w:val="000000" w:themeColor="text1"/>
          <w:sz w:val="22"/>
        </w:rPr>
        <w:t>Dequeue</w:t>
      </w:r>
      <w:r w:rsidRPr="000912EE">
        <w:rPr>
          <w:rFonts w:ascii="Arial" w:eastAsia="맑은 고딕" w:hAnsi="Arial" w:cs="Arial"/>
          <w:color w:val="000000" w:themeColor="text1"/>
          <w:sz w:val="22"/>
        </w:rPr>
        <w:t xml:space="preserve"> the node in the front. If your list does not have any element, just print an error message</w:t>
      </w:r>
      <w:r w:rsidR="000912EE">
        <w:rPr>
          <w:rFonts w:ascii="Arial" w:eastAsia="맑은 고딕" w:hAnsi="Arial" w:cs="Arial" w:hint="eastAsia"/>
          <w:color w:val="000000" w:themeColor="text1"/>
          <w:sz w:val="22"/>
        </w:rPr>
        <w:t xml:space="preserve"> </w:t>
      </w:r>
      <w:r w:rsidR="000912EE" w:rsidRPr="000912EE">
        <w:rPr>
          <w:rFonts w:ascii="Arial" w:eastAsia="맑은 고딕" w:hAnsi="Arial" w:cs="Arial" w:hint="eastAsia"/>
          <w:color w:val="000000" w:themeColor="text1"/>
          <w:sz w:val="22"/>
        </w:rPr>
        <w:t>"Queue is empty"</w:t>
      </w:r>
      <w:r w:rsidRPr="000912EE">
        <w:rPr>
          <w:rFonts w:ascii="Arial" w:eastAsia="맑은 고딕" w:hAnsi="Arial" w:cs="Arial"/>
          <w:color w:val="000000" w:themeColor="text1"/>
          <w:sz w:val="22"/>
        </w:rPr>
        <w:t>.</w:t>
      </w:r>
      <w:r w:rsidR="000912EE">
        <w:rPr>
          <w:rFonts w:ascii="Arial" w:eastAsia="맑은 고딕" w:hAnsi="Arial" w:cs="Arial" w:hint="eastAsia"/>
          <w:color w:val="000000" w:themeColor="text1"/>
          <w:sz w:val="22"/>
        </w:rPr>
        <w:t xml:space="preserve"> </w:t>
      </w:r>
    </w:p>
    <w:p w14:paraId="5612D46D" w14:textId="77777777" w:rsidR="00381849" w:rsidRPr="000912EE" w:rsidRDefault="00A157D5" w:rsidP="00381849">
      <w:pPr>
        <w:pStyle w:val="a5"/>
        <w:numPr>
          <w:ilvl w:val="0"/>
          <w:numId w:val="13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color w:val="000000" w:themeColor="text1"/>
          <w:sz w:val="22"/>
        </w:rPr>
      </w:pPr>
      <w:r w:rsidRPr="000912EE">
        <w:rPr>
          <w:rFonts w:ascii="Arial" w:eastAsia="맑은 고딕" w:hAnsi="Arial" w:cs="Arial" w:hint="eastAsia"/>
          <w:b/>
          <w:color w:val="000000" w:themeColor="text1"/>
          <w:sz w:val="22"/>
        </w:rPr>
        <w:t>Peek</w:t>
      </w:r>
      <w:r w:rsidR="00381849" w:rsidRPr="000912EE">
        <w:rPr>
          <w:rFonts w:ascii="Arial" w:eastAsia="맑은 고딕" w:hAnsi="Arial" w:cs="Arial"/>
          <w:b/>
          <w:color w:val="000000" w:themeColor="text1"/>
          <w:sz w:val="22"/>
        </w:rPr>
        <w:t xml:space="preserve"> </w:t>
      </w:r>
      <w:r w:rsidR="00E75877" w:rsidRPr="000912EE">
        <w:rPr>
          <w:rFonts w:ascii="Arial" w:eastAsia="맑은 고딕" w:hAnsi="Arial" w:cs="Arial" w:hint="eastAsia"/>
          <w:color w:val="000000" w:themeColor="text1"/>
          <w:sz w:val="22"/>
        </w:rPr>
        <w:t xml:space="preserve">print </w:t>
      </w:r>
      <w:r w:rsidR="00381849" w:rsidRPr="000912EE">
        <w:rPr>
          <w:rFonts w:ascii="Arial" w:eastAsia="맑은 고딕" w:hAnsi="Arial" w:cs="Arial"/>
          <w:color w:val="000000" w:themeColor="text1"/>
          <w:sz w:val="22"/>
        </w:rPr>
        <w:t xml:space="preserve">the </w:t>
      </w:r>
      <w:r w:rsidR="00BC0DBC">
        <w:rPr>
          <w:rFonts w:ascii="Arial" w:eastAsia="맑은 고딕" w:hAnsi="Arial" w:cs="Arial" w:hint="eastAsia"/>
          <w:color w:val="000000" w:themeColor="text1"/>
          <w:sz w:val="22"/>
        </w:rPr>
        <w:t xml:space="preserve">first </w:t>
      </w:r>
      <w:r w:rsidR="00381849" w:rsidRPr="000912EE">
        <w:rPr>
          <w:rFonts w:ascii="Arial" w:eastAsia="맑은 고딕" w:hAnsi="Arial" w:cs="Arial"/>
          <w:color w:val="000000" w:themeColor="text1"/>
          <w:sz w:val="22"/>
        </w:rPr>
        <w:t xml:space="preserve">element </w:t>
      </w:r>
      <w:r w:rsidR="009D284F">
        <w:rPr>
          <w:rFonts w:ascii="Arial" w:eastAsia="맑은 고딕" w:hAnsi="Arial" w:cs="Arial"/>
          <w:color w:val="000000" w:themeColor="text1"/>
          <w:sz w:val="22"/>
        </w:rPr>
        <w:t xml:space="preserve">(i.e., the same element in the return value of Dequeue()) </w:t>
      </w:r>
      <w:r w:rsidR="00650958" w:rsidRPr="000912EE">
        <w:rPr>
          <w:rFonts w:ascii="Arial" w:eastAsia="맑은 고딕" w:hAnsi="Arial" w:cs="Arial"/>
          <w:color w:val="000000" w:themeColor="text1"/>
          <w:sz w:val="22"/>
        </w:rPr>
        <w:t>in the queue.  If your queue</w:t>
      </w:r>
      <w:r w:rsidR="00381849" w:rsidRPr="000912EE">
        <w:rPr>
          <w:rFonts w:ascii="Arial" w:eastAsia="맑은 고딕" w:hAnsi="Arial" w:cs="Arial"/>
          <w:color w:val="000000" w:themeColor="text1"/>
          <w:sz w:val="22"/>
        </w:rPr>
        <w:t xml:space="preserve"> </w:t>
      </w:r>
      <w:r w:rsidR="00650958" w:rsidRPr="000912EE">
        <w:rPr>
          <w:rFonts w:ascii="Arial" w:eastAsia="맑은 고딕" w:hAnsi="Arial" w:cs="Arial"/>
          <w:color w:val="000000" w:themeColor="text1"/>
          <w:sz w:val="22"/>
        </w:rPr>
        <w:t>is empty</w:t>
      </w:r>
      <w:r w:rsidR="00381849" w:rsidRPr="000912EE">
        <w:rPr>
          <w:rFonts w:ascii="Arial" w:eastAsia="맑은 고딕" w:hAnsi="Arial" w:cs="Arial"/>
          <w:color w:val="000000" w:themeColor="text1"/>
          <w:sz w:val="22"/>
        </w:rPr>
        <w:t>, just print an error message</w:t>
      </w:r>
      <w:r w:rsidR="000912EE" w:rsidRPr="000912EE">
        <w:rPr>
          <w:rFonts w:ascii="Arial" w:eastAsia="맑은 고딕" w:hAnsi="Arial" w:cs="Arial" w:hint="eastAsia"/>
          <w:color w:val="000000" w:themeColor="text1"/>
          <w:sz w:val="22"/>
        </w:rPr>
        <w:t xml:space="preserve"> "Queue is empty" </w:t>
      </w:r>
      <w:r w:rsidR="00381849" w:rsidRPr="000912EE">
        <w:rPr>
          <w:rFonts w:ascii="Arial" w:eastAsia="맑은 고딕" w:hAnsi="Arial" w:cs="Arial"/>
          <w:color w:val="000000" w:themeColor="text1"/>
          <w:sz w:val="22"/>
        </w:rPr>
        <w:t>.</w:t>
      </w:r>
    </w:p>
    <w:p w14:paraId="2B6C4259" w14:textId="77777777" w:rsidR="00381849" w:rsidRPr="005D1951" w:rsidRDefault="005D1951" w:rsidP="005D1951">
      <w:pPr>
        <w:pStyle w:val="a5"/>
        <w:numPr>
          <w:ilvl w:val="0"/>
          <w:numId w:val="13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b/>
          <w:color w:val="000000" w:themeColor="text1"/>
          <w:sz w:val="22"/>
        </w:rPr>
      </w:pPr>
      <w:r w:rsidRPr="005D1951">
        <w:rPr>
          <w:rFonts w:ascii="Arial" w:eastAsia="맑은 고딕" w:hAnsi="Arial" w:cs="Arial"/>
          <w:b/>
          <w:color w:val="000000" w:themeColor="text1"/>
          <w:sz w:val="22"/>
        </w:rPr>
        <w:t>is_empty</w:t>
      </w:r>
      <w:r>
        <w:rPr>
          <w:rFonts w:ascii="Arial" w:eastAsia="맑은 고딕" w:hAnsi="Arial" w:cs="Arial" w:hint="eastAsia"/>
          <w:b/>
          <w:color w:val="000000" w:themeColor="text1"/>
          <w:sz w:val="22"/>
        </w:rPr>
        <w:t xml:space="preserve"> </w:t>
      </w:r>
      <w:r w:rsidRPr="005D1951">
        <w:rPr>
          <w:rFonts w:ascii="Arial" w:eastAsia="맑은 고딕" w:hAnsi="Arial" w:cs="Arial" w:hint="eastAsia"/>
          <w:color w:val="000000" w:themeColor="text1"/>
          <w:sz w:val="22"/>
        </w:rPr>
        <w:t>c</w:t>
      </w:r>
      <w:r>
        <w:rPr>
          <w:rFonts w:ascii="Arial" w:eastAsia="맑은 고딕" w:hAnsi="Arial" w:cs="Arial" w:hint="eastAsia"/>
          <w:color w:val="000000" w:themeColor="text1"/>
          <w:sz w:val="22"/>
        </w:rPr>
        <w:t>heck i</w:t>
      </w:r>
      <w:r w:rsidRPr="000912EE">
        <w:rPr>
          <w:rFonts w:ascii="Arial" w:eastAsia="맑은 고딕" w:hAnsi="Arial" w:cs="Arial"/>
          <w:color w:val="000000" w:themeColor="text1"/>
          <w:sz w:val="22"/>
        </w:rPr>
        <w:t>f your queue is empty</w:t>
      </w:r>
      <w:r>
        <w:rPr>
          <w:rFonts w:ascii="Arial" w:eastAsia="맑은 고딕" w:hAnsi="Arial" w:cs="Arial" w:hint="eastAsia"/>
          <w:color w:val="000000" w:themeColor="text1"/>
          <w:sz w:val="22"/>
        </w:rPr>
        <w:t>.</w:t>
      </w:r>
    </w:p>
    <w:p w14:paraId="733A279F" w14:textId="77777777" w:rsidR="005D1951" w:rsidRPr="005D1951" w:rsidRDefault="005D1951" w:rsidP="005D1951">
      <w:pPr>
        <w:pStyle w:val="a5"/>
        <w:numPr>
          <w:ilvl w:val="0"/>
          <w:numId w:val="13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b/>
          <w:color w:val="000000" w:themeColor="text1"/>
          <w:sz w:val="22"/>
        </w:rPr>
      </w:pPr>
      <w:r w:rsidRPr="005D1951">
        <w:rPr>
          <w:rFonts w:ascii="Arial" w:eastAsia="맑은 고딕" w:hAnsi="Arial" w:cs="Arial"/>
          <w:b/>
          <w:color w:val="000000" w:themeColor="text1"/>
          <w:sz w:val="22"/>
        </w:rPr>
        <w:t>is_full</w:t>
      </w:r>
      <w:r>
        <w:rPr>
          <w:rFonts w:ascii="Arial" w:eastAsia="맑은 고딕" w:hAnsi="Arial" w:cs="Arial" w:hint="eastAsia"/>
          <w:b/>
          <w:color w:val="000000" w:themeColor="text1"/>
          <w:sz w:val="22"/>
        </w:rPr>
        <w:t xml:space="preserve"> </w:t>
      </w:r>
      <w:r w:rsidRPr="005D1951">
        <w:rPr>
          <w:rFonts w:ascii="Arial" w:eastAsia="맑은 고딕" w:hAnsi="Arial" w:cs="Arial" w:hint="eastAsia"/>
          <w:color w:val="000000" w:themeColor="text1"/>
          <w:sz w:val="22"/>
        </w:rPr>
        <w:t>c</w:t>
      </w:r>
      <w:r>
        <w:rPr>
          <w:rFonts w:ascii="Arial" w:eastAsia="맑은 고딕" w:hAnsi="Arial" w:cs="Arial" w:hint="eastAsia"/>
          <w:color w:val="000000" w:themeColor="text1"/>
          <w:sz w:val="22"/>
        </w:rPr>
        <w:t>heck i</w:t>
      </w:r>
      <w:r w:rsidRPr="000912EE">
        <w:rPr>
          <w:rFonts w:ascii="Arial" w:eastAsia="맑은 고딕" w:hAnsi="Arial" w:cs="Arial"/>
          <w:color w:val="000000" w:themeColor="text1"/>
          <w:sz w:val="22"/>
        </w:rPr>
        <w:t xml:space="preserve">f your queue is </w:t>
      </w:r>
      <w:r>
        <w:rPr>
          <w:rFonts w:ascii="Arial" w:eastAsia="맑은 고딕" w:hAnsi="Arial" w:cs="Arial" w:hint="eastAsia"/>
          <w:color w:val="000000" w:themeColor="text1"/>
          <w:sz w:val="22"/>
        </w:rPr>
        <w:t>full</w:t>
      </w:r>
      <w:r w:rsidR="00FC3BCC">
        <w:rPr>
          <w:rFonts w:ascii="Arial" w:eastAsia="맑은 고딕" w:hAnsi="Arial" w:cs="Arial"/>
          <w:color w:val="000000" w:themeColor="text1"/>
          <w:sz w:val="22"/>
        </w:rPr>
        <w:t xml:space="preserve"> at enqueue operation.</w:t>
      </w:r>
    </w:p>
    <w:p w14:paraId="190EF00E" w14:textId="77777777" w:rsidR="00381849" w:rsidRPr="00FC3BC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6D1C1523" w14:textId="77777777" w:rsidR="00381849" w:rsidRPr="00C25CF6" w:rsidRDefault="00381849" w:rsidP="00381849">
      <w:pPr>
        <w:pStyle w:val="a5"/>
        <w:numPr>
          <w:ilvl w:val="0"/>
          <w:numId w:val="11"/>
        </w:numPr>
        <w:tabs>
          <w:tab w:val="left" w:pos="426"/>
        </w:tabs>
        <w:spacing w:after="0" w:line="260" w:lineRule="exact"/>
        <w:ind w:leftChars="0" w:left="270" w:hanging="270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I</w:t>
      </w:r>
      <w:r w:rsidRPr="00C25CF6">
        <w:rPr>
          <w:rFonts w:ascii="Arial" w:eastAsia="맑은 고딕" w:hAnsi="Arial" w:cs="Arial"/>
          <w:sz w:val="22"/>
        </w:rPr>
        <w:t>nput</w:t>
      </w:r>
    </w:p>
    <w:p w14:paraId="6963C790" w14:textId="4E537DB7" w:rsidR="004717E9" w:rsidRPr="004717E9" w:rsidRDefault="00381849" w:rsidP="004717E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C25CF6">
        <w:rPr>
          <w:rFonts w:ascii="Arial" w:eastAsia="맑은 고딕" w:hAnsi="Arial" w:cs="Arial"/>
          <w:sz w:val="22"/>
        </w:rPr>
        <w:t>Obta</w:t>
      </w:r>
      <w:r>
        <w:rPr>
          <w:rFonts w:ascii="Arial" w:eastAsia="맑은 고딕" w:hAnsi="Arial" w:cs="Arial"/>
          <w:sz w:val="22"/>
        </w:rPr>
        <w:t>in a list of operations</w:t>
      </w:r>
      <w:r w:rsidRPr="00C25CF6">
        <w:rPr>
          <w:rFonts w:ascii="Arial" w:eastAsia="맑은 고딕" w:hAnsi="Arial" w:cs="Arial"/>
          <w:sz w:val="22"/>
        </w:rPr>
        <w:t xml:space="preserve"> from the given input file</w:t>
      </w:r>
      <w:r w:rsidR="00527E80">
        <w:rPr>
          <w:rFonts w:ascii="Arial" w:eastAsia="맑은 고딕" w:hAnsi="Arial" w:cs="Arial" w:hint="eastAsia"/>
          <w:sz w:val="22"/>
        </w:rPr>
        <w:t>s</w:t>
      </w:r>
      <w:r>
        <w:rPr>
          <w:rFonts w:ascii="Arial" w:eastAsia="맑은 고딕" w:hAnsi="Arial" w:cs="Arial"/>
          <w:sz w:val="22"/>
        </w:rPr>
        <w:t>,</w:t>
      </w:r>
      <w:r w:rsidRPr="00C25CF6">
        <w:rPr>
          <w:rFonts w:ascii="Arial" w:eastAsia="맑은 고딕" w:hAnsi="Arial" w:cs="Arial"/>
          <w:sz w:val="22"/>
        </w:rPr>
        <w:t xml:space="preserve"> and execute the given operation</w:t>
      </w:r>
      <w:r>
        <w:rPr>
          <w:rFonts w:ascii="Arial" w:eastAsia="맑은 고딕" w:hAnsi="Arial" w:cs="Arial" w:hint="eastAsia"/>
          <w:sz w:val="22"/>
        </w:rPr>
        <w:t>s</w:t>
      </w:r>
      <w:r w:rsidRPr="00C25CF6">
        <w:rPr>
          <w:rFonts w:ascii="Arial" w:eastAsia="맑은 고딕" w:hAnsi="Arial" w:cs="Arial"/>
          <w:sz w:val="22"/>
        </w:rPr>
        <w:t xml:space="preserve"> in order. </w:t>
      </w:r>
      <w:r>
        <w:rPr>
          <w:rFonts w:ascii="Arial" w:eastAsia="맑은 고딕" w:hAnsi="Arial" w:cs="Arial"/>
          <w:sz w:val="22"/>
        </w:rPr>
        <w:t>A</w:t>
      </w:r>
      <w:r w:rsidRPr="00C25CF6">
        <w:rPr>
          <w:rFonts w:ascii="Arial" w:eastAsia="맑은 고딕" w:hAnsi="Arial" w:cs="Arial"/>
          <w:sz w:val="22"/>
        </w:rPr>
        <w:t xml:space="preserve"> </w:t>
      </w:r>
      <w:r w:rsidRPr="004717E9">
        <w:rPr>
          <w:rFonts w:ascii="Arial" w:eastAsia="맑은 고딕" w:hAnsi="Arial" w:cs="Arial"/>
          <w:sz w:val="22"/>
        </w:rPr>
        <w:t>detailed specification of the operations is provided below. Each line represents a single operation. Each operation and the necessary parameters are separated by a space. You may</w:t>
      </w:r>
      <w:r w:rsidR="00650958" w:rsidRPr="004717E9">
        <w:rPr>
          <w:rFonts w:ascii="Arial" w:eastAsia="맑은 고딕" w:hAnsi="Arial" w:cs="Arial"/>
          <w:sz w:val="22"/>
        </w:rPr>
        <w:t xml:space="preserve"> </w:t>
      </w:r>
      <w:r w:rsidRPr="004717E9">
        <w:rPr>
          <w:rFonts w:ascii="Arial" w:eastAsia="맑은 고딕" w:hAnsi="Arial" w:cs="Arial"/>
          <w:sz w:val="22"/>
        </w:rPr>
        <w:t xml:space="preserve">assume that the input values are </w:t>
      </w:r>
      <w:r w:rsidR="00650958" w:rsidRPr="004717E9">
        <w:rPr>
          <w:rFonts w:ascii="Arial" w:eastAsia="맑은 고딕" w:hAnsi="Arial" w:cs="Arial"/>
          <w:sz w:val="22"/>
        </w:rPr>
        <w:t>any characters</w:t>
      </w:r>
      <w:r w:rsidRPr="004717E9">
        <w:rPr>
          <w:rFonts w:ascii="Arial" w:eastAsia="맑은 고딕" w:hAnsi="Arial" w:cs="Arial"/>
          <w:sz w:val="22"/>
        </w:rPr>
        <w:t>.</w:t>
      </w:r>
      <w:r w:rsidR="004717E9" w:rsidRPr="004717E9">
        <w:rPr>
          <w:rFonts w:ascii="Arial" w:eastAsia="맑은 고딕" w:hAnsi="Arial" w:cs="Arial"/>
          <w:sz w:val="22"/>
        </w:rPr>
        <w:t xml:space="preserve"> Note that </w:t>
      </w:r>
      <w:r w:rsidR="00C55BB6" w:rsidRPr="00A157D5">
        <w:rPr>
          <w:rFonts w:ascii="맑은 고딕" w:eastAsia="맑은 고딕" w:hAnsi="맑은 고딕" w:cs="맑은 고딕"/>
          <w:sz w:val="22"/>
        </w:rPr>
        <w:t>MAX_QUEUE_SIZE</w:t>
      </w:r>
      <w:r w:rsidR="00462518">
        <w:rPr>
          <w:rFonts w:ascii="맑은 고딕" w:eastAsia="맑은 고딕" w:hAnsi="맑은 고딕" w:cs="맑은 고딕" w:hint="eastAsia"/>
          <w:sz w:val="22"/>
        </w:rPr>
        <w:t>-1</w:t>
      </w:r>
      <w:r w:rsidR="00C55BB6" w:rsidRPr="00A157D5">
        <w:rPr>
          <w:rFonts w:ascii="맑은 고딕" w:eastAsia="맑은 고딕" w:hAnsi="맑은 고딕" w:cs="맑은 고딕"/>
          <w:sz w:val="22"/>
        </w:rPr>
        <w:t xml:space="preserve"> </w:t>
      </w:r>
      <w:r w:rsidR="004717E9" w:rsidRPr="004717E9">
        <w:rPr>
          <w:rFonts w:ascii="Arial" w:eastAsia="맑은 고딕" w:hAnsi="Arial" w:cs="Arial"/>
          <w:sz w:val="22"/>
        </w:rPr>
        <w:t xml:space="preserve">is the number of </w:t>
      </w:r>
      <w:r w:rsidR="005B5167">
        <w:rPr>
          <w:rFonts w:ascii="Arial" w:eastAsia="맑은 고딕" w:hAnsi="Arial" w:cs="Arial"/>
          <w:sz w:val="22"/>
        </w:rPr>
        <w:t xml:space="preserve">maximum </w:t>
      </w:r>
      <w:r w:rsidR="004717E9" w:rsidRPr="004717E9">
        <w:rPr>
          <w:rFonts w:ascii="Arial" w:eastAsia="맑은 고딕" w:hAnsi="Arial" w:cs="Arial"/>
          <w:sz w:val="22"/>
        </w:rPr>
        <w:t>elements</w:t>
      </w:r>
      <w:r w:rsidR="005B5167">
        <w:rPr>
          <w:rFonts w:ascii="Arial" w:eastAsia="맑은 고딕" w:hAnsi="Arial" w:cs="Arial"/>
          <w:sz w:val="22"/>
        </w:rPr>
        <w:t xml:space="preserve"> </w:t>
      </w:r>
      <w:r w:rsidR="00462518">
        <w:rPr>
          <w:rFonts w:ascii="Arial" w:eastAsia="맑은 고딕" w:hAnsi="Arial" w:cs="Arial" w:hint="eastAsia"/>
          <w:sz w:val="22"/>
        </w:rPr>
        <w:t>(from: front +1, to: rear)</w:t>
      </w:r>
      <w:r w:rsidR="004717E9" w:rsidRPr="004717E9">
        <w:rPr>
          <w:rFonts w:ascii="Arial" w:eastAsia="맑은 고딕" w:hAnsi="Arial" w:cs="Arial"/>
          <w:sz w:val="22"/>
        </w:rPr>
        <w:t xml:space="preserve"> </w:t>
      </w:r>
      <w:r w:rsidR="00E32BFA">
        <w:rPr>
          <w:rFonts w:ascii="Arial" w:eastAsia="맑은 고딕" w:hAnsi="Arial" w:cs="Arial"/>
          <w:sz w:val="22"/>
        </w:rPr>
        <w:t>that can be stored in the queue</w:t>
      </w:r>
      <w:r w:rsidR="00E32BFA">
        <w:rPr>
          <w:rFonts w:ascii="Arial" w:eastAsia="맑은 고딕" w:hAnsi="Arial" w:cs="Arial" w:hint="eastAsia"/>
          <w:sz w:val="22"/>
        </w:rPr>
        <w:t>.</w:t>
      </w:r>
      <w:r w:rsidR="00462518">
        <w:rPr>
          <w:rFonts w:ascii="Arial" w:eastAsia="맑은 고딕" w:hAnsi="Arial" w:cs="Arial" w:hint="eastAsia"/>
          <w:sz w:val="22"/>
        </w:rPr>
        <w:t xml:space="preserve"> </w:t>
      </w:r>
      <w:r w:rsidR="00462518" w:rsidRPr="00462518">
        <w:rPr>
          <w:rFonts w:ascii="Arial" w:eastAsia="맑은 고딕" w:hAnsi="Arial" w:cs="Arial"/>
          <w:sz w:val="22"/>
        </w:rPr>
        <w:t xml:space="preserve">Initial value of front and rear </w:t>
      </w:r>
      <w:r w:rsidR="005B5167">
        <w:rPr>
          <w:rFonts w:ascii="Arial" w:eastAsia="맑은 고딕" w:hAnsi="Arial" w:cs="Arial"/>
          <w:sz w:val="22"/>
        </w:rPr>
        <w:t xml:space="preserve">indices </w:t>
      </w:r>
      <w:r w:rsidR="00462518" w:rsidRPr="00462518">
        <w:rPr>
          <w:rFonts w:ascii="Arial" w:eastAsia="맑은 고딕" w:hAnsi="Arial" w:cs="Arial"/>
          <w:sz w:val="22"/>
        </w:rPr>
        <w:t xml:space="preserve">are </w:t>
      </w:r>
      <w:r w:rsidR="005B5167">
        <w:rPr>
          <w:rFonts w:ascii="Arial" w:eastAsia="맑은 고딕" w:hAnsi="Arial" w:cs="Arial"/>
          <w:sz w:val="22"/>
        </w:rPr>
        <w:t xml:space="preserve">set to </w:t>
      </w:r>
      <w:r w:rsidR="00462518" w:rsidRPr="00462518">
        <w:rPr>
          <w:rFonts w:ascii="Arial" w:eastAsia="맑은 고딕" w:hAnsi="Arial" w:cs="Arial"/>
          <w:sz w:val="22"/>
        </w:rPr>
        <w:t>0.</w:t>
      </w:r>
    </w:p>
    <w:p w14:paraId="33EBD63A" w14:textId="77777777" w:rsidR="00381849" w:rsidRPr="00EA3E99" w:rsidRDefault="00650958" w:rsidP="00381849">
      <w:pPr>
        <w:pStyle w:val="a5"/>
        <w:numPr>
          <w:ilvl w:val="0"/>
          <w:numId w:val="14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>e x</w:t>
      </w:r>
      <w:r w:rsidR="00381849" w:rsidRPr="00EA3E99">
        <w:rPr>
          <w:rFonts w:ascii="Arial" w:eastAsia="맑은 고딕" w:hAnsi="Arial" w:cs="Arial"/>
          <w:sz w:val="22"/>
        </w:rPr>
        <w:t xml:space="preserve">: </w:t>
      </w:r>
      <w:r>
        <w:rPr>
          <w:rFonts w:ascii="Arial" w:eastAsia="맑은 고딕" w:hAnsi="Arial" w:cs="Arial"/>
          <w:sz w:val="22"/>
        </w:rPr>
        <w:t>enqueue</w:t>
      </w:r>
      <w:r w:rsidR="00381849" w:rsidRPr="00EA3E99">
        <w:rPr>
          <w:rFonts w:ascii="Arial" w:eastAsia="맑은 고딕" w:hAnsi="Arial" w:cs="Arial"/>
          <w:sz w:val="22"/>
        </w:rPr>
        <w:t xml:space="preserve"> a </w:t>
      </w:r>
      <w:r w:rsidR="00381849">
        <w:rPr>
          <w:rFonts w:ascii="Arial" w:eastAsia="맑은 고딕" w:hAnsi="Arial" w:cs="Arial"/>
          <w:sz w:val="22"/>
        </w:rPr>
        <w:t xml:space="preserve">new </w:t>
      </w:r>
      <w:r>
        <w:rPr>
          <w:rFonts w:ascii="Arial" w:eastAsia="맑은 고딕" w:hAnsi="Arial" w:cs="Arial"/>
          <w:sz w:val="22"/>
        </w:rPr>
        <w:t>element</w:t>
      </w:r>
      <w:r w:rsidR="00381849" w:rsidRPr="00EA3E99">
        <w:rPr>
          <w:rFonts w:ascii="Arial" w:eastAsia="맑은 고딕" w:hAnsi="Arial" w:cs="Arial"/>
          <w:sz w:val="22"/>
        </w:rPr>
        <w:t xml:space="preserve"> “x” </w:t>
      </w:r>
      <w:r w:rsidR="00A157D5" w:rsidRPr="00A157D5">
        <w:rPr>
          <w:rFonts w:ascii="Arial" w:eastAsia="맑은 고딕" w:hAnsi="Arial" w:cs="Arial"/>
          <w:sz w:val="22"/>
        </w:rPr>
        <w:t>sequentially</w:t>
      </w:r>
    </w:p>
    <w:p w14:paraId="79862CA8" w14:textId="77777777" w:rsidR="00381849" w:rsidRPr="00EA3E99" w:rsidRDefault="00650958" w:rsidP="00381849">
      <w:pPr>
        <w:pStyle w:val="a5"/>
        <w:numPr>
          <w:ilvl w:val="0"/>
          <w:numId w:val="14"/>
        </w:numPr>
        <w:tabs>
          <w:tab w:val="left" w:pos="426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 xml:space="preserve">d </w:t>
      </w:r>
      <w:r w:rsidR="00381849" w:rsidRPr="00EA3E99">
        <w:rPr>
          <w:rFonts w:ascii="Arial" w:eastAsia="맑은 고딕" w:hAnsi="Arial" w:cs="Arial"/>
          <w:sz w:val="22"/>
        </w:rPr>
        <w:t xml:space="preserve">: </w:t>
      </w:r>
      <w:r>
        <w:rPr>
          <w:rFonts w:ascii="Arial" w:eastAsia="맑은 고딕" w:hAnsi="Arial" w:cs="Arial"/>
          <w:sz w:val="22"/>
        </w:rPr>
        <w:t>dequeue the first element in the queue</w:t>
      </w:r>
    </w:p>
    <w:p w14:paraId="2B6C3513" w14:textId="2AD8811F" w:rsidR="00381849" w:rsidRDefault="00CC6EFC" w:rsidP="00381849">
      <w:pPr>
        <w:pStyle w:val="a5"/>
        <w:numPr>
          <w:ilvl w:val="0"/>
          <w:numId w:val="14"/>
        </w:numPr>
        <w:tabs>
          <w:tab w:val="left" w:pos="630"/>
        </w:tabs>
        <w:spacing w:after="0" w:line="300" w:lineRule="exact"/>
        <w:ind w:leftChars="0" w:left="446" w:hanging="446"/>
        <w:contextualSpacing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b/>
          <w:sz w:val="22"/>
        </w:rPr>
        <w:t>p</w:t>
      </w:r>
      <w:bookmarkStart w:id="0" w:name="_GoBack"/>
      <w:bookmarkEnd w:id="0"/>
      <w:r w:rsidR="00650958">
        <w:rPr>
          <w:rFonts w:ascii="Arial" w:eastAsia="맑은 고딕" w:hAnsi="Arial" w:cs="Arial"/>
          <w:b/>
          <w:sz w:val="22"/>
        </w:rPr>
        <w:t xml:space="preserve"> </w:t>
      </w:r>
      <w:r w:rsidR="00381849" w:rsidRPr="00EA3E99">
        <w:rPr>
          <w:rFonts w:ascii="Arial" w:eastAsia="맑은 고딕" w:hAnsi="Arial" w:cs="Arial"/>
          <w:sz w:val="22"/>
        </w:rPr>
        <w:t xml:space="preserve">: </w:t>
      </w:r>
      <w:r w:rsidR="00650958">
        <w:rPr>
          <w:rFonts w:ascii="Arial" w:eastAsia="맑은 고딕" w:hAnsi="Arial" w:cs="Arial"/>
          <w:sz w:val="22"/>
        </w:rPr>
        <w:t xml:space="preserve">print the </w:t>
      </w:r>
      <w:r w:rsidR="00A157D5">
        <w:rPr>
          <w:rFonts w:ascii="Arial" w:eastAsia="맑은 고딕" w:hAnsi="Arial" w:cs="Arial" w:hint="eastAsia"/>
          <w:sz w:val="22"/>
        </w:rPr>
        <w:t>peek</w:t>
      </w:r>
      <w:r w:rsidR="00650958">
        <w:rPr>
          <w:rFonts w:ascii="Arial" w:eastAsia="맑은 고딕" w:hAnsi="Arial" w:cs="Arial"/>
          <w:sz w:val="22"/>
        </w:rPr>
        <w:t xml:space="preserve"> element in the queue</w:t>
      </w:r>
    </w:p>
    <w:p w14:paraId="713CE01C" w14:textId="77777777" w:rsidR="00381849" w:rsidRPr="00A157D5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476E7394" w14:textId="77777777" w:rsidR="00381849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 xml:space="preserve">An input file </w:t>
      </w:r>
      <w:r w:rsidR="00CC1BE3">
        <w:rPr>
          <w:rFonts w:ascii="Arial" w:eastAsia="맑은 고딕" w:hAnsi="Arial" w:cs="Arial"/>
          <w:sz w:val="22"/>
        </w:rPr>
        <w:t>is</w:t>
      </w:r>
      <w:r>
        <w:rPr>
          <w:rFonts w:ascii="Arial" w:eastAsia="맑은 고딕" w:hAnsi="Arial" w:cs="Arial"/>
          <w:sz w:val="22"/>
        </w:rPr>
        <w:t xml:space="preserve"> shown below. </w:t>
      </w:r>
    </w:p>
    <w:p w14:paraId="7354D3B2" w14:textId="77777777" w:rsidR="00381849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tbl>
      <w:tblPr>
        <w:tblStyle w:val="ab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381849" w14:paraId="464A6A28" w14:textId="77777777" w:rsidTr="00381849">
        <w:trPr>
          <w:trHeight w:val="1844"/>
        </w:trPr>
        <w:tc>
          <w:tcPr>
            <w:tcW w:w="8640" w:type="dxa"/>
          </w:tcPr>
          <w:p w14:paraId="184A5930" w14:textId="77777777" w:rsidR="00527E80" w:rsidRDefault="00527E80" w:rsidP="00CC1BE3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</w:rPr>
            </w:pPr>
            <w:r>
              <w:rPr>
                <w:rFonts w:ascii="Arial" w:eastAsia="맑은 고딕" w:hAnsi="Arial" w:cs="Arial"/>
                <w:sz w:val="22"/>
              </w:rPr>
              <w:t>I</w:t>
            </w:r>
            <w:r>
              <w:rPr>
                <w:rFonts w:ascii="Arial" w:eastAsia="맑은 고딕" w:hAnsi="Arial" w:cs="Arial" w:hint="eastAsia"/>
                <w:sz w:val="22"/>
              </w:rPr>
              <w:t>nput1:</w:t>
            </w:r>
            <w:r>
              <w:rPr>
                <w:rFonts w:ascii="Arial" w:eastAsia="맑은 고딕" w:hAnsi="Arial" w:cs="Arial"/>
                <w:noProof/>
                <w:sz w:val="22"/>
              </w:rPr>
              <w:drawing>
                <wp:inline distT="0" distB="0" distL="0" distR="0" wp14:anchorId="18A480D6" wp14:editId="79EF40A5">
                  <wp:extent cx="574040" cy="723265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" cy="72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맑은 고딕" w:hAnsi="Arial" w:cs="Arial"/>
                <w:noProof/>
                <w:sz w:val="22"/>
              </w:rPr>
              <w:drawing>
                <wp:inline distT="0" distB="0" distL="0" distR="0" wp14:anchorId="6A8FEEE7" wp14:editId="2ECD0297">
                  <wp:extent cx="1680210" cy="1201420"/>
                  <wp:effectExtent l="1905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0210" cy="1201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맑은 고딕" w:hAnsi="Arial" w:cs="Arial" w:hint="eastAsia"/>
                <w:sz w:val="22"/>
              </w:rPr>
              <w:t xml:space="preserve">   </w:t>
            </w:r>
          </w:p>
          <w:p w14:paraId="774C5449" w14:textId="77777777" w:rsidR="00381849" w:rsidRDefault="00527E80" w:rsidP="00CC1BE3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</w:rPr>
            </w:pPr>
            <w:r>
              <w:rPr>
                <w:rFonts w:ascii="Arial" w:eastAsia="맑은 고딕" w:hAnsi="Arial" w:cs="Arial"/>
                <w:sz w:val="22"/>
              </w:rPr>
              <w:t>I</w:t>
            </w:r>
            <w:r>
              <w:rPr>
                <w:rFonts w:ascii="Arial" w:eastAsia="맑은 고딕" w:hAnsi="Arial" w:cs="Arial" w:hint="eastAsia"/>
                <w:sz w:val="22"/>
              </w:rPr>
              <w:t xml:space="preserve">nput2:   </w:t>
            </w:r>
            <w:r>
              <w:rPr>
                <w:rFonts w:ascii="Arial" w:eastAsia="맑은 고딕" w:hAnsi="Arial" w:cs="Arial" w:hint="eastAsia"/>
                <w:noProof/>
                <w:sz w:val="22"/>
              </w:rPr>
              <w:drawing>
                <wp:inline distT="0" distB="0" distL="0" distR="0" wp14:anchorId="09E91933" wp14:editId="4E7871CC">
                  <wp:extent cx="414655" cy="723265"/>
                  <wp:effectExtent l="19050" t="0" r="4445" b="0"/>
                  <wp:docPr id="3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72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맑은 고딕" w:hAnsi="Arial" w:cs="Arial" w:hint="eastAsia"/>
                <w:noProof/>
                <w:sz w:val="22"/>
              </w:rPr>
              <w:drawing>
                <wp:inline distT="0" distB="0" distL="0" distR="0" wp14:anchorId="7DB288C1" wp14:editId="453558A9">
                  <wp:extent cx="1924685" cy="1201420"/>
                  <wp:effectExtent l="1905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685" cy="1201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76144" w14:textId="77777777" w:rsidR="00022523" w:rsidRDefault="00022523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74BB3448" w14:textId="77777777" w:rsidR="00022523" w:rsidRDefault="00022523" w:rsidP="00022523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022523">
        <w:rPr>
          <w:rFonts w:ascii="Arial" w:eastAsia="맑은 고딕" w:hAnsi="Arial" w:cs="Arial"/>
          <w:sz w:val="22"/>
        </w:rPr>
        <w:t>2.</w:t>
      </w:r>
      <w:r>
        <w:rPr>
          <w:rFonts w:ascii="Arial" w:eastAsia="맑은 고딕" w:hAnsi="Arial" w:cs="Arial"/>
          <w:sz w:val="22"/>
        </w:rPr>
        <w:t xml:space="preserve"> </w:t>
      </w:r>
      <w:r w:rsidRPr="00022523">
        <w:rPr>
          <w:rFonts w:ascii="Arial" w:eastAsia="맑은 고딕" w:hAnsi="Arial" w:cs="Arial"/>
          <w:sz w:val="22"/>
        </w:rPr>
        <w:t>Output</w:t>
      </w:r>
    </w:p>
    <w:p w14:paraId="4CD1B267" w14:textId="77777777" w:rsidR="00022523" w:rsidRDefault="00022523" w:rsidP="00022523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 xml:space="preserve"> An output file is shown below</w:t>
      </w:r>
    </w:p>
    <w:p w14:paraId="23B60A30" w14:textId="77777777" w:rsidR="000912EE" w:rsidRPr="00C25CF6" w:rsidRDefault="000912EE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19B19514" w14:textId="77777777" w:rsidR="00964B4B" w:rsidRPr="004A564F" w:rsidRDefault="00650958" w:rsidP="004A564F">
      <w:pPr>
        <w:pStyle w:val="a5"/>
        <w:numPr>
          <w:ilvl w:val="0"/>
          <w:numId w:val="15"/>
        </w:numPr>
        <w:tabs>
          <w:tab w:val="left" w:pos="270"/>
        </w:tabs>
        <w:spacing w:after="0" w:line="240" w:lineRule="auto"/>
        <w:ind w:leftChars="0"/>
        <w:contextualSpacing/>
        <w:rPr>
          <w:rFonts w:ascii="Arial" w:eastAsia="맑은 고딕" w:hAnsi="Arial" w:cs="Arial"/>
          <w:sz w:val="22"/>
        </w:rPr>
      </w:pPr>
      <w:r w:rsidRPr="00022523">
        <w:rPr>
          <w:rFonts w:ascii="Arial" w:eastAsia="맑은 고딕" w:hAnsi="Arial" w:cs="Arial"/>
          <w:sz w:val="22"/>
        </w:rPr>
        <w:t>CircularQueue</w:t>
      </w:r>
      <w:r w:rsidR="00381849" w:rsidRPr="00022523">
        <w:rPr>
          <w:rFonts w:ascii="Arial" w:eastAsia="맑은 고딕" w:hAnsi="Arial" w:cs="Arial"/>
          <w:sz w:val="22"/>
        </w:rPr>
        <w:t xml:space="preserve"> ADT</w:t>
      </w:r>
    </w:p>
    <w:p w14:paraId="4CB0D83D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Cs w:val="20"/>
        </w:rPr>
      </w:pPr>
      <w:r w:rsidRPr="00C25CF6">
        <w:rPr>
          <w:rFonts w:ascii="Arial" w:eastAsia="맑은 고딕" w:hAnsi="Arial" w:cs="Arial"/>
          <w:szCs w:val="20"/>
        </w:rPr>
        <w:t>(1) Data Specification for the objects</w:t>
      </w:r>
    </w:p>
    <w:p w14:paraId="376469F0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Cs w:val="20"/>
        </w:rPr>
      </w:pPr>
    </w:p>
    <w:p w14:paraId="2240E47F" w14:textId="77777777" w:rsidR="00A157D5" w:rsidRPr="00A157D5" w:rsidRDefault="00A157D5" w:rsidP="00A157D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A157D5">
        <w:rPr>
          <w:rFonts w:ascii="맑은 고딕" w:eastAsia="맑은 고딕" w:hAnsi="맑은 고딕" w:cs="맑은 고딕"/>
          <w:sz w:val="22"/>
        </w:rPr>
        <w:t>typedef int element;</w:t>
      </w:r>
    </w:p>
    <w:p w14:paraId="2E8A9A7A" w14:textId="77777777" w:rsidR="00A157D5" w:rsidRPr="00A157D5" w:rsidRDefault="00A157D5" w:rsidP="00A157D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A157D5">
        <w:rPr>
          <w:rFonts w:ascii="맑은 고딕" w:eastAsia="맑은 고딕" w:hAnsi="맑은 고딕" w:cs="맑은 고딕"/>
          <w:sz w:val="22"/>
        </w:rPr>
        <w:t>typedef struct {</w:t>
      </w:r>
    </w:p>
    <w:p w14:paraId="165518F5" w14:textId="77777777" w:rsidR="00A157D5" w:rsidRPr="00A157D5" w:rsidRDefault="00A157D5" w:rsidP="00A157D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A157D5">
        <w:rPr>
          <w:rFonts w:ascii="맑은 고딕" w:eastAsia="맑은 고딕" w:hAnsi="맑은 고딕" w:cs="맑은 고딕"/>
          <w:sz w:val="22"/>
        </w:rPr>
        <w:lastRenderedPageBreak/>
        <w:tab/>
        <w:t>element queue[MAX_QUEUE_SIZE ];</w:t>
      </w:r>
    </w:p>
    <w:p w14:paraId="59AB324A" w14:textId="77777777" w:rsidR="00A157D5" w:rsidRPr="00A157D5" w:rsidRDefault="00A157D5" w:rsidP="00A157D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A157D5">
        <w:rPr>
          <w:rFonts w:ascii="맑은 고딕" w:eastAsia="맑은 고딕" w:hAnsi="맑은 고딕" w:cs="맑은 고딕"/>
          <w:sz w:val="22"/>
        </w:rPr>
        <w:tab/>
        <w:t>int front, rear;</w:t>
      </w:r>
    </w:p>
    <w:p w14:paraId="17B51F12" w14:textId="77777777" w:rsidR="00A157D5" w:rsidRPr="00A157D5" w:rsidRDefault="00A157D5" w:rsidP="00A157D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A157D5">
        <w:rPr>
          <w:rFonts w:ascii="맑은 고딕" w:eastAsia="맑은 고딕" w:hAnsi="맑은 고딕" w:cs="맑은 고딕"/>
          <w:sz w:val="22"/>
        </w:rPr>
        <w:t>} QueueType;</w:t>
      </w:r>
    </w:p>
    <w:p w14:paraId="1A75B561" w14:textId="77777777" w:rsidR="00381849" w:rsidRPr="00C25CF6" w:rsidRDefault="00381849" w:rsidP="003818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540" w:hanging="540"/>
        <w:jc w:val="left"/>
        <w:rPr>
          <w:rFonts w:ascii="Arial" w:hAnsi="Arial" w:cs="Arial"/>
          <w:kern w:val="0"/>
          <w:szCs w:val="20"/>
        </w:rPr>
      </w:pPr>
    </w:p>
    <w:p w14:paraId="30BC1ACA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(2)</w:t>
      </w:r>
      <w:r w:rsidRPr="00C25CF6">
        <w:rPr>
          <w:rFonts w:ascii="Arial" w:eastAsia="맑은 고딕" w:hAnsi="Arial" w:cs="Arial"/>
          <w:sz w:val="22"/>
        </w:rPr>
        <w:t xml:space="preserve"> Function specification</w:t>
      </w:r>
    </w:p>
    <w:p w14:paraId="3B5C74F9" w14:textId="77777777" w:rsidR="00381849" w:rsidRPr="00C25CF6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65005A22" w14:textId="77777777" w:rsidR="00A157D5" w:rsidRPr="00A157D5" w:rsidRDefault="00A157D5" w:rsidP="00A157D5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 w:rsidRPr="00A157D5">
        <w:rPr>
          <w:rFonts w:ascii="Arial" w:eastAsia="맑은 고딕" w:hAnsi="Arial" w:cs="Arial"/>
          <w:sz w:val="22"/>
        </w:rPr>
        <w:t>void init(QueueType *q);</w:t>
      </w:r>
    </w:p>
    <w:p w14:paraId="598EB6D9" w14:textId="77777777" w:rsidR="00A157D5" w:rsidRPr="00A157D5" w:rsidRDefault="00A157D5" w:rsidP="00A157D5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 w:rsidRPr="00A157D5">
        <w:rPr>
          <w:rFonts w:ascii="Arial" w:eastAsia="맑은 고딕" w:hAnsi="Arial" w:cs="Arial"/>
          <w:sz w:val="22"/>
        </w:rPr>
        <w:t>void error(char *message);</w:t>
      </w:r>
    </w:p>
    <w:p w14:paraId="53097D45" w14:textId="77777777" w:rsidR="00A157D5" w:rsidRPr="00A157D5" w:rsidRDefault="00A157D5" w:rsidP="00A157D5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 w:rsidRPr="00A157D5">
        <w:rPr>
          <w:rFonts w:ascii="Arial" w:eastAsia="맑은 고딕" w:hAnsi="Arial" w:cs="Arial"/>
          <w:sz w:val="22"/>
        </w:rPr>
        <w:t>int is_empty(QueueType *q);</w:t>
      </w:r>
    </w:p>
    <w:p w14:paraId="2E17A31F" w14:textId="77777777" w:rsidR="00A157D5" w:rsidRPr="00A157D5" w:rsidRDefault="00A157D5" w:rsidP="00A157D5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 w:rsidRPr="00A157D5">
        <w:rPr>
          <w:rFonts w:ascii="Arial" w:eastAsia="맑은 고딕" w:hAnsi="Arial" w:cs="Arial"/>
          <w:sz w:val="22"/>
        </w:rPr>
        <w:t>int is_full (QueueType *q);</w:t>
      </w:r>
    </w:p>
    <w:p w14:paraId="5BD9BB0B" w14:textId="77777777" w:rsidR="00A157D5" w:rsidRPr="00A157D5" w:rsidRDefault="00A157D5" w:rsidP="00A157D5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 w:rsidRPr="00A157D5">
        <w:rPr>
          <w:rFonts w:ascii="Arial" w:eastAsia="맑은 고딕" w:hAnsi="Arial" w:cs="Arial"/>
          <w:sz w:val="22"/>
        </w:rPr>
        <w:t>void enqueue( QueueType *q, element item );</w:t>
      </w:r>
    </w:p>
    <w:p w14:paraId="4AE98C95" w14:textId="77777777" w:rsidR="00A157D5" w:rsidRPr="00A157D5" w:rsidRDefault="00A157D5" w:rsidP="00A157D5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 w:rsidRPr="00A157D5">
        <w:rPr>
          <w:rFonts w:ascii="Arial" w:eastAsia="맑은 고딕" w:hAnsi="Arial" w:cs="Arial"/>
          <w:sz w:val="22"/>
        </w:rPr>
        <w:t>element dequeue(QueueType *q);</w:t>
      </w:r>
    </w:p>
    <w:p w14:paraId="7CC30611" w14:textId="77777777" w:rsidR="00A157D5" w:rsidRPr="00A157D5" w:rsidRDefault="00A157D5" w:rsidP="00A157D5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r w:rsidRPr="00A157D5">
        <w:rPr>
          <w:rFonts w:ascii="Arial" w:eastAsia="맑은 고딕" w:hAnsi="Arial" w:cs="Arial"/>
          <w:sz w:val="22"/>
        </w:rPr>
        <w:t>element peek(QueueType *q);</w:t>
      </w:r>
    </w:p>
    <w:p w14:paraId="60CCC77D" w14:textId="77777777" w:rsidR="00381849" w:rsidRPr="00A157D5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2B0DF66E" w14:textId="77777777" w:rsidR="00381849" w:rsidRPr="00C25CF6" w:rsidRDefault="00022523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>4</w:t>
      </w:r>
      <w:r w:rsidR="00381849" w:rsidRPr="00C25CF6">
        <w:rPr>
          <w:rFonts w:ascii="Arial" w:eastAsia="맑은 고딕" w:hAnsi="Arial" w:cs="Arial"/>
          <w:sz w:val="22"/>
        </w:rPr>
        <w:t>. Program description</w:t>
      </w:r>
    </w:p>
    <w:p w14:paraId="51B3A2A4" w14:textId="77777777" w:rsidR="00381849" w:rsidRPr="000912EE" w:rsidRDefault="000912EE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color w:val="000000" w:themeColor="text1"/>
          <w:sz w:val="22"/>
        </w:rPr>
      </w:pPr>
      <w:r w:rsidRPr="000912EE">
        <w:rPr>
          <w:rFonts w:ascii="Arial" w:eastAsia="맑은 고딕" w:hAnsi="Arial" w:cs="Arial"/>
          <w:color w:val="000000" w:themeColor="text1"/>
          <w:sz w:val="22"/>
        </w:rPr>
        <w:t xml:space="preserve">name : </w:t>
      </w:r>
      <w:r w:rsidRPr="000912EE">
        <w:rPr>
          <w:rFonts w:ascii="맑은 고딕" w:eastAsia="맑은 고딕" w:hAnsi="맑은 고딕" w:cs="맑은 고딕" w:hint="eastAsia"/>
          <w:color w:val="000000" w:themeColor="text1"/>
          <w:sz w:val="22"/>
        </w:rPr>
        <w:t>hw3_학번</w:t>
      </w:r>
      <w:r w:rsidRPr="000912EE">
        <w:rPr>
          <w:rFonts w:ascii="맑은 고딕" w:eastAsia="맑은 고딕" w:hAnsi="맑은 고딕" w:cs="맑은 고딕"/>
          <w:color w:val="000000" w:themeColor="text1"/>
          <w:sz w:val="22"/>
        </w:rPr>
        <w:t>.c</w:t>
      </w:r>
    </w:p>
    <w:p w14:paraId="73734EC2" w14:textId="77777777" w:rsidR="00381849" w:rsidRPr="000912EE" w:rsidRDefault="00381849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color w:val="000000" w:themeColor="text1"/>
          <w:sz w:val="22"/>
        </w:rPr>
      </w:pPr>
      <w:r w:rsidRPr="000912EE">
        <w:rPr>
          <w:rFonts w:ascii="Arial" w:eastAsia="맑은 고딕" w:hAnsi="Arial" w:cs="Arial"/>
          <w:color w:val="000000" w:themeColor="text1"/>
          <w:sz w:val="22"/>
        </w:rPr>
        <w:t>input : a list of operations in a file (an input file name is given as a command line argument. See an example in “1. input” on the first page)</w:t>
      </w:r>
    </w:p>
    <w:p w14:paraId="29A158DF" w14:textId="77777777" w:rsidR="00381849" w:rsidRPr="000912EE" w:rsidRDefault="00381849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color w:val="000000" w:themeColor="text1"/>
          <w:sz w:val="22"/>
        </w:rPr>
      </w:pPr>
      <w:r w:rsidRPr="000912EE">
        <w:rPr>
          <w:rFonts w:ascii="Arial" w:eastAsia="맑은 고딕" w:hAnsi="Arial" w:cs="Arial"/>
          <w:color w:val="000000" w:themeColor="text1"/>
          <w:sz w:val="22"/>
        </w:rPr>
        <w:t xml:space="preserve">output : the corresponding result </w:t>
      </w:r>
      <w:r w:rsidR="00964B4B" w:rsidRPr="000912EE">
        <w:rPr>
          <w:rFonts w:ascii="Arial" w:eastAsia="맑은 고딕" w:hAnsi="Arial" w:cs="Arial"/>
          <w:color w:val="000000" w:themeColor="text1"/>
          <w:sz w:val="22"/>
        </w:rPr>
        <w:t xml:space="preserve">in </w:t>
      </w:r>
      <w:r w:rsidRPr="000912EE">
        <w:rPr>
          <w:rFonts w:ascii="Arial" w:eastAsia="맑은 고딕" w:hAnsi="Arial" w:cs="Arial"/>
          <w:color w:val="000000" w:themeColor="text1"/>
          <w:sz w:val="22"/>
        </w:rPr>
        <w:t>the standard output</w:t>
      </w:r>
    </w:p>
    <w:p w14:paraId="2DDB282C" w14:textId="77777777" w:rsidR="00381849" w:rsidRPr="00C55BB6" w:rsidRDefault="00381849" w:rsidP="0038184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color w:val="FF0000"/>
          <w:sz w:val="22"/>
        </w:rPr>
      </w:pPr>
    </w:p>
    <w:p w14:paraId="4BA0EC90" w14:textId="77777777" w:rsidR="000912EE" w:rsidRPr="006758FC" w:rsidRDefault="000912EE" w:rsidP="000912EE">
      <w:pPr>
        <w:spacing w:after="0" w:line="240" w:lineRule="auto"/>
        <w:rPr>
          <w:rFonts w:ascii="Arial" w:eastAsia="맑은 고딕" w:hAnsi="Arial" w:cs="Arial"/>
          <w:sz w:val="22"/>
        </w:rPr>
      </w:pPr>
      <w:r w:rsidRPr="006758FC">
        <w:rPr>
          <w:rFonts w:ascii="Arial" w:eastAsia="맑은 고딕" w:hAnsi="Arial" w:cs="Arial"/>
          <w:sz w:val="22"/>
        </w:rPr>
        <w:t>Submit to the course</w:t>
      </w:r>
      <w:r>
        <w:rPr>
          <w:rFonts w:ascii="Arial" w:eastAsia="맑은 고딕" w:hAnsi="Arial" w:cs="Arial" w:hint="eastAsia"/>
          <w:sz w:val="22"/>
        </w:rPr>
        <w:t xml:space="preserve"> gitlab</w:t>
      </w:r>
      <w:r w:rsidRPr="006758FC">
        <w:rPr>
          <w:rFonts w:ascii="Arial" w:eastAsia="맑은 고딕" w:hAnsi="Arial" w:cs="Arial"/>
          <w:sz w:val="22"/>
        </w:rPr>
        <w:t xml:space="preserve"> website (</w:t>
      </w:r>
      <w:r>
        <w:rPr>
          <w:rFonts w:ascii="Arial" w:eastAsia="맑은 고딕" w:hAnsi="Arial" w:cs="Arial" w:hint="eastAsia"/>
          <w:sz w:val="22"/>
        </w:rPr>
        <w:t>http://hconnetion.hayang.ac.kr</w:t>
      </w:r>
      <w:hyperlink r:id="rId12"/>
      <w:r w:rsidRPr="006758FC">
        <w:rPr>
          <w:rFonts w:ascii="Arial" w:eastAsia="맑은 고딕" w:hAnsi="Arial" w:cs="Arial"/>
          <w:sz w:val="22"/>
        </w:rPr>
        <w:t>) your source code and a written report. Your report should include the description of your own implementation.</w:t>
      </w:r>
    </w:p>
    <w:p w14:paraId="77A01C36" w14:textId="77777777" w:rsidR="00381849" w:rsidRPr="000912EE" w:rsidRDefault="00381849" w:rsidP="00381849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546743E5" w14:textId="77777777" w:rsidR="00EA2830" w:rsidRDefault="00EA2830" w:rsidP="0038184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sectPr w:rsidR="00EA2830" w:rsidSect="00993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FF549B" w14:textId="77777777" w:rsidR="00284680" w:rsidRDefault="00284680" w:rsidP="00B94922">
      <w:pPr>
        <w:spacing w:after="0" w:line="240" w:lineRule="auto"/>
      </w:pPr>
      <w:r>
        <w:separator/>
      </w:r>
    </w:p>
  </w:endnote>
  <w:endnote w:type="continuationSeparator" w:id="0">
    <w:p w14:paraId="4EBC6ECD" w14:textId="77777777" w:rsidR="00284680" w:rsidRDefault="00284680" w:rsidP="00B94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76C30" w14:textId="77777777" w:rsidR="00284680" w:rsidRDefault="00284680" w:rsidP="00B94922">
      <w:pPr>
        <w:spacing w:after="0" w:line="240" w:lineRule="auto"/>
      </w:pPr>
      <w:r>
        <w:separator/>
      </w:r>
    </w:p>
  </w:footnote>
  <w:footnote w:type="continuationSeparator" w:id="0">
    <w:p w14:paraId="25560BC7" w14:textId="77777777" w:rsidR="00284680" w:rsidRDefault="00284680" w:rsidP="00B94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344A"/>
    <w:multiLevelType w:val="multilevel"/>
    <w:tmpl w:val="8D8A4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F9298F"/>
    <w:multiLevelType w:val="hybridMultilevel"/>
    <w:tmpl w:val="39D884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665C20"/>
    <w:multiLevelType w:val="hybridMultilevel"/>
    <w:tmpl w:val="FD64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B468A"/>
    <w:multiLevelType w:val="hybridMultilevel"/>
    <w:tmpl w:val="8BEC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02E81"/>
    <w:multiLevelType w:val="hybridMultilevel"/>
    <w:tmpl w:val="98AA4A1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2B26E7"/>
    <w:multiLevelType w:val="hybridMultilevel"/>
    <w:tmpl w:val="36E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A57858"/>
    <w:multiLevelType w:val="multilevel"/>
    <w:tmpl w:val="1C32F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7706345"/>
    <w:multiLevelType w:val="hybridMultilevel"/>
    <w:tmpl w:val="2F009CC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9">
    <w:nsid w:val="52D86BBC"/>
    <w:multiLevelType w:val="multilevel"/>
    <w:tmpl w:val="A67EC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F42230A"/>
    <w:multiLevelType w:val="hybridMultilevel"/>
    <w:tmpl w:val="DB864A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602233EB"/>
    <w:multiLevelType w:val="hybridMultilevel"/>
    <w:tmpl w:val="E9364F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48D1DB8"/>
    <w:multiLevelType w:val="hybridMultilevel"/>
    <w:tmpl w:val="986E49C4"/>
    <w:lvl w:ilvl="0" w:tplc="0409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E944576"/>
    <w:multiLevelType w:val="multilevel"/>
    <w:tmpl w:val="F23EE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9"/>
  </w:num>
  <w:num w:numId="3">
    <w:abstractNumId w:val="1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12"/>
  </w:num>
  <w:num w:numId="10">
    <w:abstractNumId w:val="10"/>
  </w:num>
  <w:num w:numId="11">
    <w:abstractNumId w:val="4"/>
  </w:num>
  <w:num w:numId="12">
    <w:abstractNumId w:val="13"/>
  </w:num>
  <w:num w:numId="13">
    <w:abstractNumId w:val="8"/>
  </w:num>
  <w:num w:numId="14">
    <w:abstractNumId w:val="6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2F1D"/>
    <w:rsid w:val="00022523"/>
    <w:rsid w:val="000465D2"/>
    <w:rsid w:val="00054555"/>
    <w:rsid w:val="000912EE"/>
    <w:rsid w:val="00095DDE"/>
    <w:rsid w:val="00097842"/>
    <w:rsid w:val="000C799E"/>
    <w:rsid w:val="000D7ADD"/>
    <w:rsid w:val="000F6597"/>
    <w:rsid w:val="0010478C"/>
    <w:rsid w:val="001229D3"/>
    <w:rsid w:val="001772EC"/>
    <w:rsid w:val="001B330E"/>
    <w:rsid w:val="001B725A"/>
    <w:rsid w:val="001C3626"/>
    <w:rsid w:val="002058B9"/>
    <w:rsid w:val="00217FB7"/>
    <w:rsid w:val="00222416"/>
    <w:rsid w:val="00231967"/>
    <w:rsid w:val="00253B10"/>
    <w:rsid w:val="00274FFC"/>
    <w:rsid w:val="00284680"/>
    <w:rsid w:val="002851D0"/>
    <w:rsid w:val="002D0C80"/>
    <w:rsid w:val="002D1D46"/>
    <w:rsid w:val="002E10F7"/>
    <w:rsid w:val="002E686D"/>
    <w:rsid w:val="002F6633"/>
    <w:rsid w:val="002F6B41"/>
    <w:rsid w:val="00303B5E"/>
    <w:rsid w:val="00314623"/>
    <w:rsid w:val="0032193E"/>
    <w:rsid w:val="00332480"/>
    <w:rsid w:val="00341898"/>
    <w:rsid w:val="00360D72"/>
    <w:rsid w:val="003753CF"/>
    <w:rsid w:val="00377DE3"/>
    <w:rsid w:val="00381849"/>
    <w:rsid w:val="003D315A"/>
    <w:rsid w:val="00407549"/>
    <w:rsid w:val="004231DC"/>
    <w:rsid w:val="0044208C"/>
    <w:rsid w:val="00462518"/>
    <w:rsid w:val="004717E9"/>
    <w:rsid w:val="0048774E"/>
    <w:rsid w:val="004A564F"/>
    <w:rsid w:val="004C1F79"/>
    <w:rsid w:val="004D289B"/>
    <w:rsid w:val="004F78F3"/>
    <w:rsid w:val="005214CA"/>
    <w:rsid w:val="0052160C"/>
    <w:rsid w:val="00526B73"/>
    <w:rsid w:val="00527E80"/>
    <w:rsid w:val="0053130E"/>
    <w:rsid w:val="005669A4"/>
    <w:rsid w:val="00585230"/>
    <w:rsid w:val="005A2DF7"/>
    <w:rsid w:val="005B5167"/>
    <w:rsid w:val="005D1951"/>
    <w:rsid w:val="005F360E"/>
    <w:rsid w:val="0064188F"/>
    <w:rsid w:val="00650958"/>
    <w:rsid w:val="006862EE"/>
    <w:rsid w:val="006A6A87"/>
    <w:rsid w:val="0071725C"/>
    <w:rsid w:val="0074290B"/>
    <w:rsid w:val="00742D83"/>
    <w:rsid w:val="007618DE"/>
    <w:rsid w:val="007C70A8"/>
    <w:rsid w:val="007F46AE"/>
    <w:rsid w:val="00831466"/>
    <w:rsid w:val="00850561"/>
    <w:rsid w:val="008D08D3"/>
    <w:rsid w:val="0093633D"/>
    <w:rsid w:val="00945596"/>
    <w:rsid w:val="00951FE1"/>
    <w:rsid w:val="00964B4B"/>
    <w:rsid w:val="00965F2C"/>
    <w:rsid w:val="00987153"/>
    <w:rsid w:val="00993014"/>
    <w:rsid w:val="009D284F"/>
    <w:rsid w:val="009E2DD4"/>
    <w:rsid w:val="009E32A7"/>
    <w:rsid w:val="00A157D5"/>
    <w:rsid w:val="00A32B77"/>
    <w:rsid w:val="00A869B0"/>
    <w:rsid w:val="00A86A0B"/>
    <w:rsid w:val="00AB001A"/>
    <w:rsid w:val="00AB132B"/>
    <w:rsid w:val="00B21B7E"/>
    <w:rsid w:val="00B2724A"/>
    <w:rsid w:val="00B94922"/>
    <w:rsid w:val="00BA00AD"/>
    <w:rsid w:val="00BC0DBC"/>
    <w:rsid w:val="00BC7865"/>
    <w:rsid w:val="00BE001A"/>
    <w:rsid w:val="00C15267"/>
    <w:rsid w:val="00C41620"/>
    <w:rsid w:val="00C55BB6"/>
    <w:rsid w:val="00C76092"/>
    <w:rsid w:val="00C82F1D"/>
    <w:rsid w:val="00CC1BE3"/>
    <w:rsid w:val="00CC6EFC"/>
    <w:rsid w:val="00CE3562"/>
    <w:rsid w:val="00D2492C"/>
    <w:rsid w:val="00D56B88"/>
    <w:rsid w:val="00D8322C"/>
    <w:rsid w:val="00D97A7F"/>
    <w:rsid w:val="00DB28BC"/>
    <w:rsid w:val="00E04100"/>
    <w:rsid w:val="00E32BFA"/>
    <w:rsid w:val="00E4077C"/>
    <w:rsid w:val="00E61469"/>
    <w:rsid w:val="00E67BBE"/>
    <w:rsid w:val="00E75877"/>
    <w:rsid w:val="00E778E6"/>
    <w:rsid w:val="00EA2830"/>
    <w:rsid w:val="00EA5017"/>
    <w:rsid w:val="00ED44AE"/>
    <w:rsid w:val="00ED7620"/>
    <w:rsid w:val="00F03D8F"/>
    <w:rsid w:val="00F87535"/>
    <w:rsid w:val="00FA35E8"/>
    <w:rsid w:val="00FC029E"/>
    <w:rsid w:val="00FC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2723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30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29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풍선 도움말 텍스트 문자"/>
    <w:basedOn w:val="a0"/>
    <w:link w:val="a3"/>
    <w:uiPriority w:val="99"/>
    <w:semiHidden/>
    <w:rsid w:val="007429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67BBE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1B330E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1B330E"/>
    <w:pPr>
      <w:spacing w:line="240" w:lineRule="auto"/>
    </w:pPr>
    <w:rPr>
      <w:sz w:val="24"/>
      <w:szCs w:val="24"/>
    </w:rPr>
  </w:style>
  <w:style w:type="character" w:customStyle="1" w:styleId="a8">
    <w:name w:val="메모 텍스트 문자"/>
    <w:basedOn w:val="a0"/>
    <w:link w:val="a7"/>
    <w:uiPriority w:val="99"/>
    <w:semiHidden/>
    <w:rsid w:val="001B330E"/>
    <w:rPr>
      <w:sz w:val="24"/>
      <w:szCs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B330E"/>
    <w:rPr>
      <w:b/>
      <w:bCs/>
      <w:sz w:val="20"/>
      <w:szCs w:val="20"/>
    </w:rPr>
  </w:style>
  <w:style w:type="character" w:customStyle="1" w:styleId="aa">
    <w:name w:val="메모 주제 문자"/>
    <w:basedOn w:val="a8"/>
    <w:link w:val="a9"/>
    <w:uiPriority w:val="99"/>
    <w:semiHidden/>
    <w:rsid w:val="001B330E"/>
    <w:rPr>
      <w:b/>
      <w:bCs/>
      <w:sz w:val="24"/>
      <w:szCs w:val="20"/>
    </w:rPr>
  </w:style>
  <w:style w:type="table" w:styleId="ab">
    <w:name w:val="Table Grid"/>
    <w:basedOn w:val="a1"/>
    <w:uiPriority w:val="59"/>
    <w:rsid w:val="001B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semiHidden/>
    <w:unhideWhenUsed/>
    <w:rsid w:val="00B94922"/>
    <w:pPr>
      <w:tabs>
        <w:tab w:val="center" w:pos="4513"/>
        <w:tab w:val="right" w:pos="9026"/>
      </w:tabs>
      <w:snapToGrid w:val="0"/>
    </w:pPr>
  </w:style>
  <w:style w:type="character" w:customStyle="1" w:styleId="ad">
    <w:name w:val="머리글 문자"/>
    <w:basedOn w:val="a0"/>
    <w:link w:val="ac"/>
    <w:uiPriority w:val="99"/>
    <w:semiHidden/>
    <w:rsid w:val="00B94922"/>
  </w:style>
  <w:style w:type="paragraph" w:styleId="ae">
    <w:name w:val="footer"/>
    <w:basedOn w:val="a"/>
    <w:link w:val="af"/>
    <w:uiPriority w:val="99"/>
    <w:semiHidden/>
    <w:unhideWhenUsed/>
    <w:rsid w:val="00B94922"/>
    <w:pPr>
      <w:tabs>
        <w:tab w:val="center" w:pos="4513"/>
        <w:tab w:val="right" w:pos="9026"/>
      </w:tabs>
      <w:snapToGrid w:val="0"/>
    </w:pPr>
  </w:style>
  <w:style w:type="character" w:customStyle="1" w:styleId="af">
    <w:name w:val="바닥글 문자"/>
    <w:basedOn w:val="a0"/>
    <w:link w:val="ae"/>
    <w:uiPriority w:val="99"/>
    <w:semiHidden/>
    <w:rsid w:val="00B94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s://portal.hanyang.ac.kr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844E5-0C94-C145-8B95-7CF33A33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429</Words>
  <Characters>2446</Characters>
  <Application>Microsoft Macintosh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cslab</dc:creator>
  <cp:lastModifiedBy>GYEONG MIN KIM</cp:lastModifiedBy>
  <cp:revision>17</cp:revision>
  <dcterms:created xsi:type="dcterms:W3CDTF">2017-03-28T02:47:00Z</dcterms:created>
  <dcterms:modified xsi:type="dcterms:W3CDTF">2017-03-29T03:43:00Z</dcterms:modified>
</cp:coreProperties>
</file>