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A49" w:rsidRPr="00696AC8" w:rsidRDefault="000334DF" w:rsidP="00696AC8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Data Science</w:t>
      </w:r>
    </w:p>
    <w:p w:rsidR="00696AC8" w:rsidRPr="00696AC8" w:rsidRDefault="00696AC8" w:rsidP="00696AC8">
      <w:pPr>
        <w:jc w:val="center"/>
        <w:rPr>
          <w:sz w:val="44"/>
          <w:szCs w:val="44"/>
        </w:rPr>
      </w:pPr>
      <w:r w:rsidRPr="00696AC8">
        <w:rPr>
          <w:sz w:val="44"/>
          <w:szCs w:val="44"/>
        </w:rPr>
        <w:t>A</w:t>
      </w:r>
      <w:r w:rsidRPr="00696AC8">
        <w:rPr>
          <w:rFonts w:hint="eastAsia"/>
          <w:sz w:val="44"/>
          <w:szCs w:val="44"/>
        </w:rPr>
        <w:t>ssignment</w:t>
      </w:r>
      <w:r>
        <w:rPr>
          <w:sz w:val="44"/>
          <w:szCs w:val="44"/>
        </w:rPr>
        <w:t xml:space="preserve"> #</w:t>
      </w:r>
      <w:r w:rsidR="00A27D6E">
        <w:rPr>
          <w:rFonts w:hint="eastAsia"/>
          <w:sz w:val="44"/>
          <w:szCs w:val="44"/>
        </w:rPr>
        <w:t>4</w:t>
      </w:r>
    </w:p>
    <w:p w:rsidR="00696AC8" w:rsidRDefault="00696AC8"/>
    <w:p w:rsidR="00696AC8" w:rsidRDefault="00696AC8"/>
    <w:p w:rsidR="00696AC8" w:rsidRDefault="00696AC8"/>
    <w:p w:rsidR="00696AC8" w:rsidRDefault="00696AC8"/>
    <w:p w:rsidR="00696AC8" w:rsidRDefault="00696AC8"/>
    <w:p w:rsidR="00696AC8" w:rsidRDefault="00696AC8"/>
    <w:p w:rsidR="00696AC8" w:rsidRDefault="00696AC8"/>
    <w:p w:rsidR="00696AC8" w:rsidRDefault="00696AC8"/>
    <w:p w:rsidR="00FE629E" w:rsidRDefault="00FE629E"/>
    <w:p w:rsidR="00FE629E" w:rsidRDefault="00FE629E"/>
    <w:p w:rsidR="00FE629E" w:rsidRDefault="00FE629E"/>
    <w:p w:rsidR="00696AC8" w:rsidRDefault="00696AC8"/>
    <w:p w:rsidR="00696AC8" w:rsidRDefault="00696AC8"/>
    <w:tbl>
      <w:tblPr>
        <w:tblStyle w:val="a3"/>
        <w:tblW w:w="0" w:type="auto"/>
        <w:tblInd w:w="5382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217"/>
      </w:tblGrid>
      <w:tr w:rsidR="00696AC8" w:rsidTr="00696AC8">
        <w:tc>
          <w:tcPr>
            <w:tcW w:w="1417" w:type="dxa"/>
          </w:tcPr>
          <w:p w:rsidR="00696AC8" w:rsidRDefault="000334DF">
            <w:r>
              <w:rPr>
                <w:rFonts w:hint="eastAsia"/>
              </w:rPr>
              <w:t>C</w:t>
            </w:r>
            <w:r>
              <w:t>ourse name</w:t>
            </w:r>
            <w:r w:rsidR="00696AC8">
              <w:rPr>
                <w:rFonts w:hint="eastAsia"/>
              </w:rPr>
              <w:t xml:space="preserve"> </w:t>
            </w:r>
          </w:p>
        </w:tc>
        <w:tc>
          <w:tcPr>
            <w:tcW w:w="2217" w:type="dxa"/>
          </w:tcPr>
          <w:p w:rsidR="00696AC8" w:rsidRDefault="000334DF" w:rsidP="00696AC8">
            <w:pPr>
              <w:jc w:val="right"/>
            </w:pPr>
            <w:r>
              <w:rPr>
                <w:rFonts w:hint="eastAsia"/>
              </w:rPr>
              <w:t>D</w:t>
            </w:r>
            <w:r>
              <w:t>ata science</w:t>
            </w:r>
          </w:p>
        </w:tc>
      </w:tr>
      <w:tr w:rsidR="00696AC8" w:rsidTr="00696AC8">
        <w:tc>
          <w:tcPr>
            <w:tcW w:w="1417" w:type="dxa"/>
          </w:tcPr>
          <w:p w:rsidR="00696AC8" w:rsidRDefault="000334DF">
            <w:r>
              <w:rPr>
                <w:rFonts w:hint="eastAsia"/>
              </w:rPr>
              <w:t xml:space="preserve">Assignment </w:t>
            </w:r>
          </w:p>
        </w:tc>
        <w:tc>
          <w:tcPr>
            <w:tcW w:w="2217" w:type="dxa"/>
          </w:tcPr>
          <w:p w:rsidR="00696AC8" w:rsidRDefault="00A27D6E" w:rsidP="00696AC8">
            <w:pPr>
              <w:jc w:val="right"/>
            </w:pPr>
            <w:r>
              <w:rPr>
                <w:rFonts w:hint="eastAsia"/>
              </w:rPr>
              <w:t>recommender</w:t>
            </w:r>
          </w:p>
        </w:tc>
      </w:tr>
      <w:tr w:rsidR="00696AC8" w:rsidTr="00696AC8">
        <w:tc>
          <w:tcPr>
            <w:tcW w:w="1417" w:type="dxa"/>
          </w:tcPr>
          <w:p w:rsidR="00696AC8" w:rsidRDefault="000334DF">
            <w:r>
              <w:rPr>
                <w:rFonts w:hint="eastAsia"/>
              </w:rPr>
              <w:t>Major</w:t>
            </w:r>
          </w:p>
        </w:tc>
        <w:tc>
          <w:tcPr>
            <w:tcW w:w="2217" w:type="dxa"/>
          </w:tcPr>
          <w:p w:rsidR="00696AC8" w:rsidRDefault="000334DF" w:rsidP="00696AC8">
            <w:pPr>
              <w:jc w:val="right"/>
            </w:pPr>
            <w:r>
              <w:rPr>
                <w:rFonts w:hint="eastAsia"/>
              </w:rPr>
              <w:t>C</w:t>
            </w:r>
            <w:r>
              <w:t>omputer</w:t>
            </w:r>
          </w:p>
        </w:tc>
      </w:tr>
      <w:tr w:rsidR="00696AC8" w:rsidTr="00696AC8">
        <w:tc>
          <w:tcPr>
            <w:tcW w:w="1417" w:type="dxa"/>
          </w:tcPr>
          <w:p w:rsidR="00696AC8" w:rsidRDefault="000334DF">
            <w:r>
              <w:rPr>
                <w:rFonts w:hint="eastAsia"/>
              </w:rPr>
              <w:t>Student ID</w:t>
            </w:r>
          </w:p>
        </w:tc>
        <w:tc>
          <w:tcPr>
            <w:tcW w:w="2217" w:type="dxa"/>
          </w:tcPr>
          <w:p w:rsidR="00696AC8" w:rsidRDefault="00696AC8" w:rsidP="00696AC8">
            <w:pPr>
              <w:jc w:val="right"/>
            </w:pPr>
            <w:r>
              <w:rPr>
                <w:rFonts w:hint="eastAsia"/>
              </w:rPr>
              <w:t>2011004028</w:t>
            </w:r>
          </w:p>
        </w:tc>
      </w:tr>
      <w:tr w:rsidR="00696AC8" w:rsidTr="00696AC8">
        <w:tc>
          <w:tcPr>
            <w:tcW w:w="1417" w:type="dxa"/>
          </w:tcPr>
          <w:p w:rsidR="00696AC8" w:rsidRDefault="000334DF">
            <w:r>
              <w:rPr>
                <w:rFonts w:hint="eastAsia"/>
              </w:rPr>
              <w:t>Name</w:t>
            </w:r>
          </w:p>
        </w:tc>
        <w:tc>
          <w:tcPr>
            <w:tcW w:w="2217" w:type="dxa"/>
          </w:tcPr>
          <w:p w:rsidR="00696AC8" w:rsidRDefault="000334DF" w:rsidP="00696AC8">
            <w:pPr>
              <w:jc w:val="right"/>
            </w:pPr>
            <w:r>
              <w:rPr>
                <w:rFonts w:hint="eastAsia"/>
              </w:rPr>
              <w:t>Seonghun Lee</w:t>
            </w:r>
          </w:p>
        </w:tc>
      </w:tr>
    </w:tbl>
    <w:p w:rsidR="00FE629E" w:rsidRDefault="00FE629E"/>
    <w:p w:rsidR="00D33785" w:rsidRDefault="00FE629E" w:rsidP="00D33785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  <w:r>
        <w:br w:type="page"/>
      </w:r>
      <w:r w:rsidR="0030120D">
        <w:lastRenderedPageBreak/>
        <w:t>Summary of my algorithm</w:t>
      </w:r>
    </w:p>
    <w:p w:rsidR="00CA0783" w:rsidRDefault="005A46FB" w:rsidP="00C500FF">
      <w:pPr>
        <w:pStyle w:val="a4"/>
        <w:widowControl/>
        <w:wordWrap/>
        <w:autoSpaceDE/>
        <w:autoSpaceDN/>
        <w:spacing w:line="360" w:lineRule="auto"/>
        <w:ind w:leftChars="0" w:firstLine="800"/>
      </w:pPr>
      <w:r>
        <w:t>I</w:t>
      </w:r>
      <w:r>
        <w:rPr>
          <w:rFonts w:hint="eastAsia"/>
        </w:rPr>
        <w:t xml:space="preserve">n </w:t>
      </w:r>
      <w:r>
        <w:t xml:space="preserve">this program, </w:t>
      </w:r>
      <w:r w:rsidR="00E02709">
        <w:t>it can predict the item’s ratings which is not yet rated. I used collaborative filtering method and cosine similarity measure. First, this program make rating dictionary and according to this dictionary, find the rating value of test item set.</w:t>
      </w:r>
    </w:p>
    <w:p w:rsidR="00E02709" w:rsidRDefault="00E02709" w:rsidP="00C500FF">
      <w:pPr>
        <w:pStyle w:val="a4"/>
        <w:widowControl/>
        <w:wordWrap/>
        <w:autoSpaceDE/>
        <w:autoSpaceDN/>
        <w:spacing w:line="360" w:lineRule="auto"/>
        <w:ind w:leftChars="0" w:firstLine="800"/>
      </w:pPr>
      <w:r>
        <w:t>There are two main functions in this program. First, distance measure algorithm. I employ cosine similarity measure because it is recommended in recommender system and indeed it leads to better results than others measurement. The other function is predict rating function</w:t>
      </w:r>
      <w:r w:rsidR="00C500FF">
        <w:t xml:space="preserve"> </w:t>
      </w:r>
      <w:r w:rsidR="00C500FF">
        <w:rPr>
          <w:rFonts w:hint="eastAsia"/>
        </w:rPr>
        <w:t>which is using collaborative filtering based algorithm and user based algorithm</w:t>
      </w:r>
      <w:r>
        <w:t>. This function is really important because it reflects all result and evaluation.</w:t>
      </w:r>
      <w:r w:rsidR="00AF3D25">
        <w:t xml:space="preserve"> It evaluate the average ratings of neighbors.</w:t>
      </w:r>
      <w:bookmarkStart w:id="0" w:name="_GoBack"/>
      <w:bookmarkEnd w:id="0"/>
    </w:p>
    <w:p w:rsidR="00E02709" w:rsidRDefault="00E02709" w:rsidP="00C500FF">
      <w:pPr>
        <w:pStyle w:val="a4"/>
        <w:widowControl/>
        <w:wordWrap/>
        <w:autoSpaceDE/>
        <w:autoSpaceDN/>
        <w:spacing w:line="360" w:lineRule="auto"/>
        <w:ind w:leftChars="0" w:firstLine="800"/>
      </w:pPr>
      <w:r>
        <w:t>This p</w:t>
      </w:r>
      <w:r w:rsidR="00C500FF">
        <w:t>rogram result RMSE is almost 9</w:t>
      </w:r>
      <w:r>
        <w:t xml:space="preserve"> in average of five test data. </w:t>
      </w:r>
    </w:p>
    <w:p w:rsidR="0030120D" w:rsidRDefault="0030120D" w:rsidP="0030120D">
      <w:pPr>
        <w:widowControl/>
        <w:wordWrap/>
        <w:autoSpaceDE/>
        <w:autoSpaceDN/>
      </w:pPr>
    </w:p>
    <w:p w:rsidR="00D33785" w:rsidRDefault="00D33785" w:rsidP="00D33785">
      <w:pPr>
        <w:widowControl/>
        <w:wordWrap/>
        <w:autoSpaceDE/>
        <w:autoSpaceDN/>
      </w:pPr>
      <w:r>
        <w:br w:type="page"/>
      </w:r>
    </w:p>
    <w:p w:rsidR="0030120D" w:rsidRDefault="00207AA2" w:rsidP="0030120D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Detailed </w:t>
      </w:r>
      <w:r>
        <w:t>description of my codes (for each functions)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30120D" w:rsidTr="005A5B10">
        <w:tc>
          <w:tcPr>
            <w:tcW w:w="8616" w:type="dxa"/>
          </w:tcPr>
          <w:p w:rsidR="0030120D" w:rsidRDefault="00DA3F8E" w:rsidP="0030120D">
            <w:pPr>
              <w:widowControl/>
              <w:wordWrap/>
              <w:autoSpaceDE/>
              <w:autoSpaceDN/>
            </w:pPr>
            <w:r>
              <w:t>C</w:t>
            </w:r>
            <w:r>
              <w:rPr>
                <w:rFonts w:hint="eastAsia"/>
              </w:rPr>
              <w:t xml:space="preserve">osine </w:t>
            </w:r>
            <w:r>
              <w:t>similarity function</w:t>
            </w:r>
          </w:p>
        </w:tc>
      </w:tr>
      <w:tr w:rsidR="0030120D" w:rsidTr="005A5B10">
        <w:tc>
          <w:tcPr>
            <w:tcW w:w="8616" w:type="dxa"/>
          </w:tcPr>
          <w:p w:rsidR="00861599" w:rsidRDefault="00DA3F8E" w:rsidP="004478D7">
            <w:pPr>
              <w:widowControl/>
              <w:wordWrap/>
              <w:autoSpaceDE/>
              <w:autoSpaceDN/>
            </w:pPr>
            <w:r>
              <w:object w:dxaOrig="7350" w:dyaOrig="5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7.75pt;height:270.3pt" o:ole="">
                  <v:imagedata r:id="rId7" o:title=""/>
                </v:shape>
                <o:OLEObject Type="Embed" ProgID="PBrush" ShapeID="_x0000_i1025" DrawAspect="Content" ObjectID="_1558649984" r:id="rId8"/>
              </w:object>
            </w:r>
          </w:p>
          <w:p w:rsidR="00DA3F8E" w:rsidRDefault="00DA3F8E" w:rsidP="00DA3F8E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T</w:t>
            </w:r>
            <w:r>
              <w:rPr>
                <w:rFonts w:hint="eastAsia"/>
              </w:rPr>
              <w:t xml:space="preserve">his </w:t>
            </w:r>
            <w:r>
              <w:t>function evaluate cosine similarity value</w:t>
            </w:r>
          </w:p>
          <w:p w:rsidR="00DA3F8E" w:rsidRDefault="00DA3F8E" w:rsidP="00DA3F8E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object w:dxaOrig="3920" w:dyaOrig="1140">
                <v:shape id="_x0000_i1026" type="#_x0000_t75" style="width:196.05pt;height:57.05pt" o:ole="">
                  <v:imagedata r:id="rId9" o:title=""/>
                </v:shape>
                <o:OLEObject Type="Embed" ProgID="PBrush" ShapeID="_x0000_i1026" DrawAspect="Content" ObjectID="_1558649985" r:id="rId10"/>
              </w:object>
            </w:r>
          </w:p>
          <w:p w:rsidR="00DA3F8E" w:rsidRDefault="00DA3F8E" w:rsidP="00DA3F8E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I used this formula above</w:t>
            </w:r>
          </w:p>
          <w:p w:rsidR="005531BF" w:rsidRDefault="005531BF" w:rsidP="005531BF">
            <w:pPr>
              <w:pStyle w:val="a4"/>
              <w:widowControl/>
              <w:wordWrap/>
              <w:autoSpaceDE/>
              <w:autoSpaceDN/>
              <w:ind w:leftChars="0" w:left="760"/>
            </w:pPr>
          </w:p>
        </w:tc>
      </w:tr>
      <w:tr w:rsidR="0030120D" w:rsidTr="005A5B10">
        <w:tc>
          <w:tcPr>
            <w:tcW w:w="8616" w:type="dxa"/>
          </w:tcPr>
          <w:p w:rsidR="0030120D" w:rsidRPr="00DA3F8E" w:rsidRDefault="005531BF" w:rsidP="0030120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Predict rate function</w:t>
            </w:r>
          </w:p>
        </w:tc>
      </w:tr>
      <w:tr w:rsidR="0030120D" w:rsidTr="005A5B10">
        <w:tc>
          <w:tcPr>
            <w:tcW w:w="8616" w:type="dxa"/>
          </w:tcPr>
          <w:p w:rsidR="00861599" w:rsidRDefault="005531BF" w:rsidP="004478D7">
            <w:pPr>
              <w:widowControl/>
              <w:wordWrap/>
              <w:autoSpaceDE/>
              <w:autoSpaceDN/>
            </w:pPr>
            <w:r>
              <w:object w:dxaOrig="7300" w:dyaOrig="3560">
                <v:shape id="_x0000_i1027" type="#_x0000_t75" style="width:365pt;height:177.8pt" o:ole="">
                  <v:imagedata r:id="rId11" o:title=""/>
                </v:shape>
                <o:OLEObject Type="Embed" ProgID="PBrush" ShapeID="_x0000_i1027" DrawAspect="Content" ObjectID="_1558649986" r:id="rId12"/>
              </w:object>
            </w:r>
          </w:p>
          <w:p w:rsidR="005531BF" w:rsidRDefault="005531BF" w:rsidP="005531BF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T</w:t>
            </w:r>
            <w:r>
              <w:rPr>
                <w:rFonts w:hint="eastAsia"/>
              </w:rPr>
              <w:t xml:space="preserve">his </w:t>
            </w:r>
            <w:r>
              <w:t>function evaluate the average ratings from neighbor’s ratings</w:t>
            </w:r>
          </w:p>
          <w:p w:rsidR="005531BF" w:rsidRDefault="005531BF" w:rsidP="005531BF">
            <w:pPr>
              <w:pStyle w:val="a4"/>
              <w:widowControl/>
              <w:wordWrap/>
              <w:autoSpaceDE/>
              <w:autoSpaceDN/>
              <w:ind w:leftChars="0" w:left="760"/>
            </w:pPr>
          </w:p>
        </w:tc>
      </w:tr>
      <w:tr w:rsidR="0030120D" w:rsidTr="005A5B10">
        <w:tc>
          <w:tcPr>
            <w:tcW w:w="8616" w:type="dxa"/>
          </w:tcPr>
          <w:p w:rsidR="0030120D" w:rsidRDefault="0074700E" w:rsidP="0030120D">
            <w:pPr>
              <w:widowControl/>
              <w:wordWrap/>
              <w:autoSpaceDE/>
              <w:autoSpaceDN/>
            </w:pPr>
            <w:r>
              <w:t>Neighbor</w:t>
            </w:r>
            <w:r>
              <w:rPr>
                <w:rFonts w:hint="eastAsia"/>
              </w:rPr>
              <w:t>_</w:t>
            </w:r>
            <w:r>
              <w:t>set function</w:t>
            </w:r>
          </w:p>
        </w:tc>
      </w:tr>
      <w:tr w:rsidR="0030120D" w:rsidTr="005A5B10">
        <w:tc>
          <w:tcPr>
            <w:tcW w:w="8616" w:type="dxa"/>
          </w:tcPr>
          <w:p w:rsidR="00472EF4" w:rsidRDefault="0074700E" w:rsidP="004478D7">
            <w:pPr>
              <w:widowControl/>
              <w:wordWrap/>
              <w:autoSpaceDE/>
              <w:autoSpaceDN/>
            </w:pPr>
            <w:r>
              <w:object w:dxaOrig="5990" w:dyaOrig="6540">
                <v:shape id="_x0000_i1028" type="#_x0000_t75" style="width:299.65pt;height:326.75pt" o:ole="">
                  <v:imagedata r:id="rId13" o:title=""/>
                </v:shape>
                <o:OLEObject Type="Embed" ProgID="PBrush" ShapeID="_x0000_i1028" DrawAspect="Content" ObjectID="_1558649987" r:id="rId14"/>
              </w:object>
            </w:r>
          </w:p>
          <w:p w:rsidR="0074700E" w:rsidRDefault="0074700E" w:rsidP="0074700E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T</w:t>
            </w:r>
            <w:r>
              <w:rPr>
                <w:rFonts w:hint="eastAsia"/>
              </w:rPr>
              <w:t xml:space="preserve">his </w:t>
            </w:r>
            <w:r>
              <w:t>function find the neighbors from user (argument)</w:t>
            </w:r>
          </w:p>
          <w:p w:rsidR="0074700E" w:rsidRDefault="0074700E" w:rsidP="0074700E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Return neighbor lists of user</w:t>
            </w:r>
          </w:p>
          <w:p w:rsidR="0074700E" w:rsidRDefault="0074700E" w:rsidP="0074700E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 xml:space="preserve">Neighbor </w:t>
            </w:r>
            <w:r w:rsidR="00C5124C">
              <w:t>is decided from cosine similarity</w:t>
            </w:r>
            <w:r>
              <w:t xml:space="preserve"> measure</w:t>
            </w:r>
          </w:p>
          <w:p w:rsidR="00A45E3C" w:rsidRDefault="00A45E3C" w:rsidP="00A45E3C">
            <w:pPr>
              <w:pStyle w:val="a4"/>
              <w:widowControl/>
              <w:wordWrap/>
              <w:autoSpaceDE/>
              <w:autoSpaceDN/>
              <w:ind w:leftChars="0" w:left="760"/>
            </w:pPr>
          </w:p>
        </w:tc>
      </w:tr>
      <w:tr w:rsidR="0030120D" w:rsidTr="005A5B10">
        <w:tc>
          <w:tcPr>
            <w:tcW w:w="8616" w:type="dxa"/>
          </w:tcPr>
          <w:p w:rsidR="0030120D" w:rsidRDefault="00A45E3C" w:rsidP="0030120D">
            <w:pPr>
              <w:widowControl/>
              <w:wordWrap/>
              <w:autoSpaceDE/>
              <w:autoSpaceDN/>
            </w:pPr>
            <w:r>
              <w:t>M</w:t>
            </w:r>
            <w:r>
              <w:rPr>
                <w:rFonts w:hint="eastAsia"/>
              </w:rPr>
              <w:t xml:space="preserve">ain </w:t>
            </w:r>
            <w:r>
              <w:t>function</w:t>
            </w:r>
          </w:p>
        </w:tc>
      </w:tr>
      <w:tr w:rsidR="0030120D" w:rsidTr="005A5B10">
        <w:tc>
          <w:tcPr>
            <w:tcW w:w="8616" w:type="dxa"/>
          </w:tcPr>
          <w:p w:rsidR="00472EF4" w:rsidRDefault="00A45E3C" w:rsidP="004478D7">
            <w:pPr>
              <w:widowControl/>
              <w:wordWrap/>
              <w:autoSpaceDE/>
              <w:autoSpaceDN/>
            </w:pPr>
            <w:r>
              <w:object w:dxaOrig="7560" w:dyaOrig="6040">
                <v:shape id="_x0000_i1029" type="#_x0000_t75" style="width:378.3pt;height:301.85pt" o:ole="">
                  <v:imagedata r:id="rId15" o:title=""/>
                </v:shape>
                <o:OLEObject Type="Embed" ProgID="PBrush" ShapeID="_x0000_i1029" DrawAspect="Content" ObjectID="_1558649988" r:id="rId16"/>
              </w:object>
            </w:r>
          </w:p>
          <w:p w:rsidR="00A45E3C" w:rsidRDefault="00A45E3C" w:rsidP="00A45E3C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I</w:t>
            </w:r>
            <w:r>
              <w:rPr>
                <w:rFonts w:hint="eastAsia"/>
              </w:rPr>
              <w:t xml:space="preserve">nput </w:t>
            </w:r>
            <w:r>
              <w:t>and output file format</w:t>
            </w:r>
          </w:p>
          <w:p w:rsidR="00A45E3C" w:rsidRDefault="00A45E3C" w:rsidP="00A45E3C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Make watched array which contain watched items id for each user</w:t>
            </w:r>
          </w:p>
          <w:p w:rsidR="00A45E3C" w:rsidRDefault="00A45E3C" w:rsidP="00A45E3C">
            <w:pPr>
              <w:pStyle w:val="a4"/>
              <w:widowControl/>
              <w:wordWrap/>
              <w:autoSpaceDE/>
              <w:autoSpaceDN/>
              <w:ind w:leftChars="0" w:left="760"/>
            </w:pPr>
          </w:p>
          <w:p w:rsidR="00A45E3C" w:rsidRDefault="00A45E3C" w:rsidP="00A45E3C">
            <w:pPr>
              <w:widowControl/>
              <w:wordWrap/>
              <w:autoSpaceDE/>
              <w:autoSpaceDN/>
            </w:pPr>
            <w:r>
              <w:object w:dxaOrig="7750" w:dyaOrig="5510">
                <v:shape id="_x0000_i1030" type="#_x0000_t75" style="width:387.7pt;height:275.25pt" o:ole="">
                  <v:imagedata r:id="rId17" o:title=""/>
                </v:shape>
                <o:OLEObject Type="Embed" ProgID="PBrush" ShapeID="_x0000_i1030" DrawAspect="Content" ObjectID="_1558649989" r:id="rId18"/>
              </w:object>
            </w:r>
          </w:p>
          <w:p w:rsidR="00A45E3C" w:rsidRDefault="00A45E3C" w:rsidP="00A45E3C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R</w:t>
            </w:r>
            <w:r>
              <w:rPr>
                <w:rFonts w:hint="eastAsia"/>
              </w:rPr>
              <w:t>ate_</w:t>
            </w:r>
            <w:r>
              <w:t>dict is a dictionary which contains all of train data, it means all ratings values</w:t>
            </w:r>
          </w:p>
          <w:p w:rsidR="00A45E3C" w:rsidRDefault="00A45E3C" w:rsidP="00A45E3C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Neighbor array show the neighbor of each user</w:t>
            </w:r>
          </w:p>
          <w:p w:rsidR="00A45E3C" w:rsidRDefault="00A45E3C" w:rsidP="00A45E3C">
            <w:pPr>
              <w:widowControl/>
              <w:wordWrap/>
              <w:autoSpaceDE/>
              <w:autoSpaceDN/>
              <w:ind w:left="400"/>
            </w:pPr>
          </w:p>
          <w:p w:rsidR="00A45E3C" w:rsidRDefault="00A45E3C" w:rsidP="00A45E3C">
            <w:pPr>
              <w:widowControl/>
              <w:wordWrap/>
              <w:autoSpaceDE/>
              <w:autoSpaceDN/>
            </w:pPr>
            <w:r>
              <w:object w:dxaOrig="6710" w:dyaOrig="4690">
                <v:shape id="_x0000_i1031" type="#_x0000_t75" style="width:335.65pt;height:234.3pt" o:ole="">
                  <v:imagedata r:id="rId19" o:title=""/>
                </v:shape>
                <o:OLEObject Type="Embed" ProgID="PBrush" ShapeID="_x0000_i1031" DrawAspect="Content" ObjectID="_1558649990" r:id="rId20"/>
              </w:object>
            </w:r>
          </w:p>
          <w:p w:rsidR="00A45E3C" w:rsidRDefault="00A45E3C" w:rsidP="00A45E3C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P</w:t>
            </w:r>
            <w:r>
              <w:rPr>
                <w:rFonts w:hint="eastAsia"/>
              </w:rPr>
              <w:t xml:space="preserve">redictset </w:t>
            </w:r>
            <w:r>
              <w:t>contain which user item pair should be predicted</w:t>
            </w:r>
          </w:p>
          <w:p w:rsidR="00A45E3C" w:rsidRDefault="00A45E3C" w:rsidP="00A45E3C">
            <w:pPr>
              <w:widowControl/>
              <w:wordWrap/>
              <w:autoSpaceDE/>
              <w:autoSpaceDN/>
            </w:pPr>
          </w:p>
          <w:p w:rsidR="00A45E3C" w:rsidRDefault="00A45E3C" w:rsidP="00A45E3C">
            <w:pPr>
              <w:widowControl/>
              <w:wordWrap/>
              <w:autoSpaceDE/>
              <w:autoSpaceDN/>
            </w:pPr>
            <w:r>
              <w:object w:dxaOrig="8000" w:dyaOrig="4330">
                <v:shape id="_x0000_i1032" type="#_x0000_t75" style="width:399.9pt;height:216.55pt" o:ole="">
                  <v:imagedata r:id="rId21" o:title=""/>
                </v:shape>
                <o:OLEObject Type="Embed" ProgID="PBrush" ShapeID="_x0000_i1032" DrawAspect="Content" ObjectID="_1558649991" r:id="rId22"/>
              </w:object>
            </w:r>
          </w:p>
          <w:p w:rsidR="00A45E3C" w:rsidRDefault="00A45E3C" w:rsidP="00A45E3C">
            <w:pPr>
              <w:pStyle w:val="a4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t>M</w:t>
            </w:r>
            <w:r w:rsidR="00A94071">
              <w:rPr>
                <w:rFonts w:hint="eastAsia"/>
              </w:rPr>
              <w:t>aintain</w:t>
            </w:r>
            <w:r>
              <w:rPr>
                <w:rFonts w:hint="eastAsia"/>
              </w:rPr>
              <w:t xml:space="preserve"> output format</w:t>
            </w:r>
          </w:p>
        </w:tc>
      </w:tr>
    </w:tbl>
    <w:p w:rsidR="007F4428" w:rsidRDefault="0030120D" w:rsidP="0030120D">
      <w:pPr>
        <w:widowControl/>
        <w:wordWrap/>
        <w:autoSpaceDE/>
        <w:autoSpaceDN/>
        <w:ind w:left="400"/>
      </w:pPr>
      <w:r>
        <w:lastRenderedPageBreak/>
        <w:t xml:space="preserve"> </w:t>
      </w:r>
      <w:r w:rsidR="007F4428">
        <w:br w:type="page"/>
      </w:r>
    </w:p>
    <w:p w:rsidR="006F3AA2" w:rsidRDefault="00207AA2" w:rsidP="006F3AA2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  <w:r>
        <w:lastRenderedPageBreak/>
        <w:t>I</w:t>
      </w:r>
      <w:r>
        <w:rPr>
          <w:rFonts w:hint="eastAsia"/>
        </w:rPr>
        <w:t xml:space="preserve">nstructions </w:t>
      </w:r>
      <w:r>
        <w:t>for compiling my codes at TA’s computer (e.g. screenshot)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6F3AA2" w:rsidTr="006F3AA2">
        <w:tc>
          <w:tcPr>
            <w:tcW w:w="8616" w:type="dxa"/>
          </w:tcPr>
          <w:p w:rsidR="006F3AA2" w:rsidRDefault="006F3AA2" w:rsidP="006F3AA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</w:pPr>
            <w:r>
              <w:t>P</w:t>
            </w:r>
            <w:r>
              <w:rPr>
                <w:rFonts w:hint="eastAsia"/>
              </w:rPr>
              <w:t xml:space="preserve">ut </w:t>
            </w:r>
            <w:r>
              <w:t xml:space="preserve">the </w:t>
            </w:r>
            <w:r w:rsidR="00291DB5">
              <w:t>recommender</w:t>
            </w:r>
            <w:r>
              <w:t xml:space="preserve">.py and </w:t>
            </w:r>
            <w:r w:rsidR="00291DB5">
              <w:t>u#.base, u#.test</w:t>
            </w:r>
            <w:r>
              <w:t xml:space="preserve"> files into same folder</w:t>
            </w:r>
          </w:p>
        </w:tc>
      </w:tr>
      <w:tr w:rsidR="006F3AA2" w:rsidTr="006F3AA2">
        <w:tc>
          <w:tcPr>
            <w:tcW w:w="8616" w:type="dxa"/>
          </w:tcPr>
          <w:p w:rsidR="005A5B10" w:rsidRDefault="005A5B10" w:rsidP="006F3AA2">
            <w:pPr>
              <w:widowControl/>
              <w:wordWrap/>
              <w:autoSpaceDE/>
              <w:autoSpaceDN/>
            </w:pPr>
          </w:p>
          <w:p w:rsidR="006F3AA2" w:rsidRDefault="00691AD6" w:rsidP="006F3AA2">
            <w:pPr>
              <w:widowControl/>
              <w:wordWrap/>
              <w:autoSpaceDE/>
              <w:autoSpaceDN/>
            </w:pPr>
            <w:r>
              <w:object w:dxaOrig="12550" w:dyaOrig="7660">
                <v:shape id="_x0000_i1033" type="#_x0000_t75" style="width:407.65pt;height:248.7pt" o:ole="">
                  <v:imagedata r:id="rId23" o:title=""/>
                </v:shape>
                <o:OLEObject Type="Embed" ProgID="PBrush" ShapeID="_x0000_i1033" DrawAspect="Content" ObjectID="_1558649992" r:id="rId24"/>
              </w:object>
            </w:r>
          </w:p>
          <w:p w:rsidR="005A5B10" w:rsidRDefault="005A5B10" w:rsidP="006F3AA2">
            <w:pPr>
              <w:widowControl/>
              <w:wordWrap/>
              <w:autoSpaceDE/>
              <w:autoSpaceDN/>
            </w:pPr>
          </w:p>
        </w:tc>
      </w:tr>
      <w:tr w:rsidR="006F3AA2" w:rsidTr="006F3AA2">
        <w:tc>
          <w:tcPr>
            <w:tcW w:w="8616" w:type="dxa"/>
          </w:tcPr>
          <w:p w:rsidR="006F3AA2" w:rsidRDefault="006F3AA2" w:rsidP="006F3AA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</w:pPr>
            <w:r>
              <w:t>Execute c</w:t>
            </w:r>
            <w:r>
              <w:rPr>
                <w:rFonts w:hint="eastAsia"/>
              </w:rPr>
              <w:t xml:space="preserve">ommand </w:t>
            </w:r>
            <w:r>
              <w:t>prompt and go to this folder</w:t>
            </w:r>
          </w:p>
        </w:tc>
      </w:tr>
      <w:tr w:rsidR="006F3AA2" w:rsidTr="006F3AA2">
        <w:tc>
          <w:tcPr>
            <w:tcW w:w="8616" w:type="dxa"/>
          </w:tcPr>
          <w:p w:rsidR="00302FF2" w:rsidRDefault="00302FF2" w:rsidP="006F3AA2">
            <w:pPr>
              <w:widowControl/>
              <w:wordWrap/>
              <w:autoSpaceDE/>
              <w:autoSpaceDN/>
            </w:pPr>
          </w:p>
          <w:p w:rsidR="006F3AA2" w:rsidRDefault="00AC20A6" w:rsidP="006F3AA2">
            <w:pPr>
              <w:widowControl/>
              <w:wordWrap/>
              <w:autoSpaceDE/>
              <w:autoSpaceDN/>
            </w:pPr>
            <w:r>
              <w:object w:dxaOrig="10310" w:dyaOrig="4210">
                <v:shape id="_x0000_i1034" type="#_x0000_t75" style="width:450.85pt;height:184.45pt" o:ole="">
                  <v:imagedata r:id="rId25" o:title=""/>
                </v:shape>
                <o:OLEObject Type="Embed" ProgID="PBrush" ShapeID="_x0000_i1034" DrawAspect="Content" ObjectID="_1558649993" r:id="rId26"/>
              </w:object>
            </w:r>
          </w:p>
          <w:p w:rsidR="00302FF2" w:rsidRDefault="00302FF2" w:rsidP="006F3AA2">
            <w:pPr>
              <w:widowControl/>
              <w:wordWrap/>
              <w:autoSpaceDE/>
              <w:autoSpaceDN/>
            </w:pPr>
          </w:p>
        </w:tc>
      </w:tr>
      <w:tr w:rsidR="006F3AA2" w:rsidTr="006F3AA2">
        <w:tc>
          <w:tcPr>
            <w:tcW w:w="8616" w:type="dxa"/>
          </w:tcPr>
          <w:p w:rsidR="006F3AA2" w:rsidRDefault="00AC20A6" w:rsidP="006F3AA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</w:pPr>
            <w:r>
              <w:t>Execute recommender</w:t>
            </w:r>
            <w:r w:rsidR="006F3AA2">
              <w:t>.py with command line arguments</w:t>
            </w:r>
          </w:p>
        </w:tc>
      </w:tr>
      <w:tr w:rsidR="006F3AA2" w:rsidTr="006F3AA2">
        <w:tc>
          <w:tcPr>
            <w:tcW w:w="8616" w:type="dxa"/>
          </w:tcPr>
          <w:p w:rsidR="00302FF2" w:rsidRDefault="00302FF2" w:rsidP="006F3AA2">
            <w:pPr>
              <w:widowControl/>
              <w:wordWrap/>
              <w:autoSpaceDE/>
              <w:autoSpaceDN/>
            </w:pPr>
          </w:p>
          <w:p w:rsidR="006F3AA2" w:rsidRPr="005A5B10" w:rsidRDefault="00691AD6" w:rsidP="006F3AA2">
            <w:pPr>
              <w:widowControl/>
              <w:wordWrap/>
              <w:autoSpaceDE/>
              <w:autoSpaceDN/>
            </w:pPr>
            <w:r>
              <w:object w:dxaOrig="10290" w:dyaOrig="4200">
                <v:shape id="_x0000_i1035" type="#_x0000_t75" style="width:451.4pt;height:184.45pt" o:ole="">
                  <v:imagedata r:id="rId27" o:title=""/>
                </v:shape>
                <o:OLEObject Type="Embed" ProgID="PBrush" ShapeID="_x0000_i1035" DrawAspect="Content" ObjectID="_1558649994" r:id="rId28"/>
              </w:object>
            </w:r>
          </w:p>
          <w:p w:rsidR="00302FF2" w:rsidRPr="006F3AA2" w:rsidRDefault="00302FF2" w:rsidP="006F3AA2">
            <w:pPr>
              <w:widowControl/>
              <w:wordWrap/>
              <w:autoSpaceDE/>
              <w:autoSpaceDN/>
            </w:pPr>
          </w:p>
        </w:tc>
      </w:tr>
      <w:tr w:rsidR="006F3AA2" w:rsidTr="006F3AA2">
        <w:tc>
          <w:tcPr>
            <w:tcW w:w="8616" w:type="dxa"/>
          </w:tcPr>
          <w:p w:rsidR="006F3AA2" w:rsidRDefault="006F3AA2" w:rsidP="006F3AA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</w:pPr>
            <w:r>
              <w:lastRenderedPageBreak/>
              <w:t>Check the output file in your folder</w:t>
            </w:r>
          </w:p>
        </w:tc>
      </w:tr>
      <w:tr w:rsidR="006F3AA2" w:rsidTr="006F3AA2">
        <w:tc>
          <w:tcPr>
            <w:tcW w:w="8616" w:type="dxa"/>
          </w:tcPr>
          <w:p w:rsidR="00302FF2" w:rsidRDefault="00302FF2" w:rsidP="006F3AA2">
            <w:pPr>
              <w:widowControl/>
              <w:wordWrap/>
              <w:autoSpaceDE/>
              <w:autoSpaceDN/>
            </w:pPr>
          </w:p>
          <w:p w:rsidR="006F3AA2" w:rsidRDefault="00691AD6" w:rsidP="006F3AA2">
            <w:pPr>
              <w:widowControl/>
              <w:wordWrap/>
              <w:autoSpaceDE/>
              <w:autoSpaceDN/>
            </w:pPr>
            <w:r>
              <w:object w:dxaOrig="12570" w:dyaOrig="7650">
                <v:shape id="_x0000_i1036" type="#_x0000_t75" style="width:418.7pt;height:254.75pt" o:ole="">
                  <v:imagedata r:id="rId29" o:title=""/>
                </v:shape>
                <o:OLEObject Type="Embed" ProgID="PBrush" ShapeID="_x0000_i1036" DrawAspect="Content" ObjectID="_1558649995" r:id="rId30"/>
              </w:object>
            </w:r>
          </w:p>
          <w:p w:rsidR="00302FF2" w:rsidRDefault="00302FF2" w:rsidP="006F3AA2">
            <w:pPr>
              <w:widowControl/>
              <w:wordWrap/>
              <w:autoSpaceDE/>
              <w:autoSpaceDN/>
            </w:pPr>
          </w:p>
        </w:tc>
      </w:tr>
    </w:tbl>
    <w:p w:rsidR="006F3AA2" w:rsidRDefault="006F3AA2" w:rsidP="006F3AA2">
      <w:pPr>
        <w:widowControl/>
        <w:wordWrap/>
        <w:autoSpaceDE/>
        <w:autoSpaceDN/>
        <w:ind w:left="400"/>
      </w:pPr>
    </w:p>
    <w:p w:rsidR="007F4428" w:rsidRDefault="006F3AA2" w:rsidP="00302FF2">
      <w:pPr>
        <w:widowControl/>
        <w:wordWrap/>
        <w:autoSpaceDE/>
        <w:autoSpaceDN/>
      </w:pPr>
      <w:r>
        <w:br w:type="page"/>
      </w:r>
      <w:r>
        <w:lastRenderedPageBreak/>
        <w:t xml:space="preserve"> </w:t>
      </w:r>
    </w:p>
    <w:p w:rsidR="00207AA2" w:rsidRDefault="00207AA2" w:rsidP="00450447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Any other </w:t>
      </w:r>
      <w:r>
        <w:t xml:space="preserve">specification of my implementations and testing 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267E42" w:rsidTr="00ED0184">
        <w:tc>
          <w:tcPr>
            <w:tcW w:w="8256" w:type="dxa"/>
          </w:tcPr>
          <w:p w:rsidR="00267E42" w:rsidRDefault="00267E42" w:rsidP="00267E42">
            <w:pPr>
              <w:pStyle w:val="a4"/>
              <w:widowControl/>
              <w:wordWrap/>
              <w:autoSpaceDE/>
              <w:autoSpaceDN/>
              <w:ind w:leftChars="0" w:left="0"/>
            </w:pPr>
            <w:r>
              <w:t>T</w:t>
            </w:r>
            <w:r>
              <w:rPr>
                <w:rFonts w:hint="eastAsia"/>
              </w:rPr>
              <w:t xml:space="preserve">est </w:t>
            </w:r>
            <w:r w:rsidR="00ED0184">
              <w:t>result</w:t>
            </w:r>
          </w:p>
        </w:tc>
      </w:tr>
      <w:tr w:rsidR="00267E42" w:rsidTr="00ED0184">
        <w:tc>
          <w:tcPr>
            <w:tcW w:w="8256" w:type="dxa"/>
          </w:tcPr>
          <w:p w:rsidR="00A23764" w:rsidRDefault="00A23764" w:rsidP="00603A27">
            <w:pPr>
              <w:widowControl/>
              <w:wordWrap/>
              <w:autoSpaceDE/>
              <w:autoSpaceDN/>
              <w:ind w:left="400"/>
            </w:pPr>
          </w:p>
          <w:p w:rsidR="00302FF2" w:rsidRDefault="0038463A" w:rsidP="00603A27">
            <w:pPr>
              <w:widowControl/>
              <w:wordWrap/>
              <w:autoSpaceDE/>
              <w:autoSpaceDN/>
              <w:ind w:left="400"/>
            </w:pPr>
            <w:r>
              <w:object w:dxaOrig="11600" w:dyaOrig="10320">
                <v:shape id="_x0000_i1037" type="#_x0000_t75" style="width:379.4pt;height:337.3pt" o:ole="">
                  <v:imagedata r:id="rId31" o:title=""/>
                </v:shape>
                <o:OLEObject Type="Embed" ProgID="PBrush" ShapeID="_x0000_i1037" DrawAspect="Content" ObjectID="_1558649996" r:id="rId32"/>
              </w:object>
            </w:r>
          </w:p>
          <w:p w:rsidR="0038463A" w:rsidRDefault="00A23764" w:rsidP="00A23764">
            <w:pPr>
              <w:pStyle w:val="a4"/>
              <w:widowControl/>
              <w:numPr>
                <w:ilvl w:val="0"/>
                <w:numId w:val="12"/>
              </w:numPr>
              <w:wordWrap/>
              <w:autoSpaceDE/>
              <w:autoSpaceDN/>
              <w:ind w:leftChars="0"/>
            </w:pPr>
            <w:r>
              <w:t>Result</w:t>
            </w:r>
            <w:r w:rsidR="0038463A">
              <w:t>&gt;&gt;</w:t>
            </w:r>
          </w:p>
          <w:p w:rsidR="00603A27" w:rsidRDefault="0038463A" w:rsidP="00A23764">
            <w:pPr>
              <w:pStyle w:val="a4"/>
              <w:widowControl/>
              <w:numPr>
                <w:ilvl w:val="0"/>
                <w:numId w:val="12"/>
              </w:numPr>
              <w:wordWrap/>
              <w:autoSpaceDE/>
              <w:autoSpaceDN/>
              <w:ind w:leftChars="0"/>
            </w:pPr>
            <w:r>
              <w:t>RMSE #1 is 0.9033303</w:t>
            </w:r>
          </w:p>
          <w:p w:rsidR="0038463A" w:rsidRDefault="0038463A" w:rsidP="00A23764">
            <w:pPr>
              <w:pStyle w:val="a4"/>
              <w:widowControl/>
              <w:numPr>
                <w:ilvl w:val="0"/>
                <w:numId w:val="1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RMSE #2 is 0.8998229</w:t>
            </w:r>
          </w:p>
          <w:p w:rsidR="00A23764" w:rsidRDefault="0038463A" w:rsidP="0038463A">
            <w:pPr>
              <w:pStyle w:val="a4"/>
              <w:widowControl/>
              <w:numPr>
                <w:ilvl w:val="0"/>
                <w:numId w:val="12"/>
              </w:numPr>
              <w:wordWrap/>
              <w:autoSpaceDE/>
              <w:autoSpaceDN/>
              <w:ind w:leftChars="0"/>
            </w:pPr>
            <w:r>
              <w:t>RMSE #3 is 0.8968445</w:t>
            </w:r>
          </w:p>
          <w:p w:rsidR="0038463A" w:rsidRDefault="0038463A" w:rsidP="0038463A">
            <w:pPr>
              <w:pStyle w:val="a4"/>
              <w:widowControl/>
              <w:numPr>
                <w:ilvl w:val="0"/>
                <w:numId w:val="12"/>
              </w:numPr>
              <w:wordWrap/>
              <w:autoSpaceDE/>
              <w:autoSpaceDN/>
              <w:ind w:leftChars="0"/>
            </w:pPr>
            <w:r>
              <w:t>RMSE #4 is 0.8962383</w:t>
            </w:r>
          </w:p>
          <w:p w:rsidR="0038463A" w:rsidRDefault="0038463A" w:rsidP="0038463A">
            <w:pPr>
              <w:pStyle w:val="a4"/>
              <w:widowControl/>
              <w:numPr>
                <w:ilvl w:val="0"/>
                <w:numId w:val="12"/>
              </w:numPr>
              <w:wordWrap/>
              <w:autoSpaceDE/>
              <w:autoSpaceDN/>
              <w:ind w:leftChars="0"/>
            </w:pPr>
            <w:r>
              <w:t>RMSE #5 is 0.8992751</w:t>
            </w:r>
          </w:p>
          <w:p w:rsidR="0038463A" w:rsidRDefault="0038463A" w:rsidP="0038463A">
            <w:pPr>
              <w:pStyle w:val="a4"/>
              <w:widowControl/>
              <w:numPr>
                <w:ilvl w:val="0"/>
                <w:numId w:val="12"/>
              </w:numPr>
              <w:wordWrap/>
              <w:autoSpaceDE/>
              <w:autoSpaceDN/>
              <w:ind w:leftChars="0"/>
            </w:pPr>
            <w:r>
              <w:t>Average RMSE is almost 0.9</w:t>
            </w:r>
          </w:p>
          <w:p w:rsidR="0038463A" w:rsidRDefault="0038463A" w:rsidP="0038463A">
            <w:pPr>
              <w:widowControl/>
              <w:wordWrap/>
              <w:autoSpaceDE/>
              <w:autoSpaceDN/>
            </w:pPr>
          </w:p>
        </w:tc>
      </w:tr>
    </w:tbl>
    <w:p w:rsidR="00267E42" w:rsidRPr="00AC6CDF" w:rsidRDefault="00267E42" w:rsidP="00267E42">
      <w:pPr>
        <w:pStyle w:val="a4"/>
        <w:widowControl/>
        <w:wordWrap/>
        <w:autoSpaceDE/>
        <w:autoSpaceDN/>
        <w:ind w:leftChars="0" w:left="760"/>
      </w:pPr>
    </w:p>
    <w:sectPr w:rsidR="00267E42" w:rsidRPr="00AC6C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E77" w:rsidRDefault="009E5E77" w:rsidP="000334DF">
      <w:pPr>
        <w:spacing w:after="0" w:line="240" w:lineRule="auto"/>
      </w:pPr>
      <w:r>
        <w:separator/>
      </w:r>
    </w:p>
  </w:endnote>
  <w:endnote w:type="continuationSeparator" w:id="0">
    <w:p w:rsidR="009E5E77" w:rsidRDefault="009E5E77" w:rsidP="00033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E77" w:rsidRDefault="009E5E77" w:rsidP="000334DF">
      <w:pPr>
        <w:spacing w:after="0" w:line="240" w:lineRule="auto"/>
      </w:pPr>
      <w:r>
        <w:separator/>
      </w:r>
    </w:p>
  </w:footnote>
  <w:footnote w:type="continuationSeparator" w:id="0">
    <w:p w:rsidR="009E5E77" w:rsidRDefault="009E5E77" w:rsidP="000334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46F6"/>
    <w:multiLevelType w:val="hybridMultilevel"/>
    <w:tmpl w:val="55D669D6"/>
    <w:lvl w:ilvl="0" w:tplc="395CE83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186EA3"/>
    <w:multiLevelType w:val="hybridMultilevel"/>
    <w:tmpl w:val="E9866CC2"/>
    <w:lvl w:ilvl="0" w:tplc="4AA0650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D36C09"/>
    <w:multiLevelType w:val="hybridMultilevel"/>
    <w:tmpl w:val="19AE8164"/>
    <w:lvl w:ilvl="0" w:tplc="355C92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4E641A"/>
    <w:multiLevelType w:val="hybridMultilevel"/>
    <w:tmpl w:val="7D5CAA02"/>
    <w:lvl w:ilvl="0" w:tplc="65166E86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60" w:hanging="400"/>
      </w:pPr>
    </w:lvl>
    <w:lvl w:ilvl="2" w:tplc="0409001B" w:tentative="1">
      <w:start w:val="1"/>
      <w:numFmt w:val="lowerRoman"/>
      <w:lvlText w:val="%3."/>
      <w:lvlJc w:val="right"/>
      <w:pPr>
        <w:ind w:left="2060" w:hanging="400"/>
      </w:pPr>
    </w:lvl>
    <w:lvl w:ilvl="3" w:tplc="0409000F" w:tentative="1">
      <w:start w:val="1"/>
      <w:numFmt w:val="decimal"/>
      <w:lvlText w:val="%4."/>
      <w:lvlJc w:val="left"/>
      <w:pPr>
        <w:ind w:left="2460" w:hanging="400"/>
      </w:pPr>
    </w:lvl>
    <w:lvl w:ilvl="4" w:tplc="04090019" w:tentative="1">
      <w:start w:val="1"/>
      <w:numFmt w:val="upperLetter"/>
      <w:lvlText w:val="%5."/>
      <w:lvlJc w:val="left"/>
      <w:pPr>
        <w:ind w:left="2860" w:hanging="400"/>
      </w:pPr>
    </w:lvl>
    <w:lvl w:ilvl="5" w:tplc="0409001B" w:tentative="1">
      <w:start w:val="1"/>
      <w:numFmt w:val="lowerRoman"/>
      <w:lvlText w:val="%6."/>
      <w:lvlJc w:val="right"/>
      <w:pPr>
        <w:ind w:left="3260" w:hanging="400"/>
      </w:pPr>
    </w:lvl>
    <w:lvl w:ilvl="6" w:tplc="0409000F" w:tentative="1">
      <w:start w:val="1"/>
      <w:numFmt w:val="decimal"/>
      <w:lvlText w:val="%7."/>
      <w:lvlJc w:val="left"/>
      <w:pPr>
        <w:ind w:left="3660" w:hanging="400"/>
      </w:pPr>
    </w:lvl>
    <w:lvl w:ilvl="7" w:tplc="04090019" w:tentative="1">
      <w:start w:val="1"/>
      <w:numFmt w:val="upperLetter"/>
      <w:lvlText w:val="%8."/>
      <w:lvlJc w:val="left"/>
      <w:pPr>
        <w:ind w:left="4060" w:hanging="400"/>
      </w:pPr>
    </w:lvl>
    <w:lvl w:ilvl="8" w:tplc="0409001B" w:tentative="1">
      <w:start w:val="1"/>
      <w:numFmt w:val="lowerRoman"/>
      <w:lvlText w:val="%9."/>
      <w:lvlJc w:val="right"/>
      <w:pPr>
        <w:ind w:left="4460" w:hanging="400"/>
      </w:pPr>
    </w:lvl>
  </w:abstractNum>
  <w:abstractNum w:abstractNumId="4" w15:restartNumberingAfterBreak="0">
    <w:nsid w:val="23D96C5C"/>
    <w:multiLevelType w:val="hybridMultilevel"/>
    <w:tmpl w:val="67B27C0A"/>
    <w:lvl w:ilvl="0" w:tplc="08505FC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A965D7"/>
    <w:multiLevelType w:val="hybridMultilevel"/>
    <w:tmpl w:val="B600D13E"/>
    <w:lvl w:ilvl="0" w:tplc="E17025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343223"/>
    <w:multiLevelType w:val="hybridMultilevel"/>
    <w:tmpl w:val="D27ED82C"/>
    <w:lvl w:ilvl="0" w:tplc="375C0E6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55E72A7"/>
    <w:multiLevelType w:val="hybridMultilevel"/>
    <w:tmpl w:val="BCAA61CC"/>
    <w:lvl w:ilvl="0" w:tplc="EEB07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4EE66C0"/>
    <w:multiLevelType w:val="hybridMultilevel"/>
    <w:tmpl w:val="83DCF46C"/>
    <w:lvl w:ilvl="0" w:tplc="48E2704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A467C20"/>
    <w:multiLevelType w:val="hybridMultilevel"/>
    <w:tmpl w:val="32BEEC16"/>
    <w:lvl w:ilvl="0" w:tplc="BBAA15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CAE5194"/>
    <w:multiLevelType w:val="hybridMultilevel"/>
    <w:tmpl w:val="DF962FCE"/>
    <w:lvl w:ilvl="0" w:tplc="7D36EEE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EFD393A"/>
    <w:multiLevelType w:val="hybridMultilevel"/>
    <w:tmpl w:val="A85A2208"/>
    <w:lvl w:ilvl="0" w:tplc="5824EF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814764"/>
    <w:multiLevelType w:val="hybridMultilevel"/>
    <w:tmpl w:val="D652977A"/>
    <w:lvl w:ilvl="0" w:tplc="2B245588">
      <w:start w:val="1"/>
      <w:numFmt w:val="lowerLetter"/>
      <w:lvlText w:val="%1.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20" w:hanging="400"/>
      </w:pPr>
    </w:lvl>
    <w:lvl w:ilvl="2" w:tplc="0409001B" w:tentative="1">
      <w:start w:val="1"/>
      <w:numFmt w:val="lowerRoman"/>
      <w:lvlText w:val="%3."/>
      <w:lvlJc w:val="right"/>
      <w:pPr>
        <w:ind w:left="2420" w:hanging="400"/>
      </w:pPr>
    </w:lvl>
    <w:lvl w:ilvl="3" w:tplc="0409000F" w:tentative="1">
      <w:start w:val="1"/>
      <w:numFmt w:val="decimal"/>
      <w:lvlText w:val="%4."/>
      <w:lvlJc w:val="left"/>
      <w:pPr>
        <w:ind w:left="2820" w:hanging="400"/>
      </w:pPr>
    </w:lvl>
    <w:lvl w:ilvl="4" w:tplc="04090019" w:tentative="1">
      <w:start w:val="1"/>
      <w:numFmt w:val="upperLetter"/>
      <w:lvlText w:val="%5."/>
      <w:lvlJc w:val="left"/>
      <w:pPr>
        <w:ind w:left="3220" w:hanging="400"/>
      </w:pPr>
    </w:lvl>
    <w:lvl w:ilvl="5" w:tplc="0409001B" w:tentative="1">
      <w:start w:val="1"/>
      <w:numFmt w:val="lowerRoman"/>
      <w:lvlText w:val="%6."/>
      <w:lvlJc w:val="right"/>
      <w:pPr>
        <w:ind w:left="3620" w:hanging="400"/>
      </w:pPr>
    </w:lvl>
    <w:lvl w:ilvl="6" w:tplc="0409000F" w:tentative="1">
      <w:start w:val="1"/>
      <w:numFmt w:val="decimal"/>
      <w:lvlText w:val="%7."/>
      <w:lvlJc w:val="left"/>
      <w:pPr>
        <w:ind w:left="4020" w:hanging="400"/>
      </w:pPr>
    </w:lvl>
    <w:lvl w:ilvl="7" w:tplc="04090019" w:tentative="1">
      <w:start w:val="1"/>
      <w:numFmt w:val="upperLetter"/>
      <w:lvlText w:val="%8."/>
      <w:lvlJc w:val="left"/>
      <w:pPr>
        <w:ind w:left="4420" w:hanging="400"/>
      </w:pPr>
    </w:lvl>
    <w:lvl w:ilvl="8" w:tplc="0409001B" w:tentative="1">
      <w:start w:val="1"/>
      <w:numFmt w:val="lowerRoman"/>
      <w:lvlText w:val="%9."/>
      <w:lvlJc w:val="right"/>
      <w:pPr>
        <w:ind w:left="4820" w:hanging="40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1"/>
  </w:num>
  <w:num w:numId="5">
    <w:abstractNumId w:val="6"/>
  </w:num>
  <w:num w:numId="6">
    <w:abstractNumId w:val="1"/>
  </w:num>
  <w:num w:numId="7">
    <w:abstractNumId w:val="7"/>
  </w:num>
  <w:num w:numId="8">
    <w:abstractNumId w:val="5"/>
  </w:num>
  <w:num w:numId="9">
    <w:abstractNumId w:val="3"/>
  </w:num>
  <w:num w:numId="10">
    <w:abstractNumId w:val="12"/>
  </w:num>
  <w:num w:numId="11">
    <w:abstractNumId w:val="4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DBA"/>
    <w:rsid w:val="000334DF"/>
    <w:rsid w:val="000A7DBA"/>
    <w:rsid w:val="000E434B"/>
    <w:rsid w:val="000E5B99"/>
    <w:rsid w:val="000F11DC"/>
    <w:rsid w:val="00133BB0"/>
    <w:rsid w:val="0017402C"/>
    <w:rsid w:val="0018174B"/>
    <w:rsid w:val="001A3084"/>
    <w:rsid w:val="00207AA2"/>
    <w:rsid w:val="00267E42"/>
    <w:rsid w:val="00291DB5"/>
    <w:rsid w:val="0030120D"/>
    <w:rsid w:val="00302FF2"/>
    <w:rsid w:val="0038463A"/>
    <w:rsid w:val="004008EA"/>
    <w:rsid w:val="00403326"/>
    <w:rsid w:val="00410B1F"/>
    <w:rsid w:val="00432752"/>
    <w:rsid w:val="004424F3"/>
    <w:rsid w:val="0044728F"/>
    <w:rsid w:val="004478D7"/>
    <w:rsid w:val="00450447"/>
    <w:rsid w:val="00472EF4"/>
    <w:rsid w:val="00473DAE"/>
    <w:rsid w:val="004A3AB5"/>
    <w:rsid w:val="004A6119"/>
    <w:rsid w:val="004B1ACC"/>
    <w:rsid w:val="005531BF"/>
    <w:rsid w:val="00595866"/>
    <w:rsid w:val="005A46FB"/>
    <w:rsid w:val="005A5B10"/>
    <w:rsid w:val="005C280F"/>
    <w:rsid w:val="005F66BE"/>
    <w:rsid w:val="00601684"/>
    <w:rsid w:val="00603A27"/>
    <w:rsid w:val="00613C24"/>
    <w:rsid w:val="006813FA"/>
    <w:rsid w:val="00691AD6"/>
    <w:rsid w:val="00696AC8"/>
    <w:rsid w:val="00697CE4"/>
    <w:rsid w:val="006C7B18"/>
    <w:rsid w:val="006F3AA2"/>
    <w:rsid w:val="00730FB5"/>
    <w:rsid w:val="0074700E"/>
    <w:rsid w:val="007C0BE5"/>
    <w:rsid w:val="007E3C14"/>
    <w:rsid w:val="007F4428"/>
    <w:rsid w:val="007F56B5"/>
    <w:rsid w:val="00825CD8"/>
    <w:rsid w:val="00861599"/>
    <w:rsid w:val="008944E5"/>
    <w:rsid w:val="008C5907"/>
    <w:rsid w:val="008F2DCC"/>
    <w:rsid w:val="009C4949"/>
    <w:rsid w:val="009D7A90"/>
    <w:rsid w:val="009E4562"/>
    <w:rsid w:val="009E5E77"/>
    <w:rsid w:val="009F60DA"/>
    <w:rsid w:val="00A17A49"/>
    <w:rsid w:val="00A23764"/>
    <w:rsid w:val="00A27D6E"/>
    <w:rsid w:val="00A30EB2"/>
    <w:rsid w:val="00A45E3C"/>
    <w:rsid w:val="00A93441"/>
    <w:rsid w:val="00A94071"/>
    <w:rsid w:val="00AC20A6"/>
    <w:rsid w:val="00AC6CDF"/>
    <w:rsid w:val="00AF3D25"/>
    <w:rsid w:val="00B06999"/>
    <w:rsid w:val="00B2340D"/>
    <w:rsid w:val="00BC6777"/>
    <w:rsid w:val="00C500FF"/>
    <w:rsid w:val="00C5124C"/>
    <w:rsid w:val="00CA0783"/>
    <w:rsid w:val="00CC4B38"/>
    <w:rsid w:val="00CE7026"/>
    <w:rsid w:val="00D33785"/>
    <w:rsid w:val="00D449C3"/>
    <w:rsid w:val="00D902E6"/>
    <w:rsid w:val="00DA3F8E"/>
    <w:rsid w:val="00DC35CD"/>
    <w:rsid w:val="00DC6317"/>
    <w:rsid w:val="00DE79BB"/>
    <w:rsid w:val="00E02709"/>
    <w:rsid w:val="00E64784"/>
    <w:rsid w:val="00ED0184"/>
    <w:rsid w:val="00F77CA1"/>
    <w:rsid w:val="00FE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3D1B4"/>
  <w15:chartTrackingRefBased/>
  <w15:docId w15:val="{21190523-0B97-4356-B7BC-7EB7D25C1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6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E629E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825CD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0334D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334DF"/>
  </w:style>
  <w:style w:type="paragraph" w:styleId="a7">
    <w:name w:val="footer"/>
    <w:basedOn w:val="a"/>
    <w:link w:val="Char0"/>
    <w:uiPriority w:val="99"/>
    <w:unhideWhenUsed/>
    <w:rsid w:val="000334D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33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9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이성훈</dc:creator>
  <cp:keywords/>
  <dc:description/>
  <cp:lastModifiedBy>이성훈</cp:lastModifiedBy>
  <cp:revision>59</cp:revision>
  <dcterms:created xsi:type="dcterms:W3CDTF">2017-03-22T04:52:00Z</dcterms:created>
  <dcterms:modified xsi:type="dcterms:W3CDTF">2017-06-10T16:33:00Z</dcterms:modified>
</cp:coreProperties>
</file>