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728"/>
        <w:gridCol w:w="7848"/>
      </w:tblGrid>
      <w:tr w:rsidR="00DE620A" w:rsidTr="00DE620A">
        <w:tc>
          <w:tcPr>
            <w:tcW w:w="1728" w:type="dxa"/>
          </w:tcPr>
          <w:p w:rsidR="00DE620A" w:rsidRDefault="00DE620A">
            <w:r>
              <w:t>Command</w:t>
            </w:r>
          </w:p>
        </w:tc>
        <w:tc>
          <w:tcPr>
            <w:tcW w:w="7848" w:type="dxa"/>
          </w:tcPr>
          <w:p w:rsidR="00DE620A" w:rsidRDefault="00DE620A">
            <w:r>
              <w:t>Byte Sequence</w:t>
            </w:r>
          </w:p>
        </w:tc>
      </w:tr>
      <w:tr w:rsidR="008E3031" w:rsidTr="00DE620A">
        <w:tc>
          <w:tcPr>
            <w:tcW w:w="1728" w:type="dxa"/>
          </w:tcPr>
          <w:p w:rsidR="008E3031" w:rsidRDefault="008E3031">
            <w:r>
              <w:t>PRG</w:t>
            </w:r>
          </w:p>
        </w:tc>
        <w:tc>
          <w:tcPr>
            <w:tcW w:w="7848" w:type="dxa"/>
          </w:tcPr>
          <w:p w:rsidR="008E3031" w:rsidRDefault="008E3031">
            <w:r>
              <w:t>PRG{0000},</w:t>
            </w:r>
            <w:r w:rsidR="00B0032E">
              <w:t xml:space="preserve"> </w:t>
            </w:r>
            <w:r>
              <w:t>FM{0}</w:t>
            </w:r>
          </w:p>
        </w:tc>
      </w:tr>
      <w:tr w:rsidR="00DE620A" w:rsidTr="00DE620A">
        <w:tc>
          <w:tcPr>
            <w:tcW w:w="1728" w:type="dxa"/>
          </w:tcPr>
          <w:p w:rsidR="00DE620A" w:rsidRDefault="00DE620A">
            <w:r>
              <w:t>JOG</w:t>
            </w:r>
          </w:p>
        </w:tc>
        <w:tc>
          <w:tcPr>
            <w:tcW w:w="7848" w:type="dxa"/>
          </w:tcPr>
          <w:p w:rsidR="00DE620A" w:rsidRDefault="008E3031" w:rsidP="008E3031">
            <w:r>
              <w:t>JOG</w:t>
            </w:r>
            <w:r w:rsidR="00DE620A">
              <w:t>{000</w:t>
            </w:r>
            <w:r>
              <w:t>1</w:t>
            </w:r>
            <w:r w:rsidR="00DE620A">
              <w:t xml:space="preserve">}, DEST{000}, DIR{0} </w:t>
            </w:r>
          </w:p>
        </w:tc>
      </w:tr>
      <w:tr w:rsidR="00DE620A" w:rsidTr="00DE620A">
        <w:tc>
          <w:tcPr>
            <w:tcW w:w="1728" w:type="dxa"/>
          </w:tcPr>
          <w:p w:rsidR="00DE620A" w:rsidRDefault="004B4744">
            <w:r>
              <w:t>SET</w:t>
            </w:r>
          </w:p>
        </w:tc>
        <w:tc>
          <w:tcPr>
            <w:tcW w:w="7848" w:type="dxa"/>
          </w:tcPr>
          <w:p w:rsidR="00DE620A" w:rsidRDefault="008E3031" w:rsidP="004B4744">
            <w:r>
              <w:t>SET{0010</w:t>
            </w:r>
            <w:r w:rsidR="004B4744">
              <w:t>}, DEST{000}, REL{0} –  MSB{00000000} –  LSB {00000000}</w:t>
            </w:r>
          </w:p>
        </w:tc>
      </w:tr>
      <w:tr w:rsidR="004B4744" w:rsidTr="00DE620A">
        <w:tc>
          <w:tcPr>
            <w:tcW w:w="1728" w:type="dxa"/>
          </w:tcPr>
          <w:p w:rsidR="004B4744" w:rsidRDefault="004B4744">
            <w:r>
              <w:t>GET</w:t>
            </w:r>
          </w:p>
        </w:tc>
        <w:tc>
          <w:tcPr>
            <w:tcW w:w="7848" w:type="dxa"/>
          </w:tcPr>
          <w:p w:rsidR="004B4744" w:rsidRDefault="008E3031" w:rsidP="004B4744">
            <w:r>
              <w:t>GET{0011</w:t>
            </w:r>
            <w:r w:rsidR="00F525B7">
              <w:t>}, SRC{000}</w:t>
            </w:r>
          </w:p>
        </w:tc>
      </w:tr>
    </w:tbl>
    <w:p w:rsidR="00313028" w:rsidRDefault="001C31AB"/>
    <w:p w:rsidR="008E3031" w:rsidRDefault="008E3031" w:rsidP="008E3031">
      <w:pPr>
        <w:pStyle w:val="Heading1"/>
      </w:pPr>
      <w:r>
        <w:t xml:space="preserve">PRG </w:t>
      </w:r>
      <w:bookmarkStart w:id="0" w:name="_GoBack"/>
      <w:bookmarkEnd w:id="0"/>
    </w:p>
    <w:p w:rsidR="008E3031" w:rsidRDefault="008E3031" w:rsidP="008E3031">
      <w:pPr>
        <w:pStyle w:val="Heading2"/>
      </w:pPr>
      <w:r>
        <w:t>Format</w:t>
      </w:r>
    </w:p>
    <w:p w:rsidR="008E3031" w:rsidRDefault="008E3031" w:rsidP="008E3031">
      <w:pPr>
        <w:ind w:firstLine="720"/>
      </w:pPr>
      <w:r>
        <w:t>PRG</w:t>
      </w:r>
      <w:r>
        <w:tab/>
        <w:t>FM</w:t>
      </w:r>
    </w:p>
    <w:p w:rsidR="008E3031" w:rsidRDefault="008E3031" w:rsidP="008E3031">
      <w:pPr>
        <w:pStyle w:val="Heading2"/>
      </w:pPr>
      <w:r>
        <w:t>Encoding</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tblGrid>
      <w:tr w:rsidR="008E3031" w:rsidTr="005C7303">
        <w:tc>
          <w:tcPr>
            <w:tcW w:w="576" w:type="dxa"/>
          </w:tcPr>
          <w:p w:rsidR="008E3031" w:rsidRPr="00CD2FE8" w:rsidRDefault="008E3031" w:rsidP="005C7303">
            <w:pPr>
              <w:jc w:val="center"/>
              <w:rPr>
                <w:sz w:val="18"/>
                <w:szCs w:val="18"/>
              </w:rPr>
            </w:pPr>
            <w:r w:rsidRPr="00CD2FE8">
              <w:rPr>
                <w:sz w:val="18"/>
                <w:szCs w:val="18"/>
              </w:rPr>
              <w:t>7</w:t>
            </w:r>
          </w:p>
        </w:tc>
        <w:tc>
          <w:tcPr>
            <w:tcW w:w="576" w:type="dxa"/>
          </w:tcPr>
          <w:p w:rsidR="008E3031" w:rsidRPr="00CD2FE8" w:rsidRDefault="008E3031" w:rsidP="005C7303">
            <w:pPr>
              <w:jc w:val="center"/>
              <w:rPr>
                <w:sz w:val="18"/>
                <w:szCs w:val="18"/>
              </w:rPr>
            </w:pPr>
            <w:r w:rsidRPr="00CD2FE8">
              <w:rPr>
                <w:sz w:val="18"/>
                <w:szCs w:val="18"/>
              </w:rPr>
              <w:t>6</w:t>
            </w:r>
          </w:p>
        </w:tc>
        <w:tc>
          <w:tcPr>
            <w:tcW w:w="576" w:type="dxa"/>
          </w:tcPr>
          <w:p w:rsidR="008E3031" w:rsidRPr="00CD2FE8" w:rsidRDefault="008E3031" w:rsidP="005C7303">
            <w:pPr>
              <w:jc w:val="center"/>
              <w:rPr>
                <w:sz w:val="18"/>
                <w:szCs w:val="18"/>
              </w:rPr>
            </w:pPr>
            <w:r w:rsidRPr="00CD2FE8">
              <w:rPr>
                <w:sz w:val="18"/>
                <w:szCs w:val="18"/>
              </w:rPr>
              <w:t>5</w:t>
            </w:r>
          </w:p>
        </w:tc>
        <w:tc>
          <w:tcPr>
            <w:tcW w:w="576" w:type="dxa"/>
          </w:tcPr>
          <w:p w:rsidR="008E3031" w:rsidRPr="00CD2FE8" w:rsidRDefault="008E3031" w:rsidP="005C7303">
            <w:pPr>
              <w:jc w:val="center"/>
              <w:rPr>
                <w:sz w:val="18"/>
                <w:szCs w:val="18"/>
              </w:rPr>
            </w:pPr>
            <w:r w:rsidRPr="00CD2FE8">
              <w:rPr>
                <w:sz w:val="18"/>
                <w:szCs w:val="18"/>
              </w:rPr>
              <w:t>4</w:t>
            </w:r>
          </w:p>
        </w:tc>
        <w:tc>
          <w:tcPr>
            <w:tcW w:w="576" w:type="dxa"/>
          </w:tcPr>
          <w:p w:rsidR="008E3031" w:rsidRPr="00CD2FE8" w:rsidRDefault="008E3031" w:rsidP="005C7303">
            <w:pPr>
              <w:jc w:val="center"/>
              <w:rPr>
                <w:sz w:val="18"/>
                <w:szCs w:val="18"/>
              </w:rPr>
            </w:pPr>
            <w:r w:rsidRPr="00CD2FE8">
              <w:rPr>
                <w:sz w:val="18"/>
                <w:szCs w:val="18"/>
              </w:rPr>
              <w:t>3</w:t>
            </w:r>
          </w:p>
        </w:tc>
        <w:tc>
          <w:tcPr>
            <w:tcW w:w="576" w:type="dxa"/>
          </w:tcPr>
          <w:p w:rsidR="008E3031" w:rsidRPr="00CD2FE8" w:rsidRDefault="008E3031" w:rsidP="005C7303">
            <w:pPr>
              <w:jc w:val="center"/>
              <w:rPr>
                <w:sz w:val="18"/>
                <w:szCs w:val="18"/>
              </w:rPr>
            </w:pPr>
            <w:r w:rsidRPr="00CD2FE8">
              <w:rPr>
                <w:sz w:val="18"/>
                <w:szCs w:val="18"/>
              </w:rPr>
              <w:t>2</w:t>
            </w:r>
          </w:p>
        </w:tc>
        <w:tc>
          <w:tcPr>
            <w:tcW w:w="576" w:type="dxa"/>
          </w:tcPr>
          <w:p w:rsidR="008E3031" w:rsidRPr="00CD2FE8" w:rsidRDefault="008E3031" w:rsidP="005C7303">
            <w:pPr>
              <w:jc w:val="center"/>
              <w:rPr>
                <w:sz w:val="18"/>
                <w:szCs w:val="18"/>
              </w:rPr>
            </w:pPr>
            <w:r w:rsidRPr="00CD2FE8">
              <w:rPr>
                <w:sz w:val="18"/>
                <w:szCs w:val="18"/>
              </w:rPr>
              <w:t>1</w:t>
            </w:r>
          </w:p>
        </w:tc>
        <w:tc>
          <w:tcPr>
            <w:tcW w:w="576" w:type="dxa"/>
          </w:tcPr>
          <w:p w:rsidR="008E3031" w:rsidRPr="00CD2FE8" w:rsidRDefault="008E3031" w:rsidP="005C7303">
            <w:pPr>
              <w:jc w:val="center"/>
              <w:rPr>
                <w:sz w:val="18"/>
                <w:szCs w:val="18"/>
              </w:rPr>
            </w:pPr>
            <w:r w:rsidRPr="00CD2FE8">
              <w:rPr>
                <w:sz w:val="18"/>
                <w:szCs w:val="18"/>
              </w:rPr>
              <w:t>0</w:t>
            </w:r>
          </w:p>
        </w:tc>
      </w:tr>
      <w:tr w:rsidR="008E3031" w:rsidTr="00642ADB">
        <w:tc>
          <w:tcPr>
            <w:tcW w:w="2304" w:type="dxa"/>
            <w:gridSpan w:val="4"/>
          </w:tcPr>
          <w:p w:rsidR="008E3031" w:rsidRPr="00CD2FE8" w:rsidRDefault="008E3031" w:rsidP="005C7303">
            <w:pPr>
              <w:jc w:val="center"/>
              <w:rPr>
                <w:sz w:val="18"/>
                <w:szCs w:val="18"/>
              </w:rPr>
            </w:pPr>
            <w:r>
              <w:rPr>
                <w:sz w:val="18"/>
                <w:szCs w:val="18"/>
              </w:rPr>
              <w:t>0000</w:t>
            </w:r>
          </w:p>
        </w:tc>
        <w:tc>
          <w:tcPr>
            <w:tcW w:w="576" w:type="dxa"/>
          </w:tcPr>
          <w:p w:rsidR="008E3031" w:rsidRPr="00CD2FE8" w:rsidRDefault="00FD23FD" w:rsidP="005C7303">
            <w:pPr>
              <w:jc w:val="center"/>
              <w:rPr>
                <w:sz w:val="18"/>
                <w:szCs w:val="18"/>
              </w:rPr>
            </w:pPr>
            <w:r>
              <w:rPr>
                <w:sz w:val="18"/>
                <w:szCs w:val="18"/>
              </w:rPr>
              <w:t>M</w:t>
            </w:r>
          </w:p>
        </w:tc>
        <w:tc>
          <w:tcPr>
            <w:tcW w:w="576" w:type="dxa"/>
          </w:tcPr>
          <w:p w:rsidR="008E3031" w:rsidRPr="00CD2FE8" w:rsidRDefault="00FD23FD" w:rsidP="005C7303">
            <w:pPr>
              <w:jc w:val="center"/>
              <w:rPr>
                <w:sz w:val="18"/>
                <w:szCs w:val="18"/>
              </w:rPr>
            </w:pPr>
            <w:r>
              <w:rPr>
                <w:sz w:val="18"/>
                <w:szCs w:val="18"/>
              </w:rPr>
              <w:t>FM</w:t>
            </w:r>
          </w:p>
        </w:tc>
        <w:tc>
          <w:tcPr>
            <w:tcW w:w="576" w:type="dxa"/>
          </w:tcPr>
          <w:p w:rsidR="008E3031" w:rsidRPr="00CD2FE8" w:rsidRDefault="008E3031" w:rsidP="005C7303">
            <w:pPr>
              <w:jc w:val="center"/>
              <w:rPr>
                <w:sz w:val="18"/>
                <w:szCs w:val="18"/>
              </w:rPr>
            </w:pPr>
            <w:r>
              <w:rPr>
                <w:sz w:val="18"/>
                <w:szCs w:val="18"/>
              </w:rPr>
              <w:t>X</w:t>
            </w:r>
          </w:p>
        </w:tc>
        <w:tc>
          <w:tcPr>
            <w:tcW w:w="576" w:type="dxa"/>
          </w:tcPr>
          <w:p w:rsidR="008E3031" w:rsidRPr="00CD2FE8" w:rsidRDefault="008E3031" w:rsidP="005C7303">
            <w:pPr>
              <w:jc w:val="center"/>
              <w:rPr>
                <w:sz w:val="18"/>
                <w:szCs w:val="18"/>
              </w:rPr>
            </w:pPr>
            <w:r>
              <w:rPr>
                <w:sz w:val="18"/>
                <w:szCs w:val="18"/>
              </w:rPr>
              <w:t>X</w:t>
            </w:r>
          </w:p>
        </w:tc>
      </w:tr>
    </w:tbl>
    <w:p w:rsidR="008E3031" w:rsidRDefault="008E3031" w:rsidP="008E3031">
      <w:pPr>
        <w:pStyle w:val="Heading2"/>
      </w:pPr>
      <w:r>
        <w:t>Operation</w:t>
      </w:r>
    </w:p>
    <w:p w:rsidR="008E3031" w:rsidRDefault="008E3031" w:rsidP="008E3031">
      <w:pPr>
        <w:rPr>
          <w:rFonts w:ascii="Orator Std" w:hAnsi="Orator Std" w:cs="Helvetica World"/>
        </w:rPr>
      </w:pPr>
      <w:r>
        <w:tab/>
      </w:r>
      <w:r w:rsidR="00FD23FD">
        <w:rPr>
          <w:rFonts w:ascii="Orator Std" w:hAnsi="Orator Std" w:cs="Helvetica World"/>
        </w:rPr>
        <w:t>IF M == 0</w:t>
      </w:r>
    </w:p>
    <w:p w:rsidR="00FD23FD" w:rsidRDefault="00FD23FD" w:rsidP="008E3031">
      <w:pPr>
        <w:rPr>
          <w:rFonts w:ascii="Orator Std" w:hAnsi="Orator Std" w:cs="Helvetica World"/>
        </w:rPr>
      </w:pPr>
      <w:r>
        <w:rPr>
          <w:rFonts w:ascii="Orator Std" w:hAnsi="Orator Std" w:cs="Helvetica World"/>
        </w:rPr>
        <w:tab/>
      </w:r>
      <w:r>
        <w:rPr>
          <w:rFonts w:ascii="Orator Std" w:hAnsi="Orator Std" w:cs="Helvetica World"/>
        </w:rPr>
        <w:tab/>
        <w:t>RETURNS FLAG_FM</w:t>
      </w:r>
    </w:p>
    <w:p w:rsidR="00FD23FD" w:rsidRDefault="00FD23FD" w:rsidP="008E3031">
      <w:pPr>
        <w:rPr>
          <w:rFonts w:ascii="Orator Std" w:hAnsi="Orator Std" w:cs="Helvetica World"/>
        </w:rPr>
      </w:pPr>
      <w:r>
        <w:rPr>
          <w:rFonts w:ascii="Orator Std" w:hAnsi="Orator Std" w:cs="Helvetica World"/>
        </w:rPr>
        <w:tab/>
        <w:t>ELSE</w:t>
      </w:r>
    </w:p>
    <w:p w:rsidR="00FD23FD" w:rsidRPr="00991430" w:rsidRDefault="00FD23FD" w:rsidP="008E3031">
      <w:pPr>
        <w:rPr>
          <w:rFonts w:ascii="Orator Std" w:hAnsi="Orator Std" w:cs="Helvetica World"/>
        </w:rPr>
      </w:pPr>
      <w:r>
        <w:rPr>
          <w:rFonts w:ascii="Orator Std" w:hAnsi="Orator Std" w:cs="Helvetica World"/>
        </w:rPr>
        <w:tab/>
      </w:r>
      <w:r>
        <w:rPr>
          <w:rFonts w:ascii="Orator Std" w:hAnsi="Orator Std" w:cs="Helvetica World"/>
        </w:rPr>
        <w:tab/>
        <w:t>FLAG_FM = FM</w:t>
      </w:r>
    </w:p>
    <w:p w:rsidR="008E3031" w:rsidRDefault="008E3031" w:rsidP="008E3031">
      <w:pPr>
        <w:pStyle w:val="Heading2"/>
      </w:pPr>
      <w:r>
        <w:t>Description</w:t>
      </w:r>
    </w:p>
    <w:p w:rsidR="008E3031" w:rsidRDefault="008E3031" w:rsidP="008E3031">
      <w:r>
        <w:tab/>
      </w:r>
      <w:r w:rsidR="00FD23FD">
        <w:t>If the M bit is 0 returns the current value of FLAG_FM. If the M bit is 1 the Feedback Mode Flag (FLAG_FM) is set to the value of the FM bit. If FLAG_FM == 1 feedback mode is enabled the device is assumed to be in “feedback mode.” Otherwise it is not</w:t>
      </w:r>
    </w:p>
    <w:p w:rsidR="008E3031" w:rsidRDefault="008E3031" w:rsidP="008E3031">
      <w:pPr>
        <w:pStyle w:val="Heading2"/>
      </w:pPr>
      <w:r>
        <w:t xml:space="preserve">Returns </w:t>
      </w:r>
    </w:p>
    <w:p w:rsidR="00FD23FD" w:rsidRDefault="00FD23FD" w:rsidP="00FD23FD">
      <w:r>
        <w:tab/>
        <w:t>If the M bit is 0:</w:t>
      </w:r>
    </w:p>
    <w:p w:rsidR="00FD23FD" w:rsidRDefault="00FD23FD" w:rsidP="00FD23FD">
      <w:r>
        <w:tab/>
      </w:r>
      <w:r>
        <w:tab/>
        <w:t>Return 1 byte – the value of FLAG_FM</w:t>
      </w:r>
    </w:p>
    <w:p w:rsidR="00FD23FD" w:rsidRPr="00FD23FD" w:rsidRDefault="00FD23FD" w:rsidP="00FD23FD">
      <w:r>
        <w:tab/>
        <w:t>If the M bit is 1:</w:t>
      </w:r>
    </w:p>
    <w:p w:rsidR="008E3031" w:rsidRDefault="008E3031" w:rsidP="008E3031">
      <w:r>
        <w:tab/>
        <w:t>If in feedback mode: returns 1 byte - 0XX for SUCCESS, 1XX for FAILURE, 2XX RESERVED</w:t>
      </w:r>
      <w:r>
        <w:rPr>
          <w:rStyle w:val="FootnoteReference"/>
        </w:rPr>
        <w:footnoteReference w:id="1"/>
      </w:r>
    </w:p>
    <w:p w:rsidR="00CD2FE8" w:rsidRPr="008E3031" w:rsidRDefault="008E3031">
      <w:r>
        <w:tab/>
        <w:t>If not in feedback mode: returns nothing (does not return)</w:t>
      </w:r>
    </w:p>
    <w:p w:rsidR="008E3031" w:rsidRDefault="008E3031">
      <w:pPr>
        <w:rPr>
          <w:rFonts w:asciiTheme="majorHAnsi" w:eastAsiaTheme="majorEastAsia" w:hAnsiTheme="majorHAnsi" w:cstheme="majorBidi"/>
          <w:b/>
          <w:bCs/>
          <w:color w:val="365F91" w:themeColor="accent1" w:themeShade="BF"/>
          <w:sz w:val="28"/>
          <w:szCs w:val="28"/>
        </w:rPr>
      </w:pPr>
      <w:r>
        <w:br w:type="page"/>
      </w:r>
    </w:p>
    <w:p w:rsidR="004B4744" w:rsidRDefault="004B4744" w:rsidP="00991430">
      <w:pPr>
        <w:pStyle w:val="Heading1"/>
      </w:pPr>
      <w:r>
        <w:lastRenderedPageBreak/>
        <w:t>JOG</w:t>
      </w:r>
    </w:p>
    <w:p w:rsidR="004B4744" w:rsidRDefault="004B4744" w:rsidP="00991430">
      <w:pPr>
        <w:pStyle w:val="Heading2"/>
      </w:pPr>
      <w:r>
        <w:t>Format</w:t>
      </w:r>
    </w:p>
    <w:p w:rsidR="004B4744" w:rsidRDefault="004B4744" w:rsidP="00991430">
      <w:pPr>
        <w:ind w:firstLine="720"/>
      </w:pPr>
      <w:r>
        <w:t>JOG</w:t>
      </w:r>
      <w:r>
        <w:tab/>
        <w:t>DEST, DIR</w:t>
      </w:r>
    </w:p>
    <w:p w:rsidR="004B4744" w:rsidRDefault="004B4744" w:rsidP="00991430">
      <w:pPr>
        <w:pStyle w:val="Heading2"/>
      </w:pPr>
      <w:r>
        <w:t>Encoding</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tblGrid>
      <w:tr w:rsidR="004B4744" w:rsidTr="004B4744">
        <w:tc>
          <w:tcPr>
            <w:tcW w:w="576" w:type="dxa"/>
          </w:tcPr>
          <w:p w:rsidR="004B4744" w:rsidRPr="00CD2FE8" w:rsidRDefault="004B4744" w:rsidP="00CD2FE8">
            <w:pPr>
              <w:jc w:val="center"/>
              <w:rPr>
                <w:sz w:val="18"/>
                <w:szCs w:val="18"/>
              </w:rPr>
            </w:pPr>
            <w:r w:rsidRPr="00CD2FE8">
              <w:rPr>
                <w:sz w:val="18"/>
                <w:szCs w:val="18"/>
              </w:rPr>
              <w:t>7</w:t>
            </w:r>
          </w:p>
        </w:tc>
        <w:tc>
          <w:tcPr>
            <w:tcW w:w="576" w:type="dxa"/>
          </w:tcPr>
          <w:p w:rsidR="004B4744" w:rsidRPr="00CD2FE8" w:rsidRDefault="004B4744" w:rsidP="00CD2FE8">
            <w:pPr>
              <w:jc w:val="center"/>
              <w:rPr>
                <w:sz w:val="18"/>
                <w:szCs w:val="18"/>
              </w:rPr>
            </w:pPr>
            <w:r w:rsidRPr="00CD2FE8">
              <w:rPr>
                <w:sz w:val="18"/>
                <w:szCs w:val="18"/>
              </w:rPr>
              <w:t>6</w:t>
            </w:r>
          </w:p>
        </w:tc>
        <w:tc>
          <w:tcPr>
            <w:tcW w:w="576" w:type="dxa"/>
          </w:tcPr>
          <w:p w:rsidR="004B4744" w:rsidRPr="00CD2FE8" w:rsidRDefault="004B4744" w:rsidP="00CD2FE8">
            <w:pPr>
              <w:jc w:val="center"/>
              <w:rPr>
                <w:sz w:val="18"/>
                <w:szCs w:val="18"/>
              </w:rPr>
            </w:pPr>
            <w:r w:rsidRPr="00CD2FE8">
              <w:rPr>
                <w:sz w:val="18"/>
                <w:szCs w:val="18"/>
              </w:rPr>
              <w:t>5</w:t>
            </w:r>
          </w:p>
        </w:tc>
        <w:tc>
          <w:tcPr>
            <w:tcW w:w="576" w:type="dxa"/>
          </w:tcPr>
          <w:p w:rsidR="004B4744" w:rsidRPr="00CD2FE8" w:rsidRDefault="004B4744" w:rsidP="00CD2FE8">
            <w:pPr>
              <w:jc w:val="center"/>
              <w:rPr>
                <w:sz w:val="18"/>
                <w:szCs w:val="18"/>
              </w:rPr>
            </w:pPr>
            <w:r w:rsidRPr="00CD2FE8">
              <w:rPr>
                <w:sz w:val="18"/>
                <w:szCs w:val="18"/>
              </w:rPr>
              <w:t>4</w:t>
            </w:r>
          </w:p>
        </w:tc>
        <w:tc>
          <w:tcPr>
            <w:tcW w:w="576" w:type="dxa"/>
          </w:tcPr>
          <w:p w:rsidR="004B4744" w:rsidRPr="00CD2FE8" w:rsidRDefault="004B4744" w:rsidP="00CD2FE8">
            <w:pPr>
              <w:jc w:val="center"/>
              <w:rPr>
                <w:sz w:val="18"/>
                <w:szCs w:val="18"/>
              </w:rPr>
            </w:pPr>
            <w:r w:rsidRPr="00CD2FE8">
              <w:rPr>
                <w:sz w:val="18"/>
                <w:szCs w:val="18"/>
              </w:rPr>
              <w:t>3</w:t>
            </w:r>
          </w:p>
        </w:tc>
        <w:tc>
          <w:tcPr>
            <w:tcW w:w="576" w:type="dxa"/>
          </w:tcPr>
          <w:p w:rsidR="004B4744" w:rsidRPr="00CD2FE8" w:rsidRDefault="004B4744" w:rsidP="00CD2FE8">
            <w:pPr>
              <w:jc w:val="center"/>
              <w:rPr>
                <w:sz w:val="18"/>
                <w:szCs w:val="18"/>
              </w:rPr>
            </w:pPr>
            <w:r w:rsidRPr="00CD2FE8">
              <w:rPr>
                <w:sz w:val="18"/>
                <w:szCs w:val="18"/>
              </w:rPr>
              <w:t>2</w:t>
            </w:r>
          </w:p>
        </w:tc>
        <w:tc>
          <w:tcPr>
            <w:tcW w:w="576" w:type="dxa"/>
          </w:tcPr>
          <w:p w:rsidR="004B4744" w:rsidRPr="00CD2FE8" w:rsidRDefault="004B4744" w:rsidP="00CD2FE8">
            <w:pPr>
              <w:jc w:val="center"/>
              <w:rPr>
                <w:sz w:val="18"/>
                <w:szCs w:val="18"/>
              </w:rPr>
            </w:pPr>
            <w:r w:rsidRPr="00CD2FE8">
              <w:rPr>
                <w:sz w:val="18"/>
                <w:szCs w:val="18"/>
              </w:rPr>
              <w:t>1</w:t>
            </w:r>
          </w:p>
        </w:tc>
        <w:tc>
          <w:tcPr>
            <w:tcW w:w="576" w:type="dxa"/>
          </w:tcPr>
          <w:p w:rsidR="004B4744" w:rsidRPr="00CD2FE8" w:rsidRDefault="004B4744" w:rsidP="00CD2FE8">
            <w:pPr>
              <w:jc w:val="center"/>
              <w:rPr>
                <w:sz w:val="18"/>
                <w:szCs w:val="18"/>
              </w:rPr>
            </w:pPr>
            <w:r w:rsidRPr="00CD2FE8">
              <w:rPr>
                <w:sz w:val="18"/>
                <w:szCs w:val="18"/>
              </w:rPr>
              <w:t>0</w:t>
            </w:r>
          </w:p>
        </w:tc>
      </w:tr>
      <w:tr w:rsidR="004B4744" w:rsidTr="00A1722E">
        <w:tc>
          <w:tcPr>
            <w:tcW w:w="2304" w:type="dxa"/>
            <w:gridSpan w:val="4"/>
          </w:tcPr>
          <w:p w:rsidR="004B4744" w:rsidRPr="00CD2FE8" w:rsidRDefault="006C4176" w:rsidP="004B4744">
            <w:pPr>
              <w:jc w:val="center"/>
              <w:rPr>
                <w:sz w:val="18"/>
                <w:szCs w:val="18"/>
              </w:rPr>
            </w:pPr>
            <w:r>
              <w:rPr>
                <w:sz w:val="18"/>
                <w:szCs w:val="18"/>
              </w:rPr>
              <w:t>0001</w:t>
            </w:r>
          </w:p>
        </w:tc>
        <w:tc>
          <w:tcPr>
            <w:tcW w:w="1728" w:type="dxa"/>
            <w:gridSpan w:val="3"/>
          </w:tcPr>
          <w:p w:rsidR="004B4744" w:rsidRPr="00CD2FE8" w:rsidRDefault="004B4744" w:rsidP="004B4744">
            <w:pPr>
              <w:jc w:val="center"/>
              <w:rPr>
                <w:sz w:val="18"/>
                <w:szCs w:val="18"/>
              </w:rPr>
            </w:pPr>
            <w:r w:rsidRPr="00CD2FE8">
              <w:rPr>
                <w:sz w:val="18"/>
                <w:szCs w:val="18"/>
              </w:rPr>
              <w:t>DEST</w:t>
            </w:r>
          </w:p>
        </w:tc>
        <w:tc>
          <w:tcPr>
            <w:tcW w:w="576" w:type="dxa"/>
          </w:tcPr>
          <w:p w:rsidR="004B4744" w:rsidRPr="00CD2FE8" w:rsidRDefault="004B4744" w:rsidP="004B4744">
            <w:pPr>
              <w:jc w:val="center"/>
              <w:rPr>
                <w:sz w:val="18"/>
                <w:szCs w:val="18"/>
              </w:rPr>
            </w:pPr>
            <w:r w:rsidRPr="00CD2FE8">
              <w:rPr>
                <w:sz w:val="18"/>
                <w:szCs w:val="18"/>
              </w:rPr>
              <w:t>DIR</w:t>
            </w:r>
          </w:p>
        </w:tc>
      </w:tr>
    </w:tbl>
    <w:p w:rsidR="004B4744" w:rsidRDefault="004B4744" w:rsidP="00991430">
      <w:pPr>
        <w:pStyle w:val="Heading2"/>
      </w:pPr>
      <w:r>
        <w:t>Operation</w:t>
      </w:r>
    </w:p>
    <w:p w:rsidR="004B4744" w:rsidRPr="00991430" w:rsidRDefault="004B4744">
      <w:pPr>
        <w:rPr>
          <w:rFonts w:ascii="Orator Std" w:hAnsi="Orator Std" w:cs="Helvetica World"/>
        </w:rPr>
      </w:pPr>
      <w:r>
        <w:tab/>
      </w:r>
      <w:r w:rsidRPr="00991430">
        <w:rPr>
          <w:rFonts w:ascii="Orator Std" w:hAnsi="Orator Std" w:cs="Helvetica World"/>
        </w:rPr>
        <w:t>If DIR == 0</w:t>
      </w:r>
    </w:p>
    <w:p w:rsidR="004B4744" w:rsidRPr="00991430" w:rsidRDefault="004B4744">
      <w:pPr>
        <w:rPr>
          <w:rFonts w:ascii="Orator Std" w:hAnsi="Orator Std" w:cs="Helvetica World"/>
        </w:rPr>
      </w:pPr>
      <w:r w:rsidRPr="00991430">
        <w:rPr>
          <w:rFonts w:ascii="Orator Std" w:hAnsi="Orator Std" w:cs="Helvetica World"/>
        </w:rPr>
        <w:tab/>
      </w:r>
      <w:r w:rsidRPr="00991430">
        <w:rPr>
          <w:rFonts w:ascii="Orator Std" w:hAnsi="Orator Std" w:cs="Helvetica World"/>
        </w:rPr>
        <w:tab/>
      </w:r>
      <w:proofErr w:type="gramStart"/>
      <w:r w:rsidRPr="00991430">
        <w:rPr>
          <w:rFonts w:ascii="Orator Std" w:hAnsi="Orator Std" w:cs="Helvetica World"/>
        </w:rPr>
        <w:t>Servo[</w:t>
      </w:r>
      <w:proofErr w:type="gramEnd"/>
      <w:r w:rsidRPr="00991430">
        <w:rPr>
          <w:rFonts w:ascii="Orator Std" w:hAnsi="Orator Std" w:cs="Helvetica World"/>
        </w:rPr>
        <w:t>DEST].write(Servo[DEST].get</w:t>
      </w:r>
      <w:r w:rsidR="00CD2FE8">
        <w:rPr>
          <w:rFonts w:ascii="Orator Std" w:hAnsi="Orator Std" w:cs="Helvetica World"/>
        </w:rPr>
        <w:t>()</w:t>
      </w:r>
      <w:r w:rsidRPr="00991430">
        <w:rPr>
          <w:rFonts w:ascii="Orator Std" w:hAnsi="Orator Std" w:cs="Helvetica World"/>
        </w:rPr>
        <w:t xml:space="preserve"> + JOGAMT)</w:t>
      </w:r>
    </w:p>
    <w:p w:rsidR="004B4744" w:rsidRPr="00991430" w:rsidRDefault="004B4744">
      <w:pPr>
        <w:rPr>
          <w:rFonts w:ascii="Orator Std" w:hAnsi="Orator Std" w:cs="Helvetica World"/>
        </w:rPr>
      </w:pPr>
      <w:r w:rsidRPr="00991430">
        <w:rPr>
          <w:rFonts w:ascii="Orator Std" w:hAnsi="Orator Std" w:cs="Helvetica World"/>
        </w:rPr>
        <w:tab/>
        <w:t>Else</w:t>
      </w:r>
    </w:p>
    <w:p w:rsidR="004B4744" w:rsidRPr="00991430" w:rsidRDefault="004B4744">
      <w:pPr>
        <w:rPr>
          <w:rFonts w:ascii="Orator Std" w:hAnsi="Orator Std" w:cs="Helvetica World"/>
        </w:rPr>
      </w:pPr>
      <w:r w:rsidRPr="00991430">
        <w:rPr>
          <w:rFonts w:ascii="Orator Std" w:hAnsi="Orator Std" w:cs="Helvetica World"/>
        </w:rPr>
        <w:tab/>
      </w:r>
      <w:r w:rsidRPr="00991430">
        <w:rPr>
          <w:rFonts w:ascii="Orator Std" w:hAnsi="Orator Std" w:cs="Helvetica World"/>
        </w:rPr>
        <w:tab/>
      </w:r>
      <w:proofErr w:type="gramStart"/>
      <w:r w:rsidRPr="00991430">
        <w:rPr>
          <w:rFonts w:ascii="Orator Std" w:hAnsi="Orator Std" w:cs="Helvetica World"/>
        </w:rPr>
        <w:t>Servo[</w:t>
      </w:r>
      <w:proofErr w:type="gramEnd"/>
      <w:r w:rsidRPr="00991430">
        <w:rPr>
          <w:rFonts w:ascii="Orator Std" w:hAnsi="Orator Std" w:cs="Helvetica World"/>
        </w:rPr>
        <w:t>DEST].write(Servo[DEST].get() - JOGAMT)</w:t>
      </w:r>
    </w:p>
    <w:p w:rsidR="004B4744" w:rsidRDefault="004B4744" w:rsidP="00991430">
      <w:pPr>
        <w:pStyle w:val="Heading2"/>
      </w:pPr>
      <w:r>
        <w:t>Description</w:t>
      </w:r>
    </w:p>
    <w:p w:rsidR="004B4744" w:rsidRDefault="004B4744">
      <w:r>
        <w:tab/>
        <w:t xml:space="preserve">If the DIR bit is 0 the JOGAMT is added to the DEST servo’s value and then written to the DEST servo. If the DIR bit is set the JOGAMT is subtracted from the DEST servo’s value and then written to the DEST servo. </w:t>
      </w:r>
      <w:r w:rsidR="00991430">
        <w:t>The DIR bit determines direction of the JOG</w:t>
      </w:r>
    </w:p>
    <w:p w:rsidR="006C4176" w:rsidRDefault="006C4176" w:rsidP="006C4176">
      <w:pPr>
        <w:pStyle w:val="Heading2"/>
      </w:pPr>
      <w:r>
        <w:t xml:space="preserve">Returns </w:t>
      </w:r>
    </w:p>
    <w:p w:rsidR="006C4176" w:rsidRDefault="006C4176" w:rsidP="006C4176">
      <w:r>
        <w:tab/>
        <w:t>If in feedback mode: returns 1 byte - 0XX for SUCCESS, 1XX for FAILURE, 2XX RESERVED</w:t>
      </w:r>
      <w:r>
        <w:rPr>
          <w:rStyle w:val="FootnoteReference"/>
        </w:rPr>
        <w:footnoteReference w:id="2"/>
      </w:r>
    </w:p>
    <w:p w:rsidR="006C4176" w:rsidRDefault="006C4176" w:rsidP="006C4176">
      <w:r>
        <w:tab/>
        <w:t>If not in feedback mode: returns nothing (does not return)</w:t>
      </w:r>
    </w:p>
    <w:p w:rsidR="00CD2FE8" w:rsidRDefault="00CD2FE8">
      <w:r>
        <w:br w:type="page"/>
      </w:r>
    </w:p>
    <w:p w:rsidR="00991430" w:rsidRDefault="00991430" w:rsidP="006C4176">
      <w:pPr>
        <w:pStyle w:val="Heading1"/>
      </w:pPr>
      <w:r>
        <w:lastRenderedPageBreak/>
        <w:t>SET</w:t>
      </w:r>
    </w:p>
    <w:p w:rsidR="00991430" w:rsidRDefault="00991430" w:rsidP="006C4176">
      <w:pPr>
        <w:pStyle w:val="Heading2"/>
      </w:pPr>
      <w:r>
        <w:t>Format</w:t>
      </w:r>
    </w:p>
    <w:p w:rsidR="00991430" w:rsidRDefault="00991430">
      <w:r>
        <w:tab/>
        <w:t>SET DEST, REL, MSB, LSB</w:t>
      </w:r>
    </w:p>
    <w:p w:rsidR="00991430" w:rsidRDefault="00991430" w:rsidP="006C4176">
      <w:pPr>
        <w:pStyle w:val="Heading2"/>
      </w:pPr>
      <w:r>
        <w:t>Encoding</w:t>
      </w:r>
    </w:p>
    <w:tbl>
      <w:tblPr>
        <w:tblStyle w:val="TableGrid"/>
        <w:tblW w:w="9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66"/>
        <w:gridCol w:w="3466"/>
        <w:gridCol w:w="3466"/>
      </w:tblGrid>
      <w:tr w:rsidR="00CD2FE8" w:rsidTr="00CD2FE8">
        <w:tc>
          <w:tcPr>
            <w:tcW w:w="3515" w:type="dxa"/>
          </w:tcPr>
          <w:p w:rsidR="00CD2FE8" w:rsidRPr="00CD2FE8" w:rsidRDefault="00CD2FE8" w:rsidP="00CD2FE8">
            <w:pPr>
              <w:jc w:val="center"/>
              <w:rPr>
                <w:sz w:val="18"/>
                <w:szCs w:val="18"/>
              </w:rPr>
            </w:pPr>
            <w:r>
              <w:rPr>
                <w:sz w:val="18"/>
                <w:szCs w:val="18"/>
              </w:rPr>
              <w:t>Byte 1</w:t>
            </w:r>
          </w:p>
        </w:tc>
        <w:tc>
          <w:tcPr>
            <w:tcW w:w="3510" w:type="dxa"/>
            <w:vAlign w:val="center"/>
          </w:tcPr>
          <w:p w:rsidR="00CD2FE8" w:rsidRPr="00CD2FE8" w:rsidRDefault="00CD2FE8" w:rsidP="005C7303">
            <w:pPr>
              <w:jc w:val="center"/>
              <w:rPr>
                <w:sz w:val="18"/>
                <w:szCs w:val="18"/>
              </w:rPr>
            </w:pPr>
            <w:r>
              <w:rPr>
                <w:sz w:val="18"/>
                <w:szCs w:val="18"/>
              </w:rPr>
              <w:t>Byte 2</w:t>
            </w:r>
          </w:p>
        </w:tc>
        <w:tc>
          <w:tcPr>
            <w:tcW w:w="2857" w:type="dxa"/>
          </w:tcPr>
          <w:p w:rsidR="00CD2FE8" w:rsidRPr="00CD2FE8" w:rsidRDefault="00CD2FE8" w:rsidP="00CD2FE8">
            <w:pPr>
              <w:jc w:val="center"/>
              <w:rPr>
                <w:sz w:val="18"/>
                <w:szCs w:val="18"/>
              </w:rPr>
            </w:pPr>
            <w:r>
              <w:rPr>
                <w:sz w:val="18"/>
                <w:szCs w:val="18"/>
              </w:rPr>
              <w:t>Byte 3</w:t>
            </w:r>
          </w:p>
        </w:tc>
      </w:tr>
      <w:tr w:rsidR="00CD2FE8" w:rsidTr="00CD2FE8">
        <w:tc>
          <w:tcPr>
            <w:tcW w:w="3515" w:type="dxa"/>
          </w:tcPr>
          <w:tbl>
            <w:tblPr>
              <w:tblStyle w:val="TableGrid"/>
              <w:tblW w:w="3456" w:type="dxa"/>
              <w:tblLook w:val="04A0" w:firstRow="1" w:lastRow="0" w:firstColumn="1" w:lastColumn="0" w:noHBand="0" w:noVBand="1"/>
            </w:tblPr>
            <w:tblGrid>
              <w:gridCol w:w="426"/>
              <w:gridCol w:w="426"/>
              <w:gridCol w:w="426"/>
              <w:gridCol w:w="425"/>
              <w:gridCol w:w="425"/>
              <w:gridCol w:w="425"/>
              <w:gridCol w:w="425"/>
              <w:gridCol w:w="478"/>
            </w:tblGrid>
            <w:tr w:rsidR="00991430" w:rsidTr="00CD2FE8">
              <w:tc>
                <w:tcPr>
                  <w:tcW w:w="432" w:type="dxa"/>
                </w:tcPr>
                <w:p w:rsidR="00991430" w:rsidRPr="00CD2FE8" w:rsidRDefault="00991430" w:rsidP="00CD2FE8">
                  <w:pPr>
                    <w:jc w:val="center"/>
                    <w:rPr>
                      <w:sz w:val="18"/>
                      <w:szCs w:val="18"/>
                    </w:rPr>
                  </w:pPr>
                  <w:r w:rsidRPr="00CD2FE8">
                    <w:rPr>
                      <w:sz w:val="18"/>
                      <w:szCs w:val="18"/>
                    </w:rPr>
                    <w:t>7</w:t>
                  </w:r>
                </w:p>
              </w:tc>
              <w:tc>
                <w:tcPr>
                  <w:tcW w:w="432" w:type="dxa"/>
                </w:tcPr>
                <w:p w:rsidR="00991430" w:rsidRPr="00CD2FE8" w:rsidRDefault="00991430" w:rsidP="00CD2FE8">
                  <w:pPr>
                    <w:jc w:val="center"/>
                    <w:rPr>
                      <w:sz w:val="18"/>
                      <w:szCs w:val="18"/>
                    </w:rPr>
                  </w:pPr>
                  <w:r w:rsidRPr="00CD2FE8">
                    <w:rPr>
                      <w:sz w:val="18"/>
                      <w:szCs w:val="18"/>
                    </w:rPr>
                    <w:t>6</w:t>
                  </w:r>
                </w:p>
              </w:tc>
              <w:tc>
                <w:tcPr>
                  <w:tcW w:w="432" w:type="dxa"/>
                </w:tcPr>
                <w:p w:rsidR="00991430" w:rsidRPr="00CD2FE8" w:rsidRDefault="00991430" w:rsidP="00CD2FE8">
                  <w:pPr>
                    <w:jc w:val="center"/>
                    <w:rPr>
                      <w:sz w:val="18"/>
                      <w:szCs w:val="18"/>
                    </w:rPr>
                  </w:pPr>
                  <w:r w:rsidRPr="00CD2FE8">
                    <w:rPr>
                      <w:sz w:val="18"/>
                      <w:szCs w:val="18"/>
                    </w:rPr>
                    <w:t>5</w:t>
                  </w:r>
                </w:p>
              </w:tc>
              <w:tc>
                <w:tcPr>
                  <w:tcW w:w="432" w:type="dxa"/>
                </w:tcPr>
                <w:p w:rsidR="00991430" w:rsidRPr="00CD2FE8" w:rsidRDefault="00991430" w:rsidP="00CD2FE8">
                  <w:pPr>
                    <w:jc w:val="center"/>
                    <w:rPr>
                      <w:sz w:val="18"/>
                      <w:szCs w:val="18"/>
                    </w:rPr>
                  </w:pPr>
                  <w:r w:rsidRPr="00CD2FE8">
                    <w:rPr>
                      <w:sz w:val="18"/>
                      <w:szCs w:val="18"/>
                    </w:rPr>
                    <w:t>4</w:t>
                  </w:r>
                </w:p>
              </w:tc>
              <w:tc>
                <w:tcPr>
                  <w:tcW w:w="432" w:type="dxa"/>
                </w:tcPr>
                <w:p w:rsidR="00991430" w:rsidRPr="00CD2FE8" w:rsidRDefault="00991430" w:rsidP="00CD2FE8">
                  <w:pPr>
                    <w:jc w:val="center"/>
                    <w:rPr>
                      <w:sz w:val="18"/>
                      <w:szCs w:val="18"/>
                    </w:rPr>
                  </w:pPr>
                  <w:r w:rsidRPr="00CD2FE8">
                    <w:rPr>
                      <w:sz w:val="18"/>
                      <w:szCs w:val="18"/>
                    </w:rPr>
                    <w:t>3</w:t>
                  </w:r>
                </w:p>
              </w:tc>
              <w:tc>
                <w:tcPr>
                  <w:tcW w:w="432" w:type="dxa"/>
                </w:tcPr>
                <w:p w:rsidR="00991430" w:rsidRPr="00CD2FE8" w:rsidRDefault="00991430" w:rsidP="00CD2FE8">
                  <w:pPr>
                    <w:jc w:val="center"/>
                    <w:rPr>
                      <w:sz w:val="18"/>
                      <w:szCs w:val="18"/>
                    </w:rPr>
                  </w:pPr>
                  <w:r w:rsidRPr="00CD2FE8">
                    <w:rPr>
                      <w:sz w:val="18"/>
                      <w:szCs w:val="18"/>
                    </w:rPr>
                    <w:t>2</w:t>
                  </w:r>
                </w:p>
              </w:tc>
              <w:tc>
                <w:tcPr>
                  <w:tcW w:w="432" w:type="dxa"/>
                </w:tcPr>
                <w:p w:rsidR="00991430" w:rsidRPr="00CD2FE8" w:rsidRDefault="00991430" w:rsidP="00CD2FE8">
                  <w:pPr>
                    <w:jc w:val="center"/>
                    <w:rPr>
                      <w:sz w:val="18"/>
                      <w:szCs w:val="18"/>
                    </w:rPr>
                  </w:pPr>
                  <w:r w:rsidRPr="00CD2FE8">
                    <w:rPr>
                      <w:sz w:val="18"/>
                      <w:szCs w:val="18"/>
                    </w:rPr>
                    <w:t>1</w:t>
                  </w:r>
                </w:p>
              </w:tc>
              <w:tc>
                <w:tcPr>
                  <w:tcW w:w="432" w:type="dxa"/>
                </w:tcPr>
                <w:p w:rsidR="00991430" w:rsidRPr="00CD2FE8" w:rsidRDefault="00991430" w:rsidP="00CD2FE8">
                  <w:pPr>
                    <w:jc w:val="center"/>
                    <w:rPr>
                      <w:sz w:val="18"/>
                      <w:szCs w:val="18"/>
                    </w:rPr>
                  </w:pPr>
                  <w:r w:rsidRPr="00CD2FE8">
                    <w:rPr>
                      <w:sz w:val="18"/>
                      <w:szCs w:val="18"/>
                    </w:rPr>
                    <w:t>0</w:t>
                  </w:r>
                </w:p>
              </w:tc>
            </w:tr>
            <w:tr w:rsidR="00CD2FE8" w:rsidTr="00F0762E">
              <w:tc>
                <w:tcPr>
                  <w:tcW w:w="1728" w:type="dxa"/>
                  <w:gridSpan w:val="4"/>
                </w:tcPr>
                <w:p w:rsidR="00CD2FE8" w:rsidRPr="00CD2FE8" w:rsidRDefault="008E3031" w:rsidP="00CD2FE8">
                  <w:pPr>
                    <w:jc w:val="center"/>
                    <w:rPr>
                      <w:sz w:val="18"/>
                      <w:szCs w:val="18"/>
                    </w:rPr>
                  </w:pPr>
                  <w:r>
                    <w:rPr>
                      <w:sz w:val="18"/>
                      <w:szCs w:val="18"/>
                    </w:rPr>
                    <w:t>0010</w:t>
                  </w:r>
                </w:p>
              </w:tc>
              <w:tc>
                <w:tcPr>
                  <w:tcW w:w="1296" w:type="dxa"/>
                  <w:gridSpan w:val="3"/>
                </w:tcPr>
                <w:p w:rsidR="00CD2FE8" w:rsidRPr="00CD2FE8" w:rsidRDefault="00CD2FE8" w:rsidP="00CD2FE8">
                  <w:pPr>
                    <w:jc w:val="center"/>
                    <w:rPr>
                      <w:sz w:val="18"/>
                      <w:szCs w:val="18"/>
                    </w:rPr>
                  </w:pPr>
                  <w:r>
                    <w:rPr>
                      <w:sz w:val="18"/>
                      <w:szCs w:val="18"/>
                    </w:rPr>
                    <w:t>DEST</w:t>
                  </w:r>
                </w:p>
              </w:tc>
              <w:tc>
                <w:tcPr>
                  <w:tcW w:w="432" w:type="dxa"/>
                </w:tcPr>
                <w:p w:rsidR="00CD2FE8" w:rsidRPr="00CD2FE8" w:rsidRDefault="00CD2FE8" w:rsidP="00CD2FE8">
                  <w:pPr>
                    <w:jc w:val="center"/>
                    <w:rPr>
                      <w:sz w:val="18"/>
                      <w:szCs w:val="18"/>
                    </w:rPr>
                  </w:pPr>
                  <w:r>
                    <w:rPr>
                      <w:sz w:val="18"/>
                      <w:szCs w:val="18"/>
                    </w:rPr>
                    <w:t>REL</w:t>
                  </w:r>
                </w:p>
              </w:tc>
            </w:tr>
          </w:tbl>
          <w:p w:rsidR="00991430" w:rsidRDefault="00991430"/>
        </w:tc>
        <w:tc>
          <w:tcPr>
            <w:tcW w:w="3510" w:type="dxa"/>
            <w:vAlign w:val="center"/>
          </w:tcPr>
          <w:tbl>
            <w:tblPr>
              <w:tblStyle w:val="TableGrid"/>
              <w:tblW w:w="3456" w:type="dxa"/>
              <w:tblLook w:val="04A0" w:firstRow="1" w:lastRow="0" w:firstColumn="1" w:lastColumn="0" w:noHBand="0" w:noVBand="1"/>
            </w:tblPr>
            <w:tblGrid>
              <w:gridCol w:w="426"/>
              <w:gridCol w:w="426"/>
              <w:gridCol w:w="426"/>
              <w:gridCol w:w="425"/>
              <w:gridCol w:w="425"/>
              <w:gridCol w:w="425"/>
              <w:gridCol w:w="425"/>
              <w:gridCol w:w="478"/>
            </w:tblGrid>
            <w:tr w:rsidR="00CD2FE8" w:rsidRPr="00CD2FE8" w:rsidTr="00CD2FE8">
              <w:tc>
                <w:tcPr>
                  <w:tcW w:w="426" w:type="dxa"/>
                </w:tcPr>
                <w:p w:rsidR="00CD2FE8" w:rsidRPr="00CD2FE8" w:rsidRDefault="00CD2FE8" w:rsidP="005C7303">
                  <w:pPr>
                    <w:jc w:val="center"/>
                    <w:rPr>
                      <w:sz w:val="18"/>
                      <w:szCs w:val="18"/>
                    </w:rPr>
                  </w:pPr>
                  <w:r w:rsidRPr="00CD2FE8">
                    <w:rPr>
                      <w:sz w:val="18"/>
                      <w:szCs w:val="18"/>
                    </w:rPr>
                    <w:t>7</w:t>
                  </w:r>
                </w:p>
              </w:tc>
              <w:tc>
                <w:tcPr>
                  <w:tcW w:w="426" w:type="dxa"/>
                </w:tcPr>
                <w:p w:rsidR="00CD2FE8" w:rsidRPr="00CD2FE8" w:rsidRDefault="00CD2FE8" w:rsidP="005C7303">
                  <w:pPr>
                    <w:jc w:val="center"/>
                    <w:rPr>
                      <w:sz w:val="18"/>
                      <w:szCs w:val="18"/>
                    </w:rPr>
                  </w:pPr>
                  <w:r w:rsidRPr="00CD2FE8">
                    <w:rPr>
                      <w:sz w:val="18"/>
                      <w:szCs w:val="18"/>
                    </w:rPr>
                    <w:t>6</w:t>
                  </w:r>
                </w:p>
              </w:tc>
              <w:tc>
                <w:tcPr>
                  <w:tcW w:w="426" w:type="dxa"/>
                </w:tcPr>
                <w:p w:rsidR="00CD2FE8" w:rsidRPr="00CD2FE8" w:rsidRDefault="00CD2FE8" w:rsidP="005C7303">
                  <w:pPr>
                    <w:jc w:val="center"/>
                    <w:rPr>
                      <w:sz w:val="18"/>
                      <w:szCs w:val="18"/>
                    </w:rPr>
                  </w:pPr>
                  <w:r w:rsidRPr="00CD2FE8">
                    <w:rPr>
                      <w:sz w:val="18"/>
                      <w:szCs w:val="18"/>
                    </w:rPr>
                    <w:t>5</w:t>
                  </w:r>
                </w:p>
              </w:tc>
              <w:tc>
                <w:tcPr>
                  <w:tcW w:w="425" w:type="dxa"/>
                </w:tcPr>
                <w:p w:rsidR="00CD2FE8" w:rsidRPr="00CD2FE8" w:rsidRDefault="00CD2FE8" w:rsidP="005C7303">
                  <w:pPr>
                    <w:jc w:val="center"/>
                    <w:rPr>
                      <w:sz w:val="18"/>
                      <w:szCs w:val="18"/>
                    </w:rPr>
                  </w:pPr>
                  <w:r w:rsidRPr="00CD2FE8">
                    <w:rPr>
                      <w:sz w:val="18"/>
                      <w:szCs w:val="18"/>
                    </w:rPr>
                    <w:t>4</w:t>
                  </w:r>
                </w:p>
              </w:tc>
              <w:tc>
                <w:tcPr>
                  <w:tcW w:w="425" w:type="dxa"/>
                </w:tcPr>
                <w:p w:rsidR="00CD2FE8" w:rsidRPr="00CD2FE8" w:rsidRDefault="00CD2FE8" w:rsidP="005C7303">
                  <w:pPr>
                    <w:jc w:val="center"/>
                    <w:rPr>
                      <w:sz w:val="18"/>
                      <w:szCs w:val="18"/>
                    </w:rPr>
                  </w:pPr>
                  <w:r w:rsidRPr="00CD2FE8">
                    <w:rPr>
                      <w:sz w:val="18"/>
                      <w:szCs w:val="18"/>
                    </w:rPr>
                    <w:t>3</w:t>
                  </w:r>
                </w:p>
              </w:tc>
              <w:tc>
                <w:tcPr>
                  <w:tcW w:w="425" w:type="dxa"/>
                </w:tcPr>
                <w:p w:rsidR="00CD2FE8" w:rsidRPr="00CD2FE8" w:rsidRDefault="00CD2FE8" w:rsidP="005C7303">
                  <w:pPr>
                    <w:jc w:val="center"/>
                    <w:rPr>
                      <w:sz w:val="18"/>
                      <w:szCs w:val="18"/>
                    </w:rPr>
                  </w:pPr>
                  <w:r w:rsidRPr="00CD2FE8">
                    <w:rPr>
                      <w:sz w:val="18"/>
                      <w:szCs w:val="18"/>
                    </w:rPr>
                    <w:t>2</w:t>
                  </w:r>
                </w:p>
              </w:tc>
              <w:tc>
                <w:tcPr>
                  <w:tcW w:w="425" w:type="dxa"/>
                </w:tcPr>
                <w:p w:rsidR="00CD2FE8" w:rsidRPr="00CD2FE8" w:rsidRDefault="00CD2FE8" w:rsidP="005C7303">
                  <w:pPr>
                    <w:jc w:val="center"/>
                    <w:rPr>
                      <w:sz w:val="18"/>
                      <w:szCs w:val="18"/>
                    </w:rPr>
                  </w:pPr>
                  <w:r w:rsidRPr="00CD2FE8">
                    <w:rPr>
                      <w:sz w:val="18"/>
                      <w:szCs w:val="18"/>
                    </w:rPr>
                    <w:t>1</w:t>
                  </w:r>
                </w:p>
              </w:tc>
              <w:tc>
                <w:tcPr>
                  <w:tcW w:w="478" w:type="dxa"/>
                </w:tcPr>
                <w:p w:rsidR="00CD2FE8" w:rsidRPr="00CD2FE8" w:rsidRDefault="00CD2FE8" w:rsidP="005C7303">
                  <w:pPr>
                    <w:jc w:val="center"/>
                    <w:rPr>
                      <w:sz w:val="18"/>
                      <w:szCs w:val="18"/>
                    </w:rPr>
                  </w:pPr>
                  <w:r w:rsidRPr="00CD2FE8">
                    <w:rPr>
                      <w:sz w:val="18"/>
                      <w:szCs w:val="18"/>
                    </w:rPr>
                    <w:t>0</w:t>
                  </w:r>
                </w:p>
              </w:tc>
            </w:tr>
            <w:tr w:rsidR="00CD2FE8" w:rsidRPr="00CD2FE8" w:rsidTr="007F4DF2">
              <w:tc>
                <w:tcPr>
                  <w:tcW w:w="3456" w:type="dxa"/>
                  <w:gridSpan w:val="8"/>
                </w:tcPr>
                <w:p w:rsidR="00CD2FE8" w:rsidRPr="00CD2FE8" w:rsidRDefault="00CD2FE8" w:rsidP="005C7303">
                  <w:pPr>
                    <w:jc w:val="center"/>
                    <w:rPr>
                      <w:sz w:val="18"/>
                      <w:szCs w:val="18"/>
                    </w:rPr>
                  </w:pPr>
                  <w:r>
                    <w:rPr>
                      <w:sz w:val="18"/>
                      <w:szCs w:val="18"/>
                    </w:rPr>
                    <w:t>MSB</w:t>
                  </w:r>
                </w:p>
              </w:tc>
            </w:tr>
          </w:tbl>
          <w:p w:rsidR="00991430" w:rsidRDefault="00991430" w:rsidP="00CD2FE8">
            <w:pPr>
              <w:jc w:val="center"/>
            </w:pPr>
          </w:p>
        </w:tc>
        <w:tc>
          <w:tcPr>
            <w:tcW w:w="2857" w:type="dxa"/>
          </w:tcPr>
          <w:tbl>
            <w:tblPr>
              <w:tblStyle w:val="TableGrid"/>
              <w:tblW w:w="3456" w:type="dxa"/>
              <w:tblLook w:val="04A0" w:firstRow="1" w:lastRow="0" w:firstColumn="1" w:lastColumn="0" w:noHBand="0" w:noVBand="1"/>
            </w:tblPr>
            <w:tblGrid>
              <w:gridCol w:w="426"/>
              <w:gridCol w:w="426"/>
              <w:gridCol w:w="426"/>
              <w:gridCol w:w="425"/>
              <w:gridCol w:w="425"/>
              <w:gridCol w:w="425"/>
              <w:gridCol w:w="425"/>
              <w:gridCol w:w="478"/>
            </w:tblGrid>
            <w:tr w:rsidR="00CD2FE8" w:rsidRPr="00CD2FE8" w:rsidTr="00CD2FE8">
              <w:tc>
                <w:tcPr>
                  <w:tcW w:w="426" w:type="dxa"/>
                </w:tcPr>
                <w:p w:rsidR="00CD2FE8" w:rsidRPr="00CD2FE8" w:rsidRDefault="00CD2FE8" w:rsidP="005C7303">
                  <w:pPr>
                    <w:jc w:val="center"/>
                    <w:rPr>
                      <w:sz w:val="18"/>
                      <w:szCs w:val="18"/>
                    </w:rPr>
                  </w:pPr>
                  <w:r w:rsidRPr="00CD2FE8">
                    <w:rPr>
                      <w:sz w:val="18"/>
                      <w:szCs w:val="18"/>
                    </w:rPr>
                    <w:t>7</w:t>
                  </w:r>
                </w:p>
              </w:tc>
              <w:tc>
                <w:tcPr>
                  <w:tcW w:w="426" w:type="dxa"/>
                </w:tcPr>
                <w:p w:rsidR="00CD2FE8" w:rsidRPr="00CD2FE8" w:rsidRDefault="00CD2FE8" w:rsidP="005C7303">
                  <w:pPr>
                    <w:jc w:val="center"/>
                    <w:rPr>
                      <w:sz w:val="18"/>
                      <w:szCs w:val="18"/>
                    </w:rPr>
                  </w:pPr>
                  <w:r w:rsidRPr="00CD2FE8">
                    <w:rPr>
                      <w:sz w:val="18"/>
                      <w:szCs w:val="18"/>
                    </w:rPr>
                    <w:t>6</w:t>
                  </w:r>
                </w:p>
              </w:tc>
              <w:tc>
                <w:tcPr>
                  <w:tcW w:w="426" w:type="dxa"/>
                </w:tcPr>
                <w:p w:rsidR="00CD2FE8" w:rsidRPr="00CD2FE8" w:rsidRDefault="00CD2FE8" w:rsidP="005C7303">
                  <w:pPr>
                    <w:jc w:val="center"/>
                    <w:rPr>
                      <w:sz w:val="18"/>
                      <w:szCs w:val="18"/>
                    </w:rPr>
                  </w:pPr>
                  <w:r w:rsidRPr="00CD2FE8">
                    <w:rPr>
                      <w:sz w:val="18"/>
                      <w:szCs w:val="18"/>
                    </w:rPr>
                    <w:t>5</w:t>
                  </w:r>
                </w:p>
              </w:tc>
              <w:tc>
                <w:tcPr>
                  <w:tcW w:w="425" w:type="dxa"/>
                </w:tcPr>
                <w:p w:rsidR="00CD2FE8" w:rsidRPr="00CD2FE8" w:rsidRDefault="00CD2FE8" w:rsidP="005C7303">
                  <w:pPr>
                    <w:jc w:val="center"/>
                    <w:rPr>
                      <w:sz w:val="18"/>
                      <w:szCs w:val="18"/>
                    </w:rPr>
                  </w:pPr>
                  <w:r w:rsidRPr="00CD2FE8">
                    <w:rPr>
                      <w:sz w:val="18"/>
                      <w:szCs w:val="18"/>
                    </w:rPr>
                    <w:t>4</w:t>
                  </w:r>
                </w:p>
              </w:tc>
              <w:tc>
                <w:tcPr>
                  <w:tcW w:w="425" w:type="dxa"/>
                </w:tcPr>
                <w:p w:rsidR="00CD2FE8" w:rsidRPr="00CD2FE8" w:rsidRDefault="00CD2FE8" w:rsidP="005C7303">
                  <w:pPr>
                    <w:jc w:val="center"/>
                    <w:rPr>
                      <w:sz w:val="18"/>
                      <w:szCs w:val="18"/>
                    </w:rPr>
                  </w:pPr>
                  <w:r w:rsidRPr="00CD2FE8">
                    <w:rPr>
                      <w:sz w:val="18"/>
                      <w:szCs w:val="18"/>
                    </w:rPr>
                    <w:t>3</w:t>
                  </w:r>
                </w:p>
              </w:tc>
              <w:tc>
                <w:tcPr>
                  <w:tcW w:w="425" w:type="dxa"/>
                </w:tcPr>
                <w:p w:rsidR="00CD2FE8" w:rsidRPr="00CD2FE8" w:rsidRDefault="00CD2FE8" w:rsidP="005C7303">
                  <w:pPr>
                    <w:jc w:val="center"/>
                    <w:rPr>
                      <w:sz w:val="18"/>
                      <w:szCs w:val="18"/>
                    </w:rPr>
                  </w:pPr>
                  <w:r w:rsidRPr="00CD2FE8">
                    <w:rPr>
                      <w:sz w:val="18"/>
                      <w:szCs w:val="18"/>
                    </w:rPr>
                    <w:t>2</w:t>
                  </w:r>
                </w:p>
              </w:tc>
              <w:tc>
                <w:tcPr>
                  <w:tcW w:w="425" w:type="dxa"/>
                </w:tcPr>
                <w:p w:rsidR="00CD2FE8" w:rsidRPr="00CD2FE8" w:rsidRDefault="00CD2FE8" w:rsidP="005C7303">
                  <w:pPr>
                    <w:jc w:val="center"/>
                    <w:rPr>
                      <w:sz w:val="18"/>
                      <w:szCs w:val="18"/>
                    </w:rPr>
                  </w:pPr>
                  <w:r w:rsidRPr="00CD2FE8">
                    <w:rPr>
                      <w:sz w:val="18"/>
                      <w:szCs w:val="18"/>
                    </w:rPr>
                    <w:t>1</w:t>
                  </w:r>
                </w:p>
              </w:tc>
              <w:tc>
                <w:tcPr>
                  <w:tcW w:w="478" w:type="dxa"/>
                </w:tcPr>
                <w:p w:rsidR="00CD2FE8" w:rsidRPr="00CD2FE8" w:rsidRDefault="00CD2FE8" w:rsidP="005C7303">
                  <w:pPr>
                    <w:jc w:val="center"/>
                    <w:rPr>
                      <w:sz w:val="18"/>
                      <w:szCs w:val="18"/>
                    </w:rPr>
                  </w:pPr>
                  <w:r w:rsidRPr="00CD2FE8">
                    <w:rPr>
                      <w:sz w:val="18"/>
                      <w:szCs w:val="18"/>
                    </w:rPr>
                    <w:t>0</w:t>
                  </w:r>
                </w:p>
              </w:tc>
            </w:tr>
            <w:tr w:rsidR="00CD2FE8" w:rsidRPr="00CD2FE8" w:rsidTr="00D330CC">
              <w:tc>
                <w:tcPr>
                  <w:tcW w:w="3456" w:type="dxa"/>
                  <w:gridSpan w:val="8"/>
                </w:tcPr>
                <w:p w:rsidR="00CD2FE8" w:rsidRPr="00CD2FE8" w:rsidRDefault="00CD2FE8" w:rsidP="005C7303">
                  <w:pPr>
                    <w:jc w:val="center"/>
                    <w:rPr>
                      <w:sz w:val="18"/>
                      <w:szCs w:val="18"/>
                    </w:rPr>
                  </w:pPr>
                  <w:r>
                    <w:rPr>
                      <w:sz w:val="18"/>
                      <w:szCs w:val="18"/>
                    </w:rPr>
                    <w:t>LSB</w:t>
                  </w:r>
                </w:p>
              </w:tc>
            </w:tr>
          </w:tbl>
          <w:p w:rsidR="00991430" w:rsidRDefault="00991430"/>
        </w:tc>
      </w:tr>
    </w:tbl>
    <w:p w:rsidR="00991430" w:rsidRDefault="00CD2FE8" w:rsidP="006C4176">
      <w:pPr>
        <w:pStyle w:val="Heading2"/>
      </w:pPr>
      <w:r>
        <w:t>Operation</w:t>
      </w:r>
    </w:p>
    <w:p w:rsidR="00CD2FE8" w:rsidRPr="006C4176" w:rsidRDefault="00CD2FE8">
      <w:pPr>
        <w:rPr>
          <w:rFonts w:ascii="Orator Std" w:hAnsi="Orator Std"/>
        </w:rPr>
      </w:pPr>
      <w:r>
        <w:tab/>
      </w:r>
      <w:r w:rsidRPr="006C4176">
        <w:rPr>
          <w:rFonts w:ascii="Orator Std" w:hAnsi="Orator Std"/>
        </w:rPr>
        <w:t>If REL == 0</w:t>
      </w:r>
    </w:p>
    <w:p w:rsidR="00CD2FE8" w:rsidRPr="006C4176" w:rsidRDefault="00CD2FE8">
      <w:pPr>
        <w:rPr>
          <w:rFonts w:ascii="Orator Std" w:hAnsi="Orator Std"/>
        </w:rPr>
      </w:pPr>
      <w:r w:rsidRPr="006C4176">
        <w:rPr>
          <w:rFonts w:ascii="Orator Std" w:hAnsi="Orator Std"/>
        </w:rPr>
        <w:tab/>
      </w:r>
      <w:r w:rsidRPr="006C4176">
        <w:rPr>
          <w:rFonts w:ascii="Orator Std" w:hAnsi="Orator Std"/>
        </w:rPr>
        <w:tab/>
      </w:r>
      <w:proofErr w:type="gramStart"/>
      <w:r w:rsidRPr="006C4176">
        <w:rPr>
          <w:rFonts w:ascii="Orator Std" w:hAnsi="Orator Std"/>
        </w:rPr>
        <w:t>Servo[</w:t>
      </w:r>
      <w:proofErr w:type="gramEnd"/>
      <w:r w:rsidRPr="006C4176">
        <w:rPr>
          <w:rFonts w:ascii="Orator Std" w:hAnsi="Orator Std"/>
        </w:rPr>
        <w:t>DEST].write(MSB&lt;&lt;8 + LSB)</w:t>
      </w:r>
    </w:p>
    <w:p w:rsidR="00CD2FE8" w:rsidRPr="006C4176" w:rsidRDefault="00CD2FE8">
      <w:pPr>
        <w:rPr>
          <w:rFonts w:ascii="Orator Std" w:hAnsi="Orator Std"/>
        </w:rPr>
      </w:pPr>
      <w:r w:rsidRPr="006C4176">
        <w:rPr>
          <w:rFonts w:ascii="Orator Std" w:hAnsi="Orator Std"/>
        </w:rPr>
        <w:tab/>
        <w:t>Else</w:t>
      </w:r>
    </w:p>
    <w:p w:rsidR="007B1BB0" w:rsidRPr="006C4176" w:rsidRDefault="00CD2FE8">
      <w:pPr>
        <w:rPr>
          <w:rFonts w:ascii="Orator Std" w:hAnsi="Orator Std"/>
        </w:rPr>
      </w:pPr>
      <w:r w:rsidRPr="006C4176">
        <w:rPr>
          <w:rFonts w:ascii="Orator Std" w:hAnsi="Orator Std"/>
        </w:rPr>
        <w:tab/>
      </w:r>
      <w:r w:rsidRPr="006C4176">
        <w:rPr>
          <w:rFonts w:ascii="Orator Std" w:hAnsi="Orator Std"/>
        </w:rPr>
        <w:tab/>
      </w:r>
      <w:proofErr w:type="gramStart"/>
      <w:r w:rsidRPr="006C4176">
        <w:rPr>
          <w:rFonts w:ascii="Orator Std" w:hAnsi="Orator Std"/>
        </w:rPr>
        <w:t>Servo[</w:t>
      </w:r>
      <w:proofErr w:type="gramEnd"/>
      <w:r w:rsidRPr="006C4176">
        <w:rPr>
          <w:rFonts w:ascii="Orator Std" w:hAnsi="Orator Std"/>
        </w:rPr>
        <w:t>DEST].write(Servo[DEST].get() +</w:t>
      </w:r>
      <w:r w:rsidR="007B1BB0" w:rsidRPr="006C4176">
        <w:rPr>
          <w:rFonts w:ascii="Orator Std" w:hAnsi="Orator Std"/>
        </w:rPr>
        <w:t xml:space="preserve"> (MSB&lt;&lt;8 + LSB)</w:t>
      </w:r>
    </w:p>
    <w:p w:rsidR="007B1BB0" w:rsidRDefault="007B1BB0" w:rsidP="006C4176">
      <w:pPr>
        <w:pStyle w:val="Heading2"/>
      </w:pPr>
      <w:r>
        <w:t>Description</w:t>
      </w:r>
    </w:p>
    <w:p w:rsidR="00CD2FE8" w:rsidRDefault="007B1BB0">
      <w:r>
        <w:tab/>
        <w:t>If the REL bit is 0 the value composed of the most significant byte and least significant byte is written to the DEST servo. Note</w:t>
      </w:r>
      <w:proofErr w:type="gramStart"/>
      <w:r>
        <w:t>,</w:t>
      </w:r>
      <w:proofErr w:type="gramEnd"/>
      <w:r>
        <w:t xml:space="preserve"> the signed nature of the MSB is conserved. If the REL bit is 1 the value composed of the most significant byte and least significant byte is added to the current value of the DEST servo and written to the DEST servo. Note, again the signed nature of the MSB is conserved. The REL bit signifies if the value composed of the MSB and LSB should be relative (1) or not (0) to the current value of the DEST servo</w:t>
      </w:r>
    </w:p>
    <w:p w:rsidR="007B1BB0" w:rsidRDefault="007B1BB0" w:rsidP="006C4176">
      <w:pPr>
        <w:pStyle w:val="Heading2"/>
      </w:pPr>
      <w:r>
        <w:t xml:space="preserve">Returns </w:t>
      </w:r>
    </w:p>
    <w:p w:rsidR="007B1BB0" w:rsidRDefault="007B1BB0">
      <w:r>
        <w:tab/>
        <w:t xml:space="preserve">If in feedback mode: returns </w:t>
      </w:r>
      <w:r w:rsidR="006C4176">
        <w:t xml:space="preserve">1 byte - </w:t>
      </w:r>
      <w:r>
        <w:t>0XX for SUCCESS</w:t>
      </w:r>
      <w:r w:rsidR="006C4176">
        <w:t>, 1XX</w:t>
      </w:r>
      <w:r>
        <w:t xml:space="preserve"> for FAILURE, 2XX RESERVED</w:t>
      </w:r>
      <w:r w:rsidR="006C4176">
        <w:rPr>
          <w:rStyle w:val="FootnoteReference"/>
        </w:rPr>
        <w:footnoteReference w:id="3"/>
      </w:r>
    </w:p>
    <w:p w:rsidR="006C4176" w:rsidRDefault="007B1BB0">
      <w:r>
        <w:tab/>
        <w:t>If not in feedback mode: returns nothing (does not return)</w:t>
      </w:r>
    </w:p>
    <w:p w:rsidR="00F525B7" w:rsidRDefault="00F525B7">
      <w:pPr>
        <w:rPr>
          <w:rFonts w:asciiTheme="majorHAnsi" w:eastAsiaTheme="majorEastAsia" w:hAnsiTheme="majorHAnsi" w:cstheme="majorBidi"/>
          <w:b/>
          <w:bCs/>
          <w:color w:val="365F91" w:themeColor="accent1" w:themeShade="BF"/>
          <w:sz w:val="28"/>
          <w:szCs w:val="28"/>
        </w:rPr>
      </w:pPr>
      <w:r>
        <w:br w:type="page"/>
      </w:r>
    </w:p>
    <w:p w:rsidR="00F525B7" w:rsidRDefault="00F525B7" w:rsidP="00F525B7">
      <w:pPr>
        <w:pStyle w:val="Heading1"/>
      </w:pPr>
      <w:r>
        <w:lastRenderedPageBreak/>
        <w:t>GET</w:t>
      </w:r>
    </w:p>
    <w:p w:rsidR="00F525B7" w:rsidRDefault="00F525B7" w:rsidP="00F525B7">
      <w:pPr>
        <w:pStyle w:val="Heading2"/>
      </w:pPr>
      <w:r>
        <w:t>Format</w:t>
      </w:r>
    </w:p>
    <w:p w:rsidR="00F525B7" w:rsidRDefault="00F525B7" w:rsidP="00F525B7">
      <w:pPr>
        <w:ind w:firstLine="720"/>
      </w:pPr>
      <w:r>
        <w:t>JOG</w:t>
      </w:r>
      <w:r>
        <w:tab/>
        <w:t>SRC</w:t>
      </w:r>
    </w:p>
    <w:p w:rsidR="00F525B7" w:rsidRDefault="00F525B7" w:rsidP="00F525B7">
      <w:pPr>
        <w:pStyle w:val="Heading2"/>
      </w:pPr>
      <w:r>
        <w:t>Encoding</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tblGrid>
      <w:tr w:rsidR="00F525B7" w:rsidTr="005C7303">
        <w:tc>
          <w:tcPr>
            <w:tcW w:w="576" w:type="dxa"/>
          </w:tcPr>
          <w:p w:rsidR="00F525B7" w:rsidRPr="00CD2FE8" w:rsidRDefault="00F525B7" w:rsidP="005C7303">
            <w:pPr>
              <w:jc w:val="center"/>
              <w:rPr>
                <w:sz w:val="18"/>
                <w:szCs w:val="18"/>
              </w:rPr>
            </w:pPr>
            <w:r w:rsidRPr="00CD2FE8">
              <w:rPr>
                <w:sz w:val="18"/>
                <w:szCs w:val="18"/>
              </w:rPr>
              <w:t>7</w:t>
            </w:r>
          </w:p>
        </w:tc>
        <w:tc>
          <w:tcPr>
            <w:tcW w:w="576" w:type="dxa"/>
          </w:tcPr>
          <w:p w:rsidR="00F525B7" w:rsidRPr="00CD2FE8" w:rsidRDefault="00F525B7" w:rsidP="005C7303">
            <w:pPr>
              <w:jc w:val="center"/>
              <w:rPr>
                <w:sz w:val="18"/>
                <w:szCs w:val="18"/>
              </w:rPr>
            </w:pPr>
            <w:r w:rsidRPr="00CD2FE8">
              <w:rPr>
                <w:sz w:val="18"/>
                <w:szCs w:val="18"/>
              </w:rPr>
              <w:t>6</w:t>
            </w:r>
          </w:p>
        </w:tc>
        <w:tc>
          <w:tcPr>
            <w:tcW w:w="576" w:type="dxa"/>
          </w:tcPr>
          <w:p w:rsidR="00F525B7" w:rsidRPr="00CD2FE8" w:rsidRDefault="00F525B7" w:rsidP="005C7303">
            <w:pPr>
              <w:jc w:val="center"/>
              <w:rPr>
                <w:sz w:val="18"/>
                <w:szCs w:val="18"/>
              </w:rPr>
            </w:pPr>
            <w:r w:rsidRPr="00CD2FE8">
              <w:rPr>
                <w:sz w:val="18"/>
                <w:szCs w:val="18"/>
              </w:rPr>
              <w:t>5</w:t>
            </w:r>
          </w:p>
        </w:tc>
        <w:tc>
          <w:tcPr>
            <w:tcW w:w="576" w:type="dxa"/>
          </w:tcPr>
          <w:p w:rsidR="00F525B7" w:rsidRPr="00CD2FE8" w:rsidRDefault="00F525B7" w:rsidP="005C7303">
            <w:pPr>
              <w:jc w:val="center"/>
              <w:rPr>
                <w:sz w:val="18"/>
                <w:szCs w:val="18"/>
              </w:rPr>
            </w:pPr>
            <w:r w:rsidRPr="00CD2FE8">
              <w:rPr>
                <w:sz w:val="18"/>
                <w:szCs w:val="18"/>
              </w:rPr>
              <w:t>4</w:t>
            </w:r>
          </w:p>
        </w:tc>
        <w:tc>
          <w:tcPr>
            <w:tcW w:w="576" w:type="dxa"/>
          </w:tcPr>
          <w:p w:rsidR="00F525B7" w:rsidRPr="00CD2FE8" w:rsidRDefault="00F525B7" w:rsidP="005C7303">
            <w:pPr>
              <w:jc w:val="center"/>
              <w:rPr>
                <w:sz w:val="18"/>
                <w:szCs w:val="18"/>
              </w:rPr>
            </w:pPr>
            <w:r w:rsidRPr="00CD2FE8">
              <w:rPr>
                <w:sz w:val="18"/>
                <w:szCs w:val="18"/>
              </w:rPr>
              <w:t>3</w:t>
            </w:r>
          </w:p>
        </w:tc>
        <w:tc>
          <w:tcPr>
            <w:tcW w:w="576" w:type="dxa"/>
          </w:tcPr>
          <w:p w:rsidR="00F525B7" w:rsidRPr="00CD2FE8" w:rsidRDefault="00F525B7" w:rsidP="005C7303">
            <w:pPr>
              <w:jc w:val="center"/>
              <w:rPr>
                <w:sz w:val="18"/>
                <w:szCs w:val="18"/>
              </w:rPr>
            </w:pPr>
            <w:r w:rsidRPr="00CD2FE8">
              <w:rPr>
                <w:sz w:val="18"/>
                <w:szCs w:val="18"/>
              </w:rPr>
              <w:t>2</w:t>
            </w:r>
          </w:p>
        </w:tc>
        <w:tc>
          <w:tcPr>
            <w:tcW w:w="576" w:type="dxa"/>
          </w:tcPr>
          <w:p w:rsidR="00F525B7" w:rsidRPr="00CD2FE8" w:rsidRDefault="00F525B7" w:rsidP="005C7303">
            <w:pPr>
              <w:jc w:val="center"/>
              <w:rPr>
                <w:sz w:val="18"/>
                <w:szCs w:val="18"/>
              </w:rPr>
            </w:pPr>
            <w:r w:rsidRPr="00CD2FE8">
              <w:rPr>
                <w:sz w:val="18"/>
                <w:szCs w:val="18"/>
              </w:rPr>
              <w:t>1</w:t>
            </w:r>
          </w:p>
        </w:tc>
        <w:tc>
          <w:tcPr>
            <w:tcW w:w="576" w:type="dxa"/>
          </w:tcPr>
          <w:p w:rsidR="00F525B7" w:rsidRPr="00CD2FE8" w:rsidRDefault="00F525B7" w:rsidP="005C7303">
            <w:pPr>
              <w:jc w:val="center"/>
              <w:rPr>
                <w:sz w:val="18"/>
                <w:szCs w:val="18"/>
              </w:rPr>
            </w:pPr>
            <w:r w:rsidRPr="00CD2FE8">
              <w:rPr>
                <w:sz w:val="18"/>
                <w:szCs w:val="18"/>
              </w:rPr>
              <w:t>0</w:t>
            </w:r>
          </w:p>
        </w:tc>
      </w:tr>
      <w:tr w:rsidR="00F525B7" w:rsidTr="005C7303">
        <w:tc>
          <w:tcPr>
            <w:tcW w:w="2304" w:type="dxa"/>
            <w:gridSpan w:val="4"/>
          </w:tcPr>
          <w:p w:rsidR="00F525B7" w:rsidRPr="00CD2FE8" w:rsidRDefault="008E3031" w:rsidP="005C7303">
            <w:pPr>
              <w:jc w:val="center"/>
              <w:rPr>
                <w:sz w:val="18"/>
                <w:szCs w:val="18"/>
              </w:rPr>
            </w:pPr>
            <w:r>
              <w:rPr>
                <w:sz w:val="18"/>
                <w:szCs w:val="18"/>
              </w:rPr>
              <w:t>0011</w:t>
            </w:r>
          </w:p>
        </w:tc>
        <w:tc>
          <w:tcPr>
            <w:tcW w:w="1728" w:type="dxa"/>
            <w:gridSpan w:val="3"/>
          </w:tcPr>
          <w:p w:rsidR="00F525B7" w:rsidRPr="00CD2FE8" w:rsidRDefault="00F525B7" w:rsidP="005C7303">
            <w:pPr>
              <w:jc w:val="center"/>
              <w:rPr>
                <w:sz w:val="18"/>
                <w:szCs w:val="18"/>
              </w:rPr>
            </w:pPr>
            <w:r>
              <w:rPr>
                <w:sz w:val="18"/>
                <w:szCs w:val="18"/>
              </w:rPr>
              <w:t>SRC</w:t>
            </w:r>
          </w:p>
        </w:tc>
        <w:tc>
          <w:tcPr>
            <w:tcW w:w="576" w:type="dxa"/>
          </w:tcPr>
          <w:p w:rsidR="00F525B7" w:rsidRPr="00CD2FE8" w:rsidRDefault="008E3031" w:rsidP="005C7303">
            <w:pPr>
              <w:jc w:val="center"/>
              <w:rPr>
                <w:sz w:val="18"/>
                <w:szCs w:val="18"/>
              </w:rPr>
            </w:pPr>
            <w:r>
              <w:rPr>
                <w:sz w:val="18"/>
                <w:szCs w:val="18"/>
              </w:rPr>
              <w:t>X</w:t>
            </w:r>
          </w:p>
        </w:tc>
      </w:tr>
    </w:tbl>
    <w:p w:rsidR="00F525B7" w:rsidRDefault="00F525B7" w:rsidP="00F525B7">
      <w:pPr>
        <w:pStyle w:val="Heading2"/>
      </w:pPr>
      <w:r>
        <w:t>Operation</w:t>
      </w:r>
    </w:p>
    <w:p w:rsidR="00F525B7" w:rsidRPr="00991430" w:rsidRDefault="00F525B7" w:rsidP="00F525B7">
      <w:pPr>
        <w:rPr>
          <w:rFonts w:ascii="Orator Std" w:hAnsi="Orator Std" w:cs="Helvetica World"/>
        </w:rPr>
      </w:pPr>
      <w:r>
        <w:tab/>
      </w:r>
      <w:r>
        <w:rPr>
          <w:rFonts w:ascii="Orator Std" w:hAnsi="Orator Std" w:cs="Helvetica World"/>
        </w:rPr>
        <w:t xml:space="preserve">RETURNS </w:t>
      </w:r>
      <w:proofErr w:type="gramStart"/>
      <w:r>
        <w:rPr>
          <w:rFonts w:ascii="Orator Std" w:hAnsi="Orator Std" w:cs="Helvetica World"/>
        </w:rPr>
        <w:t>Servo[</w:t>
      </w:r>
      <w:proofErr w:type="gramEnd"/>
      <w:r>
        <w:rPr>
          <w:rFonts w:ascii="Orator Std" w:hAnsi="Orator Std" w:cs="Helvetica World"/>
        </w:rPr>
        <w:t>SRC].get()</w:t>
      </w:r>
    </w:p>
    <w:p w:rsidR="00F525B7" w:rsidRDefault="00F525B7" w:rsidP="00F525B7">
      <w:pPr>
        <w:pStyle w:val="Heading2"/>
      </w:pPr>
      <w:r>
        <w:t>Description</w:t>
      </w:r>
    </w:p>
    <w:p w:rsidR="00F525B7" w:rsidRDefault="00F525B7" w:rsidP="00F525B7">
      <w:r>
        <w:tab/>
        <w:t>Used to get the current position of a servo</w:t>
      </w:r>
    </w:p>
    <w:p w:rsidR="00F525B7" w:rsidRDefault="00F525B7" w:rsidP="00F525B7">
      <w:pPr>
        <w:pStyle w:val="Heading2"/>
      </w:pPr>
      <w:r>
        <w:t xml:space="preserve">Returns </w:t>
      </w:r>
    </w:p>
    <w:p w:rsidR="00F525B7" w:rsidRDefault="00F525B7" w:rsidP="00F525B7">
      <w:r>
        <w:tab/>
      </w:r>
      <w:proofErr w:type="gramStart"/>
      <w:r>
        <w:t>2 bytes (MSB, LSB) that represent the SRC servo’s position.</w:t>
      </w:r>
      <w:proofErr w:type="gramEnd"/>
      <w:r>
        <w:t xml:space="preserve"> </w:t>
      </w:r>
    </w:p>
    <w:p w:rsidR="00F44583" w:rsidRDefault="00F44583" w:rsidP="00F525B7"/>
    <w:p w:rsidR="00F44583" w:rsidRDefault="00F44583" w:rsidP="00F759E2">
      <w:pPr>
        <w:pStyle w:val="Heading1"/>
      </w:pPr>
      <w:r>
        <w:t>Return Codes</w:t>
      </w:r>
    </w:p>
    <w:p w:rsidR="00F44583" w:rsidRDefault="00F44583" w:rsidP="00F525B7">
      <w:r>
        <w:tab/>
        <w:t>000 – Success, Ping Pong (General success, nothing to report)</w:t>
      </w:r>
    </w:p>
    <w:p w:rsidR="00F44583" w:rsidRDefault="00F44583" w:rsidP="00F525B7">
      <w:r>
        <w:tab/>
        <w:t>100 – Failure</w:t>
      </w:r>
    </w:p>
    <w:p w:rsidR="00F44583" w:rsidRDefault="00F44583" w:rsidP="00F525B7">
      <w:r>
        <w:tab/>
        <w:t>200 – Reserved</w:t>
      </w:r>
    </w:p>
    <w:p w:rsidR="00F44583" w:rsidRPr="00F525B7" w:rsidRDefault="00F44583" w:rsidP="00F525B7"/>
    <w:sectPr w:rsidR="00F44583" w:rsidRPr="00F525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1AB" w:rsidRDefault="001C31AB" w:rsidP="007B1BB0">
      <w:pPr>
        <w:spacing w:after="0" w:line="240" w:lineRule="auto"/>
      </w:pPr>
      <w:r>
        <w:separator/>
      </w:r>
    </w:p>
  </w:endnote>
  <w:endnote w:type="continuationSeparator" w:id="0">
    <w:p w:rsidR="001C31AB" w:rsidRDefault="001C31AB" w:rsidP="007B1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rator Std">
    <w:panose1 w:val="00000000000000000000"/>
    <w:charset w:val="00"/>
    <w:family w:val="modern"/>
    <w:notTrueType/>
    <w:pitch w:val="fixed"/>
    <w:sig w:usb0="00000003" w:usb1="00000000" w:usb2="00000000" w:usb3="00000000" w:csb0="00000001" w:csb1="00000000"/>
  </w:font>
  <w:font w:name="Helvetica World">
    <w:panose1 w:val="020B0500040000020004"/>
    <w:charset w:val="00"/>
    <w:family w:val="swiss"/>
    <w:pitch w:val="variable"/>
    <w:sig w:usb0="A0002AEF" w:usb1="C0007FFB"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1AB" w:rsidRDefault="001C31AB" w:rsidP="007B1BB0">
      <w:pPr>
        <w:spacing w:after="0" w:line="240" w:lineRule="auto"/>
      </w:pPr>
      <w:r>
        <w:separator/>
      </w:r>
    </w:p>
  </w:footnote>
  <w:footnote w:type="continuationSeparator" w:id="0">
    <w:p w:rsidR="001C31AB" w:rsidRDefault="001C31AB" w:rsidP="007B1BB0">
      <w:pPr>
        <w:spacing w:after="0" w:line="240" w:lineRule="auto"/>
      </w:pPr>
      <w:r>
        <w:continuationSeparator/>
      </w:r>
    </w:p>
  </w:footnote>
  <w:footnote w:id="1">
    <w:p w:rsidR="008E3031" w:rsidRDefault="008E3031" w:rsidP="008E3031">
      <w:pPr>
        <w:pStyle w:val="FootnoteText"/>
      </w:pPr>
      <w:r>
        <w:rPr>
          <w:rStyle w:val="FootnoteReference"/>
        </w:rPr>
        <w:footnoteRef/>
      </w:r>
      <w:r>
        <w:t xml:space="preserve"> See RETURN CODES for further information</w:t>
      </w:r>
    </w:p>
  </w:footnote>
  <w:footnote w:id="2">
    <w:p w:rsidR="006C4176" w:rsidRDefault="006C4176">
      <w:pPr>
        <w:pStyle w:val="FootnoteText"/>
      </w:pPr>
      <w:r>
        <w:rPr>
          <w:rStyle w:val="FootnoteReference"/>
        </w:rPr>
        <w:footnoteRef/>
      </w:r>
      <w:r>
        <w:t xml:space="preserve"> See RETURN CODES for further information</w:t>
      </w:r>
    </w:p>
  </w:footnote>
  <w:footnote w:id="3">
    <w:p w:rsidR="006C4176" w:rsidRDefault="006C4176">
      <w:pPr>
        <w:pStyle w:val="FootnoteText"/>
      </w:pPr>
      <w:r>
        <w:rPr>
          <w:rStyle w:val="FootnoteReference"/>
        </w:rPr>
        <w:footnoteRef/>
      </w:r>
      <w:r>
        <w:t xml:space="preserve"> See RETURN CODES for further information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0A"/>
    <w:rsid w:val="000D194A"/>
    <w:rsid w:val="001C31AB"/>
    <w:rsid w:val="004B4744"/>
    <w:rsid w:val="006C4176"/>
    <w:rsid w:val="007B1BB0"/>
    <w:rsid w:val="007D5306"/>
    <w:rsid w:val="0082227E"/>
    <w:rsid w:val="008E3031"/>
    <w:rsid w:val="00991430"/>
    <w:rsid w:val="00A50C88"/>
    <w:rsid w:val="00B0032E"/>
    <w:rsid w:val="00CD2FE8"/>
    <w:rsid w:val="00CF5946"/>
    <w:rsid w:val="00CF7F0C"/>
    <w:rsid w:val="00DE620A"/>
    <w:rsid w:val="00F44583"/>
    <w:rsid w:val="00F525B7"/>
    <w:rsid w:val="00F759E2"/>
    <w:rsid w:val="00FA358E"/>
    <w:rsid w:val="00FB141D"/>
    <w:rsid w:val="00FD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1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4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914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1430"/>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7B1B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1BB0"/>
    <w:rPr>
      <w:sz w:val="20"/>
      <w:szCs w:val="20"/>
    </w:rPr>
  </w:style>
  <w:style w:type="character" w:styleId="EndnoteReference">
    <w:name w:val="endnote reference"/>
    <w:basedOn w:val="DefaultParagraphFont"/>
    <w:uiPriority w:val="99"/>
    <w:semiHidden/>
    <w:unhideWhenUsed/>
    <w:rsid w:val="007B1BB0"/>
    <w:rPr>
      <w:vertAlign w:val="superscript"/>
    </w:rPr>
  </w:style>
  <w:style w:type="paragraph" w:styleId="FootnoteText">
    <w:name w:val="footnote text"/>
    <w:basedOn w:val="Normal"/>
    <w:link w:val="FootnoteTextChar"/>
    <w:uiPriority w:val="99"/>
    <w:semiHidden/>
    <w:unhideWhenUsed/>
    <w:rsid w:val="006C41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176"/>
    <w:rPr>
      <w:sz w:val="20"/>
      <w:szCs w:val="20"/>
    </w:rPr>
  </w:style>
  <w:style w:type="character" w:styleId="FootnoteReference">
    <w:name w:val="footnote reference"/>
    <w:basedOn w:val="DefaultParagraphFont"/>
    <w:uiPriority w:val="99"/>
    <w:semiHidden/>
    <w:unhideWhenUsed/>
    <w:rsid w:val="006C41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1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4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914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1430"/>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7B1B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1BB0"/>
    <w:rPr>
      <w:sz w:val="20"/>
      <w:szCs w:val="20"/>
    </w:rPr>
  </w:style>
  <w:style w:type="character" w:styleId="EndnoteReference">
    <w:name w:val="endnote reference"/>
    <w:basedOn w:val="DefaultParagraphFont"/>
    <w:uiPriority w:val="99"/>
    <w:semiHidden/>
    <w:unhideWhenUsed/>
    <w:rsid w:val="007B1BB0"/>
    <w:rPr>
      <w:vertAlign w:val="superscript"/>
    </w:rPr>
  </w:style>
  <w:style w:type="paragraph" w:styleId="FootnoteText">
    <w:name w:val="footnote text"/>
    <w:basedOn w:val="Normal"/>
    <w:link w:val="FootnoteTextChar"/>
    <w:uiPriority w:val="99"/>
    <w:semiHidden/>
    <w:unhideWhenUsed/>
    <w:rsid w:val="006C41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176"/>
    <w:rPr>
      <w:sz w:val="20"/>
      <w:szCs w:val="20"/>
    </w:rPr>
  </w:style>
  <w:style w:type="character" w:styleId="FootnoteReference">
    <w:name w:val="footnote reference"/>
    <w:basedOn w:val="DefaultParagraphFont"/>
    <w:uiPriority w:val="99"/>
    <w:semiHidden/>
    <w:unhideWhenUsed/>
    <w:rsid w:val="006C41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C4178-94E6-4DA6-93A0-7DF397FF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Wicked Studios</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H Jones</dc:creator>
  <cp:lastModifiedBy>Harrison H Jones</cp:lastModifiedBy>
  <cp:revision>2</cp:revision>
  <dcterms:created xsi:type="dcterms:W3CDTF">2011-07-17T03:25:00Z</dcterms:created>
  <dcterms:modified xsi:type="dcterms:W3CDTF">2011-07-17T03:25:00Z</dcterms:modified>
</cp:coreProperties>
</file>