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3D" w:rsidRPr="00A2543D" w:rsidRDefault="00A2543D" w:rsidP="00A2543D">
      <w:pPr>
        <w:shd w:val="clear" w:color="auto" w:fill="FFFFFF"/>
        <w:spacing w:before="1050" w:after="600" w:line="240" w:lineRule="auto"/>
        <w:ind w:left="1510"/>
        <w:outlineLvl w:val="1"/>
        <w:rPr>
          <w:rFonts w:ascii="BwGlennSansDEMO-BlackItalic" w:eastAsia="Times New Roman" w:hAnsi="BwGlennSansDEMO-BlackItalic" w:cs="Times New Roman"/>
          <w:color w:val="E21B24"/>
          <w:sz w:val="98"/>
          <w:szCs w:val="98"/>
          <w:lang w:eastAsia="es-CO"/>
        </w:rPr>
      </w:pPr>
      <w:r w:rsidRPr="00A2543D">
        <w:rPr>
          <w:rFonts w:ascii="BwGlennSansDEMO-BlackItalic" w:eastAsia="Times New Roman" w:hAnsi="BwGlennSansDEMO-BlackItalic" w:cs="Times New Roman"/>
          <w:color w:val="E21B24"/>
          <w:sz w:val="98"/>
          <w:szCs w:val="98"/>
          <w:lang w:eastAsia="es-CO"/>
        </w:rPr>
        <w:t>Especialidades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Americana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Jamón ahumado, salami y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Americana especial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 xml:space="preserve">Salami, champiñón, </w:t>
      </w:r>
      <w:proofErr w:type="spellStart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cábano</w:t>
      </w:r>
      <w:proofErr w:type="spellEnd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 xml:space="preserve"> y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 xml:space="preserve">Americana </w:t>
      </w:r>
      <w:proofErr w:type="spellStart"/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mex</w:t>
      </w:r>
      <w:proofErr w:type="spellEnd"/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proofErr w:type="spellStart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Champiñon</w:t>
      </w:r>
      <w:proofErr w:type="spellEnd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 xml:space="preserve">, </w:t>
      </w:r>
      <w:proofErr w:type="spellStart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Peperoni</w:t>
      </w:r>
      <w:proofErr w:type="spellEnd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, maíz tierno y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proofErr w:type="spellStart"/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Carnis</w:t>
      </w:r>
      <w:proofErr w:type="spellEnd"/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Chorizo de ternera, tocineta, jamón ahumado, salami y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Con Todo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Doble queso, Jamón ahumado, Salami, Pepperoni, Pollo, Chorizo de ternera, Tocineta, Tocinitos, Piña, Champiñón, Tomate fresco, Cebolla, Maíz tierno, Pimentón y Aceitunas negras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proofErr w:type="spellStart"/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Delizia</w:t>
      </w:r>
      <w:proofErr w:type="spellEnd"/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Orégano, tomate, pepperoni y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Hawaiana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Jamón ahumado, piña y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Italiana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Jamón ahumado, tomate fresco, cebolla,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Jamón con champiñón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 xml:space="preserve">Jamón ahumado, </w:t>
      </w:r>
      <w:proofErr w:type="spellStart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champiñon</w:t>
      </w:r>
      <w:proofErr w:type="spellEnd"/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,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Jamón y queso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Jamón ahumado, salami.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proofErr w:type="spellStart"/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t>Maizeta</w:t>
      </w:r>
      <w:proofErr w:type="spellEnd"/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Maíz tierno, tocineta y doble queso.</w:t>
      </w:r>
    </w:p>
    <w:p w:rsidR="00A2543D" w:rsidRPr="00A2543D" w:rsidRDefault="00A2543D" w:rsidP="00A2543D">
      <w:pPr>
        <w:shd w:val="clear" w:color="auto" w:fill="FFFFFF"/>
        <w:spacing w:after="0" w:line="240" w:lineRule="auto"/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</w:pPr>
      <w:r w:rsidRPr="00A2543D">
        <w:rPr>
          <w:rFonts w:ascii="BwGlennSansDEMO-BlackItalic" w:eastAsia="Times New Roman" w:hAnsi="BwGlennSansDEMO-BlackItalic" w:cs="Segoe UI"/>
          <w:color w:val="E21B24"/>
          <w:sz w:val="33"/>
          <w:szCs w:val="33"/>
          <w:lang w:eastAsia="es-CO"/>
        </w:rPr>
        <w:lastRenderedPageBreak/>
        <w:t>Mexicana</w:t>
      </w:r>
    </w:p>
    <w:p w:rsidR="00A2543D" w:rsidRPr="00A2543D" w:rsidRDefault="00A2543D" w:rsidP="00A2543D">
      <w:pPr>
        <w:shd w:val="clear" w:color="auto" w:fill="FFFFFF"/>
        <w:spacing w:line="240" w:lineRule="auto"/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</w:pPr>
      <w:r w:rsidRPr="00A2543D">
        <w:rPr>
          <w:rFonts w:ascii="BwGlennSansDEMO-MediumItalic" w:eastAsia="Times New Roman" w:hAnsi="BwGlennSansDEMO-MediumItalic" w:cs="Segoe UI"/>
          <w:color w:val="22346C"/>
          <w:sz w:val="27"/>
          <w:szCs w:val="27"/>
          <w:lang w:eastAsia="es-CO"/>
        </w:rPr>
        <w:t>Tocinitos, maíz tierno, salsa guacamole y doble queso.</w:t>
      </w:r>
    </w:p>
    <w:p w:rsidR="00A2543D" w:rsidRDefault="00A2543D"/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Montañera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Cebolla, maíz tierno, tocinitos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Napolitana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Tomate fresco, orégano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Paisa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 xml:space="preserve">Chorizo de ternera, tocineta, </w:t>
      </w:r>
      <w:proofErr w:type="spellStart"/>
      <w:r>
        <w:rPr>
          <w:rFonts w:ascii="BwGlennSansDEMO-MediumItalic" w:hAnsi="BwGlennSansDEMO-MediumItalic" w:cs="Segoe UI"/>
          <w:color w:val="22346C"/>
          <w:sz w:val="27"/>
          <w:szCs w:val="27"/>
        </w:rPr>
        <w:t>maiz</w:t>
      </w:r>
      <w:proofErr w:type="spellEnd"/>
      <w:r>
        <w:rPr>
          <w:rFonts w:ascii="BwGlennSansDEMO-MediumItalic" w:hAnsi="BwGlennSansDEMO-MediumItalic" w:cs="Segoe UI"/>
          <w:color w:val="22346C"/>
          <w:sz w:val="27"/>
          <w:szCs w:val="27"/>
        </w:rPr>
        <w:t xml:space="preserve">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Pepperoni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Pepperoni,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Pepperoni champiñón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Pepperoni, champiñón,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Pepperoni chic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Pepperoni, tocinitos,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proofErr w:type="spellStart"/>
      <w:r>
        <w:rPr>
          <w:rFonts w:ascii="BwGlennSansDEMO-BlackItalic" w:hAnsi="BwGlennSansDEMO-BlackItalic" w:cs="Segoe UI"/>
          <w:color w:val="E21B24"/>
          <w:sz w:val="33"/>
          <w:szCs w:val="33"/>
        </w:rPr>
        <w:t>The</w:t>
      </w:r>
      <w:proofErr w:type="spellEnd"/>
      <w:r>
        <w:rPr>
          <w:rFonts w:ascii="BwGlennSansDEMO-BlackItalic" w:hAnsi="BwGlennSansDEMO-BlackItalic" w:cs="Segoe UI"/>
          <w:color w:val="E21B24"/>
          <w:sz w:val="33"/>
          <w:szCs w:val="33"/>
        </w:rPr>
        <w:t xml:space="preserve"> Works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 xml:space="preserve">Jamón, salami, tocineta, chorizo, </w:t>
      </w:r>
      <w:proofErr w:type="spellStart"/>
      <w:r>
        <w:rPr>
          <w:rFonts w:ascii="BwGlennSansDEMO-MediumItalic" w:hAnsi="BwGlennSansDEMO-MediumItalic" w:cs="Segoe UI"/>
          <w:color w:val="22346C"/>
          <w:sz w:val="27"/>
          <w:szCs w:val="27"/>
        </w:rPr>
        <w:t>champiñon</w:t>
      </w:r>
      <w:proofErr w:type="spellEnd"/>
      <w:r>
        <w:rPr>
          <w:rFonts w:ascii="BwGlennSansDEMO-MediumItalic" w:hAnsi="BwGlennSansDEMO-MediumItalic" w:cs="Segoe UI"/>
          <w:color w:val="22346C"/>
          <w:sz w:val="27"/>
          <w:szCs w:val="27"/>
        </w:rPr>
        <w:t>, pimentón, aceitunas negras.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Pollo BBQ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Pollo, salsa BBQ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Pollo champiñón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 xml:space="preserve">Pollo, </w:t>
      </w:r>
      <w:proofErr w:type="spellStart"/>
      <w:r>
        <w:rPr>
          <w:rFonts w:ascii="BwGlennSansDEMO-MediumItalic" w:hAnsi="BwGlennSansDEMO-MediumItalic" w:cs="Segoe UI"/>
          <w:color w:val="22346C"/>
          <w:sz w:val="27"/>
          <w:szCs w:val="27"/>
        </w:rPr>
        <w:t>Champiñon</w:t>
      </w:r>
      <w:proofErr w:type="spellEnd"/>
      <w:r>
        <w:rPr>
          <w:rFonts w:ascii="BwGlennSansDEMO-MediumItalic" w:hAnsi="BwGlennSansDEMO-MediumItalic" w:cs="Segoe UI"/>
          <w:color w:val="22346C"/>
          <w:sz w:val="27"/>
          <w:szCs w:val="27"/>
        </w:rPr>
        <w:t xml:space="preserve">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Pollo especial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Pollo, champiñón, maíz tierno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proofErr w:type="spellStart"/>
      <w:r>
        <w:rPr>
          <w:rFonts w:ascii="BwGlennSansDEMO-BlackItalic" w:hAnsi="BwGlennSansDEMO-BlackItalic" w:cs="Segoe UI"/>
          <w:color w:val="E21B24"/>
          <w:sz w:val="33"/>
          <w:szCs w:val="33"/>
        </w:rPr>
        <w:t>Rancheris</w:t>
      </w:r>
      <w:proofErr w:type="spellEnd"/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 xml:space="preserve">Chorizo de ternera, </w:t>
      </w:r>
      <w:proofErr w:type="spellStart"/>
      <w:r>
        <w:rPr>
          <w:rFonts w:ascii="BwGlennSansDEMO-MediumItalic" w:hAnsi="BwGlennSansDEMO-MediumItalic" w:cs="Segoe UI"/>
          <w:color w:val="22346C"/>
          <w:sz w:val="27"/>
          <w:szCs w:val="27"/>
        </w:rPr>
        <w:t>cábano</w:t>
      </w:r>
      <w:proofErr w:type="spellEnd"/>
      <w:r>
        <w:rPr>
          <w:rFonts w:ascii="BwGlennSansDEMO-MediumItalic" w:hAnsi="BwGlennSansDEMO-MediumItalic" w:cs="Segoe UI"/>
          <w:color w:val="22346C"/>
          <w:sz w:val="27"/>
          <w:szCs w:val="27"/>
        </w:rPr>
        <w:t>, maíz tierno,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Salami queso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Salami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Super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Pepperoni, carne molida, tomate y doble queso.</w:t>
      </w:r>
    </w:p>
    <w:p w:rsidR="00A2543D" w:rsidRDefault="00A2543D" w:rsidP="00A2543D">
      <w:pPr>
        <w:pStyle w:val="tituloitemmenu"/>
        <w:shd w:val="clear" w:color="auto" w:fill="FFFFFF"/>
        <w:spacing w:before="0" w:beforeAutospacing="0" w:after="0" w:afterAutospacing="0"/>
        <w:rPr>
          <w:rFonts w:ascii="BwGlennSansDEMO-BlackItalic" w:hAnsi="BwGlennSansDEMO-BlackItalic" w:cs="Segoe UI"/>
          <w:color w:val="E21B24"/>
          <w:sz w:val="33"/>
          <w:szCs w:val="33"/>
        </w:rPr>
      </w:pPr>
      <w:r>
        <w:rPr>
          <w:rFonts w:ascii="BwGlennSansDEMO-BlackItalic" w:hAnsi="BwGlennSansDEMO-BlackItalic" w:cs="Segoe UI"/>
          <w:color w:val="E21B24"/>
          <w:sz w:val="33"/>
          <w:szCs w:val="33"/>
        </w:rPr>
        <w:t>Vegetariana</w:t>
      </w:r>
    </w:p>
    <w:p w:rsidR="00A2543D" w:rsidRDefault="00A2543D" w:rsidP="00A2543D">
      <w:pPr>
        <w:pStyle w:val="descitemmenu"/>
        <w:shd w:val="clear" w:color="auto" w:fill="FFFFFF"/>
        <w:spacing w:before="0" w:beforeAutospacing="0" w:after="0" w:afterAutospacing="0"/>
        <w:rPr>
          <w:rFonts w:ascii="BwGlennSansDEMO-MediumItalic" w:hAnsi="BwGlennSansDEMO-MediumItalic" w:cs="Segoe UI"/>
          <w:color w:val="22346C"/>
          <w:sz w:val="27"/>
          <w:szCs w:val="27"/>
        </w:rPr>
      </w:pPr>
      <w:r>
        <w:rPr>
          <w:rFonts w:ascii="BwGlennSansDEMO-MediumItalic" w:hAnsi="BwGlennSansDEMO-MediumItalic" w:cs="Segoe UI"/>
          <w:color w:val="22346C"/>
          <w:sz w:val="27"/>
          <w:szCs w:val="27"/>
        </w:rPr>
        <w:t>Tomate fresco, cebolla, champiñón, maíz tierno y doble queso.</w:t>
      </w:r>
    </w:p>
    <w:p w:rsidR="00A2543D" w:rsidRDefault="00A2543D">
      <w:bookmarkStart w:id="0" w:name="_GoBack"/>
      <w:bookmarkEnd w:id="0"/>
    </w:p>
    <w:sectPr w:rsidR="00A25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GlennSansDEMO-Black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wGlennSansDEMO-Medium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3D"/>
    <w:rsid w:val="00A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76DE"/>
  <w15:chartTrackingRefBased/>
  <w15:docId w15:val="{9D04872F-5F9B-4E54-BB8C-4B2032CC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5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543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tituloitemmenu">
    <w:name w:val="tituloitemmenu"/>
    <w:basedOn w:val="Normal"/>
    <w:rsid w:val="00A2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scitemmenu">
    <w:name w:val="descitemmenu"/>
    <w:basedOn w:val="Normal"/>
    <w:rsid w:val="00A2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672">
          <w:marLeft w:val="1742"/>
          <w:marRight w:val="2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17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72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601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625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8144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40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0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2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58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62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622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13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8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1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1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8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5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0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8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2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0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7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6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4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E.S.E. Hospital Manuel Uribe Angel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Montoya Valencia</dc:creator>
  <cp:keywords/>
  <dc:description/>
  <cp:lastModifiedBy>Harrison Montoya Valencia</cp:lastModifiedBy>
  <cp:revision>1</cp:revision>
  <dcterms:created xsi:type="dcterms:W3CDTF">2021-07-28T18:52:00Z</dcterms:created>
  <dcterms:modified xsi:type="dcterms:W3CDTF">2021-07-28T19:00:00Z</dcterms:modified>
</cp:coreProperties>
</file>