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29E9B" w14:textId="49A272F6" w:rsidR="0004049B" w:rsidRPr="00CF06D8" w:rsidRDefault="0004049B" w:rsidP="0004049B">
      <w:pPr>
        <w:pStyle w:val="Title"/>
      </w:pPr>
      <w:r>
        <w:t xml:space="preserve">Share it! </w:t>
      </w:r>
    </w:p>
    <w:p w14:paraId="06FB6E17" w14:textId="77777777" w:rsidR="0004049B" w:rsidRPr="00CF06D8" w:rsidRDefault="0004049B" w:rsidP="0004049B">
      <w:pPr>
        <w:pStyle w:val="NoSpacing"/>
        <w:rPr>
          <w:rFonts w:cs="Arial"/>
          <w:b/>
        </w:rPr>
      </w:pPr>
    </w:p>
    <w:p w14:paraId="76BB0A4C" w14:textId="77777777" w:rsidR="0004049B" w:rsidRPr="00CF06D8" w:rsidRDefault="0004049B" w:rsidP="0004049B">
      <w:pPr>
        <w:pStyle w:val="NoSpacing"/>
        <w:rPr>
          <w:rFonts w:cs="Arial"/>
        </w:rPr>
      </w:pPr>
      <w:r w:rsidRPr="00CF06D8">
        <w:rPr>
          <w:rFonts w:cs="Arial"/>
          <w:b/>
        </w:rPr>
        <w:t>Name</w:t>
      </w:r>
      <w:r w:rsidRPr="00CF06D8">
        <w:rPr>
          <w:rFonts w:cs="Arial"/>
        </w:rPr>
        <w:t xml:space="preserve">: </w:t>
      </w:r>
      <w:sdt>
        <w:sdtPr>
          <w:rPr>
            <w:rFonts w:cstheme="minorHAnsi"/>
            <w:color w:val="0070C0"/>
          </w:rPr>
          <w:id w:val="-671951160"/>
          <w:placeholder>
            <w:docPart w:val="32274107DB2E684BB8DE59ACC0C31751"/>
          </w:placeholder>
          <w:showingPlcHdr/>
        </w:sdtPr>
        <w:sdtEndPr/>
        <w:sdtContent>
          <w:r w:rsidRPr="00CF06D8">
            <w:rPr>
              <w:rStyle w:val="PlaceholderText"/>
              <w:rFonts w:cstheme="minorHAnsi"/>
              <w:color w:val="0070C0"/>
            </w:rPr>
            <w:t>Click or tap here to enter name.</w:t>
          </w:r>
        </w:sdtContent>
      </w:sdt>
    </w:p>
    <w:p w14:paraId="0086EA51" w14:textId="77777777" w:rsidR="0004049B" w:rsidRPr="00CF06D8" w:rsidRDefault="0004049B" w:rsidP="0004049B">
      <w:pPr>
        <w:pStyle w:val="NoSpacing"/>
        <w:rPr>
          <w:rFonts w:cs="Arial"/>
        </w:rPr>
      </w:pPr>
      <w:r w:rsidRPr="00CF06D8">
        <w:rPr>
          <w:rFonts w:cs="Arial"/>
          <w:b/>
        </w:rPr>
        <w:t>Instructor name</w:t>
      </w:r>
      <w:r w:rsidRPr="00CF06D8">
        <w:rPr>
          <w:rFonts w:cs="Arial"/>
        </w:rPr>
        <w:t xml:space="preserve">: </w:t>
      </w:r>
      <w:sdt>
        <w:sdtPr>
          <w:rPr>
            <w:rFonts w:cstheme="minorHAnsi"/>
            <w:color w:val="0070C0"/>
          </w:rPr>
          <w:id w:val="-1852637233"/>
          <w:placeholder>
            <w:docPart w:val="CB131D45F1CF5B448284710AFCD7C004"/>
          </w:placeholder>
          <w:showingPlcHdr/>
        </w:sdtPr>
        <w:sdtEndPr/>
        <w:sdtContent>
          <w:r w:rsidRPr="00CF06D8">
            <w:rPr>
              <w:rStyle w:val="PlaceholderText"/>
              <w:rFonts w:cstheme="minorHAnsi"/>
              <w:color w:val="0070C0"/>
            </w:rPr>
            <w:t>Click or tap here to enter name.</w:t>
          </w:r>
        </w:sdtContent>
      </w:sdt>
    </w:p>
    <w:p w14:paraId="52D7DDB2" w14:textId="29DF3DCD" w:rsidR="0004049B" w:rsidRPr="00CF06D8" w:rsidRDefault="0004049B" w:rsidP="0004049B">
      <w:pPr>
        <w:pStyle w:val="NoSpacing"/>
        <w:pBdr>
          <w:bottom w:val="single" w:sz="6" w:space="1" w:color="auto"/>
        </w:pBdr>
        <w:rPr>
          <w:rFonts w:cs="Arial"/>
        </w:rPr>
      </w:pPr>
      <w:r w:rsidRPr="00CF06D8">
        <w:rPr>
          <w:rFonts w:cs="Arial"/>
          <w:b/>
        </w:rPr>
        <w:t>Class</w:t>
      </w:r>
      <w:r w:rsidRPr="00CF06D8">
        <w:rPr>
          <w:rFonts w:cs="Arial"/>
        </w:rPr>
        <w:t xml:space="preserve">:  </w:t>
      </w:r>
      <w:bookmarkStart w:id="0" w:name="_GoBack"/>
      <w:bookmarkEnd w:id="0"/>
      <w:r w:rsidRPr="00CF06D8">
        <w:rPr>
          <w:rFonts w:cs="Arial"/>
        </w:rPr>
        <w:t xml:space="preserve">REL 200, Section </w:t>
      </w:r>
      <w:sdt>
        <w:sdtPr>
          <w:rPr>
            <w:rFonts w:cstheme="minorHAnsi"/>
            <w:color w:val="0070C0"/>
          </w:rPr>
          <w:id w:val="1639224588"/>
          <w:placeholder>
            <w:docPart w:val="061DB2757165B24887E7E81E1DB8D09D"/>
          </w:placeholder>
        </w:sdtPr>
        <w:sdtEndPr/>
        <w:sdtContent>
          <w:r w:rsidRPr="00CF06D8">
            <w:rPr>
              <w:rFonts w:cstheme="minorHAnsi"/>
              <w:color w:val="0070C0"/>
            </w:rPr>
            <w:t>Enter section number here</w:t>
          </w:r>
        </w:sdtContent>
      </w:sdt>
    </w:p>
    <w:p w14:paraId="09B3A34E" w14:textId="77777777" w:rsidR="00847E5A" w:rsidRPr="00847E5A" w:rsidRDefault="00847E5A" w:rsidP="00847E5A">
      <w:pPr>
        <w:ind w:left="720"/>
        <w:rPr>
          <w:rFonts w:ascii="Arial" w:hAnsi="Arial" w:cs="Arial"/>
          <w:b/>
          <w:sz w:val="24"/>
        </w:rPr>
      </w:pPr>
    </w:p>
    <w:p w14:paraId="295FF5AF" w14:textId="2E8F5AC2" w:rsidR="0004049B" w:rsidRPr="0004049B" w:rsidRDefault="0004049B" w:rsidP="0004049B">
      <w:pPr>
        <w:pStyle w:val="Heading1"/>
        <w:rPr>
          <w:color w:val="000000" w:themeColor="text1"/>
        </w:rPr>
      </w:pPr>
      <w:r w:rsidRPr="00CF06D8">
        <w:rPr>
          <w:color w:val="000000" w:themeColor="text1"/>
        </w:rPr>
        <w:t>Instructions</w:t>
      </w:r>
    </w:p>
    <w:p w14:paraId="1C6DF5DF" w14:textId="6EBCD875" w:rsidR="00050734" w:rsidRPr="00C75896" w:rsidRDefault="00050734" w:rsidP="0004049B">
      <w:pPr>
        <w:rPr>
          <w:b/>
        </w:rPr>
      </w:pPr>
      <w:r>
        <w:t xml:space="preserve">The purpose of this assignment is to </w:t>
      </w:r>
      <w:r w:rsidRPr="0004049B">
        <w:rPr>
          <w:b/>
        </w:rPr>
        <w:t xml:space="preserve">deepen your learning from </w:t>
      </w:r>
      <w:r w:rsidRPr="0004049B">
        <w:rPr>
          <w:b/>
          <w:i/>
        </w:rPr>
        <w:t>teaching</w:t>
      </w:r>
      <w:r w:rsidRPr="0004049B">
        <w:rPr>
          <w:b/>
        </w:rPr>
        <w:t xml:space="preserve"> or engaging in the material outside of class.</w:t>
      </w:r>
      <w:r>
        <w:t xml:space="preserve"> This write-up is </w:t>
      </w:r>
      <w:r>
        <w:rPr>
          <w:i/>
        </w:rPr>
        <w:t>not</w:t>
      </w:r>
      <w:r>
        <w:t xml:space="preserve"> meant to be a regurgitation of the material to the teacher or solely a summary of your conversation about this course</w:t>
      </w:r>
      <w:r w:rsidR="00C75896">
        <w:t xml:space="preserve">. </w:t>
      </w:r>
      <w:r w:rsidRPr="00C75896">
        <w:rPr>
          <w:b/>
        </w:rPr>
        <w:t xml:space="preserve">Responses must show thought, reflection, pondering and depth with college-level writing skills. </w:t>
      </w:r>
    </w:p>
    <w:p w14:paraId="4B8C9784" w14:textId="206E9407" w:rsidR="00847E5A" w:rsidRPr="00847E5A" w:rsidRDefault="00847E5A" w:rsidP="0004049B">
      <w:pPr>
        <w:rPr>
          <w:b/>
          <w:sz w:val="24"/>
        </w:rPr>
      </w:pPr>
    </w:p>
    <w:p w14:paraId="7C113A56" w14:textId="65870613" w:rsidR="00E40EA9" w:rsidRPr="00847E5A" w:rsidRDefault="00E40EA9" w:rsidP="0004049B">
      <w:pPr>
        <w:rPr>
          <w:sz w:val="24"/>
        </w:rPr>
      </w:pPr>
    </w:p>
    <w:p w14:paraId="3D620282" w14:textId="77777777" w:rsidR="0004049B" w:rsidRPr="0004049B" w:rsidRDefault="0004049B" w:rsidP="0004049B">
      <w:pPr>
        <w:pStyle w:val="ListParagraph"/>
        <w:numPr>
          <w:ilvl w:val="0"/>
          <w:numId w:val="4"/>
        </w:numPr>
        <w:rPr>
          <w:rFonts w:cs="Arial"/>
          <w:b/>
          <w:sz w:val="28"/>
        </w:rPr>
      </w:pPr>
      <w:r w:rsidRPr="0004049B">
        <w:rPr>
          <w:sz w:val="24"/>
        </w:rPr>
        <w:t>Provide a simple statement answering w</w:t>
      </w:r>
      <w:r w:rsidR="0023547A" w:rsidRPr="0004049B">
        <w:rPr>
          <w:sz w:val="24"/>
        </w:rPr>
        <w:t>ho you share</w:t>
      </w:r>
      <w:r w:rsidRPr="0004049B">
        <w:rPr>
          <w:sz w:val="24"/>
        </w:rPr>
        <w:t>d with.</w:t>
      </w:r>
    </w:p>
    <w:p w14:paraId="23CA8227" w14:textId="3874723E" w:rsidR="0004049B" w:rsidRPr="0004049B" w:rsidRDefault="00087EAE" w:rsidP="0004049B">
      <w:pPr>
        <w:ind w:firstLine="720"/>
        <w:rPr>
          <w:rFonts w:cs="Arial"/>
          <w:b/>
          <w:sz w:val="28"/>
        </w:rPr>
      </w:pPr>
      <w:sdt>
        <w:sdtPr>
          <w:id w:val="219177429"/>
          <w:placeholder>
            <w:docPart w:val="6BE29E3EF3C2EB44B803A9EB8F140A71"/>
          </w:placeholder>
        </w:sdtPr>
        <w:sdtEndPr/>
        <w:sdtContent>
          <w:r w:rsidR="0004049B" w:rsidRPr="0004049B">
            <w:rPr>
              <w:rFonts w:cstheme="minorHAnsi"/>
              <w:color w:val="0070C0"/>
            </w:rPr>
            <w:t>Tap or click here to write your response</w:t>
          </w:r>
        </w:sdtContent>
      </w:sdt>
    </w:p>
    <w:p w14:paraId="72EE06B9" w14:textId="2E2E7D6E" w:rsidR="0023547A" w:rsidRDefault="0023547A" w:rsidP="0004049B">
      <w:pPr>
        <w:pStyle w:val="ListParagraph"/>
        <w:rPr>
          <w:sz w:val="24"/>
        </w:rPr>
      </w:pPr>
    </w:p>
    <w:p w14:paraId="7FFF6835" w14:textId="2D0071D0" w:rsidR="0004049B" w:rsidRDefault="0004049B" w:rsidP="0004049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Write a </w:t>
      </w:r>
      <w:r w:rsidRPr="0004049B">
        <w:rPr>
          <w:i/>
          <w:sz w:val="24"/>
        </w:rPr>
        <w:t>very</w:t>
      </w:r>
      <w:r>
        <w:rPr>
          <w:sz w:val="24"/>
        </w:rPr>
        <w:t xml:space="preserve"> </w:t>
      </w:r>
      <w:r w:rsidRPr="0004049B">
        <w:rPr>
          <w:i/>
          <w:sz w:val="24"/>
        </w:rPr>
        <w:t>brief</w:t>
      </w:r>
      <w:r>
        <w:rPr>
          <w:sz w:val="24"/>
        </w:rPr>
        <w:t xml:space="preserve"> summary about the conversation. </w:t>
      </w:r>
      <w:r w:rsidR="00A3132E">
        <w:rPr>
          <w:sz w:val="24"/>
        </w:rPr>
        <w:t>What was this conversation about? What direct lines or quotes from our reading material were you referencing or thinking about as you had this intentional conversation?</w:t>
      </w:r>
    </w:p>
    <w:p w14:paraId="42241CD1" w14:textId="18A9578A" w:rsidR="0004049B" w:rsidRPr="0004049B" w:rsidRDefault="00087EAE" w:rsidP="0004049B">
      <w:pPr>
        <w:rPr>
          <w:rFonts w:cs="Arial"/>
          <w:b/>
          <w:sz w:val="28"/>
        </w:rPr>
      </w:pPr>
      <w:sdt>
        <w:sdtPr>
          <w:id w:val="680318453"/>
          <w:placeholder>
            <w:docPart w:val="DAD7C272281A3647A1062B3BA5D19AB9"/>
          </w:placeholder>
        </w:sdtPr>
        <w:sdtEndPr/>
        <w:sdtContent>
          <w:r w:rsidR="0004049B">
            <w:tab/>
          </w:r>
          <w:r w:rsidR="0004049B" w:rsidRPr="0004049B">
            <w:rPr>
              <w:rFonts w:cstheme="minorHAnsi"/>
              <w:color w:val="0070C0"/>
            </w:rPr>
            <w:t>Tap or click here to write your response</w:t>
          </w:r>
        </w:sdtContent>
      </w:sdt>
    </w:p>
    <w:p w14:paraId="664F88F7" w14:textId="77777777" w:rsidR="0004049B" w:rsidRDefault="0004049B" w:rsidP="0004049B">
      <w:pPr>
        <w:pStyle w:val="ListParagraph"/>
        <w:rPr>
          <w:sz w:val="24"/>
        </w:rPr>
      </w:pPr>
    </w:p>
    <w:p w14:paraId="18F94075" w14:textId="4408C4A0" w:rsidR="00825015" w:rsidRDefault="0004049B" w:rsidP="00825015">
      <w:pPr>
        <w:pStyle w:val="ListParagraph"/>
        <w:numPr>
          <w:ilvl w:val="0"/>
          <w:numId w:val="4"/>
        </w:numPr>
        <w:rPr>
          <w:sz w:val="24"/>
        </w:rPr>
      </w:pPr>
      <w:r w:rsidRPr="00825015">
        <w:rPr>
          <w:sz w:val="24"/>
        </w:rPr>
        <w:t xml:space="preserve">In 1-2 paragraph(s), write about what you </w:t>
      </w:r>
      <w:r w:rsidR="00825015" w:rsidRPr="00825015">
        <w:rPr>
          <w:sz w:val="24"/>
        </w:rPr>
        <w:t>learn</w:t>
      </w:r>
      <w:r w:rsidR="00825015">
        <w:rPr>
          <w:sz w:val="24"/>
        </w:rPr>
        <w:t>ed</w:t>
      </w:r>
      <w:r w:rsidR="00825015" w:rsidRPr="00825015">
        <w:rPr>
          <w:sz w:val="24"/>
        </w:rPr>
        <w:t xml:space="preserve"> as a result of this conversat</w:t>
      </w:r>
      <w:r w:rsidR="00825015">
        <w:rPr>
          <w:sz w:val="24"/>
        </w:rPr>
        <w:t>ion.</w:t>
      </w:r>
      <w:r w:rsidR="00825015" w:rsidRPr="00825015">
        <w:rPr>
          <w:sz w:val="24"/>
        </w:rPr>
        <w:t xml:space="preserve"> What deepened connections and insights did you feel because of this conversation?  What do you f</w:t>
      </w:r>
      <w:r w:rsidR="00825015">
        <w:rPr>
          <w:sz w:val="24"/>
        </w:rPr>
        <w:t>eel inspired to do now that you ha</w:t>
      </w:r>
      <w:r w:rsidR="00825015" w:rsidRPr="00825015">
        <w:rPr>
          <w:sz w:val="24"/>
        </w:rPr>
        <w:t xml:space="preserve">ve read the material </w:t>
      </w:r>
      <w:r w:rsidR="00825015" w:rsidRPr="00825015">
        <w:rPr>
          <w:i/>
          <w:sz w:val="24"/>
        </w:rPr>
        <w:t xml:space="preserve">and </w:t>
      </w:r>
      <w:r w:rsidR="00825015" w:rsidRPr="00825015">
        <w:rPr>
          <w:sz w:val="24"/>
        </w:rPr>
        <w:t>engaged in this</w:t>
      </w:r>
      <w:r w:rsidR="00825015">
        <w:rPr>
          <w:sz w:val="24"/>
        </w:rPr>
        <w:t xml:space="preserve"> conversation?</w:t>
      </w:r>
    </w:p>
    <w:p w14:paraId="3C69DB24" w14:textId="5C30FC42" w:rsidR="00825015" w:rsidRPr="00825015" w:rsidRDefault="00825015" w:rsidP="00825015">
      <w:pPr>
        <w:ind w:firstLine="720"/>
        <w:rPr>
          <w:sz w:val="24"/>
        </w:rPr>
      </w:pPr>
      <w:r w:rsidRPr="00825015">
        <w:rPr>
          <w:rFonts w:cstheme="minorHAnsi"/>
          <w:color w:val="0070C0"/>
        </w:rPr>
        <w:t>Tap or click here to write your response</w:t>
      </w:r>
    </w:p>
    <w:p w14:paraId="3084EAB5" w14:textId="7BD4421D" w:rsidR="0023547A" w:rsidRPr="00825015" w:rsidRDefault="0023547A" w:rsidP="00825015">
      <w:pPr>
        <w:pStyle w:val="ListParagraph"/>
        <w:rPr>
          <w:sz w:val="24"/>
        </w:rPr>
      </w:pPr>
    </w:p>
    <w:p w14:paraId="0800F0DB" w14:textId="77777777" w:rsidR="00847E5A" w:rsidRPr="0023547A" w:rsidRDefault="00847E5A" w:rsidP="0004049B">
      <w:pPr>
        <w:rPr>
          <w:sz w:val="28"/>
        </w:rPr>
      </w:pPr>
    </w:p>
    <w:p w14:paraId="17776AE9" w14:textId="74921BC4" w:rsidR="00847E5A" w:rsidRDefault="00847E5A" w:rsidP="00825015">
      <w:pPr>
        <w:pStyle w:val="Heading1"/>
        <w:rPr>
          <w:color w:val="000000" w:themeColor="text1"/>
        </w:rPr>
      </w:pPr>
      <w:r w:rsidRPr="00825015">
        <w:rPr>
          <w:color w:val="000000" w:themeColor="text1"/>
        </w:rPr>
        <w:t>Reference(s) used:</w:t>
      </w:r>
    </w:p>
    <w:p w14:paraId="01A5E9AD" w14:textId="7150F3FD" w:rsidR="00825015" w:rsidRPr="00825015" w:rsidRDefault="00087EAE" w:rsidP="00825015">
      <w:pPr>
        <w:pStyle w:val="ListParagraph"/>
        <w:numPr>
          <w:ilvl w:val="0"/>
          <w:numId w:val="6"/>
        </w:numPr>
      </w:pPr>
      <w:sdt>
        <w:sdtPr>
          <w:rPr>
            <w:rFonts w:cstheme="minorHAnsi"/>
            <w:color w:val="0070C0"/>
          </w:rPr>
          <w:id w:val="1228106832"/>
          <w:placeholder>
            <w:docPart w:val="5E6A3C29D7BB5A4CA7DB9AE0E4C14B94"/>
          </w:placeholder>
        </w:sdtPr>
        <w:sdtEndPr/>
        <w:sdtContent>
          <w:r w:rsidR="00825015" w:rsidRPr="00CF06D8">
            <w:rPr>
              <w:rFonts w:cstheme="minorHAnsi"/>
              <w:color w:val="0070C0"/>
            </w:rPr>
            <w:t>Tap or click here to add the reference used</w:t>
          </w:r>
        </w:sdtContent>
      </w:sdt>
    </w:p>
    <w:sectPr w:rsidR="00825015" w:rsidRPr="008250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42677" w14:textId="77777777" w:rsidR="00087EAE" w:rsidRDefault="00087EAE" w:rsidP="005E38E1">
      <w:r>
        <w:separator/>
      </w:r>
    </w:p>
  </w:endnote>
  <w:endnote w:type="continuationSeparator" w:id="0">
    <w:p w14:paraId="5D6A1BD3" w14:textId="77777777" w:rsidR="00087EAE" w:rsidRDefault="00087EAE" w:rsidP="005E3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E75F0" w14:textId="77777777" w:rsidR="005E38E1" w:rsidRDefault="005E38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9A425" w14:textId="77777777" w:rsidR="005E38E1" w:rsidRDefault="005E38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81932" w14:textId="77777777" w:rsidR="005E38E1" w:rsidRDefault="005E3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FA70D" w14:textId="77777777" w:rsidR="00087EAE" w:rsidRDefault="00087EAE" w:rsidP="005E38E1">
      <w:r>
        <w:separator/>
      </w:r>
    </w:p>
  </w:footnote>
  <w:footnote w:type="continuationSeparator" w:id="0">
    <w:p w14:paraId="70C810D5" w14:textId="77777777" w:rsidR="00087EAE" w:rsidRDefault="00087EAE" w:rsidP="005E3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A6AE7" w14:textId="77777777" w:rsidR="005E38E1" w:rsidRDefault="005E38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9CD2A" w14:textId="77777777" w:rsidR="00C43C62" w:rsidRDefault="00C43C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23A36" w14:textId="77777777" w:rsidR="005E38E1" w:rsidRDefault="005E38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C10A3"/>
    <w:multiLevelType w:val="hybridMultilevel"/>
    <w:tmpl w:val="8F067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F09E2"/>
    <w:multiLevelType w:val="hybridMultilevel"/>
    <w:tmpl w:val="11CE4B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0C78E8"/>
    <w:multiLevelType w:val="multilevel"/>
    <w:tmpl w:val="3AA8C3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B25F9D"/>
    <w:multiLevelType w:val="hybridMultilevel"/>
    <w:tmpl w:val="BC86D0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867C6"/>
    <w:multiLevelType w:val="multilevel"/>
    <w:tmpl w:val="B7F2520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C983A47"/>
    <w:multiLevelType w:val="hybridMultilevel"/>
    <w:tmpl w:val="A928E5FE"/>
    <w:lvl w:ilvl="0" w:tplc="B2C4B53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8E1"/>
    <w:rsid w:val="0004049B"/>
    <w:rsid w:val="00050734"/>
    <w:rsid w:val="00087EAE"/>
    <w:rsid w:val="000D392D"/>
    <w:rsid w:val="0023547A"/>
    <w:rsid w:val="00297A40"/>
    <w:rsid w:val="002B7AA6"/>
    <w:rsid w:val="003D334A"/>
    <w:rsid w:val="003F1A9C"/>
    <w:rsid w:val="00590AAA"/>
    <w:rsid w:val="005E38E1"/>
    <w:rsid w:val="00744043"/>
    <w:rsid w:val="00825015"/>
    <w:rsid w:val="00847E5A"/>
    <w:rsid w:val="00A3132E"/>
    <w:rsid w:val="00C43C62"/>
    <w:rsid w:val="00C75896"/>
    <w:rsid w:val="00E4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C8C0"/>
  <w15:chartTrackingRefBased/>
  <w15:docId w15:val="{11BB7675-D3C4-4E31-AA8A-D0C502C8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4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8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38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38E1"/>
  </w:style>
  <w:style w:type="paragraph" w:styleId="Footer">
    <w:name w:val="footer"/>
    <w:basedOn w:val="Normal"/>
    <w:link w:val="FooterChar"/>
    <w:uiPriority w:val="99"/>
    <w:unhideWhenUsed/>
    <w:rsid w:val="005E38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38E1"/>
  </w:style>
  <w:style w:type="paragraph" w:styleId="NoSpacing">
    <w:name w:val="No Spacing"/>
    <w:uiPriority w:val="1"/>
    <w:qFormat/>
    <w:rsid w:val="0023547A"/>
  </w:style>
  <w:style w:type="character" w:styleId="PlaceholderText">
    <w:name w:val="Placeholder Text"/>
    <w:basedOn w:val="DefaultParagraphFont"/>
    <w:uiPriority w:val="99"/>
    <w:semiHidden/>
    <w:rsid w:val="0004049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0404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274107DB2E684BB8DE59ACC0C31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0A4FA-445A-A049-A18E-3E871D1335E6}"/>
      </w:docPartPr>
      <w:docPartBody>
        <w:p w:rsidR="0079311F" w:rsidRDefault="00763D1C" w:rsidP="00763D1C">
          <w:pPr>
            <w:pStyle w:val="32274107DB2E684BB8DE59ACC0C31751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CB131D45F1CF5B448284710AFCD7C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37918-56BA-2542-9794-C0B13B484DE8}"/>
      </w:docPartPr>
      <w:docPartBody>
        <w:p w:rsidR="0079311F" w:rsidRDefault="00763D1C" w:rsidP="00763D1C">
          <w:pPr>
            <w:pStyle w:val="CB131D45F1CF5B448284710AFCD7C004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061DB2757165B24887E7E81E1DB8D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42AA7-B5F1-5A4E-8274-340DA208CCA6}"/>
      </w:docPartPr>
      <w:docPartBody>
        <w:p w:rsidR="0079311F" w:rsidRDefault="00763D1C" w:rsidP="00763D1C">
          <w:pPr>
            <w:pStyle w:val="061DB2757165B24887E7E81E1DB8D09D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6BE29E3EF3C2EB44B803A9EB8F140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746F7-671A-124F-A5B2-34FDBAB63985}"/>
      </w:docPartPr>
      <w:docPartBody>
        <w:p w:rsidR="0079311F" w:rsidRDefault="00763D1C" w:rsidP="00763D1C">
          <w:pPr>
            <w:pStyle w:val="6BE29E3EF3C2EB44B803A9EB8F140A71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DAD7C272281A3647A1062B3BA5D19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E246-57C0-4446-BE85-DDA61637AB20}"/>
      </w:docPartPr>
      <w:docPartBody>
        <w:p w:rsidR="0079311F" w:rsidRDefault="00763D1C" w:rsidP="00763D1C">
          <w:pPr>
            <w:pStyle w:val="DAD7C272281A3647A1062B3BA5D19AB9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  <w:docPart>
      <w:docPartPr>
        <w:name w:val="5E6A3C29D7BB5A4CA7DB9AE0E4C14B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EFACF-B203-9543-BE7A-5D11290B8696}"/>
      </w:docPartPr>
      <w:docPartBody>
        <w:p w:rsidR="0079311F" w:rsidRDefault="00763D1C" w:rsidP="00763D1C">
          <w:pPr>
            <w:pStyle w:val="5E6A3C29D7BB5A4CA7DB9AE0E4C14B94"/>
          </w:pPr>
          <w:r w:rsidRPr="00395ECC">
            <w:rPr>
              <w:rStyle w:val="PlaceholderText"/>
              <w:rFonts w:cstheme="minorHAnsi"/>
              <w:color w:val="0070C0"/>
            </w:rPr>
            <w:t>Click or tap here to enter name.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D1C"/>
    <w:rsid w:val="00763D1C"/>
    <w:rsid w:val="0079311F"/>
    <w:rsid w:val="00AC61DF"/>
    <w:rsid w:val="00B9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D1C"/>
    <w:rPr>
      <w:color w:val="808080"/>
    </w:rPr>
  </w:style>
  <w:style w:type="paragraph" w:customStyle="1" w:styleId="32274107DB2E684BB8DE59ACC0C31751">
    <w:name w:val="32274107DB2E684BB8DE59ACC0C31751"/>
    <w:rsid w:val="00763D1C"/>
  </w:style>
  <w:style w:type="paragraph" w:customStyle="1" w:styleId="CB131D45F1CF5B448284710AFCD7C004">
    <w:name w:val="CB131D45F1CF5B448284710AFCD7C004"/>
    <w:rsid w:val="00763D1C"/>
  </w:style>
  <w:style w:type="paragraph" w:customStyle="1" w:styleId="061DB2757165B24887E7E81E1DB8D09D">
    <w:name w:val="061DB2757165B24887E7E81E1DB8D09D"/>
    <w:rsid w:val="00763D1C"/>
  </w:style>
  <w:style w:type="paragraph" w:customStyle="1" w:styleId="6BE29E3EF3C2EB44B803A9EB8F140A71">
    <w:name w:val="6BE29E3EF3C2EB44B803A9EB8F140A71"/>
    <w:rsid w:val="00763D1C"/>
  </w:style>
  <w:style w:type="paragraph" w:customStyle="1" w:styleId="DAD7C272281A3647A1062B3BA5D19AB9">
    <w:name w:val="DAD7C272281A3647A1062B3BA5D19AB9"/>
    <w:rsid w:val="00763D1C"/>
  </w:style>
  <w:style w:type="paragraph" w:customStyle="1" w:styleId="5E6A3C29D7BB5A4CA7DB9AE0E4C14B94">
    <w:name w:val="5E6A3C29D7BB5A4CA7DB9AE0E4C14B94"/>
    <w:rsid w:val="00763D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Shipley</dc:creator>
  <cp:keywords/>
  <dc:description/>
  <cp:lastModifiedBy>Zepeda, Marissa</cp:lastModifiedBy>
  <cp:revision>9</cp:revision>
  <dcterms:created xsi:type="dcterms:W3CDTF">2018-10-31T02:55:00Z</dcterms:created>
  <dcterms:modified xsi:type="dcterms:W3CDTF">2019-03-12T23:47:00Z</dcterms:modified>
</cp:coreProperties>
</file>