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2141" w14:textId="19CE7EEC" w:rsidR="00B91874" w:rsidRDefault="00B91874" w:rsidP="00413942">
      <w:pPr>
        <w:pStyle w:val="Heading1"/>
        <w:rPr>
          <w:lang w:val="el-GR"/>
        </w:rPr>
      </w:pPr>
      <w:r w:rsidRPr="001C5B55">
        <w:rPr>
          <w:lang w:val="el-GR"/>
        </w:rPr>
        <w:t>Ανάλυση των πινάκων</w:t>
      </w:r>
      <w:r w:rsidR="001C5B55" w:rsidRPr="001C5B55">
        <w:rPr>
          <w:lang w:val="el-GR"/>
        </w:rPr>
        <w:t>:</w:t>
      </w:r>
    </w:p>
    <w:p w14:paraId="574ED7BE" w14:textId="032A3D2A" w:rsidR="001C5B55" w:rsidRPr="00413942" w:rsidRDefault="001C5B55" w:rsidP="00B91874">
      <w:pPr>
        <w:rPr>
          <w:sz w:val="24"/>
          <w:szCs w:val="24"/>
          <w:u w:val="single"/>
          <w:lang w:val="el-GR"/>
        </w:rPr>
      </w:pPr>
      <w:r w:rsidRPr="00413942">
        <w:rPr>
          <w:sz w:val="24"/>
          <w:szCs w:val="24"/>
          <w:u w:val="single"/>
          <w:lang w:val="el-GR"/>
        </w:rPr>
        <w:t>Για τον υποπίνακα του Υπογείου (Π3):</w:t>
      </w:r>
    </w:p>
    <w:p w14:paraId="6EA043DE" w14:textId="61716556" w:rsidR="001C5B55" w:rsidRDefault="001C5B55" w:rsidP="001C5B55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Α1: Γραμμή φωτιστικών:</w:t>
      </w:r>
    </w:p>
    <w:p w14:paraId="3CB86A08" w14:textId="77777777" w:rsidR="00413942" w:rsidRPr="00413942" w:rsidRDefault="00413942" w:rsidP="00413942">
      <w:pPr>
        <w:pStyle w:val="ListParagraph"/>
        <w:rPr>
          <w:sz w:val="24"/>
          <w:szCs w:val="24"/>
          <w:lang w:val="el-GR"/>
        </w:rPr>
      </w:pPr>
      <w:r w:rsidRPr="00413942">
        <w:rPr>
          <w:sz w:val="24"/>
          <w:szCs w:val="24"/>
          <w:lang w:val="el-GR"/>
        </w:rPr>
        <w:t>Έχουμε μόνο ένα απλό φωτιστικό οροφής, οπότε 0,5Α</w:t>
      </w:r>
    </w:p>
    <w:p w14:paraId="596CC46D" w14:textId="77777777" w:rsidR="00413942" w:rsidRDefault="00413942" w:rsidP="00413942">
      <w:pPr>
        <w:pStyle w:val="ListParagraph"/>
        <w:rPr>
          <w:sz w:val="24"/>
          <w:szCs w:val="24"/>
          <w:lang w:val="el-GR"/>
        </w:rPr>
      </w:pPr>
    </w:p>
    <w:p w14:paraId="60A902E6" w14:textId="33873585" w:rsidR="001C5B55" w:rsidRDefault="001C5B55" w:rsidP="001C5B55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Α2: Γραμμή ρευματοδοτών:</w:t>
      </w:r>
    </w:p>
    <w:p w14:paraId="4287A746" w14:textId="77777777" w:rsidR="00413942" w:rsidRP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  <w:r w:rsidRPr="00413942">
        <w:rPr>
          <w:sz w:val="24"/>
          <w:szCs w:val="24"/>
          <w:lang w:val="el-GR"/>
        </w:rPr>
        <w:t xml:space="preserve">Έχουμε 2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2*2=4Α</m:t>
        </m:r>
      </m:oMath>
    </w:p>
    <w:p w14:paraId="03006DF9" w14:textId="77777777" w:rsidR="00413942" w:rsidRDefault="00413942" w:rsidP="00413942">
      <w:pPr>
        <w:pStyle w:val="ListParagraph"/>
        <w:rPr>
          <w:sz w:val="24"/>
          <w:szCs w:val="24"/>
          <w:lang w:val="el-GR"/>
        </w:rPr>
      </w:pPr>
    </w:p>
    <w:p w14:paraId="485A4FAE" w14:textId="5DDE434A" w:rsidR="00285E82" w:rsidRDefault="00285E82" w:rsidP="00285E82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Οπότε,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18"/>
        <w:gridCol w:w="494"/>
        <w:gridCol w:w="440"/>
        <w:gridCol w:w="1390"/>
        <w:gridCol w:w="815"/>
        <w:gridCol w:w="1022"/>
        <w:gridCol w:w="836"/>
        <w:gridCol w:w="1453"/>
      </w:tblGrid>
      <w:tr w:rsidR="00C90F0D" w:rsidRPr="00781DC3" w14:paraId="1816EBBB" w14:textId="40C48CBD" w:rsidTr="00BE5570">
        <w:trPr>
          <w:trHeight w:val="31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B7F1" w14:textId="6D23DCCA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Υπογείου (Π3)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6E45" w14:textId="332ECA84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31F1D" w14:textId="3CB68C58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D7167" w14:textId="34DAF10E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Αποζεύκτη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45C67" w14:textId="18283240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9A90C" w14:textId="34942B49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Σωληνας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809FF" w14:textId="3A2EF2D9" w:rsidR="00C90F0D" w:rsidRPr="004039AD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 xml:space="preserve">Μήκος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46595" w14:textId="199ABD00" w:rsidR="00C90F0D" w:rsidRPr="004039AD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Πτώση Τάσης</w:t>
            </w:r>
          </w:p>
        </w:tc>
      </w:tr>
      <w:tr w:rsidR="00C90F0D" w:rsidRPr="00781DC3" w14:paraId="0F16E1A1" w14:textId="7DBF3009" w:rsidTr="00BE5570">
        <w:trPr>
          <w:trHeight w:val="3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2B84" w14:textId="2C0229BF" w:rsidR="00C90F0D" w:rsidRPr="0093661A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44D7" w14:textId="58EC441A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5B670" w14:textId="69EE95A9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4A15A" w14:textId="2262B284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F0283" w14:textId="76E51E29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 * 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4F81" w14:textId="2AAA79F9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2B9BD" w14:textId="0DB63B13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C53DD" w14:textId="6346AAA3" w:rsidR="00C90F0D" w:rsidRPr="004E4852" w:rsidRDefault="004E4852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l-GR"/>
              </w:rPr>
              <w:t>,3196</w:t>
            </w:r>
          </w:p>
        </w:tc>
      </w:tr>
      <w:tr w:rsidR="00C90F0D" w:rsidRPr="00781DC3" w14:paraId="65F4642D" w14:textId="02A8A789" w:rsidTr="00BE5570">
        <w:trPr>
          <w:trHeight w:val="3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AA830" w14:textId="64067088" w:rsidR="00C90F0D" w:rsidRPr="0093661A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33D51" w14:textId="3EF07E53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3F3E9" w14:textId="2FCEE0E7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2749" w14:textId="68118AFD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CD5E3" w14:textId="2686CDA7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 * 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65268" w14:textId="4DE59252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FF1A3" w14:textId="4622C163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5BCE8" w14:textId="6120C11F" w:rsidR="00C90F0D" w:rsidRPr="004E4852" w:rsidRDefault="004E4852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4,3322</w:t>
            </w:r>
          </w:p>
        </w:tc>
      </w:tr>
      <w:tr w:rsidR="00C90F0D" w:rsidRPr="00781DC3" w14:paraId="71AB63DD" w14:textId="1888D1E7" w:rsidTr="00BE5570">
        <w:trPr>
          <w:trHeight w:val="3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4110D" w14:textId="5A982A0A" w:rsidR="00C90F0D" w:rsidRPr="0093661A" w:rsidRDefault="00C90F0D" w:rsidP="00C90F0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Σύνολο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EFF7A" w14:textId="5E42CB6C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BF0EB" w14:textId="0CF17F2E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63C1D" w14:textId="0E69FA64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(2p)25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D0F16" w14:textId="24325690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87DB6" w14:textId="4F17C66E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93DF1" w14:textId="30A01D44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A3B24" w14:textId="62C31CAF" w:rsidR="00C90F0D" w:rsidRPr="00781DC3" w:rsidRDefault="00C90F0D" w:rsidP="00C90F0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BE4A44E" w14:textId="77777777" w:rsidR="00887EE2" w:rsidRPr="00D56579" w:rsidRDefault="00887EE2" w:rsidP="00887EE2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πτώση τάσης χρησιμοποιήσαμε τον τύπο </w:t>
      </w:r>
      <m:oMath>
        <m:r>
          <w:rPr>
            <w:rFonts w:ascii="Cambria Math" w:hAnsi="Cambria Math"/>
            <w:sz w:val="24"/>
            <w:szCs w:val="24"/>
            <w:lang w:val="el-GR"/>
          </w:rPr>
          <m:t>u=b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cos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φ+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sin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</m:t>
            </m:r>
          </m:e>
        </m:d>
        <m:r>
          <w:rPr>
            <w:rFonts w:ascii="Cambria Math" w:hAnsi="Cambria Math"/>
            <w:sz w:val="24"/>
            <w:szCs w:val="24"/>
            <w:lang w:val="el-GR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D56579">
        <w:rPr>
          <w:rFonts w:eastAsiaTheme="minorEastAsia"/>
          <w:sz w:val="24"/>
          <w:szCs w:val="24"/>
          <w:lang w:val="el-GR"/>
        </w:rPr>
        <w:t>.</w:t>
      </w:r>
    </w:p>
    <w:p w14:paraId="4D8010D6" w14:textId="27D4D6E8" w:rsidR="00887EE2" w:rsidRDefault="00887EE2" w:rsidP="00887EE2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Αναφορικά με το </w:t>
      </w:r>
      <w:r>
        <w:rPr>
          <w:rFonts w:eastAsiaTheme="minorEastAsia"/>
          <w:sz w:val="24"/>
          <w:szCs w:val="24"/>
        </w:rPr>
        <w:t>b</w:t>
      </w:r>
      <w:r w:rsidRPr="00D56579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θεωρήσαμε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b=2</m:t>
        </m:r>
      </m:oMath>
      <w:r>
        <w:rPr>
          <w:rFonts w:eastAsiaTheme="minorEastAsia"/>
          <w:sz w:val="24"/>
          <w:szCs w:val="24"/>
          <w:lang w:val="el-GR"/>
        </w:rPr>
        <w:t xml:space="preserve"> καθώς </w:t>
      </w:r>
      <w:r w:rsidR="004E4852">
        <w:rPr>
          <w:rFonts w:eastAsiaTheme="minorEastAsia"/>
          <w:sz w:val="24"/>
          <w:szCs w:val="24"/>
          <w:lang w:val="el-GR"/>
        </w:rPr>
        <w:t>χρησιμοποιούμε μία μόνο φάση.</w:t>
      </w:r>
    </w:p>
    <w:p w14:paraId="4512CD0A" w14:textId="0294A7E7" w:rsidR="00887EE2" w:rsidRPr="00D56579" w:rsidRDefault="00887EE2" w:rsidP="00887EE2">
      <w:pPr>
        <w:jc w:val="both"/>
        <w:rPr>
          <w:i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Θεωρήσαμε 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co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φ=0,8 </m:t>
        </m:r>
        <m:r>
          <w:rPr>
            <w:rFonts w:ascii="Cambria Math" w:eastAsiaTheme="minorEastAsia" w:hAnsi="Cambria Math"/>
            <w:sz w:val="24"/>
            <w:szCs w:val="24"/>
          </w:rPr>
          <m:t>sin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φ=0,6</m:t>
        </m:r>
      </m:oMath>
    </w:p>
    <w:p w14:paraId="7B31ADC7" w14:textId="77777777" w:rsidR="00887EE2" w:rsidRDefault="00887EE2" w:rsidP="009C5695">
      <w:pPr>
        <w:jc w:val="both"/>
        <w:rPr>
          <w:rFonts w:eastAsiaTheme="minorEastAsia" w:cstheme="minorHAnsi"/>
          <w:sz w:val="24"/>
          <w:szCs w:val="24"/>
          <w:lang w:val="el-GR"/>
        </w:rPr>
      </w:pPr>
    </w:p>
    <w:p w14:paraId="48ADD34B" w14:textId="01281EC9" w:rsidR="00285E82" w:rsidRPr="00413942" w:rsidRDefault="00285E82" w:rsidP="009C5695">
      <w:pPr>
        <w:jc w:val="both"/>
        <w:rPr>
          <w:rFonts w:eastAsiaTheme="minorEastAsia" w:cstheme="minorHAnsi"/>
          <w:sz w:val="24"/>
          <w:szCs w:val="24"/>
          <w:lang w:val="el-GR"/>
        </w:rPr>
      </w:pPr>
      <w:r w:rsidRPr="00413942">
        <w:rPr>
          <w:rFonts w:eastAsiaTheme="minorEastAsia" w:cstheme="minorHAnsi"/>
          <w:sz w:val="24"/>
          <w:szCs w:val="24"/>
          <w:lang w:val="el-GR"/>
        </w:rPr>
        <w:t>Όσον αφορά την αναχώρηση:</w:t>
      </w:r>
    </w:p>
    <w:p w14:paraId="7ED1E14C" w14:textId="3EF17C58" w:rsidR="00285E82" w:rsidRPr="00413942" w:rsidRDefault="00285E82" w:rsidP="009C5695">
      <w:pPr>
        <w:jc w:val="both"/>
        <w:rPr>
          <w:rFonts w:cstheme="minorHAnsi"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 xml:space="preserve">Βρίσκουμε </w:t>
      </w:r>
      <m:oMath>
        <m:r>
          <w:rPr>
            <w:rFonts w:ascii="Cambria Math" w:hAnsi="Cambria Math" w:cstheme="minorHAnsi"/>
            <w:sz w:val="24"/>
            <w:szCs w:val="24"/>
          </w:rPr>
          <m:t>KVA</m:t>
        </m:r>
        <m:r>
          <w:rPr>
            <w:rFonts w:ascii="Cambria Math" w:hAnsi="Cambria Math" w:cstheme="minorHAnsi"/>
            <w:sz w:val="24"/>
            <w:szCs w:val="24"/>
            <w:lang w:val="el-GR"/>
          </w:rPr>
          <m:t xml:space="preserve"> = 15 * 230 = 3,45</m:t>
        </m:r>
        <m:r>
          <w:rPr>
            <w:rFonts w:ascii="Cambria Math" w:hAnsi="Cambria Math" w:cstheme="minorHAnsi"/>
            <w:sz w:val="24"/>
            <w:szCs w:val="24"/>
          </w:rPr>
          <m:t>kVA</m:t>
        </m:r>
      </m:oMath>
      <w:r w:rsidRPr="00413942">
        <w:rPr>
          <w:rFonts w:cstheme="minorHAnsi"/>
          <w:sz w:val="24"/>
          <w:szCs w:val="24"/>
          <w:lang w:val="el-GR"/>
        </w:rPr>
        <w:t>, το οποίο σημαίνει ότι μπορούμε να χρησιμοποιήσουμε μόνο μία φάση και δεν χρειάζεται διαχωρισμός.</w:t>
      </w:r>
    </w:p>
    <w:p w14:paraId="54BD26F4" w14:textId="5716B6AD" w:rsidR="00285E82" w:rsidRPr="00413942" w:rsidRDefault="00285E82" w:rsidP="009C5695">
      <w:pPr>
        <w:jc w:val="both"/>
        <w:rPr>
          <w:rFonts w:cstheme="minorHAnsi"/>
          <w:i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>Μέγιστο φορτίο: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I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l-GR"/>
          </w:rPr>
          <m:t>= 4,5Α</m:t>
        </m:r>
        <m:r>
          <w:rPr>
            <w:rFonts w:ascii="Cambria Math" w:eastAsiaTheme="minorEastAsia" w:hAnsi="Cambria Math" w:cstheme="minorHAnsi"/>
            <w:sz w:val="24"/>
            <w:szCs w:val="24"/>
            <w:lang w:val="el-GR"/>
          </w:rPr>
          <m:t xml:space="preserve"> </m:t>
        </m:r>
      </m:oMath>
    </w:p>
    <w:p w14:paraId="778C52B4" w14:textId="77777777" w:rsidR="00285E82" w:rsidRPr="00413942" w:rsidRDefault="00285E82" w:rsidP="009C5695">
      <w:pPr>
        <w:jc w:val="both"/>
        <w:rPr>
          <w:rFonts w:cstheme="minorHAnsi"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 xml:space="preserve">Άρα, </w:t>
      </w:r>
    </w:p>
    <w:p w14:paraId="5D4DAB17" w14:textId="77777777" w:rsidR="00285E82" w:rsidRPr="00413942" w:rsidRDefault="00285E82" w:rsidP="009C5695">
      <w:pPr>
        <w:jc w:val="both"/>
        <w:rPr>
          <w:rFonts w:cstheme="minorHAnsi"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 xml:space="preserve">20Α </w:t>
      </w:r>
      <w:r w:rsidRPr="00413942">
        <w:rPr>
          <w:rFonts w:cstheme="minorHAnsi"/>
          <w:sz w:val="24"/>
          <w:szCs w:val="24"/>
        </w:rPr>
        <w:t>MCB</w:t>
      </w:r>
      <w:r w:rsidRPr="00413942">
        <w:rPr>
          <w:rFonts w:cstheme="minorHAnsi"/>
          <w:sz w:val="24"/>
          <w:szCs w:val="24"/>
          <w:lang w:val="el-GR"/>
        </w:rPr>
        <w:t xml:space="preserve"> </w:t>
      </w:r>
    </w:p>
    <w:p w14:paraId="07A97A2F" w14:textId="77777777" w:rsidR="00285E82" w:rsidRPr="00413942" w:rsidRDefault="00285E82" w:rsidP="009C5695">
      <w:pPr>
        <w:jc w:val="both"/>
        <w:rPr>
          <w:rFonts w:cstheme="minorHAnsi"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>Αποζεύκτης 25Α</w:t>
      </w:r>
    </w:p>
    <w:p w14:paraId="0BC114F9" w14:textId="77777777" w:rsidR="00285E82" w:rsidRPr="00413942" w:rsidRDefault="00285E82" w:rsidP="009C5695">
      <w:pPr>
        <w:jc w:val="both"/>
        <w:rPr>
          <w:rFonts w:cstheme="minorHAnsi"/>
          <w:sz w:val="24"/>
          <w:szCs w:val="24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>ΔΔΡ τύπου Α με ονομαστικό διαφορικό ρεύμα λειτουργίας 30</w:t>
      </w:r>
      <w:r w:rsidRPr="00413942">
        <w:rPr>
          <w:rFonts w:cstheme="minorHAnsi"/>
          <w:sz w:val="24"/>
          <w:szCs w:val="24"/>
        </w:rPr>
        <w:t>mA</w:t>
      </w:r>
      <w:r w:rsidRPr="00413942">
        <w:rPr>
          <w:rFonts w:cstheme="minorHAnsi"/>
          <w:sz w:val="24"/>
          <w:szCs w:val="24"/>
          <w:lang w:val="el-GR"/>
        </w:rPr>
        <w:t xml:space="preserve"> και ονομαστικό ρεύμα ίσο με του αποζεύκτη 25</w:t>
      </w:r>
      <w:r w:rsidRPr="00413942">
        <w:rPr>
          <w:rFonts w:cstheme="minorHAnsi"/>
          <w:sz w:val="24"/>
          <w:szCs w:val="24"/>
        </w:rPr>
        <w:t>A</w:t>
      </w:r>
    </w:p>
    <w:p w14:paraId="094E5B45" w14:textId="19AEC4D2" w:rsidR="00285E82" w:rsidRPr="00413942" w:rsidRDefault="00285E82" w:rsidP="009C5695">
      <w:pPr>
        <w:jc w:val="both"/>
        <w:rPr>
          <w:rFonts w:cstheme="minorHAnsi"/>
          <w:i/>
          <w:sz w:val="24"/>
          <w:szCs w:val="24"/>
          <w:vertAlign w:val="superscript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 xml:space="preserve">Οι αγωγοί θα έχουν διατομή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3*4</m:t>
        </m:r>
        <m:r>
          <w:rPr>
            <w:rFonts w:ascii="Cambria Math" w:hAnsi="Cambria Math" w:cstheme="minorHAnsi"/>
            <w:sz w:val="24"/>
            <w:szCs w:val="24"/>
          </w:rPr>
          <m:t>mm</m:t>
        </m:r>
        <m:r>
          <w:rPr>
            <w:rFonts w:ascii="Cambria Math" w:hAnsi="Cambria Math" w:cstheme="minorHAnsi"/>
            <w:sz w:val="24"/>
            <w:szCs w:val="24"/>
            <w:lang w:val="el-GR"/>
          </w:rPr>
          <m:t xml:space="preserve"> </m:t>
        </m:r>
      </m:oMath>
      <w:r w:rsidRPr="00413942">
        <w:rPr>
          <w:rFonts w:cstheme="minorHAnsi"/>
          <w:sz w:val="24"/>
          <w:szCs w:val="24"/>
          <w:lang w:val="el-GR"/>
        </w:rPr>
        <w:t xml:space="preserve">και ο σωλήνας διάμετρο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20</m:t>
        </m:r>
        <m:r>
          <w:rPr>
            <w:rFonts w:ascii="Cambria Math" w:hAnsi="Cambria Math" w:cstheme="minorHAnsi"/>
            <w:sz w:val="24"/>
            <w:szCs w:val="24"/>
          </w:rPr>
          <m:t>mm</m:t>
        </m:r>
      </m:oMath>
      <w:r w:rsidR="00413942" w:rsidRPr="00413942">
        <w:rPr>
          <w:rFonts w:eastAsiaTheme="minorEastAsia" w:cstheme="minorHAnsi"/>
          <w:sz w:val="24"/>
          <w:szCs w:val="24"/>
          <w:vertAlign w:val="superscript"/>
          <w:lang w:val="el-GR"/>
        </w:rPr>
        <w:t>2</w:t>
      </w:r>
    </w:p>
    <w:p w14:paraId="7CD7D34B" w14:textId="77777777" w:rsidR="00285E82" w:rsidRDefault="00285E82" w:rsidP="00285E82">
      <w:pPr>
        <w:rPr>
          <w:rFonts w:eastAsiaTheme="minorEastAsia"/>
          <w:sz w:val="24"/>
          <w:szCs w:val="24"/>
          <w:lang w:val="el-GR"/>
        </w:rPr>
      </w:pPr>
    </w:p>
    <w:p w14:paraId="792426FE" w14:textId="77777777" w:rsidR="004E4852" w:rsidRDefault="004E4852" w:rsidP="00285E82">
      <w:pPr>
        <w:rPr>
          <w:rFonts w:eastAsiaTheme="minorEastAsia"/>
          <w:sz w:val="24"/>
          <w:szCs w:val="24"/>
          <w:lang w:val="el-GR"/>
        </w:rPr>
      </w:pPr>
    </w:p>
    <w:p w14:paraId="251E8AD5" w14:textId="77777777" w:rsidR="00413942" w:rsidRDefault="00413942" w:rsidP="00285E82">
      <w:pPr>
        <w:rPr>
          <w:rFonts w:eastAsiaTheme="minorEastAsia"/>
          <w:sz w:val="24"/>
          <w:szCs w:val="24"/>
          <w:lang w:val="el-GR"/>
        </w:rPr>
      </w:pPr>
    </w:p>
    <w:p w14:paraId="60D55E0D" w14:textId="311B960A" w:rsidR="00413942" w:rsidRPr="00413942" w:rsidRDefault="00413942" w:rsidP="00413942">
      <w:pPr>
        <w:rPr>
          <w:sz w:val="24"/>
          <w:szCs w:val="24"/>
          <w:u w:val="single"/>
          <w:lang w:val="el-GR"/>
        </w:rPr>
      </w:pPr>
      <w:r w:rsidRPr="00413942">
        <w:rPr>
          <w:sz w:val="24"/>
          <w:szCs w:val="24"/>
          <w:u w:val="single"/>
          <w:lang w:val="el-GR"/>
        </w:rPr>
        <w:lastRenderedPageBreak/>
        <w:t>Για τον υποπίνακα του Ισογείου (Π2):</w:t>
      </w:r>
    </w:p>
    <w:p w14:paraId="5A7BF791" w14:textId="2F242571" w:rsidR="00413942" w:rsidRDefault="00413942" w:rsidP="004139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Α1: Γραμμή φωτιστικών:</w:t>
      </w:r>
    </w:p>
    <w:p w14:paraId="57C5ADC5" w14:textId="43FCB849" w:rsidR="00413942" w:rsidRP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  <w:r w:rsidRPr="00413942">
        <w:rPr>
          <w:rFonts w:eastAsiaTheme="minorEastAsia"/>
          <w:sz w:val="24"/>
          <w:szCs w:val="24"/>
          <w:lang w:val="el-GR"/>
        </w:rPr>
        <w:t xml:space="preserve">Έχουμε 5 απλά φωτιστικά (3 στον χώρο και 2 στο κλιμακοστάσιο), οπότε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5*0,5=2,5Α</m:t>
        </m:r>
      </m:oMath>
      <w:r>
        <w:rPr>
          <w:rFonts w:eastAsiaTheme="minorEastAsia"/>
          <w:sz w:val="24"/>
          <w:szCs w:val="24"/>
          <w:lang w:val="el-GR"/>
        </w:rPr>
        <w:t>.</w:t>
      </w:r>
    </w:p>
    <w:p w14:paraId="39F8AE75" w14:textId="77777777" w:rsid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</w:p>
    <w:p w14:paraId="263A7959" w14:textId="5D0CD49F" w:rsidR="00285E82" w:rsidRDefault="00413942" w:rsidP="00413942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Α2: Γραμμή ρευματοδοτών:</w:t>
      </w:r>
    </w:p>
    <w:p w14:paraId="1D286DB5" w14:textId="3B15264C" w:rsid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4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3*2+1*0,5=6,5Α</m:t>
        </m:r>
      </m:oMath>
      <w:r>
        <w:rPr>
          <w:rFonts w:eastAsiaTheme="minorEastAsia"/>
          <w:sz w:val="24"/>
          <w:szCs w:val="24"/>
          <w:lang w:val="el-GR"/>
        </w:rPr>
        <w:t>.</w:t>
      </w:r>
    </w:p>
    <w:p w14:paraId="4EF69B88" w14:textId="77777777" w:rsid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</w:p>
    <w:p w14:paraId="08D7224F" w14:textId="041D00CD" w:rsidR="00413942" w:rsidRDefault="00413942" w:rsidP="0041394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Α3: Γραμμή ρευματοδοτών:</w:t>
      </w:r>
    </w:p>
    <w:p w14:paraId="10FFAB0C" w14:textId="356B15A4" w:rsidR="00413942" w:rsidRDefault="00413942" w:rsidP="00413942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Έχουμε 3 ρευματοδότες, οπότε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3*2=6Α.</m:t>
        </m:r>
      </m:oMath>
    </w:p>
    <w:p w14:paraId="6187FEDE" w14:textId="076FBE18" w:rsidR="00413942" w:rsidRDefault="00413942" w:rsidP="00413942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Οπότε,</w:t>
      </w:r>
    </w:p>
    <w:p w14:paraId="72FF5D32" w14:textId="77777777" w:rsidR="00413942" w:rsidRPr="00413942" w:rsidRDefault="00413942" w:rsidP="00413942">
      <w:pPr>
        <w:pStyle w:val="ListParagraph"/>
        <w:rPr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494"/>
        <w:gridCol w:w="440"/>
        <w:gridCol w:w="1390"/>
        <w:gridCol w:w="715"/>
        <w:gridCol w:w="1022"/>
        <w:gridCol w:w="836"/>
        <w:gridCol w:w="1453"/>
      </w:tblGrid>
      <w:tr w:rsidR="00BE5570" w:rsidRPr="007C200A" w14:paraId="623DAF2E" w14:textId="36620A86" w:rsidTr="00D7276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4586AA6A" w14:textId="7F0DC673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Ισογείου (Π2)</w:t>
            </w:r>
          </w:p>
        </w:tc>
        <w:tc>
          <w:tcPr>
            <w:tcW w:w="0" w:type="auto"/>
            <w:noWrap/>
            <w:vAlign w:val="center"/>
            <w:hideMark/>
          </w:tcPr>
          <w:p w14:paraId="5A447F52" w14:textId="15F77613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14:paraId="10D54C53" w14:textId="3CFDD9DD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61DDD654" w14:textId="0063FE73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Αποζεύκτη</w:t>
            </w:r>
          </w:p>
        </w:tc>
        <w:tc>
          <w:tcPr>
            <w:tcW w:w="0" w:type="auto"/>
            <w:noWrap/>
            <w:vAlign w:val="center"/>
            <w:hideMark/>
          </w:tcPr>
          <w:p w14:paraId="16744DFA" w14:textId="08146054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 </w:t>
            </w:r>
          </w:p>
        </w:tc>
        <w:tc>
          <w:tcPr>
            <w:tcW w:w="0" w:type="auto"/>
            <w:noWrap/>
            <w:vAlign w:val="center"/>
            <w:hideMark/>
          </w:tcPr>
          <w:p w14:paraId="06E03429" w14:textId="354563EE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Σωληνας</w:t>
            </w:r>
          </w:p>
        </w:tc>
        <w:tc>
          <w:tcPr>
            <w:tcW w:w="0" w:type="auto"/>
            <w:vAlign w:val="center"/>
          </w:tcPr>
          <w:p w14:paraId="4986464D" w14:textId="17F8A8AF" w:rsidR="00BE5570" w:rsidRPr="004039AD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Μήκος</w:t>
            </w:r>
          </w:p>
        </w:tc>
        <w:tc>
          <w:tcPr>
            <w:tcW w:w="0" w:type="auto"/>
            <w:vAlign w:val="center"/>
          </w:tcPr>
          <w:p w14:paraId="6A3A746B" w14:textId="7F7F100D" w:rsidR="00BE5570" w:rsidRPr="004039AD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Πτώση Τάσης</w:t>
            </w:r>
          </w:p>
        </w:tc>
      </w:tr>
      <w:tr w:rsidR="00BE5570" w:rsidRPr="007C200A" w14:paraId="487BE740" w14:textId="5F91207C" w:rsidTr="00D7276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737670F1" w14:textId="02A1DE77" w:rsidR="00BE5570" w:rsidRPr="0093661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</w:t>
            </w:r>
          </w:p>
        </w:tc>
        <w:tc>
          <w:tcPr>
            <w:tcW w:w="0" w:type="auto"/>
            <w:noWrap/>
            <w:vAlign w:val="center"/>
            <w:hideMark/>
          </w:tcPr>
          <w:p w14:paraId="21D7C9B6" w14:textId="308F5163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2,5</w:t>
            </w:r>
          </w:p>
        </w:tc>
        <w:tc>
          <w:tcPr>
            <w:tcW w:w="0" w:type="auto"/>
            <w:noWrap/>
            <w:vAlign w:val="center"/>
            <w:hideMark/>
          </w:tcPr>
          <w:p w14:paraId="6E61FDD7" w14:textId="6DB8E5D1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4054202F" w14:textId="0EFC2D1A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7663874F" w14:textId="6D6F8057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3*1,5</w:t>
            </w:r>
          </w:p>
        </w:tc>
        <w:tc>
          <w:tcPr>
            <w:tcW w:w="0" w:type="auto"/>
            <w:noWrap/>
            <w:vAlign w:val="center"/>
            <w:hideMark/>
          </w:tcPr>
          <w:p w14:paraId="634AD28A" w14:textId="0D2B3129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0" w:type="auto"/>
            <w:vAlign w:val="center"/>
          </w:tcPr>
          <w:p w14:paraId="2AD467B5" w14:textId="4D099D34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41,85</w:t>
            </w:r>
          </w:p>
        </w:tc>
        <w:tc>
          <w:tcPr>
            <w:tcW w:w="0" w:type="auto"/>
            <w:vAlign w:val="center"/>
          </w:tcPr>
          <w:p w14:paraId="5D98194D" w14:textId="6C0E0D1D" w:rsidR="00BE5570" w:rsidRPr="004E4852" w:rsidRDefault="004E4852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4,0404</w:t>
            </w:r>
          </w:p>
        </w:tc>
      </w:tr>
      <w:tr w:rsidR="00BE5570" w:rsidRPr="007C200A" w14:paraId="24C813FF" w14:textId="2F0F7A29" w:rsidTr="00D7276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54636A66" w14:textId="3A5E885B" w:rsidR="00BE5570" w:rsidRPr="0093661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Α2</w:t>
            </w:r>
          </w:p>
        </w:tc>
        <w:tc>
          <w:tcPr>
            <w:tcW w:w="0" w:type="auto"/>
            <w:noWrap/>
            <w:vAlign w:val="center"/>
            <w:hideMark/>
          </w:tcPr>
          <w:p w14:paraId="04F5B754" w14:textId="76C35526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6,5</w:t>
            </w:r>
          </w:p>
        </w:tc>
        <w:tc>
          <w:tcPr>
            <w:tcW w:w="0" w:type="auto"/>
            <w:noWrap/>
            <w:vAlign w:val="center"/>
            <w:hideMark/>
          </w:tcPr>
          <w:p w14:paraId="6186D70C" w14:textId="16966E95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0CF4D6C8" w14:textId="0AC36C3F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27E06DF5" w14:textId="0A86F781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0" w:type="auto"/>
            <w:noWrap/>
            <w:vAlign w:val="center"/>
            <w:hideMark/>
          </w:tcPr>
          <w:p w14:paraId="67E7056D" w14:textId="669EE507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2D727ACD" w14:textId="1E773069" w:rsidR="00BE5570" w:rsidRPr="004E4852" w:rsidRDefault="004E4852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15,4</w:t>
            </w:r>
          </w:p>
        </w:tc>
        <w:tc>
          <w:tcPr>
            <w:tcW w:w="0" w:type="auto"/>
            <w:vAlign w:val="center"/>
          </w:tcPr>
          <w:p w14:paraId="7FCE52E7" w14:textId="3F6076C5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5,83856</w:t>
            </w:r>
          </w:p>
        </w:tc>
      </w:tr>
      <w:tr w:rsidR="00BE5570" w:rsidRPr="007C200A" w14:paraId="45761386" w14:textId="294F6A38" w:rsidTr="00D7276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2AB3D89B" w14:textId="46841B51" w:rsidR="00BE5570" w:rsidRPr="0093661A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Α3</w:t>
            </w:r>
          </w:p>
        </w:tc>
        <w:tc>
          <w:tcPr>
            <w:tcW w:w="0" w:type="auto"/>
            <w:noWrap/>
            <w:vAlign w:val="center"/>
            <w:hideMark/>
          </w:tcPr>
          <w:p w14:paraId="50898A46" w14:textId="33781D57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478A82B6" w14:textId="05ACDA8E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27C54D72" w14:textId="38BD1736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5738D346" w14:textId="63A8715B" w:rsidR="00BE5570" w:rsidRPr="004E4852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</w:t>
            </w:r>
            <w:r w:rsidR="004E4852">
              <w:rPr>
                <w:rFonts w:ascii="Calibri" w:hAnsi="Calibri" w:cs="Calibri"/>
                <w:color w:val="000000"/>
                <w:lang w:val="el-GR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3A0DFB7F" w14:textId="314CD5AF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2B41BA97" w14:textId="6BAE66C6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37,33</w:t>
            </w:r>
          </w:p>
        </w:tc>
        <w:tc>
          <w:tcPr>
            <w:tcW w:w="0" w:type="auto"/>
            <w:vAlign w:val="center"/>
          </w:tcPr>
          <w:p w14:paraId="66AABB63" w14:textId="1CA9AFB8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11,19888</w:t>
            </w:r>
          </w:p>
        </w:tc>
      </w:tr>
      <w:tr w:rsidR="00BE5570" w:rsidRPr="007C200A" w14:paraId="7AF1AF4C" w14:textId="3EE3A506" w:rsidTr="00D7276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5DD7D418" w14:textId="4EA54CC4" w:rsidR="00BE5570" w:rsidRPr="004039AD" w:rsidRDefault="00BE5570" w:rsidP="00BE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Σύνολο</w:t>
            </w:r>
          </w:p>
        </w:tc>
        <w:tc>
          <w:tcPr>
            <w:tcW w:w="0" w:type="auto"/>
            <w:noWrap/>
            <w:vAlign w:val="center"/>
            <w:hideMark/>
          </w:tcPr>
          <w:p w14:paraId="3BF08372" w14:textId="3CB4022A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14EF8761" w14:textId="57078018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4295B58" w14:textId="4336BDE9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(2p)25</w:t>
            </w:r>
          </w:p>
        </w:tc>
        <w:tc>
          <w:tcPr>
            <w:tcW w:w="0" w:type="auto"/>
            <w:noWrap/>
            <w:vAlign w:val="center"/>
            <w:hideMark/>
          </w:tcPr>
          <w:p w14:paraId="01A22746" w14:textId="433D94EE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3*4</w:t>
            </w:r>
          </w:p>
        </w:tc>
        <w:tc>
          <w:tcPr>
            <w:tcW w:w="0" w:type="auto"/>
            <w:noWrap/>
            <w:vAlign w:val="center"/>
            <w:hideMark/>
          </w:tcPr>
          <w:p w14:paraId="44C955E9" w14:textId="5AA8DDC4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14:paraId="7998EDEF" w14:textId="72306121" w:rsidR="00BE5570" w:rsidRPr="007C200A" w:rsidRDefault="00BE5570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90F0D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0" w:type="auto"/>
            <w:vAlign w:val="center"/>
          </w:tcPr>
          <w:p w14:paraId="3E3EABC6" w14:textId="450B1CFC" w:rsidR="00BE5570" w:rsidRPr="007C200A" w:rsidRDefault="00C90F0D" w:rsidP="00BE557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E5570">
              <w:rPr>
                <w:rFonts w:ascii="Calibri" w:hAnsi="Calibri" w:cs="Calibri"/>
                <w:color w:val="000000"/>
                <w:lang w:val="el-GR"/>
              </w:rPr>
              <w:t> </w:t>
            </w:r>
          </w:p>
        </w:tc>
      </w:tr>
    </w:tbl>
    <w:p w14:paraId="1C6F1FD1" w14:textId="77777777" w:rsidR="00887EE2" w:rsidRDefault="00887EE2" w:rsidP="00887EE2">
      <w:pPr>
        <w:jc w:val="both"/>
        <w:rPr>
          <w:sz w:val="24"/>
          <w:szCs w:val="24"/>
          <w:lang w:val="el-GR"/>
        </w:rPr>
      </w:pPr>
    </w:p>
    <w:p w14:paraId="46EDEE13" w14:textId="34077062" w:rsidR="00887EE2" w:rsidRPr="00D56579" w:rsidRDefault="00887EE2" w:rsidP="00887EE2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πτώση τάσης χρησιμοποιήσαμε τον τύπο </w:t>
      </w:r>
      <m:oMath>
        <m:r>
          <w:rPr>
            <w:rFonts w:ascii="Cambria Math" w:hAnsi="Cambria Math"/>
            <w:sz w:val="24"/>
            <w:szCs w:val="24"/>
            <w:lang w:val="el-GR"/>
          </w:rPr>
          <m:t>u=b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cos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φ+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sin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</m:t>
            </m:r>
          </m:e>
        </m:d>
        <m:r>
          <w:rPr>
            <w:rFonts w:ascii="Cambria Math" w:hAnsi="Cambria Math"/>
            <w:sz w:val="24"/>
            <w:szCs w:val="24"/>
            <w:lang w:val="el-GR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D56579">
        <w:rPr>
          <w:rFonts w:eastAsiaTheme="minorEastAsia"/>
          <w:sz w:val="24"/>
          <w:szCs w:val="24"/>
          <w:lang w:val="el-GR"/>
        </w:rPr>
        <w:t>.</w:t>
      </w:r>
    </w:p>
    <w:p w14:paraId="30D3399A" w14:textId="77777777" w:rsidR="00887EE2" w:rsidRDefault="00887EE2" w:rsidP="00887EE2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Αναφορικά με το </w:t>
      </w:r>
      <w:r>
        <w:rPr>
          <w:rFonts w:eastAsiaTheme="minorEastAsia"/>
          <w:sz w:val="24"/>
          <w:szCs w:val="24"/>
        </w:rPr>
        <w:t>b</w:t>
      </w:r>
      <w:r w:rsidRPr="00D56579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θεωρήσαμε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b=1</m:t>
        </m:r>
      </m:oMath>
      <w:r>
        <w:rPr>
          <w:rFonts w:eastAsiaTheme="minorEastAsia"/>
          <w:sz w:val="24"/>
          <w:szCs w:val="24"/>
          <w:lang w:val="el-GR"/>
        </w:rPr>
        <w:t xml:space="preserve"> καθώς έχουμε τριφασική παροχή, χωρίς διαχωρισμό φάσεων.</w:t>
      </w:r>
    </w:p>
    <w:p w14:paraId="4EA2AF68" w14:textId="789CD795" w:rsidR="001C5B55" w:rsidRDefault="00887EE2" w:rsidP="00887EE2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Θεωρήσαμε 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co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φ=0,8 </m:t>
        </m:r>
        <m:r>
          <w:rPr>
            <w:rFonts w:ascii="Cambria Math" w:eastAsiaTheme="minorEastAsia" w:hAnsi="Cambria Math"/>
            <w:sz w:val="24"/>
            <w:szCs w:val="24"/>
          </w:rPr>
          <m:t>sin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φ=0,6</m:t>
        </m:r>
      </m:oMath>
    </w:p>
    <w:p w14:paraId="4C3D35AE" w14:textId="516E85C3" w:rsidR="004E4852" w:rsidRPr="004E4852" w:rsidRDefault="004E4852" w:rsidP="00887EE2">
      <w:pPr>
        <w:jc w:val="both"/>
        <w:rPr>
          <w:i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Στην γραμμή Α3 θεωρήσαμε αρχικά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S=2,5m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l-GR"/>
        </w:rPr>
        <w:t xml:space="preserve">, όμως έτσι η τιμή ξέφευγε από τα αποδεκτά όρια, οπότε χρησιμοποιήσαμε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4m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2</m:t>
            </m:r>
          </m:sup>
        </m:sSup>
      </m:oMath>
      <w:r w:rsidRPr="004E4852">
        <w:rPr>
          <w:rFonts w:eastAsiaTheme="minorEastAsia"/>
          <w:sz w:val="24"/>
          <w:szCs w:val="24"/>
          <w:lang w:val="el-GR"/>
        </w:rPr>
        <w:t>.</w:t>
      </w:r>
    </w:p>
    <w:p w14:paraId="04CE9CFE" w14:textId="77777777" w:rsidR="00887EE2" w:rsidRDefault="00887EE2" w:rsidP="009C5695">
      <w:pPr>
        <w:jc w:val="both"/>
        <w:rPr>
          <w:sz w:val="24"/>
          <w:szCs w:val="24"/>
          <w:lang w:val="el-GR"/>
        </w:rPr>
      </w:pPr>
    </w:p>
    <w:p w14:paraId="729B8C04" w14:textId="6E2461F3" w:rsidR="00413942" w:rsidRPr="00887EE2" w:rsidRDefault="00413942" w:rsidP="009C5695">
      <w:pPr>
        <w:jc w:val="both"/>
        <w:rPr>
          <w:i/>
          <w:sz w:val="24"/>
          <w:szCs w:val="24"/>
          <w:lang w:val="el-GR"/>
        </w:rPr>
      </w:pPr>
      <w:r w:rsidRPr="009C5695">
        <w:rPr>
          <w:sz w:val="24"/>
          <w:szCs w:val="24"/>
          <w:lang w:val="el-GR"/>
        </w:rPr>
        <w:t xml:space="preserve">Μέγιστο φορτίο: </w:t>
      </w:r>
      <m:oMath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=15Α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</m:oMath>
    </w:p>
    <w:p w14:paraId="5457616D" w14:textId="77777777" w:rsidR="00413942" w:rsidRPr="009C5695" w:rsidRDefault="00413942" w:rsidP="009C5695">
      <w:pPr>
        <w:jc w:val="both"/>
        <w:rPr>
          <w:sz w:val="24"/>
          <w:szCs w:val="24"/>
          <w:lang w:val="el-GR"/>
        </w:rPr>
      </w:pPr>
      <w:r w:rsidRPr="009C5695">
        <w:rPr>
          <w:sz w:val="24"/>
          <w:szCs w:val="24"/>
          <w:lang w:val="el-GR"/>
        </w:rPr>
        <w:t xml:space="preserve">Άρα, </w:t>
      </w:r>
    </w:p>
    <w:p w14:paraId="374162B2" w14:textId="77777777" w:rsidR="00413942" w:rsidRPr="009C5695" w:rsidRDefault="00413942" w:rsidP="009C5695">
      <w:pPr>
        <w:jc w:val="both"/>
        <w:rPr>
          <w:sz w:val="24"/>
          <w:szCs w:val="24"/>
          <w:lang w:val="el-GR"/>
        </w:rPr>
      </w:pPr>
      <w:r w:rsidRPr="009C5695">
        <w:rPr>
          <w:sz w:val="24"/>
          <w:szCs w:val="24"/>
          <w:lang w:val="el-GR"/>
        </w:rPr>
        <w:t>20</w:t>
      </w:r>
      <w:r w:rsidRPr="009C5695">
        <w:rPr>
          <w:sz w:val="24"/>
          <w:szCs w:val="24"/>
        </w:rPr>
        <w:t>A</w:t>
      </w:r>
      <w:r w:rsidRPr="009C5695">
        <w:rPr>
          <w:sz w:val="24"/>
          <w:szCs w:val="24"/>
          <w:lang w:val="el-GR"/>
        </w:rPr>
        <w:t xml:space="preserve"> </w:t>
      </w:r>
      <w:r w:rsidRPr="009C5695">
        <w:rPr>
          <w:sz w:val="24"/>
          <w:szCs w:val="24"/>
        </w:rPr>
        <w:t>MCB</w:t>
      </w:r>
      <w:r w:rsidRPr="009C5695">
        <w:rPr>
          <w:sz w:val="24"/>
          <w:szCs w:val="24"/>
          <w:lang w:val="el-GR"/>
        </w:rPr>
        <w:t xml:space="preserve"> </w:t>
      </w:r>
    </w:p>
    <w:p w14:paraId="6274272C" w14:textId="77777777" w:rsidR="00413942" w:rsidRPr="009C5695" w:rsidRDefault="00413942" w:rsidP="009C5695">
      <w:pPr>
        <w:jc w:val="both"/>
        <w:rPr>
          <w:sz w:val="24"/>
          <w:szCs w:val="24"/>
          <w:lang w:val="el-GR"/>
        </w:rPr>
      </w:pPr>
      <w:r w:rsidRPr="009C5695">
        <w:rPr>
          <w:sz w:val="24"/>
          <w:szCs w:val="24"/>
          <w:lang w:val="el-GR"/>
        </w:rPr>
        <w:t>Αποζεύκτης 25Α</w:t>
      </w:r>
    </w:p>
    <w:p w14:paraId="1D0F9B07" w14:textId="77777777" w:rsidR="00413942" w:rsidRPr="009C5695" w:rsidRDefault="00413942" w:rsidP="009C5695">
      <w:pPr>
        <w:jc w:val="both"/>
        <w:rPr>
          <w:sz w:val="24"/>
          <w:szCs w:val="24"/>
          <w:lang w:val="el-GR"/>
        </w:rPr>
      </w:pPr>
      <w:r w:rsidRPr="009C5695">
        <w:rPr>
          <w:sz w:val="24"/>
          <w:szCs w:val="24"/>
          <w:lang w:val="el-GR"/>
        </w:rPr>
        <w:t>ΔΔΡ τύπου Α με ονομαστικό διαφορικό ρεύμα λειτουργίας 30</w:t>
      </w:r>
      <w:r w:rsidRPr="009C5695">
        <w:rPr>
          <w:sz w:val="24"/>
          <w:szCs w:val="24"/>
        </w:rPr>
        <w:t>mA</w:t>
      </w:r>
      <w:r w:rsidRPr="009C5695">
        <w:rPr>
          <w:sz w:val="24"/>
          <w:szCs w:val="24"/>
          <w:lang w:val="el-GR"/>
        </w:rPr>
        <w:t xml:space="preserve"> και ονομαστικό ρεύμα ίσο με του αποζεύκτη 25</w:t>
      </w:r>
      <w:r w:rsidRPr="009C5695">
        <w:rPr>
          <w:sz w:val="24"/>
          <w:szCs w:val="24"/>
        </w:rPr>
        <w:t>A</w:t>
      </w:r>
    </w:p>
    <w:p w14:paraId="2267A00C" w14:textId="180E67CE" w:rsidR="001C5B55" w:rsidRPr="00482E20" w:rsidRDefault="009C5695" w:rsidP="004E4852">
      <w:pPr>
        <w:jc w:val="both"/>
        <w:rPr>
          <w:rFonts w:cstheme="minorHAnsi"/>
          <w:i/>
          <w:sz w:val="24"/>
          <w:szCs w:val="24"/>
          <w:vertAlign w:val="superscript"/>
          <w:lang w:val="el-GR"/>
        </w:rPr>
      </w:pPr>
      <w:r w:rsidRPr="00413942">
        <w:rPr>
          <w:rFonts w:cstheme="minorHAnsi"/>
          <w:sz w:val="24"/>
          <w:szCs w:val="24"/>
          <w:lang w:val="el-GR"/>
        </w:rPr>
        <w:t xml:space="preserve">Οι αγωγοί θα έχουν διατομή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3*4</m:t>
        </m:r>
        <m:r>
          <w:rPr>
            <w:rFonts w:ascii="Cambria Math" w:hAnsi="Cambria Math" w:cstheme="minorHAnsi"/>
            <w:sz w:val="24"/>
            <w:szCs w:val="24"/>
          </w:rPr>
          <m:t>mm</m:t>
        </m:r>
      </m:oMath>
      <w:r w:rsidR="004A64DD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Pr="00413942">
        <w:rPr>
          <w:rFonts w:cstheme="minorHAnsi"/>
          <w:sz w:val="24"/>
          <w:szCs w:val="24"/>
          <w:lang w:val="el-GR"/>
        </w:rPr>
        <w:t xml:space="preserve">και ο σωλήνας διάμετρο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>20</m:t>
        </m:r>
        <m:r>
          <w:rPr>
            <w:rFonts w:ascii="Cambria Math" w:hAnsi="Cambria Math" w:cstheme="minorHAnsi"/>
            <w:sz w:val="24"/>
            <w:szCs w:val="24"/>
          </w:rPr>
          <m:t>mm</m:t>
        </m:r>
      </m:oMath>
      <w:r w:rsidRPr="00413942">
        <w:rPr>
          <w:rFonts w:eastAsiaTheme="minorEastAsia" w:cstheme="minorHAnsi"/>
          <w:sz w:val="24"/>
          <w:szCs w:val="24"/>
          <w:vertAlign w:val="superscript"/>
          <w:lang w:val="el-GR"/>
        </w:rPr>
        <w:t>2</w:t>
      </w:r>
    </w:p>
    <w:p w14:paraId="7D684826" w14:textId="77777777" w:rsidR="001C5B55" w:rsidRDefault="001C5B55" w:rsidP="001C5B55">
      <w:pPr>
        <w:rPr>
          <w:sz w:val="24"/>
          <w:szCs w:val="24"/>
          <w:lang w:val="el-GR"/>
        </w:rPr>
      </w:pPr>
    </w:p>
    <w:p w14:paraId="3B07C594" w14:textId="7BB10BC5" w:rsidR="00413942" w:rsidRDefault="00413942" w:rsidP="001C5B5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lastRenderedPageBreak/>
        <w:t>Για τον γενικό πίνακα:</w:t>
      </w:r>
    </w:p>
    <w:p w14:paraId="509555A9" w14:textId="77777777" w:rsidR="004E4852" w:rsidRPr="004E4852" w:rsidRDefault="004E4852" w:rsidP="001C5B55">
      <w:pPr>
        <w:rPr>
          <w:sz w:val="24"/>
          <w:szCs w:val="24"/>
        </w:rPr>
      </w:pPr>
    </w:p>
    <w:p w14:paraId="000AD6D1" w14:textId="5933CC20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Α1: Αναχώρηση υποπίνακα ισογείου (Π2).</w:t>
      </w:r>
    </w:p>
    <w:p w14:paraId="798ACD42" w14:textId="77777777" w:rsidR="00215AD6" w:rsidRPr="00215AD6" w:rsidRDefault="00215AD6" w:rsidP="00215AD6">
      <w:pPr>
        <w:pStyle w:val="ListParagraph"/>
        <w:rPr>
          <w:sz w:val="24"/>
          <w:szCs w:val="24"/>
          <w:lang w:val="el-GR"/>
        </w:rPr>
      </w:pPr>
    </w:p>
    <w:p w14:paraId="321D84A2" w14:textId="5FCCC671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Α2: Αναχώρηση υποπίνακα υπογείου (Π3).</w:t>
      </w:r>
    </w:p>
    <w:p w14:paraId="0246E7C0" w14:textId="77777777" w:rsidR="00215AD6" w:rsidRPr="00215AD6" w:rsidRDefault="00215AD6" w:rsidP="00215AD6">
      <w:pPr>
        <w:pStyle w:val="ListParagraph"/>
        <w:rPr>
          <w:sz w:val="24"/>
          <w:szCs w:val="24"/>
          <w:lang w:val="el-GR"/>
        </w:rPr>
      </w:pPr>
    </w:p>
    <w:p w14:paraId="00C4F53C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Α3: Γραμμή φωτιστικών Σαλονιού, Κουζίνας, Βεράντας και Μπαλκονιού.</w:t>
      </w:r>
    </w:p>
    <w:p w14:paraId="3DCD93A9" w14:textId="4C456332" w:rsidR="00215AD6" w:rsidRDefault="00215AD6" w:rsidP="00215AD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2 πολύφωτα και 6 απλά φωτιστικά,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6*0,5+2*2=7Α</m:t>
        </m:r>
      </m:oMath>
    </w:p>
    <w:p w14:paraId="43BE0D63" w14:textId="77777777" w:rsidR="00215AD6" w:rsidRDefault="00215AD6" w:rsidP="00215AD6">
      <w:pPr>
        <w:pStyle w:val="ListParagraph"/>
        <w:rPr>
          <w:sz w:val="24"/>
          <w:szCs w:val="24"/>
          <w:lang w:val="el-GR"/>
        </w:rPr>
      </w:pPr>
    </w:p>
    <w:p w14:paraId="1F00BC3E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Α4: Γραμμή φωτιστικών Υπνοδωματίων, Μπάνιου και Χολ.</w:t>
      </w:r>
    </w:p>
    <w:p w14:paraId="35FFD5F2" w14:textId="5708EF28" w:rsid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4 απλά φωτιστικά,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4*0,5=2Α</m:t>
        </m:r>
      </m:oMath>
    </w:p>
    <w:p w14:paraId="7B6BF956" w14:textId="77777777" w:rsidR="00215AD6" w:rsidRP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</w:p>
    <w:p w14:paraId="7A4247E6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Α5: Γραμμή ρευματοδοτών Σαλονιού και Μπαλκονιού.</w:t>
      </w:r>
    </w:p>
    <w:p w14:paraId="31515979" w14:textId="3097212B" w:rsid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συνολικά 6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3*2+3*0,5=7,5Α.</m:t>
        </m:r>
      </m:oMath>
    </w:p>
    <w:p w14:paraId="19E58FDB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5BCD42CB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Α6: Γραμμή ρευματοδοτών Υπνοδωματίου 2 και Βεράντας.</w:t>
      </w:r>
    </w:p>
    <w:p w14:paraId="06A622E2" w14:textId="743B0DC9" w:rsid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συνολικά 6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3*2+3*0,5=7,5Α.</m:t>
        </m:r>
      </m:oMath>
    </w:p>
    <w:p w14:paraId="3EB13507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6C884E1E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Α7: Γραμμή ρευματοδοτών Κουζίνας.</w:t>
      </w:r>
    </w:p>
    <w:p w14:paraId="18D47DAA" w14:textId="6A59E828" w:rsid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συνολικά 4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3*2+1*0,5=6,5Α.</m:t>
        </m:r>
      </m:oMath>
    </w:p>
    <w:p w14:paraId="2E382FAD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4429D613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Α8: Γραμμή ρευματοδοτών Υπνοδωματίου 1 και Χολ.</w:t>
      </w:r>
    </w:p>
    <w:p w14:paraId="488B9653" w14:textId="66416D84" w:rsidR="00215AD6" w:rsidRDefault="00215AD6" w:rsidP="00215AD6">
      <w:pPr>
        <w:pStyle w:val="ListParagrap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Έχουμε συνολικά 5 ρευματοδότες, οπότε </w:t>
      </w:r>
      <m:oMath>
        <m:r>
          <w:rPr>
            <w:rFonts w:ascii="Cambria Math" w:hAnsi="Cambria Math"/>
            <w:sz w:val="24"/>
            <w:szCs w:val="24"/>
            <w:lang w:val="el-GR"/>
          </w:rPr>
          <m:t>3*2+2*0,5=6,5Α.</m:t>
        </m:r>
      </m:oMath>
    </w:p>
    <w:p w14:paraId="07F3ACE9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14067670" w14:textId="7EBF1DC8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 xml:space="preserve">Α9: Γραμμή ηλεκτρικής </w:t>
      </w:r>
      <w:r>
        <w:rPr>
          <w:sz w:val="24"/>
          <w:szCs w:val="24"/>
          <w:lang w:val="el-GR"/>
        </w:rPr>
        <w:t xml:space="preserve">μονοφασικής </w:t>
      </w:r>
      <w:r w:rsidRPr="00B91874">
        <w:rPr>
          <w:sz w:val="24"/>
          <w:szCs w:val="24"/>
          <w:lang w:val="el-GR"/>
        </w:rPr>
        <w:t>κουζίνας.</w:t>
      </w:r>
    </w:p>
    <w:p w14:paraId="07984C7C" w14:textId="7F688AC2" w:rsidR="00215AD6" w:rsidRDefault="00215AD6" w:rsidP="00215AD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Εφόσον δεν γνωρίζουμε την ισχύ της κουζίνας, θεωρούμε την τυποποιημένη τιμή 25Α.</w:t>
      </w:r>
    </w:p>
    <w:p w14:paraId="14BEAA60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56FA70DE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Α10: Γραμμή ενισχυμένου ρευματοδότη για ψυγείο.</w:t>
      </w:r>
    </w:p>
    <w:p w14:paraId="1320144B" w14:textId="1F3D77E6" w:rsidR="00215AD6" w:rsidRDefault="00215AD6" w:rsidP="00215AD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Εφόσον δεν γνωρίζουμε την ισχύ</w:t>
      </w:r>
      <w:r w:rsidR="009C5695">
        <w:rPr>
          <w:sz w:val="24"/>
          <w:szCs w:val="24"/>
          <w:lang w:val="el-GR"/>
        </w:rPr>
        <w:t xml:space="preserve"> του ψυγείου</w:t>
      </w:r>
      <w:r>
        <w:rPr>
          <w:sz w:val="24"/>
          <w:szCs w:val="24"/>
          <w:lang w:val="el-GR"/>
        </w:rPr>
        <w:t>, θεωρούμε την τυποποιημένη τιμή 16Α.</w:t>
      </w:r>
    </w:p>
    <w:p w14:paraId="5FE8BE25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60C8C7BE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Α11: Γραμμή ενισχυμένου ρευματοδότη για πλυντήριο πιάτων.</w:t>
      </w:r>
    </w:p>
    <w:p w14:paraId="6060561F" w14:textId="603749ED" w:rsidR="00215AD6" w:rsidRDefault="00215AD6" w:rsidP="00215AD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Εφόσον δεν γνωρίζουμε την ισχύ του πλυντηρίου πιάτων, θεωρούμε την τυποποιημένη τιμή 16Α.</w:t>
      </w:r>
    </w:p>
    <w:p w14:paraId="2BC4E036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11A3AEB9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Α12: Γραμμή ενισχυμένου ρευματοδότη για κλιματιστικό.</w:t>
      </w:r>
    </w:p>
    <w:p w14:paraId="00DDEFEB" w14:textId="290A071D" w:rsidR="00215AD6" w:rsidRPr="00482E20" w:rsidRDefault="00215AD6" w:rsidP="00C90F0D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Θεωρούμε κλιματιστικό 12.000</w:t>
      </w:r>
      <w:r>
        <w:rPr>
          <w:sz w:val="24"/>
          <w:szCs w:val="24"/>
        </w:rPr>
        <w:t>btu</w:t>
      </w:r>
      <w:r>
        <w:rPr>
          <w:sz w:val="24"/>
          <w:szCs w:val="24"/>
          <w:lang w:val="el-GR"/>
        </w:rPr>
        <w:t>, οπότε 20Α.</w:t>
      </w:r>
    </w:p>
    <w:p w14:paraId="65912028" w14:textId="77777777" w:rsidR="00B2728C" w:rsidRPr="009626A4" w:rsidRDefault="00B2728C" w:rsidP="00215AD6">
      <w:pPr>
        <w:pStyle w:val="ListParagraph"/>
        <w:rPr>
          <w:sz w:val="24"/>
          <w:szCs w:val="24"/>
          <w:lang w:val="el-GR"/>
        </w:rPr>
      </w:pPr>
    </w:p>
    <w:p w14:paraId="4F72BBDC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Α13: Γραμμή ενισχυμένου ρευματοδότη για κλιματιστικό.</w:t>
      </w:r>
    </w:p>
    <w:p w14:paraId="04081E7C" w14:textId="05420C68" w:rsidR="00B2728C" w:rsidRPr="00482E20" w:rsidRDefault="00215AD6" w:rsidP="00C90F0D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Θεωρούμε κλιματιστικό 9.000</w:t>
      </w:r>
      <w:r>
        <w:rPr>
          <w:sz w:val="24"/>
          <w:szCs w:val="24"/>
        </w:rPr>
        <w:t>btu</w:t>
      </w:r>
      <w:r>
        <w:rPr>
          <w:sz w:val="24"/>
          <w:szCs w:val="24"/>
          <w:lang w:val="el-GR"/>
        </w:rPr>
        <w:t>, οπότε 16Α.</w:t>
      </w:r>
    </w:p>
    <w:p w14:paraId="7F9DB9CA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lastRenderedPageBreak/>
        <w:t>Α14: Γραμμή ενισχυμένου ρευματοδότη για κλιματιστικό.</w:t>
      </w:r>
    </w:p>
    <w:p w14:paraId="50AEED30" w14:textId="77777777" w:rsidR="00215AD6" w:rsidRDefault="00215AD6" w:rsidP="00215AD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Θεωρούμε κλιματιστικό 9.000</w:t>
      </w:r>
      <w:r>
        <w:rPr>
          <w:sz w:val="24"/>
          <w:szCs w:val="24"/>
        </w:rPr>
        <w:t>btu</w:t>
      </w:r>
      <w:r>
        <w:rPr>
          <w:sz w:val="24"/>
          <w:szCs w:val="24"/>
          <w:lang w:val="el-GR"/>
        </w:rPr>
        <w:t>, οπότε 16Α.</w:t>
      </w:r>
    </w:p>
    <w:p w14:paraId="43B6A399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60ED768A" w14:textId="77777777" w:rsidR="00215AD6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Α15: Γραμμή μονοφασικού θερμοσίφωνα.</w:t>
      </w:r>
    </w:p>
    <w:p w14:paraId="443B7782" w14:textId="76DD6983" w:rsidR="009C5695" w:rsidRPr="009C5695" w:rsidRDefault="009C5695" w:rsidP="009C5695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Εφόσον δεν γνωρίζουμε την ισχύ του θερμοσίφωνα, θεωρούμε την τυποποιημένη τιμή 25Α.</w:t>
      </w:r>
    </w:p>
    <w:p w14:paraId="4E564A17" w14:textId="77777777" w:rsidR="00215AD6" w:rsidRPr="00B91874" w:rsidRDefault="00215AD6" w:rsidP="00215AD6">
      <w:pPr>
        <w:pStyle w:val="ListParagraph"/>
        <w:rPr>
          <w:sz w:val="24"/>
          <w:szCs w:val="24"/>
          <w:lang w:val="el-GR"/>
        </w:rPr>
      </w:pPr>
    </w:p>
    <w:p w14:paraId="10E9653A" w14:textId="77777777" w:rsidR="00215AD6" w:rsidRPr="001C5B55" w:rsidRDefault="00215AD6" w:rsidP="00215AD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B91874">
        <w:rPr>
          <w:sz w:val="24"/>
          <w:szCs w:val="24"/>
          <w:lang w:val="el-GR"/>
        </w:rPr>
        <w:t>Α16: Γραμμή ενισχυμένου ρευματοδότη πλυντηρίου ρούχων.</w:t>
      </w:r>
    </w:p>
    <w:p w14:paraId="70987C49" w14:textId="4672C2AB" w:rsidR="009C5695" w:rsidRDefault="009C5695" w:rsidP="009C5695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Εφόσον δεν γνωρίζουμε την ισχύ του πλυντηρίου ρούχων, θεωρούμε την τυποποιημένη τιμή 16Α.</w:t>
      </w:r>
    </w:p>
    <w:p w14:paraId="003FD19B" w14:textId="52514E45" w:rsidR="009C5695" w:rsidRPr="009C5695" w:rsidRDefault="009C5695" w:rsidP="009C569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Οπότε,</w:t>
      </w:r>
    </w:p>
    <w:tbl>
      <w:tblPr>
        <w:tblStyle w:val="Style1"/>
        <w:tblpPr w:leftFromText="180" w:rightFromText="180" w:vertAnchor="text" w:horzAnchor="margin" w:tblpY="19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850"/>
        <w:gridCol w:w="661"/>
        <w:gridCol w:w="1390"/>
        <w:gridCol w:w="715"/>
        <w:gridCol w:w="1022"/>
        <w:gridCol w:w="606"/>
        <w:gridCol w:w="606"/>
        <w:gridCol w:w="606"/>
        <w:gridCol w:w="836"/>
        <w:gridCol w:w="1045"/>
      </w:tblGrid>
      <w:tr w:rsidR="00D56579" w:rsidRPr="007C200A" w14:paraId="30E65826" w14:textId="0D4BD6C7" w:rsidTr="00D56579">
        <w:trPr>
          <w:trHeight w:val="313"/>
        </w:trPr>
        <w:tc>
          <w:tcPr>
            <w:tcW w:w="963" w:type="dxa"/>
            <w:noWrap/>
            <w:hideMark/>
          </w:tcPr>
          <w:p w14:paraId="29639ABA" w14:textId="4D14092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Γενικός (Π1)</w:t>
            </w:r>
          </w:p>
        </w:tc>
        <w:tc>
          <w:tcPr>
            <w:tcW w:w="850" w:type="dxa"/>
            <w:noWrap/>
            <w:hideMark/>
          </w:tcPr>
          <w:p w14:paraId="6D338C3D" w14:textId="42DF5D2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b</w:t>
            </w:r>
          </w:p>
        </w:tc>
        <w:tc>
          <w:tcPr>
            <w:tcW w:w="661" w:type="dxa"/>
            <w:noWrap/>
            <w:hideMark/>
          </w:tcPr>
          <w:p w14:paraId="6D97E29D" w14:textId="66269D2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</w:p>
        </w:tc>
        <w:tc>
          <w:tcPr>
            <w:tcW w:w="1390" w:type="dxa"/>
            <w:noWrap/>
            <w:hideMark/>
          </w:tcPr>
          <w:p w14:paraId="76DD94F2" w14:textId="6D2AE44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Αποζεύκτη</w:t>
            </w:r>
          </w:p>
        </w:tc>
        <w:tc>
          <w:tcPr>
            <w:tcW w:w="715" w:type="dxa"/>
            <w:noWrap/>
            <w:hideMark/>
          </w:tcPr>
          <w:p w14:paraId="2DA8081E" w14:textId="4F21D4C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 </w:t>
            </w:r>
          </w:p>
        </w:tc>
        <w:tc>
          <w:tcPr>
            <w:tcW w:w="1022" w:type="dxa"/>
            <w:noWrap/>
            <w:hideMark/>
          </w:tcPr>
          <w:p w14:paraId="224C38A6" w14:textId="47A9C01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Σωληνας</w:t>
            </w:r>
          </w:p>
        </w:tc>
        <w:tc>
          <w:tcPr>
            <w:tcW w:w="606" w:type="dxa"/>
            <w:noWrap/>
            <w:hideMark/>
          </w:tcPr>
          <w:p w14:paraId="6125F24C" w14:textId="2A25E9D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606" w:type="dxa"/>
            <w:noWrap/>
            <w:hideMark/>
          </w:tcPr>
          <w:p w14:paraId="07CD3E15" w14:textId="2E59C52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606" w:type="dxa"/>
            <w:noWrap/>
            <w:hideMark/>
          </w:tcPr>
          <w:p w14:paraId="67D35164" w14:textId="708EF64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836" w:type="dxa"/>
          </w:tcPr>
          <w:p w14:paraId="13127374" w14:textId="378C28D7" w:rsidR="00D56579" w:rsidRDefault="00D56579" w:rsidP="00D565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Μήκος</w:t>
            </w:r>
          </w:p>
        </w:tc>
        <w:tc>
          <w:tcPr>
            <w:tcW w:w="1045" w:type="dxa"/>
          </w:tcPr>
          <w:p w14:paraId="317B5381" w14:textId="17078890" w:rsidR="00D56579" w:rsidRDefault="00D56579" w:rsidP="00D565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Πτώση Τάσης</w:t>
            </w:r>
          </w:p>
        </w:tc>
      </w:tr>
      <w:tr w:rsidR="00D56579" w:rsidRPr="007C200A" w14:paraId="0C1BC0E1" w14:textId="633F5314" w:rsidTr="00D56579">
        <w:trPr>
          <w:trHeight w:val="313"/>
        </w:trPr>
        <w:tc>
          <w:tcPr>
            <w:tcW w:w="963" w:type="dxa"/>
            <w:noWrap/>
            <w:hideMark/>
          </w:tcPr>
          <w:p w14:paraId="0FD07616" w14:textId="2D321F4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</w:t>
            </w:r>
          </w:p>
        </w:tc>
        <w:tc>
          <w:tcPr>
            <w:tcW w:w="850" w:type="dxa"/>
            <w:noWrap/>
            <w:hideMark/>
          </w:tcPr>
          <w:p w14:paraId="4B4EDA05" w14:textId="61F62DA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61" w:type="dxa"/>
            <w:noWrap/>
            <w:hideMark/>
          </w:tcPr>
          <w:p w14:paraId="2B0EDC37" w14:textId="60946CE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90" w:type="dxa"/>
            <w:noWrap/>
            <w:hideMark/>
          </w:tcPr>
          <w:p w14:paraId="7423011F" w14:textId="15F4D4B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15" w:type="dxa"/>
            <w:noWrap/>
            <w:hideMark/>
          </w:tcPr>
          <w:p w14:paraId="7DEEE59D" w14:textId="2D6FBE9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5*2,5</w:t>
            </w:r>
          </w:p>
        </w:tc>
        <w:tc>
          <w:tcPr>
            <w:tcW w:w="1022" w:type="dxa"/>
            <w:noWrap/>
            <w:hideMark/>
          </w:tcPr>
          <w:p w14:paraId="50EBB2D8" w14:textId="14ADEA3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7D38D737" w14:textId="5C605D3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08A55584" w14:textId="39F81C7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06" w:type="dxa"/>
            <w:noWrap/>
            <w:hideMark/>
          </w:tcPr>
          <w:p w14:paraId="49CE583C" w14:textId="7BA2560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535F5661" w14:textId="1DCA6910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5" w:type="dxa"/>
          </w:tcPr>
          <w:p w14:paraId="0F631098" w14:textId="792D58A9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0,3622</w:t>
            </w:r>
          </w:p>
        </w:tc>
      </w:tr>
      <w:tr w:rsidR="00D56579" w:rsidRPr="007C200A" w14:paraId="4BAE195F" w14:textId="66804107" w:rsidTr="00D56579">
        <w:trPr>
          <w:trHeight w:val="313"/>
        </w:trPr>
        <w:tc>
          <w:tcPr>
            <w:tcW w:w="963" w:type="dxa"/>
            <w:noWrap/>
            <w:hideMark/>
          </w:tcPr>
          <w:p w14:paraId="1FC32B5E" w14:textId="6D5EB0A3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Α2</w:t>
            </w:r>
          </w:p>
        </w:tc>
        <w:tc>
          <w:tcPr>
            <w:tcW w:w="850" w:type="dxa"/>
            <w:noWrap/>
            <w:hideMark/>
          </w:tcPr>
          <w:p w14:paraId="1D636E65" w14:textId="1A48E4E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61" w:type="dxa"/>
            <w:noWrap/>
            <w:hideMark/>
          </w:tcPr>
          <w:p w14:paraId="0A8EE9D8" w14:textId="3EA2F65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90" w:type="dxa"/>
            <w:noWrap/>
            <w:hideMark/>
          </w:tcPr>
          <w:p w14:paraId="27ADAC15" w14:textId="70F168B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15" w:type="dxa"/>
            <w:noWrap/>
            <w:hideMark/>
          </w:tcPr>
          <w:p w14:paraId="4CAF6656" w14:textId="750C138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5*2,5</w:t>
            </w:r>
          </w:p>
        </w:tc>
        <w:tc>
          <w:tcPr>
            <w:tcW w:w="1022" w:type="dxa"/>
            <w:noWrap/>
            <w:hideMark/>
          </w:tcPr>
          <w:p w14:paraId="7FF5E0BB" w14:textId="63DC8C1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16BB70EE" w14:textId="7BFB828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2FE80BD7" w14:textId="00208901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41B057A" w14:textId="2CAD308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836" w:type="dxa"/>
          </w:tcPr>
          <w:p w14:paraId="05E81B22" w14:textId="0B2C91BA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5" w:type="dxa"/>
          </w:tcPr>
          <w:p w14:paraId="614B9104" w14:textId="47DF53C1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0,2173</w:t>
            </w:r>
          </w:p>
        </w:tc>
      </w:tr>
      <w:tr w:rsidR="00D56579" w:rsidRPr="007C200A" w14:paraId="76EBE6A0" w14:textId="2B0740BD" w:rsidTr="00D56579">
        <w:trPr>
          <w:trHeight w:val="313"/>
        </w:trPr>
        <w:tc>
          <w:tcPr>
            <w:tcW w:w="963" w:type="dxa"/>
            <w:noWrap/>
            <w:hideMark/>
          </w:tcPr>
          <w:p w14:paraId="71103BAF" w14:textId="65B17B8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Α3</w:t>
            </w:r>
          </w:p>
        </w:tc>
        <w:tc>
          <w:tcPr>
            <w:tcW w:w="850" w:type="dxa"/>
            <w:noWrap/>
            <w:hideMark/>
          </w:tcPr>
          <w:p w14:paraId="16CE912D" w14:textId="1719AE8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61" w:type="dxa"/>
            <w:noWrap/>
            <w:hideMark/>
          </w:tcPr>
          <w:p w14:paraId="0DA434B5" w14:textId="5D37720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90" w:type="dxa"/>
            <w:noWrap/>
            <w:hideMark/>
          </w:tcPr>
          <w:p w14:paraId="6F86B08F" w14:textId="3F1840C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1D304F9E" w14:textId="21E0646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3*1,5</w:t>
            </w:r>
          </w:p>
        </w:tc>
        <w:tc>
          <w:tcPr>
            <w:tcW w:w="1022" w:type="dxa"/>
            <w:noWrap/>
            <w:hideMark/>
          </w:tcPr>
          <w:p w14:paraId="616B2901" w14:textId="5BFDA4E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606" w:type="dxa"/>
            <w:noWrap/>
            <w:hideMark/>
          </w:tcPr>
          <w:p w14:paraId="6710E593" w14:textId="6FEFE37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0E442CEB" w14:textId="7F6752F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06" w:type="dxa"/>
            <w:noWrap/>
            <w:hideMark/>
          </w:tcPr>
          <w:p w14:paraId="687BF827" w14:textId="5F670CF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38A10C4F" w14:textId="0F6A430B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45" w:type="dxa"/>
          </w:tcPr>
          <w:p w14:paraId="504B56EB" w14:textId="7A9ABD82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8,0556</w:t>
            </w:r>
          </w:p>
        </w:tc>
      </w:tr>
      <w:tr w:rsidR="00D56579" w:rsidRPr="007C200A" w14:paraId="55342C48" w14:textId="7552616A" w:rsidTr="00D56579">
        <w:trPr>
          <w:trHeight w:val="313"/>
        </w:trPr>
        <w:tc>
          <w:tcPr>
            <w:tcW w:w="963" w:type="dxa"/>
            <w:noWrap/>
            <w:hideMark/>
          </w:tcPr>
          <w:p w14:paraId="52FB8EFF" w14:textId="48B569D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Α4</w:t>
            </w:r>
          </w:p>
        </w:tc>
        <w:tc>
          <w:tcPr>
            <w:tcW w:w="850" w:type="dxa"/>
            <w:noWrap/>
            <w:hideMark/>
          </w:tcPr>
          <w:p w14:paraId="17A9A4AE" w14:textId="1A9172B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61" w:type="dxa"/>
            <w:noWrap/>
            <w:hideMark/>
          </w:tcPr>
          <w:p w14:paraId="621F6B18" w14:textId="174B0ED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90" w:type="dxa"/>
            <w:noWrap/>
            <w:hideMark/>
          </w:tcPr>
          <w:p w14:paraId="6A5C6749" w14:textId="21BB598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75F3471D" w14:textId="2FBD497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3*1,5</w:t>
            </w:r>
          </w:p>
        </w:tc>
        <w:tc>
          <w:tcPr>
            <w:tcW w:w="1022" w:type="dxa"/>
            <w:noWrap/>
            <w:hideMark/>
          </w:tcPr>
          <w:p w14:paraId="10FC1D72" w14:textId="10E6848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606" w:type="dxa"/>
            <w:noWrap/>
            <w:hideMark/>
          </w:tcPr>
          <w:p w14:paraId="33026645" w14:textId="29F3898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E1A4652" w14:textId="59E42FEF" w:rsidR="00D56579" w:rsidRPr="007C200A" w:rsidRDefault="00D56579" w:rsidP="00D565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5108AF26" w14:textId="53EE51C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6" w:type="dxa"/>
          </w:tcPr>
          <w:p w14:paraId="6D821C10" w14:textId="78C3D40C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37,37</w:t>
            </w:r>
          </w:p>
        </w:tc>
        <w:tc>
          <w:tcPr>
            <w:tcW w:w="1045" w:type="dxa"/>
          </w:tcPr>
          <w:p w14:paraId="74701CDC" w14:textId="0BAAB644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2,0002</w:t>
            </w:r>
          </w:p>
        </w:tc>
      </w:tr>
      <w:tr w:rsidR="00D56579" w:rsidRPr="007C200A" w14:paraId="4B93C2A1" w14:textId="0C101FC8" w:rsidTr="00D56579">
        <w:trPr>
          <w:trHeight w:val="313"/>
        </w:trPr>
        <w:tc>
          <w:tcPr>
            <w:tcW w:w="963" w:type="dxa"/>
            <w:noWrap/>
            <w:hideMark/>
          </w:tcPr>
          <w:p w14:paraId="4D939A13" w14:textId="53D16E5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Α5</w:t>
            </w:r>
          </w:p>
        </w:tc>
        <w:tc>
          <w:tcPr>
            <w:tcW w:w="850" w:type="dxa"/>
            <w:noWrap/>
            <w:hideMark/>
          </w:tcPr>
          <w:p w14:paraId="328AB587" w14:textId="242B39B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661" w:type="dxa"/>
            <w:noWrap/>
            <w:hideMark/>
          </w:tcPr>
          <w:p w14:paraId="0E62C1BB" w14:textId="7252F01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7DAED38F" w14:textId="6F225C0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36F710BB" w14:textId="3E0DC69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3F49B278" w14:textId="4A05548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09508BF3" w14:textId="27CE55F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606" w:type="dxa"/>
            <w:noWrap/>
            <w:hideMark/>
          </w:tcPr>
          <w:p w14:paraId="7215A165" w14:textId="4E718ED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42DDA1C4" w14:textId="69F4D296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2208A9F8" w14:textId="703FAAC4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22,34</w:t>
            </w:r>
          </w:p>
        </w:tc>
        <w:tc>
          <w:tcPr>
            <w:tcW w:w="1045" w:type="dxa"/>
          </w:tcPr>
          <w:p w14:paraId="619FF8DF" w14:textId="55871F15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2,6969</w:t>
            </w:r>
          </w:p>
        </w:tc>
      </w:tr>
      <w:tr w:rsidR="00D56579" w:rsidRPr="007C200A" w14:paraId="0A4F7C62" w14:textId="511B6C36" w:rsidTr="00D56579">
        <w:trPr>
          <w:trHeight w:val="313"/>
        </w:trPr>
        <w:tc>
          <w:tcPr>
            <w:tcW w:w="963" w:type="dxa"/>
            <w:noWrap/>
            <w:hideMark/>
          </w:tcPr>
          <w:p w14:paraId="7E9E7FF0" w14:textId="5AA8BCE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Α6</w:t>
            </w:r>
          </w:p>
        </w:tc>
        <w:tc>
          <w:tcPr>
            <w:tcW w:w="850" w:type="dxa"/>
            <w:noWrap/>
            <w:hideMark/>
          </w:tcPr>
          <w:p w14:paraId="219F1825" w14:textId="259D582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661" w:type="dxa"/>
            <w:noWrap/>
            <w:hideMark/>
          </w:tcPr>
          <w:p w14:paraId="6F6E03F4" w14:textId="24AE869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6A9A908A" w14:textId="7E1EB31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46A7E35C" w14:textId="244DEF6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31CA2979" w14:textId="5E0289D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33A5D3C2" w14:textId="0D61BFD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BB99A48" w14:textId="33C758F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606" w:type="dxa"/>
            <w:noWrap/>
            <w:hideMark/>
          </w:tcPr>
          <w:p w14:paraId="1A60B013" w14:textId="75B708C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179CCCD8" w14:textId="09D8C4D7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26,43</w:t>
            </w:r>
          </w:p>
        </w:tc>
        <w:tc>
          <w:tcPr>
            <w:tcW w:w="1045" w:type="dxa"/>
          </w:tcPr>
          <w:p w14:paraId="24132E5B" w14:textId="5C0430F7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3,1906</w:t>
            </w:r>
          </w:p>
        </w:tc>
      </w:tr>
      <w:tr w:rsidR="00D56579" w:rsidRPr="007C200A" w14:paraId="3E31B1E6" w14:textId="0EE631A1" w:rsidTr="00D56579">
        <w:trPr>
          <w:trHeight w:val="313"/>
        </w:trPr>
        <w:tc>
          <w:tcPr>
            <w:tcW w:w="963" w:type="dxa"/>
            <w:noWrap/>
            <w:hideMark/>
          </w:tcPr>
          <w:p w14:paraId="266366E9" w14:textId="095D508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Α7</w:t>
            </w:r>
          </w:p>
        </w:tc>
        <w:tc>
          <w:tcPr>
            <w:tcW w:w="850" w:type="dxa"/>
            <w:noWrap/>
            <w:hideMark/>
          </w:tcPr>
          <w:p w14:paraId="4E6FD209" w14:textId="1F4A37F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661" w:type="dxa"/>
            <w:noWrap/>
            <w:hideMark/>
          </w:tcPr>
          <w:p w14:paraId="32D9717F" w14:textId="311A51A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5AE3E0E3" w14:textId="61487A1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733756CD" w14:textId="519BA79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2D09FDB8" w14:textId="3F66019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7357506F" w14:textId="3BFE9E6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7B5B54C" w14:textId="7BA99CEB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10F911EF" w14:textId="56F1DE1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836" w:type="dxa"/>
          </w:tcPr>
          <w:p w14:paraId="2C5B4840" w14:textId="17E2F5F9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19,91</w:t>
            </w:r>
          </w:p>
        </w:tc>
        <w:tc>
          <w:tcPr>
            <w:tcW w:w="1045" w:type="dxa"/>
          </w:tcPr>
          <w:p w14:paraId="300A956D" w14:textId="79031976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2,0831</w:t>
            </w:r>
          </w:p>
        </w:tc>
      </w:tr>
      <w:tr w:rsidR="00D56579" w:rsidRPr="007C200A" w14:paraId="14A3E278" w14:textId="21134952" w:rsidTr="00D56579">
        <w:trPr>
          <w:trHeight w:val="313"/>
        </w:trPr>
        <w:tc>
          <w:tcPr>
            <w:tcW w:w="963" w:type="dxa"/>
            <w:noWrap/>
            <w:hideMark/>
          </w:tcPr>
          <w:p w14:paraId="1382A79D" w14:textId="7486359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Α8</w:t>
            </w:r>
          </w:p>
        </w:tc>
        <w:tc>
          <w:tcPr>
            <w:tcW w:w="850" w:type="dxa"/>
            <w:noWrap/>
            <w:hideMark/>
          </w:tcPr>
          <w:p w14:paraId="1664EA76" w14:textId="384E0213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61" w:type="dxa"/>
            <w:noWrap/>
            <w:hideMark/>
          </w:tcPr>
          <w:p w14:paraId="38835BBA" w14:textId="0E0E31B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2262C484" w14:textId="350DD1F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-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15" w:type="dxa"/>
            <w:noWrap/>
            <w:hideMark/>
          </w:tcPr>
          <w:p w14:paraId="4219BC8B" w14:textId="0E95F1D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7062EA00" w14:textId="37ED508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1DB7E31C" w14:textId="2D7D590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32906C3C" w14:textId="3A1584D8" w:rsidR="00D56579" w:rsidRPr="007C200A" w:rsidRDefault="00D56579" w:rsidP="00D565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69950313" w14:textId="2A42C37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6" w:type="dxa"/>
          </w:tcPr>
          <w:p w14:paraId="353E6B22" w14:textId="5E518F22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34,99</w:t>
            </w:r>
          </w:p>
        </w:tc>
        <w:tc>
          <w:tcPr>
            <w:tcW w:w="1045" w:type="dxa"/>
          </w:tcPr>
          <w:p w14:paraId="7BF096A4" w14:textId="79ED028F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3,9424</w:t>
            </w:r>
          </w:p>
        </w:tc>
      </w:tr>
      <w:tr w:rsidR="00D56579" w:rsidRPr="007C200A" w14:paraId="3A60CCCB" w14:textId="57D01932" w:rsidTr="00D56579">
        <w:trPr>
          <w:trHeight w:val="313"/>
        </w:trPr>
        <w:tc>
          <w:tcPr>
            <w:tcW w:w="963" w:type="dxa"/>
            <w:noWrap/>
            <w:hideMark/>
          </w:tcPr>
          <w:p w14:paraId="6E33E504" w14:textId="466AD2A3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Α9</w:t>
            </w:r>
          </w:p>
        </w:tc>
        <w:tc>
          <w:tcPr>
            <w:tcW w:w="850" w:type="dxa"/>
            <w:noWrap/>
            <w:hideMark/>
          </w:tcPr>
          <w:p w14:paraId="57E5B8F9" w14:textId="5468BF2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22F5FF4D" w14:textId="31AA255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90" w:type="dxa"/>
            <w:noWrap/>
            <w:hideMark/>
          </w:tcPr>
          <w:p w14:paraId="524FF474" w14:textId="5EDAA14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(2p)32</w:t>
            </w:r>
          </w:p>
        </w:tc>
        <w:tc>
          <w:tcPr>
            <w:tcW w:w="715" w:type="dxa"/>
            <w:noWrap/>
            <w:hideMark/>
          </w:tcPr>
          <w:p w14:paraId="6061EAEB" w14:textId="0FCCE4F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3*6</w:t>
            </w:r>
          </w:p>
        </w:tc>
        <w:tc>
          <w:tcPr>
            <w:tcW w:w="1022" w:type="dxa"/>
            <w:noWrap/>
            <w:hideMark/>
          </w:tcPr>
          <w:p w14:paraId="277E1EFA" w14:textId="02D1F16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6" w:type="dxa"/>
            <w:noWrap/>
            <w:hideMark/>
          </w:tcPr>
          <w:p w14:paraId="2C771BFD" w14:textId="3C24994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06" w:type="dxa"/>
            <w:noWrap/>
            <w:hideMark/>
          </w:tcPr>
          <w:p w14:paraId="7079711B" w14:textId="69BAE75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DF4FB7C" w14:textId="54A79289" w:rsidR="00D56579" w:rsidRPr="007C200A" w:rsidRDefault="00D56579" w:rsidP="00D565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52AE54A9" w14:textId="3BAD798C" w:rsidR="00D56579" w:rsidRDefault="00D56579" w:rsidP="00D565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8,22</w:t>
            </w:r>
          </w:p>
        </w:tc>
        <w:tc>
          <w:tcPr>
            <w:tcW w:w="1045" w:type="dxa"/>
          </w:tcPr>
          <w:p w14:paraId="65638AAC" w14:textId="091CB94B" w:rsidR="00D56579" w:rsidRDefault="00D56579" w:rsidP="00D565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8,9583</w:t>
            </w:r>
          </w:p>
        </w:tc>
      </w:tr>
      <w:tr w:rsidR="00D56579" w:rsidRPr="007C200A" w14:paraId="0755F844" w14:textId="36CBDDD3" w:rsidTr="00D56579">
        <w:trPr>
          <w:trHeight w:val="313"/>
        </w:trPr>
        <w:tc>
          <w:tcPr>
            <w:tcW w:w="963" w:type="dxa"/>
            <w:noWrap/>
            <w:hideMark/>
          </w:tcPr>
          <w:p w14:paraId="2E9D4E41" w14:textId="63A87B5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Α10</w:t>
            </w:r>
          </w:p>
        </w:tc>
        <w:tc>
          <w:tcPr>
            <w:tcW w:w="850" w:type="dxa"/>
            <w:noWrap/>
            <w:hideMark/>
          </w:tcPr>
          <w:p w14:paraId="63CFEA87" w14:textId="5243C10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3A6531DB" w14:textId="16C2C8E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57367F37" w14:textId="6817104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60BB46F5" w14:textId="1B41C9E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0B9E0703" w14:textId="009AB75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487FC80B" w14:textId="2190D8C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692A328C" w14:textId="3CA8D36F" w:rsidR="00D56579" w:rsidRPr="007C200A" w:rsidRDefault="00D56579" w:rsidP="00D565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12E21BEC" w14:textId="088E1C8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36" w:type="dxa"/>
          </w:tcPr>
          <w:p w14:paraId="704EFC65" w14:textId="4EE9090F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6,59</w:t>
            </w:r>
          </w:p>
        </w:tc>
        <w:tc>
          <w:tcPr>
            <w:tcW w:w="1045" w:type="dxa"/>
          </w:tcPr>
          <w:p w14:paraId="4609AC5D" w14:textId="5D0D701F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1,6972</w:t>
            </w:r>
          </w:p>
        </w:tc>
      </w:tr>
      <w:tr w:rsidR="00D56579" w:rsidRPr="007C200A" w14:paraId="47949641" w14:textId="7C2634E9" w:rsidTr="00D56579">
        <w:trPr>
          <w:trHeight w:val="313"/>
        </w:trPr>
        <w:tc>
          <w:tcPr>
            <w:tcW w:w="963" w:type="dxa"/>
            <w:noWrap/>
            <w:hideMark/>
          </w:tcPr>
          <w:p w14:paraId="0821FFC7" w14:textId="149CA8F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Α11</w:t>
            </w:r>
          </w:p>
        </w:tc>
        <w:tc>
          <w:tcPr>
            <w:tcW w:w="850" w:type="dxa"/>
            <w:noWrap/>
            <w:hideMark/>
          </w:tcPr>
          <w:p w14:paraId="1B5E3C2D" w14:textId="00F648F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09375DBF" w14:textId="007A023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2C14223C" w14:textId="20D2330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1B7213F8" w14:textId="5F1140F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0274BF1B" w14:textId="06C779F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53D41027" w14:textId="3539A46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097C7B7F" w14:textId="316AC3C0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079A5AA8" w14:textId="423ED52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36" w:type="dxa"/>
          </w:tcPr>
          <w:p w14:paraId="1FC34423" w14:textId="7F85405D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8,57</w:t>
            </w:r>
          </w:p>
        </w:tc>
        <w:tc>
          <w:tcPr>
            <w:tcW w:w="1045" w:type="dxa"/>
          </w:tcPr>
          <w:p w14:paraId="60C8D9A3" w14:textId="36033D40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2,2071</w:t>
            </w:r>
          </w:p>
        </w:tc>
      </w:tr>
      <w:tr w:rsidR="00D56579" w:rsidRPr="007C200A" w14:paraId="56287AAA" w14:textId="145219F5" w:rsidTr="00D56579">
        <w:trPr>
          <w:trHeight w:val="313"/>
        </w:trPr>
        <w:tc>
          <w:tcPr>
            <w:tcW w:w="963" w:type="dxa"/>
            <w:noWrap/>
            <w:hideMark/>
          </w:tcPr>
          <w:p w14:paraId="2A55106F" w14:textId="16353A2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Α12</w:t>
            </w:r>
          </w:p>
        </w:tc>
        <w:tc>
          <w:tcPr>
            <w:tcW w:w="850" w:type="dxa"/>
            <w:noWrap/>
            <w:hideMark/>
          </w:tcPr>
          <w:p w14:paraId="1C643D7B" w14:textId="4C922F8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4C975247" w14:textId="2CEA234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90" w:type="dxa"/>
            <w:noWrap/>
            <w:hideMark/>
          </w:tcPr>
          <w:p w14:paraId="643C4947" w14:textId="40B94CC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77D420AD" w14:textId="7E37AAB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3*4</w:t>
            </w:r>
          </w:p>
        </w:tc>
        <w:tc>
          <w:tcPr>
            <w:tcW w:w="1022" w:type="dxa"/>
            <w:noWrap/>
            <w:hideMark/>
          </w:tcPr>
          <w:p w14:paraId="1FF67EAB" w14:textId="5B60339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6" w:type="dxa"/>
            <w:noWrap/>
            <w:hideMark/>
          </w:tcPr>
          <w:p w14:paraId="4E66164D" w14:textId="17373E0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6" w:type="dxa"/>
            <w:noWrap/>
            <w:hideMark/>
          </w:tcPr>
          <w:p w14:paraId="3D7259F2" w14:textId="3859E88F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66F167D0" w14:textId="42337F23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7051543D" w14:textId="4CA1285F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6,43</w:t>
            </w:r>
          </w:p>
        </w:tc>
        <w:tc>
          <w:tcPr>
            <w:tcW w:w="1045" w:type="dxa"/>
          </w:tcPr>
          <w:p w14:paraId="2CBA9A61" w14:textId="5D96A95D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1,2983</w:t>
            </w:r>
          </w:p>
        </w:tc>
      </w:tr>
      <w:tr w:rsidR="00D56579" w:rsidRPr="007C200A" w14:paraId="6E8DCBEC" w14:textId="0DC154EE" w:rsidTr="00D56579">
        <w:trPr>
          <w:trHeight w:val="313"/>
        </w:trPr>
        <w:tc>
          <w:tcPr>
            <w:tcW w:w="963" w:type="dxa"/>
            <w:noWrap/>
            <w:hideMark/>
          </w:tcPr>
          <w:p w14:paraId="69F6BF5F" w14:textId="3D94217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Α13</w:t>
            </w:r>
          </w:p>
        </w:tc>
        <w:tc>
          <w:tcPr>
            <w:tcW w:w="850" w:type="dxa"/>
            <w:noWrap/>
            <w:hideMark/>
          </w:tcPr>
          <w:p w14:paraId="3A1883C4" w14:textId="589D776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5983D164" w14:textId="59E3B57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3104C557" w14:textId="569ADFB6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1F13768B" w14:textId="26724D7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48B78777" w14:textId="0AE8B3A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43D4B952" w14:textId="6D521A7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52D65781" w14:textId="6E306DF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03E7CC1B" w14:textId="7E3E5D3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1E5A97C7" w14:textId="398BDDB4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16,09</w:t>
            </w:r>
          </w:p>
        </w:tc>
        <w:tc>
          <w:tcPr>
            <w:tcW w:w="1045" w:type="dxa"/>
          </w:tcPr>
          <w:p w14:paraId="4CE3F232" w14:textId="45C515A3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4,1438</w:t>
            </w:r>
          </w:p>
        </w:tc>
      </w:tr>
      <w:tr w:rsidR="00D56579" w:rsidRPr="007C200A" w14:paraId="3E41D17D" w14:textId="5FCF49CB" w:rsidTr="00D56579">
        <w:trPr>
          <w:trHeight w:val="313"/>
        </w:trPr>
        <w:tc>
          <w:tcPr>
            <w:tcW w:w="963" w:type="dxa"/>
            <w:noWrap/>
            <w:hideMark/>
          </w:tcPr>
          <w:p w14:paraId="50D50BB4" w14:textId="723FDFD1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Α14</w:t>
            </w:r>
          </w:p>
        </w:tc>
        <w:tc>
          <w:tcPr>
            <w:tcW w:w="850" w:type="dxa"/>
            <w:noWrap/>
            <w:hideMark/>
          </w:tcPr>
          <w:p w14:paraId="182ED2AF" w14:textId="4A320F6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57553254" w14:textId="0287AC6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7A78A78A" w14:textId="346A2F3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01C04FF9" w14:textId="1168100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49C8BA3B" w14:textId="3E37A37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349D3ACF" w14:textId="2BF64FF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0EE5EBB9" w14:textId="51E4C533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2590C77D" w14:textId="29DA549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36" w:type="dxa"/>
          </w:tcPr>
          <w:p w14:paraId="2D0108AF" w14:textId="37ECDE6E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6,81</w:t>
            </w:r>
          </w:p>
        </w:tc>
        <w:tc>
          <w:tcPr>
            <w:tcW w:w="1045" w:type="dxa"/>
          </w:tcPr>
          <w:p w14:paraId="2E4EE496" w14:textId="151E022C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1,7538</w:t>
            </w:r>
          </w:p>
        </w:tc>
      </w:tr>
      <w:tr w:rsidR="00D56579" w:rsidRPr="007C200A" w14:paraId="290186E1" w14:textId="23A4214A" w:rsidTr="00D56579">
        <w:trPr>
          <w:trHeight w:val="313"/>
        </w:trPr>
        <w:tc>
          <w:tcPr>
            <w:tcW w:w="963" w:type="dxa"/>
            <w:noWrap/>
            <w:hideMark/>
          </w:tcPr>
          <w:p w14:paraId="7E0E8265" w14:textId="0999C28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Α15</w:t>
            </w:r>
          </w:p>
        </w:tc>
        <w:tc>
          <w:tcPr>
            <w:tcW w:w="850" w:type="dxa"/>
            <w:noWrap/>
            <w:hideMark/>
          </w:tcPr>
          <w:p w14:paraId="0DAD62AB" w14:textId="39A5DE6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4FAEE4E8" w14:textId="23BBFC6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90" w:type="dxa"/>
            <w:noWrap/>
            <w:hideMark/>
          </w:tcPr>
          <w:p w14:paraId="03906742" w14:textId="7678652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(2p)25</w:t>
            </w:r>
          </w:p>
        </w:tc>
        <w:tc>
          <w:tcPr>
            <w:tcW w:w="715" w:type="dxa"/>
            <w:noWrap/>
            <w:hideMark/>
          </w:tcPr>
          <w:p w14:paraId="55D613AF" w14:textId="0CB7B685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3*4</w:t>
            </w:r>
          </w:p>
        </w:tc>
        <w:tc>
          <w:tcPr>
            <w:tcW w:w="1022" w:type="dxa"/>
            <w:noWrap/>
            <w:hideMark/>
          </w:tcPr>
          <w:p w14:paraId="10BE1012" w14:textId="3562421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6" w:type="dxa"/>
            <w:noWrap/>
            <w:hideMark/>
          </w:tcPr>
          <w:p w14:paraId="667B40CD" w14:textId="1BE05FC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2171F681" w14:textId="5A48825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6" w:type="dxa"/>
            <w:noWrap/>
            <w:hideMark/>
          </w:tcPr>
          <w:p w14:paraId="2C0A7A46" w14:textId="4DBF08F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51E9D071" w14:textId="34C7BFE0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21,32</w:t>
            </w:r>
          </w:p>
        </w:tc>
        <w:tc>
          <w:tcPr>
            <w:tcW w:w="1045" w:type="dxa"/>
          </w:tcPr>
          <w:p w14:paraId="6A9DE2B5" w14:textId="6E18CD8A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4,3049</w:t>
            </w:r>
          </w:p>
        </w:tc>
      </w:tr>
      <w:tr w:rsidR="00D56579" w:rsidRPr="007C200A" w14:paraId="4CE5A151" w14:textId="460F16E4" w:rsidTr="00D56579">
        <w:trPr>
          <w:trHeight w:val="313"/>
        </w:trPr>
        <w:tc>
          <w:tcPr>
            <w:tcW w:w="963" w:type="dxa"/>
            <w:noWrap/>
            <w:hideMark/>
          </w:tcPr>
          <w:p w14:paraId="3AA02919" w14:textId="251C581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Α16</w:t>
            </w:r>
          </w:p>
        </w:tc>
        <w:tc>
          <w:tcPr>
            <w:tcW w:w="850" w:type="dxa"/>
            <w:noWrap/>
            <w:hideMark/>
          </w:tcPr>
          <w:p w14:paraId="2D55893D" w14:textId="3A8BA22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457EA4E1" w14:textId="3D44F199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26881CAA" w14:textId="139288F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715" w:type="dxa"/>
            <w:noWrap/>
            <w:hideMark/>
          </w:tcPr>
          <w:p w14:paraId="4EC05FD4" w14:textId="09C4D92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3*2,5</w:t>
            </w:r>
          </w:p>
        </w:tc>
        <w:tc>
          <w:tcPr>
            <w:tcW w:w="1022" w:type="dxa"/>
            <w:noWrap/>
            <w:hideMark/>
          </w:tcPr>
          <w:p w14:paraId="45291917" w14:textId="087261F7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54B44F5C" w14:textId="525448EC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6" w:type="dxa"/>
            <w:noWrap/>
            <w:hideMark/>
          </w:tcPr>
          <w:p w14:paraId="24556B9E" w14:textId="398717A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6" w:type="dxa"/>
            <w:noWrap/>
            <w:hideMark/>
          </w:tcPr>
          <w:p w14:paraId="7C0E5527" w14:textId="4B9B985D" w:rsidR="00D56579" w:rsidRPr="007C200A" w:rsidRDefault="00D56579" w:rsidP="00D565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6" w:type="dxa"/>
          </w:tcPr>
          <w:p w14:paraId="03334DB5" w14:textId="2B311542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20,58</w:t>
            </w:r>
          </w:p>
        </w:tc>
        <w:tc>
          <w:tcPr>
            <w:tcW w:w="1045" w:type="dxa"/>
          </w:tcPr>
          <w:p w14:paraId="4BEDFA33" w14:textId="150946EB" w:rsidR="00D56579" w:rsidRDefault="00D56579" w:rsidP="00D5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5,3001</w:t>
            </w:r>
          </w:p>
        </w:tc>
      </w:tr>
      <w:tr w:rsidR="00D56579" w:rsidRPr="007C200A" w14:paraId="0F8E7DC9" w14:textId="03A45A69" w:rsidTr="00D56579">
        <w:trPr>
          <w:trHeight w:val="313"/>
        </w:trPr>
        <w:tc>
          <w:tcPr>
            <w:tcW w:w="963" w:type="dxa"/>
            <w:noWrap/>
            <w:hideMark/>
          </w:tcPr>
          <w:p w14:paraId="206A8CD9" w14:textId="2E6158D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l-GR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l-GR"/>
              </w:rPr>
              <w:t>Σύνολο</w:t>
            </w:r>
          </w:p>
        </w:tc>
        <w:tc>
          <w:tcPr>
            <w:tcW w:w="850" w:type="dxa"/>
            <w:noWrap/>
            <w:hideMark/>
          </w:tcPr>
          <w:p w14:paraId="32AA344E" w14:textId="2A546F9E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noWrap/>
            <w:hideMark/>
          </w:tcPr>
          <w:p w14:paraId="46A55526" w14:textId="4680A962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3*63</w:t>
            </w:r>
          </w:p>
        </w:tc>
        <w:tc>
          <w:tcPr>
            <w:tcW w:w="1390" w:type="dxa"/>
            <w:noWrap/>
            <w:hideMark/>
          </w:tcPr>
          <w:p w14:paraId="4FC07137" w14:textId="7AD6645B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(4p) 63</w:t>
            </w:r>
          </w:p>
        </w:tc>
        <w:tc>
          <w:tcPr>
            <w:tcW w:w="715" w:type="dxa"/>
            <w:noWrap/>
            <w:hideMark/>
          </w:tcPr>
          <w:p w14:paraId="24C41FBA" w14:textId="3C97A8AD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5*16</w:t>
            </w:r>
          </w:p>
        </w:tc>
        <w:tc>
          <w:tcPr>
            <w:tcW w:w="1022" w:type="dxa"/>
            <w:noWrap/>
            <w:hideMark/>
          </w:tcPr>
          <w:p w14:paraId="1301E6C2" w14:textId="1A77363A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06" w:type="dxa"/>
            <w:noWrap/>
            <w:hideMark/>
          </w:tcPr>
          <w:p w14:paraId="4AFE5F31" w14:textId="33F15E20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68,5</w:t>
            </w:r>
          </w:p>
        </w:tc>
        <w:tc>
          <w:tcPr>
            <w:tcW w:w="606" w:type="dxa"/>
            <w:noWrap/>
            <w:hideMark/>
          </w:tcPr>
          <w:p w14:paraId="1B96B5EB" w14:textId="2BF70584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50,5</w:t>
            </w:r>
          </w:p>
        </w:tc>
        <w:tc>
          <w:tcPr>
            <w:tcW w:w="606" w:type="dxa"/>
            <w:noWrap/>
            <w:hideMark/>
          </w:tcPr>
          <w:p w14:paraId="7FCDA70C" w14:textId="6AA41D88" w:rsidR="00D56579" w:rsidRPr="007C200A" w:rsidRDefault="00D56579" w:rsidP="00D565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63,5</w:t>
            </w:r>
          </w:p>
        </w:tc>
        <w:tc>
          <w:tcPr>
            <w:tcW w:w="836" w:type="dxa"/>
          </w:tcPr>
          <w:p w14:paraId="36A114E3" w14:textId="5390ABA5" w:rsidR="00D56579" w:rsidRPr="00D56579" w:rsidRDefault="00D56579" w:rsidP="00D56579">
            <w:pPr>
              <w:jc w:val="center"/>
              <w:rPr>
                <w:rFonts w:ascii="Calibri" w:hAnsi="Calibri" w:cs="Calibri"/>
                <w:color w:val="000000"/>
                <w:lang w:val="el-GR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-</w:t>
            </w:r>
          </w:p>
        </w:tc>
        <w:tc>
          <w:tcPr>
            <w:tcW w:w="1045" w:type="dxa"/>
          </w:tcPr>
          <w:p w14:paraId="532D267D" w14:textId="7015C30A" w:rsidR="00D56579" w:rsidRPr="00D56579" w:rsidRDefault="00D56579" w:rsidP="00D56579">
            <w:pPr>
              <w:jc w:val="center"/>
              <w:rPr>
                <w:rFonts w:ascii="Calibri" w:hAnsi="Calibri" w:cs="Calibri"/>
                <w:color w:val="000000"/>
                <w:lang w:val="el-GR"/>
              </w:rPr>
            </w:pPr>
            <w:r>
              <w:rPr>
                <w:rFonts w:ascii="Calibri" w:hAnsi="Calibri" w:cs="Calibri"/>
                <w:color w:val="000000"/>
                <w:lang w:val="el-GR"/>
              </w:rPr>
              <w:t>-</w:t>
            </w:r>
          </w:p>
        </w:tc>
      </w:tr>
    </w:tbl>
    <w:p w14:paraId="69628834" w14:textId="77777777" w:rsidR="00D56579" w:rsidRDefault="00D56579" w:rsidP="00D56579">
      <w:pPr>
        <w:jc w:val="both"/>
        <w:rPr>
          <w:sz w:val="24"/>
          <w:szCs w:val="24"/>
          <w:lang w:val="el-GR"/>
        </w:rPr>
      </w:pPr>
    </w:p>
    <w:p w14:paraId="7601FBAA" w14:textId="3571CA16" w:rsidR="001C5B55" w:rsidRPr="00D56579" w:rsidRDefault="00D56579" w:rsidP="00D56579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πτώση τάσης χρησιμοποιήσαμε τον τύπο </w:t>
      </w:r>
      <m:oMath>
        <m:r>
          <w:rPr>
            <w:rFonts w:ascii="Cambria Math" w:hAnsi="Cambria Math"/>
            <w:sz w:val="24"/>
            <w:szCs w:val="24"/>
            <w:lang w:val="el-GR"/>
          </w:rPr>
          <m:t>u=b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cos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φ+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sin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φ</m:t>
            </m:r>
          </m:e>
        </m:d>
        <m:r>
          <w:rPr>
            <w:rFonts w:ascii="Cambria Math" w:hAnsi="Cambria Math"/>
            <w:sz w:val="24"/>
            <w:szCs w:val="24"/>
            <w:lang w:val="el-GR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D56579">
        <w:rPr>
          <w:rFonts w:eastAsiaTheme="minorEastAsia"/>
          <w:sz w:val="24"/>
          <w:szCs w:val="24"/>
          <w:lang w:val="el-GR"/>
        </w:rPr>
        <w:t>.</w:t>
      </w:r>
    </w:p>
    <w:p w14:paraId="18DC7C00" w14:textId="230C99B7" w:rsidR="00D56579" w:rsidRDefault="00D56579" w:rsidP="00D56579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Αναφορικά με το </w:t>
      </w:r>
      <w:r>
        <w:rPr>
          <w:rFonts w:eastAsiaTheme="minorEastAsia"/>
          <w:sz w:val="24"/>
          <w:szCs w:val="24"/>
        </w:rPr>
        <w:t>b</w:t>
      </w:r>
      <w:r w:rsidRPr="00D56579">
        <w:rPr>
          <w:rFonts w:eastAsiaTheme="minorEastAsia"/>
          <w:sz w:val="24"/>
          <w:szCs w:val="24"/>
          <w:lang w:val="el-GR"/>
        </w:rPr>
        <w:t>,</w:t>
      </w:r>
      <w:r>
        <w:rPr>
          <w:rFonts w:eastAsiaTheme="minorEastAsia"/>
          <w:sz w:val="24"/>
          <w:szCs w:val="24"/>
          <w:lang w:val="el-GR"/>
        </w:rPr>
        <w:t xml:space="preserve"> θεωρήσαμε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b=2</m:t>
        </m:r>
      </m:oMath>
      <w:r>
        <w:rPr>
          <w:rFonts w:eastAsiaTheme="minorEastAsia"/>
          <w:sz w:val="24"/>
          <w:szCs w:val="24"/>
          <w:lang w:val="el-GR"/>
        </w:rPr>
        <w:t xml:space="preserve"> για όλες τις γραμμές καθώς έχουμε διαχωρισμό φάσεων, με εξαίρεση μόνο τις αναχωρήσεις των πινάκων όπου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b=1</m:t>
        </m:r>
      </m:oMath>
      <w:r>
        <w:rPr>
          <w:rFonts w:eastAsiaTheme="minorEastAsia"/>
          <w:sz w:val="24"/>
          <w:szCs w:val="24"/>
          <w:lang w:val="el-GR"/>
        </w:rPr>
        <w:t>.</w:t>
      </w:r>
    </w:p>
    <w:p w14:paraId="7AC48590" w14:textId="48EA6A0B" w:rsidR="00D56579" w:rsidRPr="00D56579" w:rsidRDefault="00D56579" w:rsidP="00D56579">
      <w:pPr>
        <w:jc w:val="both"/>
        <w:rPr>
          <w:i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Με εξαίρεση την κουζίνα και τον θερμοσίφωνα (όπου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cosφ=1</m:t>
        </m:r>
      </m:oMath>
      <w:r>
        <w:rPr>
          <w:rFonts w:eastAsiaTheme="minorEastAsia"/>
          <w:sz w:val="24"/>
          <w:szCs w:val="24"/>
          <w:lang w:val="el-GR"/>
        </w:rPr>
        <w:t>),</w:t>
      </w:r>
      <w:r w:rsidRPr="00D56579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θεωρήσαμε </w:t>
      </w:r>
      <w:r>
        <w:rPr>
          <w:rFonts w:eastAsiaTheme="minorEastAsia"/>
          <w:sz w:val="24"/>
          <w:szCs w:val="24"/>
          <w:lang w:val="el-GR"/>
        </w:rPr>
        <w:tab/>
      </w:r>
      <w:r w:rsidR="00887EE2">
        <w:rPr>
          <w:rFonts w:eastAsiaTheme="minorEastAsia"/>
          <w:sz w:val="24"/>
          <w:szCs w:val="24"/>
          <w:lang w:val="el-GR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co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φ=0,8 </m:t>
        </m:r>
        <m:r>
          <w:rPr>
            <w:rFonts w:ascii="Cambria Math" w:eastAsiaTheme="minorEastAsia" w:hAnsi="Cambria Math"/>
            <w:sz w:val="24"/>
            <w:szCs w:val="24"/>
          </w:rPr>
          <m:t>sin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φ=0,6</m:t>
        </m:r>
      </m:oMath>
    </w:p>
    <w:p w14:paraId="70F50715" w14:textId="17CCAC92" w:rsidR="009B5502" w:rsidRPr="009626A4" w:rsidRDefault="009B5502" w:rsidP="009C5695">
      <w:pPr>
        <w:jc w:val="both"/>
        <w:rPr>
          <w:rFonts w:cstheme="minorHAnsi"/>
          <w:sz w:val="24"/>
          <w:szCs w:val="24"/>
          <w:lang w:val="el-GR"/>
        </w:rPr>
      </w:pPr>
      <w:r w:rsidRPr="009C5695">
        <w:rPr>
          <w:rFonts w:cstheme="minorHAnsi"/>
          <w:sz w:val="24"/>
          <w:szCs w:val="24"/>
          <w:lang w:val="el-GR"/>
        </w:rPr>
        <w:lastRenderedPageBreak/>
        <w:t xml:space="preserve">Για τον υπολογισμό της γενικής αναχώρησης λαμβάνουμε την μεγαλύτερη τιμή από τις 3 φάσεις, δηλαδή τα 80,5Α. Στην τιμή αυτή πρέπει να χρησιμοποιήσουμε συντελεστή ετεροχρονισμού 0,75. Πρώτα όμως θα αφαιρέσω την ένταση των ρευματοδοτών αφού εκεί έχει υπολογιστεί ήδη ο ετεροχρονισμός. </w:t>
      </w:r>
    </w:p>
    <w:p w14:paraId="24C1FBB5" w14:textId="77777777" w:rsidR="00B2728C" w:rsidRPr="009626A4" w:rsidRDefault="00B2728C" w:rsidP="009C5695">
      <w:pPr>
        <w:jc w:val="both"/>
        <w:rPr>
          <w:rFonts w:cstheme="minorHAnsi"/>
          <w:sz w:val="24"/>
          <w:szCs w:val="24"/>
          <w:lang w:val="el-GR"/>
        </w:rPr>
      </w:pPr>
    </w:p>
    <w:p w14:paraId="031D9915" w14:textId="77777777" w:rsidR="009B5502" w:rsidRPr="009C5695" w:rsidRDefault="009B5502" w:rsidP="009B5502">
      <w:pPr>
        <w:rPr>
          <w:rFonts w:cstheme="minorHAnsi"/>
          <w:sz w:val="24"/>
          <w:szCs w:val="24"/>
          <w:lang w:val="el-GR"/>
        </w:rPr>
      </w:pPr>
      <w:r w:rsidRPr="009C5695">
        <w:rPr>
          <w:rFonts w:cstheme="minorHAnsi"/>
          <w:sz w:val="24"/>
          <w:szCs w:val="24"/>
          <w:lang w:val="el-GR"/>
        </w:rPr>
        <w:t>Οπότε,</w:t>
      </w:r>
    </w:p>
    <w:p w14:paraId="21867633" w14:textId="1D9F0636" w:rsidR="009B5502" w:rsidRPr="009C5695" w:rsidRDefault="009C5695" w:rsidP="009B5502">
      <w:pPr>
        <w:rPr>
          <w:rFonts w:cstheme="minorHAnsi"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l-GR"/>
            </w:rPr>
            <m:t>68,5 – 7,5 = 61Α</m:t>
          </m:r>
        </m:oMath>
      </m:oMathPara>
    </w:p>
    <w:p w14:paraId="3E714584" w14:textId="4FDE15E5" w:rsidR="009B5502" w:rsidRPr="009C5695" w:rsidRDefault="009C5695" w:rsidP="009B5502">
      <w:pPr>
        <w:rPr>
          <w:rFonts w:ascii="Cambria Math" w:hAnsi="Cambria Math" w:cstheme="minorHAnsi"/>
          <w:sz w:val="24"/>
          <w:szCs w:val="24"/>
          <w:lang w:val="el-G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l-GR"/>
            </w:rPr>
            <m:t>61 * 0,75 = 45.75</m:t>
          </m:r>
        </m:oMath>
      </m:oMathPara>
    </w:p>
    <w:p w14:paraId="1A84B245" w14:textId="1218E87E" w:rsidR="009B5502" w:rsidRPr="009C5695" w:rsidRDefault="009C5695" w:rsidP="009B5502">
      <w:pPr>
        <w:rPr>
          <w:rFonts w:ascii="Cambria Math" w:hAnsi="Cambria Math" w:cstheme="minorHAnsi"/>
          <w:sz w:val="24"/>
          <w:szCs w:val="24"/>
          <w:lang w:val="el-G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l-GR"/>
            </w:rPr>
            <m:t>45.75 + 7,5 = 53.25Α</m:t>
          </m:r>
        </m:oMath>
      </m:oMathPara>
    </w:p>
    <w:p w14:paraId="6FB7C852" w14:textId="4DF0D711" w:rsidR="009B5502" w:rsidRDefault="009B5502" w:rsidP="009B5502">
      <w:pPr>
        <w:rPr>
          <w:rFonts w:eastAsiaTheme="minorEastAsia" w:cstheme="minorHAnsi"/>
          <w:sz w:val="24"/>
          <w:szCs w:val="24"/>
          <w:lang w:val="el-GR"/>
        </w:rPr>
      </w:pPr>
      <w:r w:rsidRPr="009C5695">
        <w:rPr>
          <w:rFonts w:cstheme="minorHAnsi"/>
          <w:sz w:val="24"/>
          <w:szCs w:val="24"/>
          <w:lang w:val="el-GR"/>
        </w:rPr>
        <w:t>Οπότε θα χρειαστούμε 3 ασφάλειες τήξεως 63Α, αποζεύκτη φορτίου 63Α και ΔΔΡ τύπου Α, με ονομαστικό διαφορικό ρεύμα λειτουργίας 30</w:t>
      </w:r>
      <w:r w:rsidRPr="009C5695">
        <w:rPr>
          <w:rFonts w:cstheme="minorHAnsi"/>
          <w:sz w:val="24"/>
          <w:szCs w:val="24"/>
        </w:rPr>
        <w:t>mA</w:t>
      </w:r>
      <w:r w:rsidRPr="009C5695">
        <w:rPr>
          <w:rFonts w:cstheme="minorHAnsi"/>
          <w:sz w:val="24"/>
          <w:szCs w:val="24"/>
          <w:lang w:val="el-GR"/>
        </w:rPr>
        <w:t xml:space="preserve"> και ονομαστικό ρεύμα 63Α.</w:t>
      </w:r>
      <w:r w:rsidR="004A64DD">
        <w:rPr>
          <w:rFonts w:cstheme="minorHAnsi"/>
          <w:sz w:val="24"/>
          <w:szCs w:val="24"/>
          <w:lang w:val="el-GR"/>
        </w:rPr>
        <w:t xml:space="preserve"> Οι πέντε αγωγοί θα έχουν διάμετρο </w:t>
      </w:r>
      <m:oMath>
        <m:r>
          <w:rPr>
            <w:rFonts w:ascii="Cambria Math" w:hAnsi="Cambria Math" w:cstheme="minorHAnsi"/>
            <w:sz w:val="24"/>
            <w:szCs w:val="24"/>
            <w:lang w:val="el-GR"/>
          </w:rPr>
          <m:t xml:space="preserve">5*16 </m:t>
        </m:r>
        <m:r>
          <w:rPr>
            <w:rFonts w:ascii="Cambria Math" w:hAnsi="Cambria Math" w:cstheme="minorHAnsi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4A64DD" w:rsidRPr="004A64DD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4A64DD">
        <w:rPr>
          <w:rFonts w:eastAsiaTheme="minorEastAsia" w:cstheme="minorHAnsi"/>
          <w:sz w:val="24"/>
          <w:szCs w:val="24"/>
          <w:lang w:val="el-GR"/>
        </w:rPr>
        <w:t xml:space="preserve">και ο σωλήνας διάμετρο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l-GR"/>
          </w:rPr>
          <m:t>23mm</m:t>
        </m:r>
      </m:oMath>
      <w:r w:rsidR="002175F0">
        <w:rPr>
          <w:rFonts w:eastAsiaTheme="minorEastAsia" w:cstheme="minorHAnsi"/>
          <w:sz w:val="24"/>
          <w:szCs w:val="24"/>
          <w:lang w:val="el-GR"/>
        </w:rPr>
        <w:t>.</w:t>
      </w:r>
    </w:p>
    <w:p w14:paraId="246EF32D" w14:textId="3694AC87" w:rsidR="002175F0" w:rsidRDefault="002175F0" w:rsidP="009B5502">
      <w:pPr>
        <w:rPr>
          <w:rFonts w:cstheme="minorHAnsi"/>
          <w:iCs/>
          <w:sz w:val="24"/>
          <w:szCs w:val="24"/>
          <w:lang w:val="el-GR"/>
        </w:rPr>
      </w:pPr>
      <w:r>
        <w:rPr>
          <w:rFonts w:cstheme="minorHAnsi"/>
          <w:iCs/>
          <w:sz w:val="24"/>
          <w:szCs w:val="24"/>
          <w:lang w:val="el-GR"/>
        </w:rPr>
        <w:t xml:space="preserve">Δεν απαιτείται χρήση </w:t>
      </w:r>
      <w:r>
        <w:rPr>
          <w:rFonts w:cstheme="minorHAnsi"/>
          <w:iCs/>
          <w:sz w:val="24"/>
          <w:szCs w:val="24"/>
        </w:rPr>
        <w:t>SPDs</w:t>
      </w:r>
      <w:r>
        <w:rPr>
          <w:rFonts w:cstheme="minorHAnsi"/>
          <w:iCs/>
          <w:sz w:val="24"/>
          <w:szCs w:val="24"/>
          <w:lang w:val="el-GR"/>
        </w:rPr>
        <w:t>, καθώς δεχόμαστε το γεγονός ότι το διαμέρισμα βρίσκεται σε περιοχή όπου η ΜΤ και η ΧΤ είναι με υπόγεια καλώδια.</w:t>
      </w:r>
    </w:p>
    <w:p w14:paraId="56FAF930" w14:textId="5BF52485" w:rsidR="002175F0" w:rsidRPr="0093661A" w:rsidRDefault="002175F0" w:rsidP="002175F0">
      <w:pPr>
        <w:rPr>
          <w:lang w:val="el-GR"/>
        </w:rPr>
      </w:pPr>
    </w:p>
    <w:p w14:paraId="14DA956D" w14:textId="15D2276E" w:rsidR="00482E20" w:rsidRDefault="00482E20" w:rsidP="00482E20">
      <w:pPr>
        <w:pStyle w:val="Heading1"/>
        <w:rPr>
          <w:lang w:val="el-GR"/>
        </w:rPr>
      </w:pPr>
      <w:r>
        <w:rPr>
          <w:lang w:val="el-GR"/>
        </w:rPr>
        <w:t>Μελέτη Διακινδύνευσης</w:t>
      </w:r>
      <w:r w:rsidRPr="001C5B55">
        <w:rPr>
          <w:lang w:val="el-GR"/>
        </w:rPr>
        <w:t>:</w:t>
      </w:r>
    </w:p>
    <w:p w14:paraId="2C7A40FB" w14:textId="3BDE9B38" w:rsidR="00482E20" w:rsidRDefault="00482E20" w:rsidP="00482E20">
      <w:pPr>
        <w:rPr>
          <w:sz w:val="24"/>
          <w:szCs w:val="24"/>
          <w:lang w:val="el-GR"/>
        </w:rPr>
      </w:pPr>
    </w:p>
    <w:p w14:paraId="1769FEEE" w14:textId="493A70A2" w:rsidR="00482E20" w:rsidRDefault="00482E20" w:rsidP="00482E2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Θα διεκπεραιώσουμε μια μελέτη διακινδύνευσης για μια κατοικία στην Πάτρα.</w:t>
      </w:r>
    </w:p>
    <w:p w14:paraId="307CAAE0" w14:textId="4920C069" w:rsidR="00482E20" w:rsidRDefault="00482E20" w:rsidP="00482E20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l-GR"/>
        </w:rPr>
        <w:t xml:space="preserve">Από τον Μετεωρολογικό Χάρτη βλέπουμε πως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 xml:space="preserve">=25=&gt;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=2,5</m:t>
        </m:r>
      </m:oMath>
      <w:r w:rsidRPr="00482E20">
        <w:rPr>
          <w:rFonts w:eastAsiaTheme="minorEastAsia"/>
          <w:sz w:val="24"/>
          <w:szCs w:val="24"/>
          <w:lang w:val="el-GR"/>
        </w:rPr>
        <w:t>.</w:t>
      </w:r>
    </w:p>
    <w:p w14:paraId="0CF56188" w14:textId="5D9BB585" w:rsidR="00482E20" w:rsidRDefault="00482E20" w:rsidP="00482E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Επίσης,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env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=850</m:t>
        </m:r>
      </m:oMath>
      <w:r>
        <w:rPr>
          <w:rFonts w:eastAsiaTheme="minorEastAsia"/>
          <w:sz w:val="24"/>
          <w:szCs w:val="24"/>
        </w:rPr>
        <w:t>.</w:t>
      </w:r>
    </w:p>
    <w:p w14:paraId="56D4C3EE" w14:textId="6FB6748E" w:rsidR="00482E20" w:rsidRPr="008C0378" w:rsidRDefault="00482E20" w:rsidP="00482E20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Μήκος αξιολόγησης σε </w:t>
      </w:r>
      <w:r>
        <w:rPr>
          <w:rFonts w:eastAsiaTheme="minorEastAsia"/>
          <w:sz w:val="24"/>
          <w:szCs w:val="24"/>
        </w:rPr>
        <w:t>km</w:t>
      </w:r>
      <w:r>
        <w:rPr>
          <w:rFonts w:eastAsiaTheme="minorEastAsia"/>
          <w:sz w:val="24"/>
          <w:szCs w:val="24"/>
          <w:lang w:val="el-GR"/>
        </w:rPr>
        <w:t xml:space="preserve"> διακινδύνευσης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l-GR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2*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0,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199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=0,398</m:t>
        </m:r>
        <m:r>
          <w:rPr>
            <w:rFonts w:ascii="Cambria Math" w:eastAsiaTheme="minorEastAsia" w:hAnsi="Cambria Math"/>
            <w:sz w:val="24"/>
            <w:szCs w:val="24"/>
          </w:rPr>
          <m:t>km</m:t>
        </m:r>
      </m:oMath>
      <w:r w:rsidR="008C0378" w:rsidRPr="008C0378">
        <w:rPr>
          <w:rFonts w:eastAsiaTheme="minorEastAsia"/>
          <w:sz w:val="24"/>
          <w:szCs w:val="24"/>
          <w:lang w:val="el-GR"/>
        </w:rPr>
        <w:t>.</w:t>
      </w:r>
    </w:p>
    <w:p w14:paraId="0144EA9F" w14:textId="0F06CA47" w:rsidR="008C0378" w:rsidRDefault="008C0378" w:rsidP="00482E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Κρίσιμο επίπεδο κινδύνου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RL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l-GR"/>
                  </w:rPr>
                  <m:t>env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el-GR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824,12&lt;1000.</m:t>
        </m:r>
      </m:oMath>
    </w:p>
    <w:p w14:paraId="7B2FA326" w14:textId="6C856928" w:rsidR="008C0378" w:rsidRDefault="008C0378" w:rsidP="00482E20">
      <w:pPr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Οπότε, χρειάζεται εγκατάσταση διάταξης προστασίας έναντι μεταβατικής υπέρτασης. Τ</w:t>
      </w:r>
      <w:r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  <w:lang w:val="el-GR"/>
        </w:rPr>
        <w:t xml:space="preserve"> υπό μελέτη κτίριο δεν διαθέτει σύστημα αντικεραυνικής προστασίας και έχει σύστημα γείωσης ΤΝ.</w:t>
      </w:r>
    </w:p>
    <w:p w14:paraId="28A3E3BD" w14:textId="2661C9ED" w:rsidR="008C0378" w:rsidRPr="008C0378" w:rsidRDefault="008C0378" w:rsidP="00482E20">
      <w:pPr>
        <w:rPr>
          <w:rFonts w:cstheme="minorHAnsi"/>
          <w:i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Επιλέγουμε </w:t>
      </w:r>
      <w:r>
        <w:rPr>
          <w:rFonts w:eastAsiaTheme="minorEastAsia"/>
          <w:sz w:val="24"/>
          <w:szCs w:val="24"/>
        </w:rPr>
        <w:t>SPD</w:t>
      </w:r>
      <w:r>
        <w:rPr>
          <w:rFonts w:eastAsiaTheme="minorEastAsia"/>
          <w:sz w:val="24"/>
          <w:szCs w:val="24"/>
          <w:lang w:val="el-GR"/>
        </w:rPr>
        <w:t xml:space="preserve"> κατηγορίας </w:t>
      </w:r>
      <w:r w:rsidRPr="008C0378">
        <w:rPr>
          <w:rFonts w:ascii="RomanC" w:eastAsiaTheme="minorEastAsia" w:hAnsi="RomanC" w:cs="RomanC"/>
          <w:sz w:val="24"/>
          <w:szCs w:val="24"/>
        </w:rPr>
        <w:t>II</w:t>
      </w:r>
      <w:r w:rsidRPr="008C0378">
        <w:rPr>
          <w:rFonts w:ascii="RomanC" w:eastAsiaTheme="minorEastAsia" w:hAnsi="RomanC" w:cs="RomanC"/>
          <w:sz w:val="24"/>
          <w:szCs w:val="24"/>
          <w:lang w:val="el-GR"/>
        </w:rPr>
        <w:t xml:space="preserve"> </w:t>
      </w:r>
      <w:r>
        <w:rPr>
          <w:rFonts w:eastAsiaTheme="minorEastAsia" w:cstheme="minorHAnsi"/>
          <w:sz w:val="24"/>
          <w:szCs w:val="24"/>
          <w:lang w:val="el-GR"/>
        </w:rPr>
        <w:t xml:space="preserve">τύπου </w:t>
      </w:r>
      <w:r>
        <w:rPr>
          <w:rFonts w:eastAsiaTheme="minorEastAsia" w:cstheme="minorHAnsi"/>
          <w:sz w:val="24"/>
          <w:szCs w:val="24"/>
        </w:rPr>
        <w:t>CT</w:t>
      </w:r>
      <w:r w:rsidRPr="008C0378">
        <w:rPr>
          <w:rFonts w:eastAsiaTheme="minorEastAsia" w:cstheme="minorHAnsi"/>
          <w:sz w:val="24"/>
          <w:szCs w:val="24"/>
          <w:lang w:val="el-GR"/>
        </w:rPr>
        <w:t xml:space="preserve">1, </w:t>
      </w:r>
      <w:r>
        <w:rPr>
          <w:rFonts w:eastAsiaTheme="minorEastAsia" w:cstheme="minorHAnsi"/>
          <w:sz w:val="24"/>
          <w:szCs w:val="24"/>
          <w:lang w:val="el-GR"/>
        </w:rPr>
        <w:t>διαμόρφωση 4+0, ονομαστικού ρεύματος εκφόρτισης 10</w:t>
      </w:r>
      <w:r>
        <w:rPr>
          <w:rFonts w:eastAsiaTheme="minorEastAsia" w:cstheme="minorHAnsi"/>
          <w:sz w:val="24"/>
          <w:szCs w:val="24"/>
        </w:rPr>
        <w:t>KA</w:t>
      </w:r>
      <w:r w:rsidRPr="008C0378">
        <w:rPr>
          <w:rFonts w:eastAsiaTheme="minorEastAsia" w:cstheme="minorHAnsi"/>
          <w:sz w:val="24"/>
          <w:szCs w:val="24"/>
          <w:lang w:val="el-GR"/>
        </w:rPr>
        <w:t>.</w:t>
      </w:r>
    </w:p>
    <w:p w14:paraId="5A771EBC" w14:textId="5340569D" w:rsidR="009B5502" w:rsidRPr="00482E20" w:rsidRDefault="009B5502" w:rsidP="009B5502">
      <w:pPr>
        <w:rPr>
          <w:sz w:val="36"/>
          <w:szCs w:val="36"/>
          <w:lang w:val="el-GR"/>
        </w:rPr>
      </w:pPr>
    </w:p>
    <w:sectPr w:rsidR="009B5502" w:rsidRPr="0048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367FB" w14:textId="77777777" w:rsidR="006A2E06" w:rsidRDefault="006A2E06" w:rsidP="0093661A">
      <w:pPr>
        <w:spacing w:after="0" w:line="240" w:lineRule="auto"/>
      </w:pPr>
      <w:r>
        <w:separator/>
      </w:r>
    </w:p>
  </w:endnote>
  <w:endnote w:type="continuationSeparator" w:id="0">
    <w:p w14:paraId="0A49FF52" w14:textId="77777777" w:rsidR="006A2E06" w:rsidRDefault="006A2E06" w:rsidP="0093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9F021" w14:textId="77777777" w:rsidR="006A2E06" w:rsidRDefault="006A2E06" w:rsidP="0093661A">
      <w:pPr>
        <w:spacing w:after="0" w:line="240" w:lineRule="auto"/>
      </w:pPr>
      <w:r>
        <w:separator/>
      </w:r>
    </w:p>
  </w:footnote>
  <w:footnote w:type="continuationSeparator" w:id="0">
    <w:p w14:paraId="17771AB3" w14:textId="77777777" w:rsidR="006A2E06" w:rsidRDefault="006A2E06" w:rsidP="00936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01F53"/>
    <w:multiLevelType w:val="hybridMultilevel"/>
    <w:tmpl w:val="B998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6C58"/>
    <w:multiLevelType w:val="hybridMultilevel"/>
    <w:tmpl w:val="809E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9289F"/>
    <w:multiLevelType w:val="hybridMultilevel"/>
    <w:tmpl w:val="A152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157A"/>
    <w:multiLevelType w:val="hybridMultilevel"/>
    <w:tmpl w:val="392C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8231">
    <w:abstractNumId w:val="0"/>
  </w:num>
  <w:num w:numId="2" w16cid:durableId="994064498">
    <w:abstractNumId w:val="1"/>
  </w:num>
  <w:num w:numId="3" w16cid:durableId="557517132">
    <w:abstractNumId w:val="3"/>
  </w:num>
  <w:num w:numId="4" w16cid:durableId="194683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A"/>
    <w:rsid w:val="001808D4"/>
    <w:rsid w:val="001C5B55"/>
    <w:rsid w:val="00215AD6"/>
    <w:rsid w:val="002175F0"/>
    <w:rsid w:val="002435D6"/>
    <w:rsid w:val="00285E82"/>
    <w:rsid w:val="002E2F91"/>
    <w:rsid w:val="0030307B"/>
    <w:rsid w:val="003A633F"/>
    <w:rsid w:val="003C2A65"/>
    <w:rsid w:val="004039AD"/>
    <w:rsid w:val="00413942"/>
    <w:rsid w:val="00482E20"/>
    <w:rsid w:val="004A64DD"/>
    <w:rsid w:val="004E4852"/>
    <w:rsid w:val="005149C3"/>
    <w:rsid w:val="005E2CB8"/>
    <w:rsid w:val="006A2E06"/>
    <w:rsid w:val="0074251A"/>
    <w:rsid w:val="00781DC3"/>
    <w:rsid w:val="007C200A"/>
    <w:rsid w:val="00887EE2"/>
    <w:rsid w:val="008C0378"/>
    <w:rsid w:val="0093661A"/>
    <w:rsid w:val="009626A4"/>
    <w:rsid w:val="009B5502"/>
    <w:rsid w:val="009C5695"/>
    <w:rsid w:val="009E4455"/>
    <w:rsid w:val="00A04BD4"/>
    <w:rsid w:val="00B2728C"/>
    <w:rsid w:val="00B539C8"/>
    <w:rsid w:val="00B91874"/>
    <w:rsid w:val="00BE5570"/>
    <w:rsid w:val="00C31A57"/>
    <w:rsid w:val="00C90F0D"/>
    <w:rsid w:val="00D56579"/>
    <w:rsid w:val="00DA2250"/>
    <w:rsid w:val="00E1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6771"/>
  <w15:chartTrackingRefBased/>
  <w15:docId w15:val="{145691B9-84BF-4285-9003-431D114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E2"/>
  </w:style>
  <w:style w:type="paragraph" w:styleId="Heading1">
    <w:name w:val="heading 1"/>
    <w:basedOn w:val="Normal"/>
    <w:next w:val="Normal"/>
    <w:link w:val="Heading1Char"/>
    <w:uiPriority w:val="9"/>
    <w:qFormat/>
    <w:rsid w:val="00413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1A"/>
    <w:pPr>
      <w:ind w:left="720"/>
      <w:contextualSpacing/>
    </w:pPr>
  </w:style>
  <w:style w:type="table" w:styleId="TableGrid">
    <w:name w:val="Table Grid"/>
    <w:basedOn w:val="TableNormal"/>
    <w:uiPriority w:val="39"/>
    <w:rsid w:val="007C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5E82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13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1A"/>
  </w:style>
  <w:style w:type="paragraph" w:styleId="Footer">
    <w:name w:val="footer"/>
    <w:basedOn w:val="Normal"/>
    <w:link w:val="FooterChar"/>
    <w:uiPriority w:val="99"/>
    <w:unhideWhenUsed/>
    <w:rsid w:val="0093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1A"/>
  </w:style>
  <w:style w:type="table" w:customStyle="1" w:styleId="Style1">
    <w:name w:val="Style1"/>
    <w:basedOn w:val="TableNormal"/>
    <w:uiPriority w:val="99"/>
    <w:rsid w:val="00D56579"/>
    <w:pPr>
      <w:spacing w:after="0" w:line="240" w:lineRule="auto"/>
    </w:p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single" w:sz="24" w:space="0" w:color="000000" w:themeColor="text1"/>
        <w:insideV w:val="single" w:sz="2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16</cp:revision>
  <dcterms:created xsi:type="dcterms:W3CDTF">2024-12-18T09:24:00Z</dcterms:created>
  <dcterms:modified xsi:type="dcterms:W3CDTF">2025-01-02T23:55:00Z</dcterms:modified>
</cp:coreProperties>
</file>