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925DC" w14:textId="27FC4B15" w:rsidR="009E4455" w:rsidRDefault="000E5426">
      <w:pPr>
        <w:rPr>
          <w:lang w:val="el-GR"/>
        </w:rPr>
      </w:pPr>
      <w:r>
        <w:rPr>
          <w:lang w:val="el-GR"/>
        </w:rPr>
        <w:t>Για τον Π1:</w:t>
      </w:r>
    </w:p>
    <w:p w14:paraId="6D1BD4D1" w14:textId="6318C41F" w:rsidR="000E5426" w:rsidRDefault="000E5426">
      <w:pPr>
        <w:rPr>
          <w:lang w:val="el-GR"/>
        </w:rPr>
      </w:pPr>
      <w:r>
        <w:rPr>
          <w:lang w:val="el-GR"/>
        </w:rPr>
        <w:t xml:space="preserve">Μέγιστο φορτίο: </w:t>
      </w:r>
      <w:proofErr w:type="spellStart"/>
      <w:r w:rsidR="00EF249B">
        <w:t>Ib</w:t>
      </w:r>
      <w:proofErr w:type="spellEnd"/>
      <w:r w:rsidR="00EF249B">
        <w:t xml:space="preserve"> = </w:t>
      </w:r>
      <w:r w:rsidR="00FB5166">
        <w:t>15</w:t>
      </w:r>
      <w:r w:rsidR="004D6DD0">
        <w:rPr>
          <w:lang w:val="el-GR"/>
        </w:rPr>
        <w:t>Α</w:t>
      </w:r>
    </w:p>
    <w:p w14:paraId="4E4641B7" w14:textId="77777777" w:rsidR="000E5426" w:rsidRDefault="000E5426">
      <w:pPr>
        <w:rPr>
          <w:lang w:val="el-GR"/>
        </w:rPr>
      </w:pPr>
      <w:r>
        <w:rPr>
          <w:lang w:val="el-GR"/>
        </w:rPr>
        <w:t xml:space="preserve">Άρα, </w:t>
      </w:r>
    </w:p>
    <w:p w14:paraId="5BCB2767" w14:textId="34375055" w:rsidR="000E5426" w:rsidRDefault="00FB5166">
      <w:pPr>
        <w:rPr>
          <w:lang w:val="el-GR"/>
        </w:rPr>
      </w:pPr>
      <w:r w:rsidRPr="00FB5166">
        <w:rPr>
          <w:lang w:val="el-GR"/>
        </w:rPr>
        <w:t>20</w:t>
      </w:r>
      <w:r>
        <w:t>A</w:t>
      </w:r>
      <w:r w:rsidR="000E5426">
        <w:rPr>
          <w:lang w:val="el-GR"/>
        </w:rPr>
        <w:t xml:space="preserve"> </w:t>
      </w:r>
      <w:r w:rsidR="000E5426">
        <w:t>MCB</w:t>
      </w:r>
      <w:r w:rsidR="000E5426" w:rsidRPr="000E5426">
        <w:rPr>
          <w:lang w:val="el-GR"/>
        </w:rPr>
        <w:t xml:space="preserve"> </w:t>
      </w:r>
    </w:p>
    <w:p w14:paraId="0212C577" w14:textId="24CC56C0" w:rsidR="000E5426" w:rsidRDefault="000E5426">
      <w:pPr>
        <w:rPr>
          <w:lang w:val="el-GR"/>
        </w:rPr>
      </w:pPr>
      <w:proofErr w:type="spellStart"/>
      <w:r>
        <w:rPr>
          <w:lang w:val="el-GR"/>
        </w:rPr>
        <w:t>Αποζεύκτη</w:t>
      </w:r>
      <w:r w:rsidR="00FB5166">
        <w:rPr>
          <w:lang w:val="el-GR"/>
        </w:rPr>
        <w:t>ς</w:t>
      </w:r>
      <w:proofErr w:type="spellEnd"/>
      <w:r>
        <w:rPr>
          <w:lang w:val="el-GR"/>
        </w:rPr>
        <w:t xml:space="preserve"> </w:t>
      </w:r>
      <w:r w:rsidR="00FB5166">
        <w:rPr>
          <w:lang w:val="el-GR"/>
        </w:rPr>
        <w:t>25</w:t>
      </w:r>
      <w:r>
        <w:rPr>
          <w:lang w:val="el-GR"/>
        </w:rPr>
        <w:t>Α</w:t>
      </w:r>
    </w:p>
    <w:p w14:paraId="218F4B37" w14:textId="317B0432" w:rsidR="000E5426" w:rsidRPr="00A77FDB" w:rsidRDefault="000E5426" w:rsidP="000E5426">
      <w:pPr>
        <w:rPr>
          <w:lang w:val="el-GR"/>
        </w:rPr>
      </w:pPr>
      <w:r>
        <w:rPr>
          <w:lang w:val="el-GR"/>
        </w:rPr>
        <w:t>ΔΔΡ τύπου Α με ονομαστικό διαφορικό ρεύμα λειτουργίας 30</w:t>
      </w:r>
      <w:r>
        <w:t>mA</w:t>
      </w:r>
      <w:r w:rsidRPr="000E5426">
        <w:rPr>
          <w:lang w:val="el-GR"/>
        </w:rPr>
        <w:t xml:space="preserve"> </w:t>
      </w:r>
      <w:r>
        <w:rPr>
          <w:lang w:val="el-GR"/>
        </w:rPr>
        <w:t>και ονομαστικό ρεύμα ίσο με του αποζεύκτη</w:t>
      </w:r>
      <w:r w:rsidRPr="000E5426">
        <w:rPr>
          <w:lang w:val="el-GR"/>
        </w:rPr>
        <w:t xml:space="preserve"> </w:t>
      </w:r>
      <w:r w:rsidR="00FB5166">
        <w:rPr>
          <w:lang w:val="el-GR"/>
        </w:rPr>
        <w:t>25</w:t>
      </w:r>
      <w:r>
        <w:t>A</w:t>
      </w:r>
    </w:p>
    <w:p w14:paraId="4C71B1B0" w14:textId="575CBD2B" w:rsidR="000E5426" w:rsidRPr="0071523B" w:rsidRDefault="000E5426" w:rsidP="004D6DD0">
      <w:pPr>
        <w:tabs>
          <w:tab w:val="left" w:pos="7724"/>
        </w:tabs>
        <w:rPr>
          <w:lang w:val="el-GR"/>
        </w:rPr>
      </w:pPr>
      <w:r>
        <w:rPr>
          <w:lang w:val="el-GR"/>
        </w:rPr>
        <w:t>Οι αγωγοί θα έχουν διατομή</w:t>
      </w:r>
      <w:r w:rsidR="00FB5166">
        <w:rPr>
          <w:lang w:val="el-GR"/>
        </w:rPr>
        <w:t xml:space="preserve"> </w:t>
      </w:r>
      <w:r w:rsidR="00EF249B" w:rsidRPr="00EF249B">
        <w:rPr>
          <w:lang w:val="el-GR"/>
        </w:rPr>
        <w:t>3*4</w:t>
      </w:r>
      <w:r w:rsidR="0071523B">
        <w:rPr>
          <w:lang w:val="el-GR"/>
        </w:rPr>
        <w:t xml:space="preserve"> και ο σωλήνας διάμετρο </w:t>
      </w:r>
      <w:r w:rsidR="00EF249B" w:rsidRPr="00EF249B">
        <w:rPr>
          <w:lang w:val="el-GR"/>
        </w:rPr>
        <w:t>20</w:t>
      </w:r>
      <w:r w:rsidR="0071523B">
        <w:t>mm</w:t>
      </w:r>
      <w:r w:rsidR="004D6DD0" w:rsidRPr="00A77FDB">
        <w:rPr>
          <w:lang w:val="el-GR"/>
        </w:rPr>
        <w:tab/>
      </w:r>
    </w:p>
    <w:p w14:paraId="5E5E969D" w14:textId="43B01CAB" w:rsidR="0071523B" w:rsidRDefault="0071523B" w:rsidP="000E5426">
      <w:pPr>
        <w:rPr>
          <w:lang w:val="el-GR"/>
        </w:rPr>
      </w:pPr>
    </w:p>
    <w:p w14:paraId="0A5F4E6F" w14:textId="1D60C219" w:rsidR="004D6DD0" w:rsidRDefault="004D6DD0" w:rsidP="004D6DD0">
      <w:r>
        <w:rPr>
          <w:lang w:val="el-GR"/>
        </w:rPr>
        <w:t>Για τον Π2:</w:t>
      </w:r>
    </w:p>
    <w:p w14:paraId="510A3714" w14:textId="7EFE4709" w:rsidR="0070148F" w:rsidRPr="008D6271" w:rsidRDefault="0070148F" w:rsidP="004D6DD0">
      <w:pPr>
        <w:rPr>
          <w:lang w:val="el-GR"/>
        </w:rPr>
      </w:pPr>
      <w:r>
        <w:rPr>
          <w:lang w:val="el-GR"/>
        </w:rPr>
        <w:t xml:space="preserve">Βρίσκουμε </w:t>
      </w:r>
      <w:r>
        <w:t>kVA</w:t>
      </w:r>
      <w:r w:rsidRPr="0070148F">
        <w:rPr>
          <w:lang w:val="el-GR"/>
        </w:rPr>
        <w:t xml:space="preserve"> = 15 * 230 = 3,45</w:t>
      </w:r>
      <w:r>
        <w:t>kVA</w:t>
      </w:r>
      <w:r>
        <w:rPr>
          <w:lang w:val="el-GR"/>
        </w:rPr>
        <w:t>, το οποίο σημαίνει ότι μπορούμε να χρησιμοποιήσουμε μόνο μία φάση και δεν χρειάζεται διαχωρισμός.</w:t>
      </w:r>
    </w:p>
    <w:p w14:paraId="0550BCF6" w14:textId="01BF46D2" w:rsidR="004D6DD0" w:rsidRDefault="004D6DD0" w:rsidP="004D6DD0">
      <w:pPr>
        <w:rPr>
          <w:lang w:val="el-GR"/>
        </w:rPr>
      </w:pPr>
      <w:r>
        <w:rPr>
          <w:lang w:val="el-GR"/>
        </w:rPr>
        <w:t xml:space="preserve">Μέγιστο φορτίο: </w:t>
      </w:r>
      <w:proofErr w:type="spellStart"/>
      <w:r w:rsidR="008D6271">
        <w:t>Ib</w:t>
      </w:r>
      <w:proofErr w:type="spellEnd"/>
      <w:r w:rsidR="008D6271">
        <w:t xml:space="preserve"> = </w:t>
      </w:r>
      <w:r w:rsidR="004E596E">
        <w:rPr>
          <w:lang w:val="el-GR"/>
        </w:rPr>
        <w:t>4</w:t>
      </w:r>
      <w:r w:rsidR="008D6271">
        <w:t>,5</w:t>
      </w:r>
      <w:r>
        <w:rPr>
          <w:lang w:val="el-GR"/>
        </w:rPr>
        <w:t>Α</w:t>
      </w:r>
    </w:p>
    <w:p w14:paraId="056DEB88" w14:textId="77777777" w:rsidR="004D6DD0" w:rsidRDefault="004D6DD0" w:rsidP="004D6DD0">
      <w:pPr>
        <w:rPr>
          <w:lang w:val="el-GR"/>
        </w:rPr>
      </w:pPr>
      <w:r>
        <w:rPr>
          <w:lang w:val="el-GR"/>
        </w:rPr>
        <w:t xml:space="preserve">Άρα, </w:t>
      </w:r>
    </w:p>
    <w:p w14:paraId="64F182CA" w14:textId="63EDD47A" w:rsidR="004D6DD0" w:rsidRDefault="00EF249B" w:rsidP="004D6DD0">
      <w:pPr>
        <w:rPr>
          <w:lang w:val="el-GR"/>
        </w:rPr>
      </w:pPr>
      <w:r>
        <w:t>20</w:t>
      </w:r>
      <w:r w:rsidR="004D6DD0">
        <w:rPr>
          <w:lang w:val="el-GR"/>
        </w:rPr>
        <w:t xml:space="preserve">Α </w:t>
      </w:r>
      <w:r w:rsidR="004D6DD0">
        <w:t>MCB</w:t>
      </w:r>
      <w:r w:rsidR="004D6DD0" w:rsidRPr="000E5426">
        <w:rPr>
          <w:lang w:val="el-GR"/>
        </w:rPr>
        <w:t xml:space="preserve"> </w:t>
      </w:r>
    </w:p>
    <w:p w14:paraId="20337D0A" w14:textId="163C9DC9" w:rsidR="004D6DD0" w:rsidRDefault="004D6DD0" w:rsidP="004D6DD0">
      <w:pPr>
        <w:rPr>
          <w:lang w:val="el-GR"/>
        </w:rPr>
      </w:pPr>
      <w:proofErr w:type="spellStart"/>
      <w:r>
        <w:rPr>
          <w:lang w:val="el-GR"/>
        </w:rPr>
        <w:t>Αποζεύκτη</w:t>
      </w:r>
      <w:r w:rsidR="008D6271">
        <w:rPr>
          <w:lang w:val="el-GR"/>
        </w:rPr>
        <w:t>ς</w:t>
      </w:r>
      <w:proofErr w:type="spellEnd"/>
      <w:r>
        <w:rPr>
          <w:lang w:val="el-GR"/>
        </w:rPr>
        <w:t xml:space="preserve"> </w:t>
      </w:r>
      <w:r w:rsidR="008D6271">
        <w:rPr>
          <w:lang w:val="el-GR"/>
        </w:rPr>
        <w:t>2</w:t>
      </w:r>
      <w:r w:rsidR="00EF249B" w:rsidRPr="00EF249B">
        <w:rPr>
          <w:lang w:val="el-GR"/>
        </w:rPr>
        <w:t>5</w:t>
      </w:r>
      <w:r>
        <w:rPr>
          <w:lang w:val="el-GR"/>
        </w:rPr>
        <w:t>Α</w:t>
      </w:r>
    </w:p>
    <w:p w14:paraId="7250B38F" w14:textId="30965A91" w:rsidR="004D6DD0" w:rsidRPr="004D6DD0" w:rsidRDefault="004D6DD0" w:rsidP="004D6DD0">
      <w:pPr>
        <w:rPr>
          <w:lang w:val="el-GR"/>
        </w:rPr>
      </w:pPr>
      <w:r>
        <w:rPr>
          <w:lang w:val="el-GR"/>
        </w:rPr>
        <w:t>ΔΔΡ τύπου Α με ονομαστικό διαφορικό ρεύμα λειτουργίας 30</w:t>
      </w:r>
      <w:r>
        <w:t>mA</w:t>
      </w:r>
      <w:r w:rsidRPr="000E5426">
        <w:rPr>
          <w:lang w:val="el-GR"/>
        </w:rPr>
        <w:t xml:space="preserve"> </w:t>
      </w:r>
      <w:r>
        <w:rPr>
          <w:lang w:val="el-GR"/>
        </w:rPr>
        <w:t>και ονομαστικό ρεύμα ίσο με του αποζεύκτη</w:t>
      </w:r>
      <w:r w:rsidRPr="000E5426">
        <w:rPr>
          <w:lang w:val="el-GR"/>
        </w:rPr>
        <w:t xml:space="preserve"> </w:t>
      </w:r>
      <w:r w:rsidR="008D6271">
        <w:rPr>
          <w:lang w:val="el-GR"/>
        </w:rPr>
        <w:t>2</w:t>
      </w:r>
      <w:r w:rsidR="00EF249B" w:rsidRPr="00EF249B">
        <w:rPr>
          <w:lang w:val="el-GR"/>
        </w:rPr>
        <w:t>5</w:t>
      </w:r>
      <w:r>
        <w:t>A</w:t>
      </w:r>
    </w:p>
    <w:p w14:paraId="735B42B5" w14:textId="1E5C705B" w:rsidR="004D6DD0" w:rsidRPr="0071523B" w:rsidRDefault="004D6DD0" w:rsidP="004D6DD0">
      <w:pPr>
        <w:rPr>
          <w:lang w:val="el-GR"/>
        </w:rPr>
      </w:pPr>
      <w:r>
        <w:rPr>
          <w:lang w:val="el-GR"/>
        </w:rPr>
        <w:t xml:space="preserve">Οι αγωγοί θα έχουν διατομή </w:t>
      </w:r>
      <w:r w:rsidR="00EF249B" w:rsidRPr="00EF249B">
        <w:rPr>
          <w:lang w:val="el-GR"/>
        </w:rPr>
        <w:t>3</w:t>
      </w:r>
      <w:r>
        <w:rPr>
          <w:lang w:val="el-GR"/>
        </w:rPr>
        <w:t>*</w:t>
      </w:r>
      <w:r w:rsidR="00EF249B" w:rsidRPr="00EF249B">
        <w:rPr>
          <w:lang w:val="el-GR"/>
        </w:rPr>
        <w:t>4</w:t>
      </w:r>
      <w:r>
        <w:rPr>
          <w:lang w:val="el-GR"/>
        </w:rPr>
        <w:t xml:space="preserve"> και ο σωλήνας διάμετρο </w:t>
      </w:r>
      <w:r w:rsidR="00EF249B" w:rsidRPr="00EF249B">
        <w:rPr>
          <w:lang w:val="el-GR"/>
        </w:rPr>
        <w:t>20</w:t>
      </w:r>
      <w:r>
        <w:t>mm</w:t>
      </w:r>
    </w:p>
    <w:p w14:paraId="13A70B0B" w14:textId="77777777" w:rsidR="004D6DD0" w:rsidRDefault="004D6DD0" w:rsidP="000E5426">
      <w:pPr>
        <w:rPr>
          <w:lang w:val="el-GR"/>
        </w:rPr>
      </w:pPr>
    </w:p>
    <w:p w14:paraId="3EBCE164" w14:textId="7280462C" w:rsidR="0088439B" w:rsidRDefault="0088439B" w:rsidP="000E5426">
      <w:pPr>
        <w:rPr>
          <w:lang w:val="el-GR"/>
        </w:rPr>
      </w:pPr>
      <w:r>
        <w:rPr>
          <w:lang w:val="el-GR"/>
        </w:rPr>
        <w:t xml:space="preserve">Για τον </w:t>
      </w:r>
      <w:r w:rsidR="00A77FDB">
        <w:rPr>
          <w:lang w:val="el-GR"/>
        </w:rPr>
        <w:t>υπολογισμό</w:t>
      </w:r>
      <w:r>
        <w:rPr>
          <w:lang w:val="el-GR"/>
        </w:rPr>
        <w:t xml:space="preserve"> της </w:t>
      </w:r>
      <w:r w:rsidR="00A77FDB">
        <w:rPr>
          <w:lang w:val="el-GR"/>
        </w:rPr>
        <w:t>γενικής</w:t>
      </w:r>
      <w:r>
        <w:rPr>
          <w:lang w:val="el-GR"/>
        </w:rPr>
        <w:t xml:space="preserve"> </w:t>
      </w:r>
      <w:r w:rsidR="00A77FDB">
        <w:rPr>
          <w:lang w:val="el-GR"/>
        </w:rPr>
        <w:t>αναχώρησης</w:t>
      </w:r>
      <w:r>
        <w:rPr>
          <w:lang w:val="el-GR"/>
        </w:rPr>
        <w:t xml:space="preserve"> λαμβάνουμε την μεγαλύτερη τιμή από τις 3 φάσεις, δηλαδή τα </w:t>
      </w:r>
      <w:r w:rsidR="00FB5166">
        <w:rPr>
          <w:lang w:val="el-GR"/>
        </w:rPr>
        <w:t>80,5</w:t>
      </w:r>
      <w:r>
        <w:rPr>
          <w:lang w:val="el-GR"/>
        </w:rPr>
        <w:t xml:space="preserve">Α. Στην </w:t>
      </w:r>
      <w:r w:rsidR="00A77FDB">
        <w:rPr>
          <w:lang w:val="el-GR"/>
        </w:rPr>
        <w:t>τιμή</w:t>
      </w:r>
      <w:r>
        <w:rPr>
          <w:lang w:val="el-GR"/>
        </w:rPr>
        <w:t xml:space="preserve"> αυτή πρέπει να χρησιμοποιήσουμε συντελεστή ετεροχρονισμού 0,75. Πρώτα όμως θα αφαιρέσω την ένταση των ρευματοδοτών αφού εκεί έχει υπολογιστεί ήδη ο ετεροχρονισμός. </w:t>
      </w:r>
    </w:p>
    <w:p w14:paraId="5872AB79" w14:textId="2C560744" w:rsidR="0088439B" w:rsidRDefault="0088439B" w:rsidP="000E5426">
      <w:pPr>
        <w:rPr>
          <w:lang w:val="el-GR"/>
        </w:rPr>
      </w:pPr>
      <w:r>
        <w:rPr>
          <w:lang w:val="el-GR"/>
        </w:rPr>
        <w:t>Οπότε,</w:t>
      </w:r>
    </w:p>
    <w:p w14:paraId="66DB87E3" w14:textId="517ABE91" w:rsidR="0088439B" w:rsidRDefault="005F6258" w:rsidP="000E5426">
      <w:pPr>
        <w:rPr>
          <w:lang w:val="el-GR"/>
        </w:rPr>
      </w:pPr>
      <w:r>
        <w:t>68</w:t>
      </w:r>
      <w:r w:rsidR="00FB5166">
        <w:rPr>
          <w:lang w:val="el-GR"/>
        </w:rPr>
        <w:t>,5</w:t>
      </w:r>
      <w:r w:rsidR="004D6DD0">
        <w:rPr>
          <w:lang w:val="el-GR"/>
        </w:rPr>
        <w:t xml:space="preserve"> </w:t>
      </w:r>
      <w:r w:rsidR="003F69DB">
        <w:rPr>
          <w:lang w:val="el-GR"/>
        </w:rPr>
        <w:t>–</w:t>
      </w:r>
      <w:r w:rsidR="004D6DD0">
        <w:rPr>
          <w:lang w:val="el-GR"/>
        </w:rPr>
        <w:t xml:space="preserve"> </w:t>
      </w:r>
      <w:r w:rsidR="003F69DB">
        <w:t xml:space="preserve">7,5 </w:t>
      </w:r>
      <w:r w:rsidR="0088439B">
        <w:rPr>
          <w:lang w:val="el-GR"/>
        </w:rPr>
        <w:t>=</w:t>
      </w:r>
      <w:r w:rsidR="003F69DB">
        <w:t xml:space="preserve"> </w:t>
      </w:r>
      <w:r>
        <w:t>61</w:t>
      </w:r>
      <w:r w:rsidR="0088439B">
        <w:rPr>
          <w:lang w:val="el-GR"/>
        </w:rPr>
        <w:t>Α</w:t>
      </w:r>
    </w:p>
    <w:p w14:paraId="25909A26" w14:textId="2EB2D8AE" w:rsidR="0088439B" w:rsidRPr="003F69DB" w:rsidRDefault="005F6258" w:rsidP="000E5426">
      <w:r>
        <w:t>61</w:t>
      </w:r>
      <w:r w:rsidR="004D6DD0">
        <w:rPr>
          <w:lang w:val="el-GR"/>
        </w:rPr>
        <w:t xml:space="preserve"> </w:t>
      </w:r>
      <w:r w:rsidR="0088439B">
        <w:rPr>
          <w:lang w:val="el-GR"/>
        </w:rPr>
        <w:t>*</w:t>
      </w:r>
      <w:r w:rsidR="004D6DD0">
        <w:rPr>
          <w:lang w:val="el-GR"/>
        </w:rPr>
        <w:t xml:space="preserve"> </w:t>
      </w:r>
      <w:r w:rsidR="0088439B">
        <w:rPr>
          <w:lang w:val="el-GR"/>
        </w:rPr>
        <w:t xml:space="preserve">0,75 = </w:t>
      </w:r>
      <w:r>
        <w:t>45</w:t>
      </w:r>
      <w:r w:rsidR="003F69DB">
        <w:t>.75</w:t>
      </w:r>
    </w:p>
    <w:p w14:paraId="14E55AAB" w14:textId="69141320" w:rsidR="0088439B" w:rsidRDefault="005F6258" w:rsidP="000E5426">
      <w:pPr>
        <w:rPr>
          <w:lang w:val="el-GR"/>
        </w:rPr>
      </w:pPr>
      <w:r>
        <w:t>45</w:t>
      </w:r>
      <w:r w:rsidR="003F69DB">
        <w:t>.75</w:t>
      </w:r>
      <w:r w:rsidR="004D6DD0">
        <w:rPr>
          <w:lang w:val="el-GR"/>
        </w:rPr>
        <w:t xml:space="preserve"> + 7,5 = </w:t>
      </w:r>
      <w:r>
        <w:t>53</w:t>
      </w:r>
      <w:r w:rsidR="003F69DB">
        <w:t>.2</w:t>
      </w:r>
      <w:r w:rsidR="004E596E">
        <w:rPr>
          <w:lang w:val="el-GR"/>
        </w:rPr>
        <w:t>5Α</w:t>
      </w:r>
    </w:p>
    <w:p w14:paraId="23FB1176" w14:textId="60748762" w:rsidR="004E596E" w:rsidRPr="00615739" w:rsidRDefault="004E596E" w:rsidP="000E5426">
      <w:pPr>
        <w:rPr>
          <w:lang w:val="el-GR"/>
        </w:rPr>
      </w:pPr>
      <w:r>
        <w:rPr>
          <w:lang w:val="el-GR"/>
        </w:rPr>
        <w:t xml:space="preserve">Οπότε θα χρειαστούμε 3 ασφάλειες </w:t>
      </w:r>
      <w:r w:rsidR="00615739">
        <w:rPr>
          <w:lang w:val="el-GR"/>
        </w:rPr>
        <w:t>τήξεως 63Α, αποζεύκτη φορτίου 63Α και ΔΔΡ τύπου Α, με ονομαστικό διαφορικό ρεύμα λειτουργίας 30</w:t>
      </w:r>
      <w:r w:rsidR="00615739">
        <w:t>mA</w:t>
      </w:r>
      <w:r w:rsidR="00615739">
        <w:rPr>
          <w:lang w:val="el-GR"/>
        </w:rPr>
        <w:t xml:space="preserve"> και ονομαστικό ρεύμα 63Α.</w:t>
      </w:r>
    </w:p>
    <w:p w14:paraId="57151611" w14:textId="77777777" w:rsidR="0088439B" w:rsidRPr="0088439B" w:rsidRDefault="0088439B" w:rsidP="000E5426">
      <w:pPr>
        <w:rPr>
          <w:lang w:val="el-GR"/>
        </w:rPr>
      </w:pPr>
    </w:p>
    <w:sectPr w:rsidR="0088439B" w:rsidRPr="0088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26"/>
    <w:rsid w:val="000E5426"/>
    <w:rsid w:val="001B74EF"/>
    <w:rsid w:val="003C2A65"/>
    <w:rsid w:val="003F69DB"/>
    <w:rsid w:val="004B76DE"/>
    <w:rsid w:val="004D6DD0"/>
    <w:rsid w:val="004E596E"/>
    <w:rsid w:val="005F6258"/>
    <w:rsid w:val="00615739"/>
    <w:rsid w:val="0070148F"/>
    <w:rsid w:val="0071523B"/>
    <w:rsid w:val="0088439B"/>
    <w:rsid w:val="008D6271"/>
    <w:rsid w:val="009E4455"/>
    <w:rsid w:val="00A65E0C"/>
    <w:rsid w:val="00A77FDB"/>
    <w:rsid w:val="00E15DFD"/>
    <w:rsid w:val="00EF249B"/>
    <w:rsid w:val="00FB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5FE5"/>
  <w15:chartTrackingRefBased/>
  <w15:docId w15:val="{45F74344-65C1-4FA8-A28A-5BE88AB1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Χάρης Παπαδόπουλος</dc:creator>
  <cp:keywords/>
  <dc:description/>
  <cp:lastModifiedBy>Χάρης Παπαδόπουλος</cp:lastModifiedBy>
  <cp:revision>2</cp:revision>
  <dcterms:created xsi:type="dcterms:W3CDTF">2024-12-30T15:08:00Z</dcterms:created>
  <dcterms:modified xsi:type="dcterms:W3CDTF">2024-12-31T12:00:00Z</dcterms:modified>
</cp:coreProperties>
</file>