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2</w:t>
      </w:r>
      <w:r w:rsidDel="00000000" w:rsidR="00000000" w:rsidRPr="00000000">
        <w:rPr>
          <w:vertAlign w:val="superscript"/>
          <w:rtl w:val="0"/>
        </w:rPr>
        <w:t xml:space="preserve">η</w:t>
      </w:r>
      <w:r w:rsidDel="00000000" w:rsidR="00000000" w:rsidRPr="00000000">
        <w:rPr>
          <w:rtl w:val="0"/>
        </w:rPr>
        <w:t xml:space="preserve"> Εργαστηριακή Αναφορά</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Παπαδόπουλος Χαράλαμπος </w:t>
        <w:tab/>
        <w:t xml:space="preserve">03120199</w:t>
      </w:r>
    </w:p>
    <w:p w:rsidR="00000000" w:rsidDel="00000000" w:rsidP="00000000" w:rsidRDefault="00000000" w:rsidRPr="00000000" w14:paraId="00000004">
      <w:pPr>
        <w:rPr/>
      </w:pPr>
      <w:r w:rsidDel="00000000" w:rsidR="00000000" w:rsidRPr="00000000">
        <w:rPr>
          <w:rtl w:val="0"/>
        </w:rPr>
        <w:t xml:space="preserve">Στρίφτης Γεώργιος</w:t>
        <w:tab/>
        <w:tab/>
        <w:t xml:space="preserve">03121200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Άσκηση 1</w:t>
      </w:r>
    </w:p>
    <w:p w:rsidR="00000000" w:rsidDel="00000000" w:rsidP="00000000" w:rsidRDefault="00000000" w:rsidRPr="00000000" w14:paraId="00000007">
      <w:pPr>
        <w:jc w:val="both"/>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Σκοπός της άσκησης ήταν να προστατεύσουμε τις ρουτίνες εξυπηρέτησης διακοπών από το φαινόμενο του σπινθηρισμού καθώς και να υλοποιήσουμε μια μέθοδο απενεργοποίησης των διακοπών με push-button.</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Παρατίθεται το βασικό κομμάτι του κώδικα, παραλείποντας τις αρχικοποιήσεις και την υλοποίηση της καθυστέρησης για εξοικονόμηση χώρου:</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main:</w:t>
            </w:r>
          </w:p>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tl w:val="0"/>
              </w:rPr>
              <w:t xml:space="preserve">    in r17, PIND</w:t>
              <w:tab/>
              <w:tab/>
              <w:tab/>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    sbrs r17, 5</w:t>
              <w:tab/>
              <w:tab/>
              <w:tab/>
              <w:tab/>
              <w:t xml:space="preserve">; Check if PD5 is pressed</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    rjmp disable_int</w:t>
              <w:tab/>
              <w:tab/>
              <w:tab/>
              <w:t xml:space="preserve">; If yes, diable interrupts</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    rcall enable_int</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continue:</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    out PORTB, r20</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    rcall long_delay</w:t>
              <w:tab/>
              <w:tab/>
              <w:tab/>
              <w:t xml:space="preserve">; 500ms</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    inc r20</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    sbrc r20, 4</w:t>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    clr r20</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    rjmp main</w:t>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ISR1:</w:t>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    push r24</w:t>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    push r25</w:t>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    in r24, SREG</w:t>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    push r24</w:t>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    ldi r17, (1&lt;&lt;INTF1)</w:t>
              <w:tab/>
              <w:tab/>
              <w:tab/>
              <w:t xml:space="preserve">; spark gap protection</w:t>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    out EIFR, r17</w:t>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    rcall short_delay</w:t>
            </w:r>
          </w:p>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    in r17, EIFR</w:t>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    cpi r17, 0b00000010</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    brne skip</w:t>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    pop r24</w:t>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    out SREG, r24</w:t>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    pop r25</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    pop r24</w:t>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    rjmp ISR1</w:t>
            </w:r>
          </w:p>
          <w:p w:rsidR="00000000" w:rsidDel="00000000" w:rsidP="00000000" w:rsidRDefault="00000000" w:rsidRPr="00000000" w14:paraId="00000032">
            <w:pPr>
              <w:jc w:val="both"/>
              <w:rPr>
                <w:rFonts w:ascii="Arial" w:cs="Arial" w:eastAsia="Arial" w:hAnsi="Arial"/>
              </w:rPr>
            </w:pPr>
            <w:r w:rsidDel="00000000" w:rsidR="00000000" w:rsidRPr="00000000">
              <w:rPr>
                <w:rtl w:val="0"/>
              </w:rPr>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    skip:</w:t>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    inc int_counter</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    SBRC int_counter, 6</w:t>
              <w:tab/>
              <w:tab/>
              <w:tab/>
              <w:t xml:space="preserve">; Check for overflow</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    clr int_counter</w:t>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    out PORTC, int_counter</w:t>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    pop r24</w:t>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    out SREG, r24</w:t>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    pop r25</w:t>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    pop r24</w:t>
            </w:r>
          </w:p>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    reti</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 disable_int:</w:t>
            </w:r>
          </w:p>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    cli</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    ldi r27, (0&lt;&lt;INT1)</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    out EIMSK, r27</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    ldi r17, (1&lt;&lt;INTF1)</w:t>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    out EIFR, r17</w:t>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    rjmp continue</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enable_int:</w:t>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    ldi r17, (1&lt;&lt;ISC11) | (1&lt;&lt;ISC10)</w:t>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    sts EICRA, r17</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    ldi r17, (1&lt;&lt;INT1)</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    out EIMSK, r17</w:t>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    ldi r17, (0&lt;&lt;INTF1)</w:t>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    out EIFR, r17</w:t>
            </w:r>
          </w:p>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    sei</w:t>
            </w:r>
          </w:p>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    ret  </w:t>
            </w:r>
          </w:p>
        </w:tc>
      </w:tr>
    </w:tbl>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Όσον αφορά το κομμάτι της απενεργοποίησης των διακοπών μέσω του push-button PD5, ελέγχουμε αν το PD5 είναι πατημένο στην αρχή της main μέσω της εντολής sbrs (ελέγχουμε το set λόγω αντίστροφης λογικής στην πλακέτα). Όσο είναι πατημένο, θα γίνεται ξανά το loop της main και μόνο όταν αφεθεί θα κληθεί η enable_int, η οποία ενεργοποιεί ξανά τις διακοπές και συνεχίζει την μέτρηση από εκεί που είχε μείνει.</w:t>
      </w:r>
    </w:p>
    <w:p w:rsidR="00000000" w:rsidDel="00000000" w:rsidP="00000000" w:rsidRDefault="00000000" w:rsidRPr="00000000" w14:paraId="00000059">
      <w:pPr>
        <w:jc w:val="both"/>
        <w:rPr>
          <w:rFonts w:ascii="Arial" w:cs="Arial" w:eastAsia="Arial" w:hAnsi="Arial"/>
        </w:rPr>
      </w:pPr>
      <w:r w:rsidDel="00000000" w:rsidR="00000000" w:rsidRPr="00000000">
        <w:rPr>
          <w:rtl w:val="0"/>
        </w:rPr>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tl w:val="0"/>
        </w:rPr>
      </w:r>
    </w:p>
    <w:p w:rsidR="00000000" w:rsidDel="00000000" w:rsidP="00000000" w:rsidRDefault="00000000" w:rsidRPr="00000000" w14:paraId="0000005C">
      <w:pPr>
        <w:jc w:val="both"/>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Άσκηση 2</w:t>
      </w:r>
    </w:p>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Σκοπός αυτής της άσκησης ήταν μέσω της διακοπής να ελέγξουμε κάποια δεύτερη εξωτερική είσοδο (PINB).</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loop1:</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    clr r26</w:t>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loop2:</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    out PORTC, r26</w:t>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    ldi r24, low(DEL_NU)</w:t>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    ldi r25, high(DEL_NU)            ; Set delay (number of cycles)</w:t>
            </w:r>
          </w:p>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    rcall delay_mS</w:t>
            </w:r>
          </w:p>
          <w:p w:rsidR="00000000" w:rsidDel="00000000" w:rsidP="00000000" w:rsidRDefault="00000000" w:rsidRPr="00000000" w14:paraId="00000068">
            <w:pPr>
              <w:jc w:val="both"/>
              <w:rPr>
                <w:rFonts w:ascii="Arial" w:cs="Arial" w:eastAsia="Arial" w:hAnsi="Arial"/>
              </w:rPr>
            </w:pPr>
            <w:r w:rsidDel="00000000" w:rsidR="00000000" w:rsidRPr="00000000">
              <w:rPr>
                <w:rtl w:val="0"/>
              </w:rPr>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    inc r26</w:t>
            </w:r>
          </w:p>
          <w:p w:rsidR="00000000" w:rsidDel="00000000" w:rsidP="00000000" w:rsidRDefault="00000000" w:rsidRPr="00000000" w14:paraId="0000006A">
            <w:pPr>
              <w:jc w:val="both"/>
              <w:rPr>
                <w:rFonts w:ascii="Arial" w:cs="Arial" w:eastAsia="Arial" w:hAnsi="Arial"/>
              </w:rPr>
            </w:pPr>
            <w:r w:rsidDel="00000000" w:rsidR="00000000" w:rsidRPr="00000000">
              <w:rPr>
                <w:rtl w:val="0"/>
              </w:rPr>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cpi r26, 32                      ; compare r26 with 16</w:t>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breq loop1</w:t>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rtl w:val="0"/>
              </w:rPr>
              <w:t xml:space="preserve">rjmp loop2</w:t>
            </w:r>
          </w:p>
          <w:p w:rsidR="00000000" w:rsidDel="00000000" w:rsidP="00000000" w:rsidRDefault="00000000" w:rsidRPr="00000000" w14:paraId="0000006E">
            <w:pPr>
              <w:jc w:val="both"/>
              <w:rPr>
                <w:rFonts w:ascii="Arial" w:cs="Arial" w:eastAsia="Arial" w:hAnsi="Arial"/>
              </w:rPr>
            </w:pPr>
            <w:r w:rsidDel="00000000" w:rsidR="00000000" w:rsidRPr="00000000">
              <w:rPr>
                <w:rtl w:val="0"/>
              </w:rPr>
            </w:r>
          </w:p>
          <w:p w:rsidR="00000000" w:rsidDel="00000000" w:rsidP="00000000" w:rsidRDefault="00000000" w:rsidRPr="00000000" w14:paraId="0000006F">
            <w:pPr>
              <w:jc w:val="both"/>
              <w:rPr>
                <w:rFonts w:ascii="Arial" w:cs="Arial" w:eastAsia="Arial" w:hAnsi="Arial"/>
              </w:rPr>
            </w:pPr>
            <w:r w:rsidDel="00000000" w:rsidR="00000000" w:rsidRPr="00000000">
              <w:rPr>
                <w:rtl w:val="0"/>
              </w:rPr>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tl w:val="0"/>
              </w:rPr>
              <w:t xml:space="preserve">ISR0:</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 xml:space="preserve">    push r24</w:t>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    push r25</w:t>
            </w:r>
          </w:p>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    in r24, SREG</w:t>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 xml:space="preserve">    push r24</w:t>
            </w:r>
          </w:p>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rtl w:val="0"/>
              </w:rPr>
              <w:t xml:space="preserve">    push r26</w:t>
            </w:r>
          </w:p>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    in r17, PINB</w:t>
            </w:r>
          </w:p>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 xml:space="preserve">    com r17</w:t>
            </w:r>
          </w:p>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    andi r17, 0b00001111</w:t>
            </w:r>
          </w:p>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    ldi r18, 0b00001111</w:t>
              <w:tab/>
              <w:tab/>
              <w:t xml:space="preserve">; auxillary register</w:t>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    sbrc r17, 0</w:t>
              <w:tab/>
              <w:tab/>
              <w:tab/>
              <w:t xml:space="preserve">; whenever we find a pressed button we rotate the aux-reg</w:t>
            </w:r>
          </w:p>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rtl w:val="0"/>
              </w:rPr>
              <w:t xml:space="preserve">    lsl r18</w:t>
              <w:tab/>
              <w:tab/>
              <w:tab/>
              <w:t xml:space="preserve">; causing the overflow to bring one extra bit upfront</w:t>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    sbrc r17, 1</w:t>
            </w:r>
          </w:p>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    lsl r18</w:t>
            </w:r>
          </w:p>
          <w:p w:rsidR="00000000" w:rsidDel="00000000" w:rsidP="00000000" w:rsidRDefault="00000000" w:rsidRPr="00000000" w14:paraId="00000081">
            <w:pPr>
              <w:jc w:val="both"/>
              <w:rPr>
                <w:rFonts w:ascii="Arial" w:cs="Arial" w:eastAsia="Arial" w:hAnsi="Arial"/>
              </w:rPr>
            </w:pPr>
            <w:r w:rsidDel="00000000" w:rsidR="00000000" w:rsidRPr="00000000">
              <w:rPr>
                <w:rFonts w:ascii="Arial" w:cs="Arial" w:eastAsia="Arial" w:hAnsi="Arial"/>
                <w:rtl w:val="0"/>
              </w:rPr>
              <w:t xml:space="preserve">    sbrc r17, 2</w:t>
            </w:r>
          </w:p>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rtl w:val="0"/>
              </w:rPr>
              <w:t xml:space="preserve">    lsl r18</w:t>
            </w:r>
          </w:p>
          <w:p w:rsidR="00000000" w:rsidDel="00000000" w:rsidP="00000000" w:rsidRDefault="00000000" w:rsidRPr="00000000" w14:paraId="00000083">
            <w:pPr>
              <w:jc w:val="both"/>
              <w:rPr>
                <w:rFonts w:ascii="Arial" w:cs="Arial" w:eastAsia="Arial" w:hAnsi="Arial"/>
              </w:rPr>
            </w:pPr>
            <w:r w:rsidDel="00000000" w:rsidR="00000000" w:rsidRPr="00000000">
              <w:rPr>
                <w:rFonts w:ascii="Arial" w:cs="Arial" w:eastAsia="Arial" w:hAnsi="Arial"/>
                <w:rtl w:val="0"/>
              </w:rPr>
              <w:t xml:space="preserve">    sbrc r17, 3</w:t>
            </w:r>
          </w:p>
          <w:p w:rsidR="00000000" w:rsidDel="00000000" w:rsidP="00000000" w:rsidRDefault="00000000" w:rsidRPr="00000000" w14:paraId="00000084">
            <w:pPr>
              <w:jc w:val="both"/>
              <w:rPr>
                <w:rFonts w:ascii="Arial" w:cs="Arial" w:eastAsia="Arial" w:hAnsi="Arial"/>
              </w:rPr>
            </w:pPr>
            <w:r w:rsidDel="00000000" w:rsidR="00000000" w:rsidRPr="00000000">
              <w:rPr>
                <w:rFonts w:ascii="Arial" w:cs="Arial" w:eastAsia="Arial" w:hAnsi="Arial"/>
                <w:rtl w:val="0"/>
              </w:rPr>
              <w:t xml:space="preserve">    lsl r18</w:t>
            </w:r>
          </w:p>
          <w:p w:rsidR="00000000" w:rsidDel="00000000" w:rsidP="00000000" w:rsidRDefault="00000000" w:rsidRPr="00000000" w14:paraId="00000085">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6">
            <w:pPr>
              <w:jc w:val="both"/>
              <w:rPr>
                <w:rFonts w:ascii="Arial" w:cs="Arial" w:eastAsia="Arial" w:hAnsi="Arial"/>
              </w:rPr>
            </w:pPr>
            <w:r w:rsidDel="00000000" w:rsidR="00000000" w:rsidRPr="00000000">
              <w:rPr>
                <w:rFonts w:ascii="Arial" w:cs="Arial" w:eastAsia="Arial" w:hAnsi="Arial"/>
                <w:rtl w:val="0"/>
              </w:rPr>
              <w:t xml:space="preserve">    com r18</w:t>
            </w:r>
          </w:p>
          <w:p w:rsidR="00000000" w:rsidDel="00000000" w:rsidP="00000000" w:rsidRDefault="00000000" w:rsidRPr="00000000" w14:paraId="00000087">
            <w:pPr>
              <w:jc w:val="both"/>
              <w:rPr>
                <w:rFonts w:ascii="Arial" w:cs="Arial" w:eastAsia="Arial" w:hAnsi="Arial"/>
              </w:rPr>
            </w:pPr>
            <w:r w:rsidDel="00000000" w:rsidR="00000000" w:rsidRPr="00000000">
              <w:rPr>
                <w:rFonts w:ascii="Arial" w:cs="Arial" w:eastAsia="Arial" w:hAnsi="Arial"/>
                <w:rtl w:val="0"/>
              </w:rPr>
              <w:t xml:space="preserve">    andi r18,0b00001111</w:t>
            </w:r>
          </w:p>
          <w:p w:rsidR="00000000" w:rsidDel="00000000" w:rsidP="00000000" w:rsidRDefault="00000000" w:rsidRPr="00000000" w14:paraId="00000088">
            <w:pPr>
              <w:jc w:val="both"/>
              <w:rPr>
                <w:rFonts w:ascii="Arial" w:cs="Arial" w:eastAsia="Arial" w:hAnsi="Arial"/>
              </w:rPr>
            </w:pPr>
            <w:r w:rsidDel="00000000" w:rsidR="00000000" w:rsidRPr="00000000">
              <w:rPr>
                <w:rFonts w:ascii="Arial" w:cs="Arial" w:eastAsia="Arial" w:hAnsi="Arial"/>
                <w:rtl w:val="0"/>
              </w:rPr>
              <w:t xml:space="preserve">    out PORTC, r18</w:t>
            </w:r>
          </w:p>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    pop r26</w:t>
            </w:r>
          </w:p>
          <w:p w:rsidR="00000000" w:rsidDel="00000000" w:rsidP="00000000" w:rsidRDefault="00000000" w:rsidRPr="00000000" w14:paraId="0000008B">
            <w:pPr>
              <w:jc w:val="both"/>
              <w:rPr>
                <w:rFonts w:ascii="Arial" w:cs="Arial" w:eastAsia="Arial" w:hAnsi="Arial"/>
              </w:rPr>
            </w:pPr>
            <w:r w:rsidDel="00000000" w:rsidR="00000000" w:rsidRPr="00000000">
              <w:rPr>
                <w:rFonts w:ascii="Arial" w:cs="Arial" w:eastAsia="Arial" w:hAnsi="Arial"/>
                <w:rtl w:val="0"/>
              </w:rPr>
              <w:t xml:space="preserve">    pop r24</w:t>
            </w:r>
          </w:p>
          <w:p w:rsidR="00000000" w:rsidDel="00000000" w:rsidP="00000000" w:rsidRDefault="00000000" w:rsidRPr="00000000" w14:paraId="0000008C">
            <w:pPr>
              <w:jc w:val="both"/>
              <w:rPr>
                <w:rFonts w:ascii="Arial" w:cs="Arial" w:eastAsia="Arial" w:hAnsi="Arial"/>
              </w:rPr>
            </w:pPr>
            <w:r w:rsidDel="00000000" w:rsidR="00000000" w:rsidRPr="00000000">
              <w:rPr>
                <w:rFonts w:ascii="Arial" w:cs="Arial" w:eastAsia="Arial" w:hAnsi="Arial"/>
                <w:rtl w:val="0"/>
              </w:rPr>
              <w:t xml:space="preserve">    out SREG, r24</w:t>
            </w:r>
          </w:p>
          <w:p w:rsidR="00000000" w:rsidDel="00000000" w:rsidP="00000000" w:rsidRDefault="00000000" w:rsidRPr="00000000" w14:paraId="0000008D">
            <w:pPr>
              <w:jc w:val="both"/>
              <w:rPr>
                <w:rFonts w:ascii="Arial" w:cs="Arial" w:eastAsia="Arial" w:hAnsi="Arial"/>
              </w:rPr>
            </w:pPr>
            <w:r w:rsidDel="00000000" w:rsidR="00000000" w:rsidRPr="00000000">
              <w:rPr>
                <w:rFonts w:ascii="Arial" w:cs="Arial" w:eastAsia="Arial" w:hAnsi="Arial"/>
                <w:rtl w:val="0"/>
              </w:rPr>
              <w:t xml:space="preserve">    pop r24</w:t>
            </w:r>
          </w:p>
          <w:p w:rsidR="00000000" w:rsidDel="00000000" w:rsidP="00000000" w:rsidRDefault="00000000" w:rsidRPr="00000000" w14:paraId="0000008E">
            <w:pPr>
              <w:jc w:val="both"/>
              <w:rPr>
                <w:rFonts w:ascii="Arial" w:cs="Arial" w:eastAsia="Arial" w:hAnsi="Arial"/>
              </w:rPr>
            </w:pPr>
            <w:r w:rsidDel="00000000" w:rsidR="00000000" w:rsidRPr="00000000">
              <w:rPr>
                <w:rFonts w:ascii="Arial" w:cs="Arial" w:eastAsia="Arial" w:hAnsi="Arial"/>
                <w:rtl w:val="0"/>
              </w:rPr>
              <w:t xml:space="preserve">    pop r25</w:t>
            </w:r>
          </w:p>
          <w:p w:rsidR="00000000" w:rsidDel="00000000" w:rsidP="00000000" w:rsidRDefault="00000000" w:rsidRPr="00000000" w14:paraId="0000008F">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0">
            <w:pPr>
              <w:jc w:val="both"/>
              <w:rPr>
                <w:rFonts w:ascii="Arial" w:cs="Arial" w:eastAsia="Arial" w:hAnsi="Arial"/>
              </w:rPr>
            </w:pPr>
            <w:r w:rsidDel="00000000" w:rsidR="00000000" w:rsidRPr="00000000">
              <w:rPr>
                <w:rFonts w:ascii="Arial" w:cs="Arial" w:eastAsia="Arial" w:hAnsi="Arial"/>
                <w:rtl w:val="0"/>
              </w:rPr>
              <w:t xml:space="preserve">    reti</w:t>
            </w:r>
          </w:p>
        </w:tc>
      </w:tr>
    </w:tbl>
    <w:p w:rsidR="00000000" w:rsidDel="00000000" w:rsidP="00000000" w:rsidRDefault="00000000" w:rsidRPr="00000000" w14:paraId="00000091">
      <w:pPr>
        <w:jc w:val="both"/>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92">
      <w:pPr>
        <w:jc w:val="both"/>
        <w:rPr>
          <w:rFonts w:ascii="Arial" w:cs="Arial" w:eastAsia="Arial" w:hAnsi="Arial"/>
        </w:rPr>
      </w:pPr>
      <w:r w:rsidDel="00000000" w:rsidR="00000000" w:rsidRPr="00000000">
        <w:rPr>
          <w:rFonts w:ascii="Arial" w:cs="Arial" w:eastAsia="Arial" w:hAnsi="Arial"/>
          <w:rtl w:val="0"/>
        </w:rPr>
        <w:t xml:space="preserve">Για την επίτευξη του στόχου μας αξιοποιούμε έναν επιπλέον καταχωρητή (r18) ο οποίος έχει τα τέσσερα τελευταία bit του «αναμμένα». Έτσι, διαβάζοντας το PINB όποτε βρίσκουμε ένα PIN πατημένο, κάνουμε μια περιστροφή αριστερά (δεξιά στην πλακέτα) ανάβοντας ένα led κάθε φορά.</w:t>
      </w:r>
    </w:p>
    <w:p w:rsidR="00000000" w:rsidDel="00000000" w:rsidP="00000000" w:rsidRDefault="00000000" w:rsidRPr="00000000" w14:paraId="00000093">
      <w:pPr>
        <w:jc w:val="both"/>
        <w:rPr>
          <w:rFonts w:ascii="Arial" w:cs="Arial" w:eastAsia="Arial" w:hAnsi="Arial"/>
        </w:rPr>
      </w:pPr>
      <w:r w:rsidDel="00000000" w:rsidR="00000000" w:rsidRPr="00000000">
        <w:rPr>
          <w:rtl w:val="0"/>
        </w:rPr>
      </w:r>
    </w:p>
    <w:p w:rsidR="00000000" w:rsidDel="00000000" w:rsidP="00000000" w:rsidRDefault="00000000" w:rsidRPr="00000000" w14:paraId="00000094">
      <w:pPr>
        <w:jc w:val="both"/>
        <w:rPr>
          <w:rFonts w:ascii="Arial" w:cs="Arial" w:eastAsia="Arial" w:hAnsi="Arial"/>
        </w:rPr>
      </w:pPr>
      <w:r w:rsidDel="00000000" w:rsidR="00000000" w:rsidRPr="00000000">
        <w:rPr>
          <w:rtl w:val="0"/>
        </w:rPr>
      </w:r>
    </w:p>
    <w:p w:rsidR="00000000" w:rsidDel="00000000" w:rsidP="00000000" w:rsidRDefault="00000000" w:rsidRPr="00000000" w14:paraId="00000095">
      <w:pPr>
        <w:jc w:val="both"/>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Άσκηση 3</w:t>
      </w:r>
    </w:p>
    <w:p w:rsidR="00000000" w:rsidDel="00000000" w:rsidP="00000000" w:rsidRDefault="00000000" w:rsidRPr="00000000" w14:paraId="00000096">
      <w:pPr>
        <w:jc w:val="both"/>
        <w:rPr>
          <w:rFonts w:ascii="Arial" w:cs="Arial" w:eastAsia="Arial" w:hAnsi="Arial"/>
        </w:rPr>
      </w:pPr>
      <w:r w:rsidDel="00000000" w:rsidR="00000000" w:rsidRPr="00000000">
        <w:rPr>
          <w:rFonts w:ascii="Arial" w:cs="Arial" w:eastAsia="Arial" w:hAnsi="Arial"/>
          <w:rtl w:val="0"/>
        </w:rPr>
        <w:t xml:space="preserve">Σκοπός της άσκησης είναι να υλοποιήσουμε αυτοματισμό για να ανάβουμε και σβήνουμε ένα φωτιστικό σώμα. Παρακάτω φαίνεται ο κώδικας σε assembly:</w:t>
      </w:r>
    </w:p>
    <w:p w:rsidR="00000000" w:rsidDel="00000000" w:rsidP="00000000" w:rsidRDefault="00000000" w:rsidRPr="00000000" w14:paraId="00000097">
      <w:pPr>
        <w:jc w:val="both"/>
        <w:rPr>
          <w:rFonts w:ascii="Arial" w:cs="Arial" w:eastAsia="Arial" w:hAnsi="Arial"/>
        </w:rPr>
      </w:pPr>
      <w:r w:rsidDel="00000000" w:rsidR="00000000" w:rsidRPr="00000000">
        <w:rPr>
          <w:rtl w:val="0"/>
        </w:rPr>
      </w:r>
    </w:p>
    <w:sdt>
      <w:sdtPr>
        <w:lock w:val="contentLocked"/>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setup:</w:t>
                </w:r>
              </w:p>
              <w:p w:rsidR="00000000" w:rsidDel="00000000" w:rsidP="00000000" w:rsidRDefault="00000000" w:rsidRPr="00000000" w14:paraId="0000009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clr r20</w:t>
                </w:r>
              </w:p>
              <w:p w:rsidR="00000000" w:rsidDel="00000000" w:rsidP="00000000" w:rsidRDefault="00000000" w:rsidRPr="00000000" w14:paraId="0000009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r17, LOW(RAMEND)</w:t>
                </w:r>
              </w:p>
              <w:p w:rsidR="00000000" w:rsidDel="00000000" w:rsidP="00000000" w:rsidRDefault="00000000" w:rsidRPr="00000000" w14:paraId="0000009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out SPL, r17</w:t>
                </w:r>
              </w:p>
              <w:p w:rsidR="00000000" w:rsidDel="00000000" w:rsidP="00000000" w:rsidRDefault="00000000" w:rsidRPr="00000000" w14:paraId="0000009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r17, HIGH(RAMEND)</w:t>
                </w:r>
              </w:p>
              <w:p w:rsidR="00000000" w:rsidDel="00000000" w:rsidP="00000000" w:rsidRDefault="00000000" w:rsidRPr="00000000" w14:paraId="0000009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out SPL, r17</w:t>
                </w:r>
              </w:p>
              <w:p w:rsidR="00000000" w:rsidDel="00000000" w:rsidP="00000000" w:rsidRDefault="00000000" w:rsidRPr="00000000" w14:paraId="0000009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.equ delay = 5000</w:t>
                  <w:tab/>
                  <w:tab/>
                  <w:tab/>
                  <w:t xml:space="preserve">;ms</w:t>
                </w:r>
              </w:p>
              <w:p w:rsidR="00000000" w:rsidDel="00000000" w:rsidP="00000000" w:rsidRDefault="00000000" w:rsidRPr="00000000" w14:paraId="000000A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.equ freq = 16</w:t>
                </w:r>
              </w:p>
              <w:p w:rsidR="00000000" w:rsidDel="00000000" w:rsidP="00000000" w:rsidRDefault="00000000" w:rsidRPr="00000000" w14:paraId="000000A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.DEF counter = r17</w:t>
                </w:r>
              </w:p>
              <w:p w:rsidR="00000000" w:rsidDel="00000000" w:rsidP="00000000" w:rsidRDefault="00000000" w:rsidRPr="00000000" w14:paraId="000000A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r24, low(delay)</w:t>
                </w:r>
              </w:p>
              <w:p w:rsidR="00000000" w:rsidDel="00000000" w:rsidP="00000000" w:rsidRDefault="00000000" w:rsidRPr="00000000" w14:paraId="000000A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r25, high(delay)</w:t>
                </w:r>
              </w:p>
              <w:p w:rsidR="00000000" w:rsidDel="00000000" w:rsidP="00000000" w:rsidRDefault="00000000" w:rsidRPr="00000000" w14:paraId="000000A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.def status = r28</w:t>
                </w:r>
              </w:p>
              <w:p w:rsidR="00000000" w:rsidDel="00000000" w:rsidP="00000000" w:rsidRDefault="00000000" w:rsidRPr="00000000" w14:paraId="000000A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clr status</w:t>
                </w:r>
              </w:p>
              <w:p w:rsidR="00000000" w:rsidDel="00000000" w:rsidP="00000000" w:rsidRDefault="00000000" w:rsidRPr="00000000" w14:paraId="000000A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ser r26</w:t>
                </w:r>
              </w:p>
              <w:p w:rsidR="00000000" w:rsidDel="00000000" w:rsidP="00000000" w:rsidRDefault="00000000" w:rsidRPr="00000000" w14:paraId="000000A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out DDRB, r26</w:t>
                </w:r>
              </w:p>
              <w:p w:rsidR="00000000" w:rsidDel="00000000" w:rsidP="00000000" w:rsidRDefault="00000000" w:rsidRPr="00000000" w14:paraId="000000A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r17, (1&lt;&lt;ISC11) | (1&lt;&lt;ISC10)</w:t>
                </w:r>
              </w:p>
              <w:p w:rsidR="00000000" w:rsidDel="00000000" w:rsidP="00000000" w:rsidRDefault="00000000" w:rsidRPr="00000000" w14:paraId="000000A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sts EICRA, r17</w:t>
                </w:r>
              </w:p>
              <w:p w:rsidR="00000000" w:rsidDel="00000000" w:rsidP="00000000" w:rsidRDefault="00000000" w:rsidRPr="00000000" w14:paraId="000000A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r17, (1&lt;&lt;INT1)</w:t>
                </w:r>
              </w:p>
              <w:p w:rsidR="00000000" w:rsidDel="00000000" w:rsidP="00000000" w:rsidRDefault="00000000" w:rsidRPr="00000000" w14:paraId="000000B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out EIMSK, r17</w:t>
                </w:r>
              </w:p>
              <w:p w:rsidR="00000000" w:rsidDel="00000000" w:rsidP="00000000" w:rsidRDefault="00000000" w:rsidRPr="00000000" w14:paraId="000000B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sei</w:t>
                </w:r>
              </w:p>
              <w:p w:rsidR="00000000" w:rsidDel="00000000" w:rsidP="00000000" w:rsidRDefault="00000000" w:rsidRPr="00000000" w14:paraId="000000B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main:</w:t>
                </w:r>
              </w:p>
              <w:p w:rsidR="00000000" w:rsidDel="00000000" w:rsidP="00000000" w:rsidRDefault="00000000" w:rsidRPr="00000000" w14:paraId="000000B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clr r19</w:t>
                </w:r>
              </w:p>
              <w:p w:rsidR="00000000" w:rsidDel="00000000" w:rsidP="00000000" w:rsidRDefault="00000000" w:rsidRPr="00000000" w14:paraId="000000B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out PORTB, r19</w:t>
                </w:r>
              </w:p>
              <w:p w:rsidR="00000000" w:rsidDel="00000000" w:rsidP="00000000" w:rsidRDefault="00000000" w:rsidRPr="00000000" w14:paraId="000000B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cpi status, 0xFF</w:t>
                </w:r>
              </w:p>
              <w:p w:rsidR="00000000" w:rsidDel="00000000" w:rsidP="00000000" w:rsidRDefault="00000000" w:rsidRPr="00000000" w14:paraId="000000B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breq lights_on</w:t>
                </w:r>
              </w:p>
              <w:p w:rsidR="00000000" w:rsidDel="00000000" w:rsidP="00000000" w:rsidRDefault="00000000" w:rsidRPr="00000000" w14:paraId="000000B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cpi status, 0x0F</w:t>
                </w:r>
              </w:p>
              <w:p w:rsidR="00000000" w:rsidDel="00000000" w:rsidP="00000000" w:rsidRDefault="00000000" w:rsidRPr="00000000" w14:paraId="000000B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breq refresh</w:t>
                </w:r>
              </w:p>
              <w:p w:rsidR="00000000" w:rsidDel="00000000" w:rsidP="00000000" w:rsidRDefault="00000000" w:rsidRPr="00000000" w14:paraId="000000B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rjmp main</w:t>
                </w:r>
              </w:p>
              <w:p w:rsidR="00000000" w:rsidDel="00000000" w:rsidP="00000000" w:rsidRDefault="00000000" w:rsidRPr="00000000" w14:paraId="000000BC">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lights_on:</w:t>
                </w:r>
              </w:p>
              <w:p w:rsidR="00000000" w:rsidDel="00000000" w:rsidP="00000000" w:rsidRDefault="00000000" w:rsidRPr="00000000" w14:paraId="000000B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r19, 1</w:t>
                </w:r>
              </w:p>
              <w:p w:rsidR="00000000" w:rsidDel="00000000" w:rsidP="00000000" w:rsidRDefault="00000000" w:rsidRPr="00000000" w14:paraId="000000B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out PORTB, r19</w:t>
                </w:r>
              </w:p>
              <w:p w:rsidR="00000000" w:rsidDel="00000000" w:rsidP="00000000" w:rsidRDefault="00000000" w:rsidRPr="00000000" w14:paraId="000000C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r24, low(5000)</w:t>
                </w:r>
              </w:p>
              <w:p w:rsidR="00000000" w:rsidDel="00000000" w:rsidP="00000000" w:rsidRDefault="00000000" w:rsidRPr="00000000" w14:paraId="000000C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r25, high(5000)</w:t>
                </w:r>
              </w:p>
              <w:p w:rsidR="00000000" w:rsidDel="00000000" w:rsidP="00000000" w:rsidRDefault="00000000" w:rsidRPr="00000000" w14:paraId="000000C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rcall wait_delay_ms</w:t>
                </w:r>
              </w:p>
              <w:p w:rsidR="00000000" w:rsidDel="00000000" w:rsidP="00000000" w:rsidRDefault="00000000" w:rsidRPr="00000000" w14:paraId="000000C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cpi status, 0x0F</w:t>
                </w:r>
              </w:p>
              <w:p w:rsidR="00000000" w:rsidDel="00000000" w:rsidP="00000000" w:rsidRDefault="00000000" w:rsidRPr="00000000" w14:paraId="000000C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breq refresh</w:t>
                </w:r>
              </w:p>
              <w:p w:rsidR="00000000" w:rsidDel="00000000" w:rsidP="00000000" w:rsidRDefault="00000000" w:rsidRPr="00000000" w14:paraId="000000C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clr r19</w:t>
                </w:r>
              </w:p>
              <w:p w:rsidR="00000000" w:rsidDel="00000000" w:rsidP="00000000" w:rsidRDefault="00000000" w:rsidRPr="00000000" w14:paraId="000000C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out PORTB, r19</w:t>
                </w:r>
              </w:p>
              <w:p w:rsidR="00000000" w:rsidDel="00000000" w:rsidP="00000000" w:rsidRDefault="00000000" w:rsidRPr="00000000" w14:paraId="000000C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clr status</w:t>
                </w:r>
              </w:p>
              <w:p w:rsidR="00000000" w:rsidDel="00000000" w:rsidP="00000000" w:rsidRDefault="00000000" w:rsidRPr="00000000" w14:paraId="000000C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rjmp main</w:t>
                </w:r>
              </w:p>
              <w:p w:rsidR="00000000" w:rsidDel="00000000" w:rsidP="00000000" w:rsidRDefault="00000000" w:rsidRPr="00000000" w14:paraId="000000C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refresh:</w:t>
                </w:r>
              </w:p>
              <w:p w:rsidR="00000000" w:rsidDel="00000000" w:rsidP="00000000" w:rsidRDefault="00000000" w:rsidRPr="00000000" w14:paraId="000000C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r19, 0b00001111</w:t>
                </w:r>
              </w:p>
              <w:p w:rsidR="00000000" w:rsidDel="00000000" w:rsidP="00000000" w:rsidRDefault="00000000" w:rsidRPr="00000000" w14:paraId="000000C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out PORTB, r19</w:t>
                </w:r>
              </w:p>
              <w:p w:rsidR="00000000" w:rsidDel="00000000" w:rsidP="00000000" w:rsidRDefault="00000000" w:rsidRPr="00000000" w14:paraId="000000C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r24, low(500)</w:t>
                </w:r>
              </w:p>
              <w:p w:rsidR="00000000" w:rsidDel="00000000" w:rsidP="00000000" w:rsidRDefault="00000000" w:rsidRPr="00000000" w14:paraId="000000C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r25, high(500)</w:t>
                </w:r>
              </w:p>
              <w:p w:rsidR="00000000" w:rsidDel="00000000" w:rsidP="00000000" w:rsidRDefault="00000000" w:rsidRPr="00000000" w14:paraId="000000C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rcall wait_delay_ms</w:t>
                </w:r>
              </w:p>
              <w:p w:rsidR="00000000" w:rsidDel="00000000" w:rsidP="00000000" w:rsidRDefault="00000000" w:rsidRPr="00000000" w14:paraId="000000D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ser status</w:t>
                </w:r>
              </w:p>
              <w:p w:rsidR="00000000" w:rsidDel="00000000" w:rsidP="00000000" w:rsidRDefault="00000000" w:rsidRPr="00000000" w14:paraId="000000D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rjmp lights_on</w:t>
                </w:r>
              </w:p>
              <w:p w:rsidR="00000000" w:rsidDel="00000000" w:rsidP="00000000" w:rsidRDefault="00000000" w:rsidRPr="00000000" w14:paraId="000000D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ISR1:</w:t>
                </w:r>
              </w:p>
              <w:p w:rsidR="00000000" w:rsidDel="00000000" w:rsidP="00000000" w:rsidRDefault="00000000" w:rsidRPr="00000000" w14:paraId="000000D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push r17</w:t>
                </w:r>
              </w:p>
              <w:p w:rsidR="00000000" w:rsidDel="00000000" w:rsidP="00000000" w:rsidRDefault="00000000" w:rsidRPr="00000000" w14:paraId="000000D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push r22</w:t>
                </w:r>
              </w:p>
              <w:p w:rsidR="00000000" w:rsidDel="00000000" w:rsidP="00000000" w:rsidRDefault="00000000" w:rsidRPr="00000000" w14:paraId="000000D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in r22, SREG</w:t>
                </w:r>
              </w:p>
              <w:p w:rsidR="00000000" w:rsidDel="00000000" w:rsidP="00000000" w:rsidRDefault="00000000" w:rsidRPr="00000000" w14:paraId="000000D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push r22</w:t>
                </w:r>
              </w:p>
              <w:p w:rsidR="00000000" w:rsidDel="00000000" w:rsidP="00000000" w:rsidRDefault="00000000" w:rsidRPr="00000000" w14:paraId="000000D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spark:</w:t>
                </w:r>
              </w:p>
              <w:p w:rsidR="00000000" w:rsidDel="00000000" w:rsidP="00000000" w:rsidRDefault="00000000" w:rsidRPr="00000000" w14:paraId="000000D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r17, (1&lt;&lt;INTF1)</w:t>
                </w:r>
              </w:p>
              <w:p w:rsidR="00000000" w:rsidDel="00000000" w:rsidP="00000000" w:rsidRDefault="00000000" w:rsidRPr="00000000" w14:paraId="000000D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out EIFR, r17</w:t>
                </w:r>
              </w:p>
              <w:p w:rsidR="00000000" w:rsidDel="00000000" w:rsidP="00000000" w:rsidRDefault="00000000" w:rsidRPr="00000000" w14:paraId="000000D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rcall short_delay</w:t>
                </w:r>
              </w:p>
              <w:p w:rsidR="00000000" w:rsidDel="00000000" w:rsidP="00000000" w:rsidRDefault="00000000" w:rsidRPr="00000000" w14:paraId="000000D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in r17, EIFR</w:t>
                </w:r>
              </w:p>
              <w:p w:rsidR="00000000" w:rsidDel="00000000" w:rsidP="00000000" w:rsidRDefault="00000000" w:rsidRPr="00000000" w14:paraId="000000E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cpi r17, 0b00000010</w:t>
                </w:r>
              </w:p>
              <w:p w:rsidR="00000000" w:rsidDel="00000000" w:rsidP="00000000" w:rsidRDefault="00000000" w:rsidRPr="00000000" w14:paraId="000000E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brne skip</w:t>
                </w:r>
              </w:p>
              <w:p w:rsidR="00000000" w:rsidDel="00000000" w:rsidP="00000000" w:rsidRDefault="00000000" w:rsidRPr="00000000" w14:paraId="000000E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rjmp spark</w:t>
                </w:r>
              </w:p>
              <w:p w:rsidR="00000000" w:rsidDel="00000000" w:rsidP="00000000" w:rsidRDefault="00000000" w:rsidRPr="00000000" w14:paraId="000000E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skip:    </w:t>
                </w:r>
              </w:p>
              <w:p w:rsidR="00000000" w:rsidDel="00000000" w:rsidP="00000000" w:rsidRDefault="00000000" w:rsidRPr="00000000" w14:paraId="000000E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cpi status, 0</w:t>
                </w:r>
              </w:p>
              <w:p w:rsidR="00000000" w:rsidDel="00000000" w:rsidP="00000000" w:rsidRDefault="00000000" w:rsidRPr="00000000" w14:paraId="000000E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brne refresh_int</w:t>
                </w:r>
              </w:p>
              <w:p w:rsidR="00000000" w:rsidDel="00000000" w:rsidP="00000000" w:rsidRDefault="00000000" w:rsidRPr="00000000" w14:paraId="000000E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ser status</w:t>
                </w:r>
              </w:p>
              <w:p w:rsidR="00000000" w:rsidDel="00000000" w:rsidP="00000000" w:rsidRDefault="00000000" w:rsidRPr="00000000" w14:paraId="000000E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rjmp int_end</w:t>
                </w:r>
              </w:p>
              <w:p w:rsidR="00000000" w:rsidDel="00000000" w:rsidP="00000000" w:rsidRDefault="00000000" w:rsidRPr="00000000" w14:paraId="000000E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refresh_int:</w:t>
                </w:r>
              </w:p>
              <w:p w:rsidR="00000000" w:rsidDel="00000000" w:rsidP="00000000" w:rsidRDefault="00000000" w:rsidRPr="00000000" w14:paraId="000000E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r24, 1</w:t>
                </w:r>
              </w:p>
              <w:p w:rsidR="00000000" w:rsidDel="00000000" w:rsidP="00000000" w:rsidRDefault="00000000" w:rsidRPr="00000000" w14:paraId="000000E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clr r25</w:t>
                </w:r>
              </w:p>
              <w:p w:rsidR="00000000" w:rsidDel="00000000" w:rsidP="00000000" w:rsidRDefault="00000000" w:rsidRPr="00000000" w14:paraId="000000E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status, 0x0F</w:t>
                </w:r>
              </w:p>
              <w:p w:rsidR="00000000" w:rsidDel="00000000" w:rsidP="00000000" w:rsidRDefault="00000000" w:rsidRPr="00000000" w14:paraId="000000E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int_end:</w:t>
                </w:r>
              </w:p>
              <w:p w:rsidR="00000000" w:rsidDel="00000000" w:rsidP="00000000" w:rsidRDefault="00000000" w:rsidRPr="00000000" w14:paraId="000000F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pop r22</w:t>
                </w:r>
              </w:p>
              <w:p w:rsidR="00000000" w:rsidDel="00000000" w:rsidP="00000000" w:rsidRDefault="00000000" w:rsidRPr="00000000" w14:paraId="000000F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out SREG, r22</w:t>
                </w:r>
              </w:p>
              <w:p w:rsidR="00000000" w:rsidDel="00000000" w:rsidP="00000000" w:rsidRDefault="00000000" w:rsidRPr="00000000" w14:paraId="000000F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pop r22</w:t>
                </w:r>
              </w:p>
              <w:p w:rsidR="00000000" w:rsidDel="00000000" w:rsidP="00000000" w:rsidRDefault="00000000" w:rsidRPr="00000000" w14:paraId="000000F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pop r17</w:t>
                </w:r>
              </w:p>
              <w:p w:rsidR="00000000" w:rsidDel="00000000" w:rsidP="00000000" w:rsidRDefault="00000000" w:rsidRPr="00000000" w14:paraId="000000F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reti</w:t>
                </w:r>
              </w:p>
              <w:p w:rsidR="00000000" w:rsidDel="00000000" w:rsidP="00000000" w:rsidRDefault="00000000" w:rsidRPr="00000000" w14:paraId="000000F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short_delay:</w:t>
                </w:r>
              </w:p>
              <w:p w:rsidR="00000000" w:rsidDel="00000000" w:rsidP="00000000" w:rsidRDefault="00000000" w:rsidRPr="00000000" w14:paraId="000000F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r24,low(5)</w:t>
                </w:r>
              </w:p>
              <w:p w:rsidR="00000000" w:rsidDel="00000000" w:rsidP="00000000" w:rsidRDefault="00000000" w:rsidRPr="00000000" w14:paraId="000000F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r25, high(5)</w:t>
                </w:r>
              </w:p>
              <w:p w:rsidR="00000000" w:rsidDel="00000000" w:rsidP="00000000" w:rsidRDefault="00000000" w:rsidRPr="00000000" w14:paraId="000000F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rcall wait_delay_ms</w:t>
                </w:r>
              </w:p>
              <w:p w:rsidR="00000000" w:rsidDel="00000000" w:rsidP="00000000" w:rsidRDefault="00000000" w:rsidRPr="00000000" w14:paraId="000000F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ret</w:t>
                </w:r>
              </w:p>
              <w:p w:rsidR="00000000" w:rsidDel="00000000" w:rsidP="00000000" w:rsidRDefault="00000000" w:rsidRPr="00000000" w14:paraId="000000F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wait_delay_ms:</w:t>
                </w:r>
              </w:p>
              <w:p w:rsidR="00000000" w:rsidDel="00000000" w:rsidP="00000000" w:rsidRDefault="00000000" w:rsidRPr="00000000" w14:paraId="0000010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counter, freq</w:t>
                  <w:tab/>
                  <w:t xml:space="preserve">    ; 16MHz so 16 loops</w:t>
                </w:r>
              </w:p>
              <w:p w:rsidR="00000000" w:rsidDel="00000000" w:rsidP="00000000" w:rsidRDefault="00000000" w:rsidRPr="00000000" w14:paraId="0000010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rcall delay_1ms</w:t>
                  <w:tab/>
                  <w:t xml:space="preserve">    ; 3 + 15.994 cycles</w:t>
                </w:r>
              </w:p>
              <w:p w:rsidR="00000000" w:rsidDel="00000000" w:rsidP="00000000" w:rsidRDefault="00000000" w:rsidRPr="00000000" w14:paraId="0000010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sbiw r24, 1</w:t>
                  <w:tab/>
                  <w:tab/>
                  <w:t xml:space="preserve">    ; 1 cycle</w:t>
                </w:r>
              </w:p>
              <w:p w:rsidR="00000000" w:rsidDel="00000000" w:rsidP="00000000" w:rsidRDefault="00000000" w:rsidRPr="00000000" w14:paraId="000001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brne wait_delay_ms</w:t>
                  <w:tab/>
                  <w:t xml:space="preserve">    ; 1 or 2 cycles</w:t>
                </w:r>
              </w:p>
              <w:p w:rsidR="00000000" w:rsidDel="00000000" w:rsidP="00000000" w:rsidRDefault="00000000" w:rsidRPr="00000000" w14:paraId="000001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ret</w:t>
                  <w:tab/>
                  <w:tab/>
                  <w:tab/>
                  <w:t xml:space="preserve">    ; 4 cycles</w:t>
                </w:r>
              </w:p>
              <w:p w:rsidR="00000000" w:rsidDel="00000000" w:rsidP="00000000" w:rsidRDefault="00000000" w:rsidRPr="00000000" w14:paraId="0000010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16.000 cycles ~ 1ms</w:t>
                </w:r>
              </w:p>
              <w:p w:rsidR="00000000" w:rsidDel="00000000" w:rsidP="00000000" w:rsidRDefault="00000000" w:rsidRPr="00000000" w14:paraId="000001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delay_1ms:</w:t>
                </w:r>
              </w:p>
              <w:p w:rsidR="00000000" w:rsidDel="00000000" w:rsidP="00000000" w:rsidRDefault="00000000" w:rsidRPr="00000000" w14:paraId="000001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rcall delay_inner</w:t>
                  <w:tab/>
                  <w:t xml:space="preserve">    ; 3 + 993 cycles</w:t>
                </w:r>
              </w:p>
              <w:p w:rsidR="00000000" w:rsidDel="00000000" w:rsidP="00000000" w:rsidRDefault="00000000" w:rsidRPr="00000000" w14:paraId="000001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dec counter</w:t>
                  <w:tab/>
                  <w:tab/>
                  <w:t xml:space="preserve">    ; 1 cycle</w:t>
                </w:r>
              </w:p>
              <w:p w:rsidR="00000000" w:rsidDel="00000000" w:rsidP="00000000" w:rsidRDefault="00000000" w:rsidRPr="00000000" w14:paraId="000001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brne delay_1ms</w:t>
                  <w:tab/>
                  <w:t xml:space="preserve">    ; 1 or 2 cycles</w:t>
                </w:r>
              </w:p>
              <w:p w:rsidR="00000000" w:rsidDel="00000000" w:rsidP="00000000" w:rsidRDefault="00000000" w:rsidRPr="00000000" w14:paraId="000001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ret</w:t>
                  <w:tab/>
                  <w:tab/>
                  <w:tab/>
                  <w:t xml:space="preserve">    ; 4 cycles</w:t>
                </w:r>
              </w:p>
              <w:p w:rsidR="00000000" w:rsidDel="00000000" w:rsidP="00000000" w:rsidRDefault="00000000" w:rsidRPr="00000000" w14:paraId="000001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993 cycles ~ 1/16 ms  </w:t>
                </w:r>
              </w:p>
              <w:p w:rsidR="00000000" w:rsidDel="00000000" w:rsidP="00000000" w:rsidRDefault="00000000" w:rsidRPr="00000000" w14:paraId="000001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delay_inner:</w:t>
                </w:r>
              </w:p>
              <w:p w:rsidR="00000000" w:rsidDel="00000000" w:rsidP="00000000" w:rsidRDefault="00000000" w:rsidRPr="00000000" w14:paraId="000001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ldi r23, 247</w:t>
                  <w:tab/>
                  <w:t xml:space="preserve">    ; 1 cycle</w:t>
                </w:r>
              </w:p>
              <w:p w:rsidR="00000000" w:rsidDel="00000000" w:rsidP="00000000" w:rsidRDefault="00000000" w:rsidRPr="00000000" w14:paraId="000001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loop3:</w:t>
                </w:r>
              </w:p>
              <w:p w:rsidR="00000000" w:rsidDel="00000000" w:rsidP="00000000" w:rsidRDefault="00000000" w:rsidRPr="00000000" w14:paraId="000001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dec r23</w:t>
                  <w:tab/>
                  <w:tab/>
                  <w:t xml:space="preserve">    ; 1 cycle</w:t>
                </w:r>
              </w:p>
              <w:p w:rsidR="00000000" w:rsidDel="00000000" w:rsidP="00000000" w:rsidRDefault="00000000" w:rsidRPr="00000000" w14:paraId="000001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nop</w:t>
                  <w:tab/>
                  <w:tab/>
                  <w:tab/>
                  <w:t xml:space="preserve">    ; 1 cycle</w:t>
                </w:r>
              </w:p>
              <w:p w:rsidR="00000000" w:rsidDel="00000000" w:rsidP="00000000" w:rsidRDefault="00000000" w:rsidRPr="00000000" w14:paraId="000001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brne loop3</w:t>
                  <w:tab/>
                  <w:tab/>
                  <w:t xml:space="preserve">    ; 1 or 2 cycles</w:t>
                </w:r>
              </w:p>
              <w:p w:rsidR="00000000" w:rsidDel="00000000" w:rsidP="00000000" w:rsidRDefault="00000000" w:rsidRPr="00000000" w14:paraId="0000011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nop</w:t>
                  <w:tab/>
                  <w:tab/>
                  <w:tab/>
                  <w:t xml:space="preserve">    ; 1 cycle</w:t>
                </w:r>
              </w:p>
              <w:p w:rsidR="00000000" w:rsidDel="00000000" w:rsidP="00000000" w:rsidRDefault="00000000" w:rsidRPr="00000000" w14:paraId="000001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ret</w:t>
                  <w:tab/>
                  <w:tab/>
                  <w:tab/>
                  <w:t xml:space="preserve">    ; 4 cycles</w:t>
                </w:r>
              </w:p>
              <w:p w:rsidR="00000000" w:rsidDel="00000000" w:rsidP="00000000" w:rsidRDefault="00000000" w:rsidRPr="00000000" w14:paraId="00000118">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9">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11B">
      <w:pPr>
        <w:jc w:val="both"/>
        <w:rPr>
          <w:rFonts w:ascii="Arial" w:cs="Arial" w:eastAsia="Arial" w:hAnsi="Arial"/>
        </w:rPr>
      </w:pPr>
      <w:r w:rsidDel="00000000" w:rsidR="00000000" w:rsidRPr="00000000">
        <w:rPr>
          <w:rtl w:val="0"/>
        </w:rPr>
      </w:r>
    </w:p>
    <w:p w:rsidR="00000000" w:rsidDel="00000000" w:rsidP="00000000" w:rsidRDefault="00000000" w:rsidRPr="00000000" w14:paraId="0000011C">
      <w:pPr>
        <w:jc w:val="both"/>
        <w:rPr>
          <w:rFonts w:ascii="Arial" w:cs="Arial" w:eastAsia="Arial" w:hAnsi="Arial"/>
        </w:rPr>
      </w:pPr>
      <w:r w:rsidDel="00000000" w:rsidR="00000000" w:rsidRPr="00000000">
        <w:rPr>
          <w:rFonts w:ascii="Arial" w:cs="Arial" w:eastAsia="Arial" w:hAnsi="Arial"/>
          <w:rtl w:val="0"/>
        </w:rPr>
        <w:t xml:space="preserve">Χρησιμοποιούμε έναν καταχωρητή status για να ξεχωρίσουμε τρεις καταστάσεις:</w:t>
      </w:r>
    </w:p>
    <w:p w:rsidR="00000000" w:rsidDel="00000000" w:rsidP="00000000" w:rsidRDefault="00000000" w:rsidRPr="00000000" w14:paraId="0000011D">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status</w:t>
      </w:r>
      <w:r w:rsidDel="00000000" w:rsidR="00000000" w:rsidRPr="00000000">
        <w:rPr>
          <w:rFonts w:ascii="Arial" w:cs="Arial" w:eastAsia="Arial" w:hAnsi="Arial"/>
          <w:rtl w:val="0"/>
        </w:rPr>
        <w:t xml:space="preserve"> = 0x00: Φώτα σβηστά</w:t>
      </w:r>
    </w:p>
    <w:p w:rsidR="00000000" w:rsidDel="00000000" w:rsidP="00000000" w:rsidRDefault="00000000" w:rsidRPr="00000000" w14:paraId="0000011E">
      <w:pPr>
        <w:numPr>
          <w:ilvl w:val="0"/>
          <w:numId w:val="1"/>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status</w:t>
      </w:r>
      <w:r w:rsidDel="00000000" w:rsidR="00000000" w:rsidRPr="00000000">
        <w:rPr>
          <w:rFonts w:ascii="Arial" w:cs="Arial" w:eastAsia="Arial" w:hAnsi="Arial"/>
          <w:rtl w:val="0"/>
        </w:rPr>
        <w:t xml:space="preserve"> = 0xff: Φώτα αναμμένα (PB0)</w:t>
      </w:r>
    </w:p>
    <w:p w:rsidR="00000000" w:rsidDel="00000000" w:rsidP="00000000" w:rsidRDefault="00000000" w:rsidRPr="00000000" w14:paraId="0000011F">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status</w:t>
      </w:r>
      <w:r w:rsidDel="00000000" w:rsidR="00000000" w:rsidRPr="00000000">
        <w:rPr>
          <w:rFonts w:ascii="Arial" w:cs="Arial" w:eastAsia="Arial" w:hAnsi="Arial"/>
          <w:rtl w:val="0"/>
        </w:rPr>
        <w:t xml:space="preserve"> = 0x0f: Πρέπει να γίνει refresh</w:t>
      </w:r>
    </w:p>
    <w:p w:rsidR="00000000" w:rsidDel="00000000" w:rsidP="00000000" w:rsidRDefault="00000000" w:rsidRPr="00000000" w14:paraId="00000120">
      <w:pPr>
        <w:jc w:val="both"/>
        <w:rPr>
          <w:rFonts w:ascii="Arial" w:cs="Arial" w:eastAsia="Arial" w:hAnsi="Arial"/>
        </w:rPr>
      </w:pPr>
      <w:r w:rsidDel="00000000" w:rsidR="00000000" w:rsidRPr="00000000">
        <w:rPr>
          <w:rFonts w:ascii="Arial" w:cs="Arial" w:eastAsia="Arial" w:hAnsi="Arial"/>
          <w:rtl w:val="0"/>
        </w:rPr>
        <w:t xml:space="preserve">Στην αρχή της ρουτίνα διακοπής ελέγχουμε για σπινθηρισμό και έπειτα κάνουμε το εξής:</w:t>
      </w:r>
    </w:p>
    <w:p w:rsidR="00000000" w:rsidDel="00000000" w:rsidP="00000000" w:rsidRDefault="00000000" w:rsidRPr="00000000" w14:paraId="00000121">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Αν </w:t>
      </w:r>
      <w:r w:rsidDel="00000000" w:rsidR="00000000" w:rsidRPr="00000000">
        <w:rPr>
          <w:rFonts w:ascii="Arial" w:cs="Arial" w:eastAsia="Arial" w:hAnsi="Arial"/>
          <w:b w:val="1"/>
          <w:rtl w:val="0"/>
        </w:rPr>
        <w:t xml:space="preserve">status</w:t>
      </w:r>
      <w:r w:rsidDel="00000000" w:rsidR="00000000" w:rsidRPr="00000000">
        <w:rPr>
          <w:rFonts w:ascii="Arial" w:cs="Arial" w:eastAsia="Arial" w:hAnsi="Arial"/>
          <w:rtl w:val="0"/>
        </w:rPr>
        <w:t xml:space="preserve"> = 0x00 τότε τον θέτουμε ίσο με 0xff και ανάβουμε τα φώτα για 5 sec.</w:t>
      </w:r>
    </w:p>
    <w:p w:rsidR="00000000" w:rsidDel="00000000" w:rsidP="00000000" w:rsidRDefault="00000000" w:rsidRPr="00000000" w14:paraId="00000122">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Αν </w:t>
      </w:r>
      <w:r w:rsidDel="00000000" w:rsidR="00000000" w:rsidRPr="00000000">
        <w:rPr>
          <w:rFonts w:ascii="Arial" w:cs="Arial" w:eastAsia="Arial" w:hAnsi="Arial"/>
          <w:b w:val="1"/>
          <w:rtl w:val="0"/>
        </w:rPr>
        <w:t xml:space="preserve">status</w:t>
      </w:r>
      <w:r w:rsidDel="00000000" w:rsidR="00000000" w:rsidRPr="00000000">
        <w:rPr>
          <w:rFonts w:ascii="Arial" w:cs="Arial" w:eastAsia="Arial" w:hAnsi="Arial"/>
          <w:rtl w:val="0"/>
        </w:rPr>
        <w:t xml:space="preserve"> = 0xff τότε τον θέτουμε 0x0f, μηδενίζουμε τους καταχωρητές r24, r25 που χρησιμοποιεί η ρουτίνα </w:t>
      </w:r>
      <w:r w:rsidDel="00000000" w:rsidR="00000000" w:rsidRPr="00000000">
        <w:rPr>
          <w:rFonts w:ascii="Arial" w:cs="Arial" w:eastAsia="Arial" w:hAnsi="Arial"/>
          <w:b w:val="1"/>
          <w:i w:val="1"/>
          <w:rtl w:val="0"/>
        </w:rPr>
        <w:t xml:space="preserve">wait_delay_ms</w:t>
      </w:r>
      <w:r w:rsidDel="00000000" w:rsidR="00000000" w:rsidRPr="00000000">
        <w:rPr>
          <w:rFonts w:ascii="Arial" w:cs="Arial" w:eastAsia="Arial" w:hAnsi="Arial"/>
          <w:rtl w:val="0"/>
        </w:rPr>
        <w:t xml:space="preserve"> έτσι ώστε να τερματίσει και μετά ανάβουμε όλα τα φώτα για 0.5 sec.</w:t>
      </w:r>
    </w:p>
    <w:p w:rsidR="00000000" w:rsidDel="00000000" w:rsidP="00000000" w:rsidRDefault="00000000" w:rsidRPr="00000000" w14:paraId="00000123">
      <w:pPr>
        <w:jc w:val="both"/>
        <w:rPr>
          <w:rFonts w:ascii="Arial" w:cs="Arial" w:eastAsia="Arial" w:hAnsi="Arial"/>
        </w:rPr>
      </w:pPr>
      <w:r w:rsidDel="00000000" w:rsidR="00000000" w:rsidRPr="00000000">
        <w:rPr>
          <w:rFonts w:ascii="Arial" w:cs="Arial" w:eastAsia="Arial" w:hAnsi="Arial"/>
          <w:rtl w:val="0"/>
        </w:rPr>
        <w:t xml:space="preserve">Παρόμοια λογική έχουμε και στον κώδικα σε C:</w:t>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#define F_CPU 16000000UL</w:t>
                </w:r>
              </w:p>
              <w:p w:rsidR="00000000" w:rsidDel="00000000" w:rsidP="00000000" w:rsidRDefault="00000000" w:rsidRPr="00000000" w14:paraId="0000012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#include&lt;avr/io.h&gt;</w:t>
                </w:r>
              </w:p>
              <w:p w:rsidR="00000000" w:rsidDel="00000000" w:rsidP="00000000" w:rsidRDefault="00000000" w:rsidRPr="00000000" w14:paraId="0000012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#include&lt;avr/interrupt.h&gt;</w:t>
                </w:r>
              </w:p>
              <w:p w:rsidR="00000000" w:rsidDel="00000000" w:rsidP="00000000" w:rsidRDefault="00000000" w:rsidRPr="00000000" w14:paraId="0000012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#include&lt;util/delay.h&gt;</w:t>
                </w:r>
              </w:p>
              <w:p w:rsidR="00000000" w:rsidDel="00000000" w:rsidP="00000000" w:rsidRDefault="00000000" w:rsidRPr="00000000" w14:paraId="00000128">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29">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2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volatile int check = 0;</w:t>
                </w:r>
              </w:p>
              <w:p w:rsidR="00000000" w:rsidDel="00000000" w:rsidP="00000000" w:rsidRDefault="00000000" w:rsidRPr="00000000" w14:paraId="0000012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volatile int running = 0;</w:t>
                </w:r>
              </w:p>
              <w:p w:rsidR="00000000" w:rsidDel="00000000" w:rsidP="00000000" w:rsidRDefault="00000000" w:rsidRPr="00000000" w14:paraId="0000012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volatile int count = 0;</w:t>
                </w:r>
              </w:p>
              <w:p w:rsidR="00000000" w:rsidDel="00000000" w:rsidP="00000000" w:rsidRDefault="00000000" w:rsidRPr="00000000" w14:paraId="0000012D">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2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ISR(INT1_vect)              // External INT1 ISR</w:t>
                </w:r>
              </w:p>
              <w:p w:rsidR="00000000" w:rsidDel="00000000" w:rsidP="00000000" w:rsidRDefault="00000000" w:rsidRPr="00000000" w14:paraId="0000012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if(running) {</w:t>
                </w:r>
              </w:p>
              <w:p w:rsidR="00000000" w:rsidDel="00000000" w:rsidP="00000000" w:rsidRDefault="00000000" w:rsidRPr="00000000" w14:paraId="00000130">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PORTB=0X0F;</w:t>
                </w:r>
              </w:p>
              <w:p w:rsidR="00000000" w:rsidDel="00000000" w:rsidP="00000000" w:rsidRDefault="00000000" w:rsidRPr="00000000" w14:paraId="00000131">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_delay_ms(500);</w:t>
                </w:r>
              </w:p>
              <w:p w:rsidR="00000000" w:rsidDel="00000000" w:rsidP="00000000" w:rsidRDefault="00000000" w:rsidRPr="00000000" w14:paraId="00000132">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count = 0;</w:t>
                </w:r>
              </w:p>
              <w:p w:rsidR="00000000" w:rsidDel="00000000" w:rsidP="00000000" w:rsidRDefault="00000000" w:rsidRPr="00000000" w14:paraId="0000013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3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check = 1;</w:t>
                </w:r>
              </w:p>
              <w:p w:rsidR="00000000" w:rsidDel="00000000" w:rsidP="00000000" w:rsidRDefault="00000000" w:rsidRPr="00000000" w14:paraId="0000013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EIFR = (1 &lt;&lt; INTF1);    // Clear the  flag of interrupt INTF1</w:t>
                </w:r>
              </w:p>
              <w:p w:rsidR="00000000" w:rsidDel="00000000" w:rsidP="00000000" w:rsidRDefault="00000000" w:rsidRPr="00000000" w14:paraId="0000013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37">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3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main(){</w:t>
                </w:r>
              </w:p>
              <w:p w:rsidR="00000000" w:rsidDel="00000000" w:rsidP="00000000" w:rsidRDefault="00000000" w:rsidRPr="00000000" w14:paraId="00000139">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 Interrupt on rising edge of INT1 pin</w:t>
                </w:r>
              </w:p>
              <w:p w:rsidR="00000000" w:rsidDel="00000000" w:rsidP="00000000" w:rsidRDefault="00000000" w:rsidRPr="00000000" w14:paraId="0000013A">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EICRA=(1&lt;&lt;ISC11) | (1&lt;&lt;ISC10);</w:t>
                </w:r>
              </w:p>
              <w:p w:rsidR="00000000" w:rsidDel="00000000" w:rsidP="00000000" w:rsidRDefault="00000000" w:rsidRPr="00000000" w14:paraId="0000013B">
                <w:pPr>
                  <w:widowControl w:val="0"/>
                  <w:spacing w:after="0"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3C">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 Enable the INT1 interrupt (PD3))</w:t>
                </w:r>
              </w:p>
              <w:p w:rsidR="00000000" w:rsidDel="00000000" w:rsidP="00000000" w:rsidRDefault="00000000" w:rsidRPr="00000000" w14:paraId="0000013D">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EIMSK= (1&lt;&lt;INT1);</w:t>
                </w:r>
              </w:p>
              <w:p w:rsidR="00000000" w:rsidDel="00000000" w:rsidP="00000000" w:rsidRDefault="00000000" w:rsidRPr="00000000" w14:paraId="0000013E">
                <w:pPr>
                  <w:widowControl w:val="0"/>
                  <w:spacing w:after="0"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3F">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sei();                   // Enable global interrupts</w:t>
                </w:r>
              </w:p>
              <w:p w:rsidR="00000000" w:rsidDel="00000000" w:rsidP="00000000" w:rsidRDefault="00000000" w:rsidRPr="00000000" w14:paraId="00000140">
                <w:pPr>
                  <w:widowControl w:val="0"/>
                  <w:spacing w:after="0"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41">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DDRB=0xFF;              // Set PORTB as output</w:t>
                </w:r>
              </w:p>
              <w:p w:rsidR="00000000" w:rsidDel="00000000" w:rsidP="00000000" w:rsidRDefault="00000000" w:rsidRPr="00000000" w14:paraId="00000142">
                <w:pPr>
                  <w:widowControl w:val="0"/>
                  <w:spacing w:after="0"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43">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PORTB=0x00;             // Turn off all LEDs of PORTB</w:t>
                </w:r>
              </w:p>
              <w:p w:rsidR="00000000" w:rsidDel="00000000" w:rsidP="00000000" w:rsidRDefault="00000000" w:rsidRPr="00000000" w14:paraId="00000144">
                <w:pPr>
                  <w:widowControl w:val="0"/>
                  <w:spacing w:after="0"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45">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while(1)</w:t>
                </w:r>
              </w:p>
              <w:p w:rsidR="00000000" w:rsidDel="00000000" w:rsidP="00000000" w:rsidRDefault="00000000" w:rsidRPr="00000000" w14:paraId="00000146">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47">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while(check) {</w:t>
                </w:r>
              </w:p>
              <w:p w:rsidR="00000000" w:rsidDel="00000000" w:rsidP="00000000" w:rsidRDefault="00000000" w:rsidRPr="00000000" w14:paraId="00000148">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while(count &lt; 5000) {</w:t>
                </w:r>
              </w:p>
              <w:p w:rsidR="00000000" w:rsidDel="00000000" w:rsidP="00000000" w:rsidRDefault="00000000" w:rsidRPr="00000000" w14:paraId="00000149">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ab/>
                  <w:t xml:space="preserve">if(count==100) running = 1;</w:t>
                </w:r>
              </w:p>
              <w:p w:rsidR="00000000" w:rsidDel="00000000" w:rsidP="00000000" w:rsidRDefault="00000000" w:rsidRPr="00000000" w14:paraId="0000014A">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ab/>
                  <w:t xml:space="preserve">PORTB = 0x01;</w:t>
                </w:r>
              </w:p>
              <w:p w:rsidR="00000000" w:rsidDel="00000000" w:rsidP="00000000" w:rsidRDefault="00000000" w:rsidRPr="00000000" w14:paraId="0000014B">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ab/>
                  <w:t xml:space="preserve">_delay_ms(1);</w:t>
                </w:r>
              </w:p>
              <w:p w:rsidR="00000000" w:rsidDel="00000000" w:rsidP="00000000" w:rsidRDefault="00000000" w:rsidRPr="00000000" w14:paraId="0000014C">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ab/>
                  <w:t xml:space="preserve">count++;</w:t>
                </w:r>
              </w:p>
              <w:p w:rsidR="00000000" w:rsidDel="00000000" w:rsidP="00000000" w:rsidRDefault="00000000" w:rsidRPr="00000000" w14:paraId="0000014D">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w:t>
                </w:r>
              </w:p>
              <w:p w:rsidR="00000000" w:rsidDel="00000000" w:rsidP="00000000" w:rsidRDefault="00000000" w:rsidRPr="00000000" w14:paraId="0000014E">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F">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count = 0;</w:t>
                </w:r>
              </w:p>
              <w:p w:rsidR="00000000" w:rsidDel="00000000" w:rsidP="00000000" w:rsidRDefault="00000000" w:rsidRPr="00000000" w14:paraId="00000150">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PORTB=0x00;</w:t>
                </w:r>
              </w:p>
              <w:p w:rsidR="00000000" w:rsidDel="00000000" w:rsidP="00000000" w:rsidRDefault="00000000" w:rsidRPr="00000000" w14:paraId="00000151">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running = 0;</w:t>
                </w:r>
              </w:p>
              <w:p w:rsidR="00000000" w:rsidDel="00000000" w:rsidP="00000000" w:rsidRDefault="00000000" w:rsidRPr="00000000" w14:paraId="00000152">
                <w:pPr>
                  <w:widowControl w:val="0"/>
                  <w:spacing w:after="0" w:line="240" w:lineRule="auto"/>
                  <w:rPr>
                    <w:rFonts w:ascii="Arial" w:cs="Arial" w:eastAsia="Arial" w:hAnsi="Arial"/>
                  </w:rPr>
                </w:pPr>
                <w:r w:rsidDel="00000000" w:rsidR="00000000" w:rsidRPr="00000000">
                  <w:rPr>
                    <w:rFonts w:ascii="Arial" w:cs="Arial" w:eastAsia="Arial" w:hAnsi="Arial"/>
                    <w:rtl w:val="0"/>
                  </w:rPr>
                  <w:tab/>
                  <w:tab/>
                  <w:tab/>
                  <w:t xml:space="preserve">check = 0;</w:t>
                </w:r>
              </w:p>
              <w:p w:rsidR="00000000" w:rsidDel="00000000" w:rsidP="00000000" w:rsidRDefault="00000000" w:rsidRPr="00000000" w14:paraId="00000153">
                <w:pPr>
                  <w:widowControl w:val="0"/>
                  <w:spacing w:after="0" w:line="240" w:lineRule="auto"/>
                  <w:rPr>
                    <w:rFonts w:ascii="Arial" w:cs="Arial" w:eastAsia="Arial" w:hAnsi="Arial"/>
                  </w:rPr>
                </w:pPr>
                <w:r w:rsidDel="00000000" w:rsidR="00000000" w:rsidRPr="00000000">
                  <w:rPr>
                    <w:rFonts w:ascii="Arial" w:cs="Arial" w:eastAsia="Arial" w:hAnsi="Arial"/>
                    <w:rtl w:val="0"/>
                  </w:rPr>
                  <w:tab/>
                  <w:tab/>
                  <w:t xml:space="preserve">}</w:t>
                </w:r>
              </w:p>
              <w:p w:rsidR="00000000" w:rsidDel="00000000" w:rsidP="00000000" w:rsidRDefault="00000000" w:rsidRPr="00000000" w14:paraId="00000154">
                <w:pPr>
                  <w:widowControl w:val="0"/>
                  <w:spacing w:after="0" w:line="240" w:lineRule="auto"/>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15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157">
      <w:pPr>
        <w:jc w:val="both"/>
        <w:rPr>
          <w:rFonts w:ascii="Arial" w:cs="Arial" w:eastAsia="Arial" w:hAnsi="Arial"/>
        </w:rPr>
      </w:pPr>
      <w:r w:rsidDel="00000000" w:rsidR="00000000" w:rsidRPr="00000000">
        <w:rPr>
          <w:rtl w:val="0"/>
        </w:rPr>
      </w:r>
    </w:p>
    <w:p w:rsidR="00000000" w:rsidDel="00000000" w:rsidP="00000000" w:rsidRDefault="00000000" w:rsidRPr="00000000" w14:paraId="00000158">
      <w:pPr>
        <w:jc w:val="both"/>
        <w:rPr>
          <w:rFonts w:ascii="Arial" w:cs="Arial" w:eastAsia="Arial" w:hAnsi="Arial"/>
        </w:rPr>
      </w:pPr>
      <w:r w:rsidDel="00000000" w:rsidR="00000000" w:rsidRPr="00000000">
        <w:rPr>
          <w:rFonts w:ascii="Arial" w:cs="Arial" w:eastAsia="Arial" w:hAnsi="Arial"/>
          <w:rtl w:val="0"/>
        </w:rPr>
        <w:t xml:space="preserve">Για το delay χρησιμοποιούμε την </w:t>
      </w:r>
      <w:r w:rsidDel="00000000" w:rsidR="00000000" w:rsidRPr="00000000">
        <w:rPr>
          <w:rFonts w:ascii="Arial" w:cs="Arial" w:eastAsia="Arial" w:hAnsi="Arial"/>
          <w:b w:val="1"/>
          <w:i w:val="1"/>
          <w:rtl w:val="0"/>
        </w:rPr>
        <w:t xml:space="preserve">_delay_ms()</w:t>
      </w:r>
      <w:r w:rsidDel="00000000" w:rsidR="00000000" w:rsidRPr="00000000">
        <w:rPr>
          <w:rFonts w:ascii="Arial" w:cs="Arial" w:eastAsia="Arial" w:hAnsi="Arial"/>
          <w:rtl w:val="0"/>
        </w:rPr>
        <w:t xml:space="preserve"> που μας παρέχεται από την βιβλιοθήκη </w:t>
      </w:r>
      <w:r w:rsidDel="00000000" w:rsidR="00000000" w:rsidRPr="00000000">
        <w:rPr>
          <w:rFonts w:ascii="Arial" w:cs="Arial" w:eastAsia="Arial" w:hAnsi="Arial"/>
          <w:b w:val="1"/>
          <w:i w:val="1"/>
          <w:rtl w:val="0"/>
        </w:rPr>
        <w:t xml:space="preserve">util/delay.h</w:t>
      </w:r>
      <w:r w:rsidDel="00000000" w:rsidR="00000000" w:rsidRPr="00000000">
        <w:rPr>
          <w:rFonts w:ascii="Arial" w:cs="Arial" w:eastAsia="Arial" w:hAnsi="Arial"/>
          <w:rtl w:val="0"/>
        </w:rPr>
        <w:t xml:space="preserve">. Εκτελούμε 5000 loops και την καλούμε κάθε φορά για 1 ms. </w:t>
      </w:r>
    </w:p>
    <w:p w:rsidR="00000000" w:rsidDel="00000000" w:rsidP="00000000" w:rsidRDefault="00000000" w:rsidRPr="00000000" w14:paraId="00000159">
      <w:pPr>
        <w:jc w:val="both"/>
        <w:rPr>
          <w:rFonts w:ascii="Arial" w:cs="Arial" w:eastAsia="Arial" w:hAnsi="Arial"/>
        </w:rPr>
      </w:pPr>
      <w:r w:rsidDel="00000000" w:rsidR="00000000" w:rsidRPr="00000000">
        <w:rPr>
          <w:rFonts w:ascii="Arial" w:cs="Arial" w:eastAsia="Arial" w:hAnsi="Arial"/>
          <w:rtl w:val="0"/>
        </w:rPr>
        <w:t xml:space="preserve">Το </w:t>
      </w:r>
      <w:r w:rsidDel="00000000" w:rsidR="00000000" w:rsidRPr="00000000">
        <w:rPr>
          <w:rFonts w:ascii="Arial" w:cs="Arial" w:eastAsia="Arial" w:hAnsi="Arial"/>
          <w:b w:val="1"/>
          <w:rtl w:val="0"/>
        </w:rPr>
        <w:t xml:space="preserve">check</w:t>
      </w:r>
      <w:r w:rsidDel="00000000" w:rsidR="00000000" w:rsidRPr="00000000">
        <w:rPr>
          <w:rFonts w:ascii="Arial" w:cs="Arial" w:eastAsia="Arial" w:hAnsi="Arial"/>
          <w:rtl w:val="0"/>
        </w:rPr>
        <w:t xml:space="preserve"> τίθεται ίσο με 1 εάν είναι αναμμένα τα φώτα και 0 εάν όχι. </w:t>
      </w:r>
    </w:p>
    <w:p w:rsidR="00000000" w:rsidDel="00000000" w:rsidP="00000000" w:rsidRDefault="00000000" w:rsidRPr="00000000" w14:paraId="0000015A">
      <w:pPr>
        <w:jc w:val="both"/>
        <w:rPr>
          <w:rFonts w:ascii="Arial" w:cs="Arial" w:eastAsia="Arial" w:hAnsi="Arial"/>
        </w:rPr>
      </w:pPr>
      <w:r w:rsidDel="00000000" w:rsidR="00000000" w:rsidRPr="00000000">
        <w:rPr>
          <w:rFonts w:ascii="Arial" w:cs="Arial" w:eastAsia="Arial" w:hAnsi="Arial"/>
          <w:rtl w:val="0"/>
        </w:rPr>
        <w:t xml:space="preserve">Το </w:t>
      </w:r>
      <w:r w:rsidDel="00000000" w:rsidR="00000000" w:rsidRPr="00000000">
        <w:rPr>
          <w:rFonts w:ascii="Arial" w:cs="Arial" w:eastAsia="Arial" w:hAnsi="Arial"/>
          <w:b w:val="1"/>
          <w:rtl w:val="0"/>
        </w:rPr>
        <w:t xml:space="preserve">running</w:t>
      </w:r>
      <w:r w:rsidDel="00000000" w:rsidR="00000000" w:rsidRPr="00000000">
        <w:rPr>
          <w:rFonts w:ascii="Arial" w:cs="Arial" w:eastAsia="Arial" w:hAnsi="Arial"/>
          <w:rtl w:val="0"/>
        </w:rPr>
        <w:t xml:space="preserve"> τίθεται εάν είναι αναμμένα μετά από κάποιο χρόνο τα φώτα (100ms στη συγκεκριμένη περίπτωση)  για να αποφύγουμε φαινόμενα σπινθηρισμού. </w:t>
      </w:r>
    </w:p>
    <w:p w:rsidR="00000000" w:rsidDel="00000000" w:rsidP="00000000" w:rsidRDefault="00000000" w:rsidRPr="00000000" w14:paraId="0000015B">
      <w:pPr>
        <w:jc w:val="both"/>
        <w:rPr>
          <w:rFonts w:ascii="Arial" w:cs="Arial" w:eastAsia="Arial" w:hAnsi="Arial"/>
        </w:rPr>
      </w:pPr>
      <w:r w:rsidDel="00000000" w:rsidR="00000000" w:rsidRPr="00000000">
        <w:rPr>
          <w:rFonts w:ascii="Arial" w:cs="Arial" w:eastAsia="Arial" w:hAnsi="Arial"/>
          <w:rtl w:val="0"/>
        </w:rPr>
        <w:t xml:space="preserve">Έτσι, την πρώτη φορά που καλείται το interrupt θέτει το </w:t>
      </w:r>
      <w:r w:rsidDel="00000000" w:rsidR="00000000" w:rsidRPr="00000000">
        <w:rPr>
          <w:rFonts w:ascii="Arial" w:cs="Arial" w:eastAsia="Arial" w:hAnsi="Arial"/>
          <w:b w:val="1"/>
          <w:rtl w:val="0"/>
        </w:rPr>
        <w:t xml:space="preserve">check</w:t>
      </w:r>
      <w:r w:rsidDel="00000000" w:rsidR="00000000" w:rsidRPr="00000000">
        <w:rPr>
          <w:rFonts w:ascii="Arial" w:cs="Arial" w:eastAsia="Arial" w:hAnsi="Arial"/>
          <w:rtl w:val="0"/>
        </w:rPr>
        <w:t xml:space="preserve">  =  1 και μετά εάν κληθεί πάλι και </w:t>
      </w:r>
      <w:r w:rsidDel="00000000" w:rsidR="00000000" w:rsidRPr="00000000">
        <w:rPr>
          <w:rFonts w:ascii="Arial" w:cs="Arial" w:eastAsia="Arial" w:hAnsi="Arial"/>
          <w:b w:val="1"/>
          <w:rtl w:val="0"/>
        </w:rPr>
        <w:t xml:space="preserve">running</w:t>
      </w:r>
      <w:r w:rsidDel="00000000" w:rsidR="00000000" w:rsidRPr="00000000">
        <w:rPr>
          <w:rFonts w:ascii="Arial" w:cs="Arial" w:eastAsia="Arial" w:hAnsi="Arial"/>
          <w:rtl w:val="0"/>
        </w:rPr>
        <w:t xml:space="preserve"> = 1 τότε ανάβει όλα τα φώτα για 0,5 sec.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0771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07713"/>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70771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WcSAY+RIvvs7BGRb0BUaVEcpdw==">CgMxLjAaHwoBMBIaChgICVIUChJ0YWJsZS5zbHhodGFsd3p6b28aHwoBMRIaChgICVIUChJ0YWJsZS5sNGptNDloZGdhNmo4AHIhMTluMzBCbTVUYzFUU2RxeHFWRWxWXzRDaFd2aEJFeFFP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2024-10-17T12:52:00Z</dcterms:created>
  <dc:creator>Χάρης Παπαδόπουλος</dc:creator>
</cp:coreProperties>
</file>