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C602" w14:textId="631FEC2D" w:rsidR="008E4BF7" w:rsidRDefault="00B51565" w:rsidP="008E4BF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</w:t>
      </w:r>
      <w:r w:rsidR="008E4BF7">
        <w:rPr>
          <w:b/>
          <w:bCs/>
          <w:sz w:val="24"/>
          <w:szCs w:val="24"/>
        </w:rPr>
        <w:t xml:space="preserve"> Manual</w:t>
      </w:r>
    </w:p>
    <w:p w14:paraId="204E0EF3" w14:textId="33F463CB" w:rsidR="008E4BF7" w:rsidRDefault="008E4BF7" w:rsidP="008E4BF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Below are the steps, with visual aid, to guide you through </w:t>
      </w:r>
      <w:r w:rsidR="00B51565">
        <w:rPr>
          <w:sz w:val="24"/>
          <w:szCs w:val="24"/>
        </w:rPr>
        <w:t xml:space="preserve">registering an account </w:t>
      </w:r>
      <w:r>
        <w:rPr>
          <w:sz w:val="24"/>
          <w:szCs w:val="24"/>
        </w:rPr>
        <w:t>on our wiki webapp.</w:t>
      </w:r>
    </w:p>
    <w:p w14:paraId="6DA03A0B" w14:textId="39155D62" w:rsidR="008E4BF7" w:rsidRDefault="008E4BF7" w:rsidP="008E4BF7">
      <w:pPr>
        <w:rPr>
          <w:sz w:val="24"/>
          <w:szCs w:val="24"/>
        </w:rPr>
      </w:pPr>
      <w:r>
        <w:rPr>
          <w:sz w:val="24"/>
          <w:szCs w:val="24"/>
        </w:rPr>
        <w:t>Step 1: First, navigate to the webpage and hit the ‘Register’ button.</w:t>
      </w:r>
    </w:p>
    <w:p w14:paraId="3FEC6B60" w14:textId="4C82DCF9" w:rsidR="008E4BF7" w:rsidRDefault="00585057" w:rsidP="008E4BF7">
      <w:pPr>
        <w:rPr>
          <w:sz w:val="24"/>
          <w:szCs w:val="24"/>
        </w:rPr>
      </w:pPr>
      <w:r w:rsidRPr="00585057">
        <w:rPr>
          <w:noProof/>
          <w:sz w:val="24"/>
          <w:szCs w:val="24"/>
        </w:rPr>
        <w:drawing>
          <wp:inline distT="0" distB="0" distL="0" distR="0" wp14:anchorId="53641B8A" wp14:editId="42816A3B">
            <wp:extent cx="3629532" cy="1076475"/>
            <wp:effectExtent l="0" t="0" r="9525" b="9525"/>
            <wp:docPr id="1838313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1339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A87C" w14:textId="1E059557" w:rsidR="008E4BF7" w:rsidRDefault="00585057" w:rsidP="008E4BF7">
      <w:pPr>
        <w:rPr>
          <w:sz w:val="24"/>
          <w:szCs w:val="24"/>
        </w:rPr>
      </w:pPr>
      <w:r>
        <w:rPr>
          <w:sz w:val="24"/>
          <w:szCs w:val="24"/>
        </w:rPr>
        <w:t>Step 2: Enter a valid username, password, and confirm your password.</w:t>
      </w:r>
    </w:p>
    <w:p w14:paraId="23366DA8" w14:textId="1098F622" w:rsidR="00585057" w:rsidRDefault="00585057" w:rsidP="008E4BF7">
      <w:pPr>
        <w:rPr>
          <w:sz w:val="24"/>
          <w:szCs w:val="24"/>
        </w:rPr>
      </w:pPr>
      <w:r w:rsidRPr="00585057">
        <w:rPr>
          <w:noProof/>
          <w:sz w:val="24"/>
          <w:szCs w:val="24"/>
        </w:rPr>
        <w:drawing>
          <wp:inline distT="0" distB="0" distL="0" distR="0" wp14:anchorId="5727281A" wp14:editId="752E6749">
            <wp:extent cx="5943600" cy="1575435"/>
            <wp:effectExtent l="0" t="0" r="0" b="5715"/>
            <wp:docPr id="621772798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72798" name="Picture 1" descr="A screenshot of a login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8F9B" w14:textId="5BF68321" w:rsidR="009826BC" w:rsidRDefault="009826BC" w:rsidP="008E4BF7">
      <w:pPr>
        <w:rPr>
          <w:sz w:val="24"/>
          <w:szCs w:val="24"/>
        </w:rPr>
      </w:pPr>
      <w:r>
        <w:rPr>
          <w:sz w:val="24"/>
          <w:szCs w:val="24"/>
        </w:rPr>
        <w:t>Step 3: Click the ‘Register’ button.</w:t>
      </w:r>
    </w:p>
    <w:p w14:paraId="1E9868C1" w14:textId="174B6D4A" w:rsidR="009826BC" w:rsidRDefault="009826BC" w:rsidP="008E4BF7">
      <w:pPr>
        <w:rPr>
          <w:sz w:val="24"/>
          <w:szCs w:val="24"/>
        </w:rPr>
      </w:pPr>
      <w:r>
        <w:rPr>
          <w:sz w:val="24"/>
          <w:szCs w:val="24"/>
        </w:rPr>
        <w:t>Step 4: You should now be redirected to the home page, logged in under your new account, and have an alert notifying you of your successful registration.</w:t>
      </w:r>
    </w:p>
    <w:p w14:paraId="26F4D4F7" w14:textId="7C3F5585" w:rsidR="009826BC" w:rsidRDefault="009826BC" w:rsidP="009826BC">
      <w:pPr>
        <w:rPr>
          <w:sz w:val="24"/>
          <w:szCs w:val="24"/>
        </w:rPr>
      </w:pPr>
      <w:r w:rsidRPr="009826BC">
        <w:rPr>
          <w:noProof/>
          <w:sz w:val="24"/>
          <w:szCs w:val="24"/>
        </w:rPr>
        <w:drawing>
          <wp:inline distT="0" distB="0" distL="0" distR="0" wp14:anchorId="2185B868" wp14:editId="0A467062">
            <wp:extent cx="5943600" cy="1654810"/>
            <wp:effectExtent l="0" t="0" r="0" b="2540"/>
            <wp:docPr id="1498621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210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6055" w14:textId="77777777" w:rsidR="008E4BF7" w:rsidRPr="00066FD5" w:rsidRDefault="008E4BF7" w:rsidP="008E4BF7">
      <w:pPr>
        <w:rPr>
          <w:sz w:val="24"/>
          <w:szCs w:val="24"/>
        </w:rPr>
      </w:pPr>
    </w:p>
    <w:p w14:paraId="05B5C5F2" w14:textId="77777777" w:rsidR="00FF2869" w:rsidRDefault="00FF2869"/>
    <w:sectPr w:rsidR="00FF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58"/>
    <w:rsid w:val="002322BB"/>
    <w:rsid w:val="00316123"/>
    <w:rsid w:val="00562898"/>
    <w:rsid w:val="00585057"/>
    <w:rsid w:val="00776958"/>
    <w:rsid w:val="008E4BF7"/>
    <w:rsid w:val="009826BC"/>
    <w:rsid w:val="00B01F77"/>
    <w:rsid w:val="00B51565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465A"/>
  <w15:chartTrackingRefBased/>
  <w15:docId w15:val="{DF224891-E71F-45F1-B083-F3458DB2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Harris</dc:creator>
  <cp:keywords/>
  <dc:description/>
  <cp:lastModifiedBy>Randy Harris</cp:lastModifiedBy>
  <cp:revision>5</cp:revision>
  <dcterms:created xsi:type="dcterms:W3CDTF">2023-12-04T03:53:00Z</dcterms:created>
  <dcterms:modified xsi:type="dcterms:W3CDTF">2023-12-04T04:01:00Z</dcterms:modified>
</cp:coreProperties>
</file>