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Emergency services</w:t>
      </w:r>
    </w:p>
    <w:p>
      <w:pPr>
        <w:pBdr>
          <w:bottom w:val="single" w:space="0" w:size="4" w:shadow="false"/>
        </w:pBdr>
      </w:pPr>
      <w:r>
        <w:rPr>
          <w:sz w:val="18"/>
        </w:rPr>
        <w:t>https://help.unhcr.org/denmark/uk/where-to-find-help-in-denmark/emergency-services//emergency-services</w:t>
      </w:r>
    </w:p>
    <w:p>
      <w:r>
        <w:rPr>
          <w:b/>
          <w:i w:val="0"/>
          <w:u w:val="none"/>
        </w:rPr>
        <w:t>The common emergency number for the Danish police, rescue, and fire department, as well as for medical emergencies in Denmark, is 📞 112, available in English and Danish.</w:t>
      </w:r>
    </w:p>
    <w:p>
      <w:pPr>
        <w:pStyle w:val="ListBullet"/>
      </w:pPr>
      <w:r>
        <w:t>For non-emergencycalls to the Police dial📞114, available in English and Danish</w:t>
      </w:r>
    </w:p>
    <w:p>
      <w:pPr>
        <w:pStyle w:val="ListBullet"/>
      </w:pPr>
      <w:r>
        <w:t>For non-emergencyhealthcare issues, if you want to speak to a nurse or doctor, or to go to a hospital emergency department, dial📞1813, available in English and Danish</w:t>
      </w:r>
    </w:p>
    <w:p>
      <w:r>
        <w:t xml:space="preserve">&lt; </w:t>
      </w:r>
      <w:r>
        <w:rPr>
          <w:b w:val="0"/>
          <w:i w:val="0"/>
          <w:u w:val="none"/>
        </w:rPr>
        <w:t>Back to Where to find Help in Denmark (https://help.unhcr.org/denmark/where-to-find-help-in-denmark/)</w:t>
      </w:r>
    </w:p>
    <w:p>
      <w:r>
        <w:t>Back to Where to find Help in Denmark (https://help.unhcr.org/denmark/where-to-find-help-in-denmark/)</w:t>
      </w:r>
    </w:p>
    <w:p>
      <w:r>
        <w:t xml:space="preserve">&lt;&lt; </w:t>
      </w:r>
      <w:r>
        <w:rPr>
          <w:b w:val="0"/>
          <w:i w:val="0"/>
          <w:u w:val="none"/>
        </w:rPr>
        <w:t>Back to Help Denmark homepage (https://help.unhcr.org/denmark/)</w:t>
      </w:r>
      <w:r>
        <w:rPr>
          <w:b w:val="0"/>
          <w:i w:val="0"/>
          <w:u w:val="none"/>
        </w:rPr>
      </w:r>
      <w:r>
        <w:br/>
        <w:t xml:space="preserve">&gt;&gt; </w:t>
      </w:r>
      <w:r>
        <w:rPr>
          <w:b w:val="0"/>
          <w:i w:val="0"/>
          <w:u w:val="none"/>
        </w:rPr>
        <w:t>Select another country on our Help page (https://help.unhcr.org/)</w:t>
      </w:r>
    </w:p>
    <w:p>
      <w:r>
        <w:t>Back to Help Denmark homepage (https://help.unhcr.org/denmark/)</w:t>
      </w:r>
    </w:p>
    <w:p>
      <w:r>
        <w:t>Select another country on our Help page (https://help.unhcr.org/)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CF695816070478CCB2A032F310107" ma:contentTypeVersion="16" ma:contentTypeDescription="Create a new document." ma:contentTypeScope="" ma:versionID="ed41fa34047160c17bfa1c39b8d033b2">
  <xsd:schema xmlns:xsd="http://www.w3.org/2001/XMLSchema" xmlns:xs="http://www.w3.org/2001/XMLSchema" xmlns:p="http://schemas.microsoft.com/office/2006/metadata/properties" xmlns:ns2="3bf0d6ca-9997-4738-b817-9dd19f5a082f" xmlns:ns3="3dd8b901-b324-46b4-9700-256008078495" targetNamespace="http://schemas.microsoft.com/office/2006/metadata/properties" ma:root="true" ma:fieldsID="3b0bd951ab090da9c977819fde7610f2" ns2:_="" ns3:_="">
    <xsd:import namespace="3bf0d6ca-9997-4738-b817-9dd19f5a082f"/>
    <xsd:import namespace="3dd8b901-b324-46b4-9700-256008078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0d6ca-9997-4738-b817-9dd19f5a0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8b901-b324-46b4-9700-256008078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09fb0bc7-db06-42db-a0d3-77f6cb513817}" ma:internalName="TaxCatchAll" ma:showField="CatchAllData" ma:web="3dd8b901-b324-46b4-9700-2560080784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f0d6ca-9997-4738-b817-9dd19f5a082f">
      <Terms xmlns="http://schemas.microsoft.com/office/infopath/2007/PartnerControls"/>
    </lcf76f155ced4ddcb4097134ff3c332f>
    <TaxCatchAll xmlns="3dd8b901-b324-46b4-9700-256008078495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10AEEB-DE6D-4C49-A96A-06B353F98CEE}"/>
</file>

<file path=customXml/itemProps3.xml><?xml version="1.0" encoding="utf-8"?>
<ds:datastoreItem xmlns:ds="http://schemas.openxmlformats.org/officeDocument/2006/customXml" ds:itemID="{1AEC4EAD-707C-4127-B622-BCC148DC7918}"/>
</file>

<file path=customXml/itemProps4.xml><?xml version="1.0" encoding="utf-8"?>
<ds:datastoreItem xmlns:ds="http://schemas.openxmlformats.org/officeDocument/2006/customXml" ds:itemID="{45129996-FDCE-42FC-9299-E94FB673A6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0x010100E13CF695816070478CCB2A032F310107</vt:lpwstr>
  </property>
</Properties>
</file>