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</w:t>
      </w:r>
      <w:r w:rsidR="00A06688">
        <w:rPr>
          <w:sz w:val="24"/>
          <w:szCs w:val="24"/>
        </w:rPr>
        <w:t>1</w:t>
      </w:r>
      <w:r w:rsidR="004A67E0">
        <w:rPr>
          <w:sz w:val="24"/>
          <w:szCs w:val="24"/>
        </w:rPr>
        <w:t>4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4A67E0" w:rsidRPr="004A67E0">
        <w:rPr>
          <w:sz w:val="24"/>
          <w:szCs w:val="24"/>
        </w:rPr>
        <w:t>Get</w:t>
      </w:r>
      <w:r w:rsidR="000E4389">
        <w:rPr>
          <w:sz w:val="24"/>
          <w:szCs w:val="24"/>
        </w:rPr>
        <w:t xml:space="preserve"> </w:t>
      </w:r>
      <w:r w:rsidR="004A67E0" w:rsidRPr="004A67E0">
        <w:rPr>
          <w:sz w:val="24"/>
          <w:szCs w:val="24"/>
        </w:rPr>
        <w:t>Order for a single order returns internal server error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C258B1" w:rsidRDefault="00A06688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A2770C">
        <w:rPr>
          <w:sz w:val="24"/>
          <w:szCs w:val="24"/>
        </w:rPr>
        <w:t xml:space="preserve">calling the </w:t>
      </w:r>
      <w:r w:rsidR="004A67E0">
        <w:rPr>
          <w:sz w:val="24"/>
          <w:szCs w:val="24"/>
        </w:rPr>
        <w:t>orders</w:t>
      </w:r>
      <w:r w:rsidR="00A2770C">
        <w:rPr>
          <w:sz w:val="24"/>
          <w:szCs w:val="24"/>
        </w:rPr>
        <w:t xml:space="preserve"> endpoint </w:t>
      </w:r>
      <w:r w:rsidR="000E4389">
        <w:rPr>
          <w:sz w:val="24"/>
          <w:szCs w:val="24"/>
        </w:rPr>
        <w:t xml:space="preserve">to get </w:t>
      </w:r>
      <w:r w:rsidR="004A67E0">
        <w:rPr>
          <w:sz w:val="24"/>
          <w:szCs w:val="24"/>
        </w:rPr>
        <w:t>a single order and supplying a valid id in the parameter, an Internal Server Error is returned.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r w:rsidR="004A67E0">
        <w:rPr>
          <w:sz w:val="24"/>
          <w:szCs w:val="24"/>
        </w:rPr>
        <w:t>orders/{id}</w:t>
      </w:r>
      <w:r>
        <w:rPr>
          <w:sz w:val="24"/>
          <w:szCs w:val="24"/>
        </w:rPr>
        <w:t xml:space="preserve"> endpoint </w:t>
      </w:r>
      <w:r w:rsidR="00740977">
        <w:rPr>
          <w:sz w:val="24"/>
          <w:szCs w:val="24"/>
        </w:rPr>
        <w:t xml:space="preserve">to </w:t>
      </w:r>
      <w:r w:rsidR="004A67E0">
        <w:rPr>
          <w:sz w:val="24"/>
          <w:szCs w:val="24"/>
        </w:rPr>
        <w:t>get a single order</w:t>
      </w:r>
      <w:r w:rsidR="007409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="004A67E0">
        <w:rPr>
          <w:sz w:val="24"/>
          <w:szCs w:val="24"/>
        </w:rPr>
        <w:t>a valid order id set in the parameter.</w:t>
      </w:r>
    </w:p>
    <w:p w:rsidR="002E434C" w:rsidRPr="00C258B1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the request</w:t>
      </w:r>
      <w:r w:rsidR="002E434C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4A67E0" w:rsidP="002E6DA0">
      <w:pPr>
        <w:rPr>
          <w:sz w:val="24"/>
          <w:szCs w:val="24"/>
        </w:rPr>
      </w:pPr>
      <w:r>
        <w:rPr>
          <w:sz w:val="24"/>
          <w:szCs w:val="24"/>
        </w:rPr>
        <w:t>Request should succeed and order details should be returned.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C801A4" w:rsidP="002E6DA0">
      <w:pPr>
        <w:rPr>
          <w:sz w:val="24"/>
          <w:szCs w:val="24"/>
        </w:rPr>
      </w:pPr>
      <w:r>
        <w:rPr>
          <w:sz w:val="24"/>
          <w:szCs w:val="24"/>
        </w:rPr>
        <w:t>Major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247A34" w:rsidRDefault="004A67E0" w:rsidP="002E6DA0">
      <w:pPr>
        <w:rPr>
          <w:sz w:val="24"/>
          <w:szCs w:val="24"/>
        </w:rPr>
      </w:pPr>
      <w:r w:rsidRPr="004A67E0">
        <w:rPr>
          <w:sz w:val="24"/>
          <w:szCs w:val="24"/>
        </w:rPr>
        <w:lastRenderedPageBreak/>
        <w:drawing>
          <wp:inline distT="0" distB="0" distL="0" distR="0" wp14:anchorId="6A7AF88B" wp14:editId="7DE3E606">
            <wp:extent cx="5731510" cy="5646420"/>
            <wp:effectExtent l="0" t="0" r="2540" b="0"/>
            <wp:docPr id="18522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6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E0" w:rsidRPr="002E6DA0" w:rsidRDefault="004A67E0" w:rsidP="002E6DA0">
      <w:pPr>
        <w:rPr>
          <w:sz w:val="24"/>
          <w:szCs w:val="24"/>
        </w:rPr>
      </w:pPr>
      <w:r w:rsidRPr="004A67E0">
        <w:rPr>
          <w:sz w:val="24"/>
          <w:szCs w:val="24"/>
        </w:rPr>
        <w:drawing>
          <wp:inline distT="0" distB="0" distL="0" distR="0" wp14:anchorId="6454C962" wp14:editId="4A92E5CC">
            <wp:extent cx="5731510" cy="2514600"/>
            <wp:effectExtent l="0" t="0" r="2540" b="0"/>
            <wp:docPr id="145377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72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7E0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0E4389"/>
    <w:rsid w:val="00142045"/>
    <w:rsid w:val="001E4D2F"/>
    <w:rsid w:val="00247A34"/>
    <w:rsid w:val="00262BFB"/>
    <w:rsid w:val="002E434C"/>
    <w:rsid w:val="002E6DA0"/>
    <w:rsid w:val="00362F30"/>
    <w:rsid w:val="00374EB9"/>
    <w:rsid w:val="0043785C"/>
    <w:rsid w:val="004410EB"/>
    <w:rsid w:val="004A67E0"/>
    <w:rsid w:val="00505BEF"/>
    <w:rsid w:val="00510243"/>
    <w:rsid w:val="00526300"/>
    <w:rsid w:val="00543B7D"/>
    <w:rsid w:val="00591831"/>
    <w:rsid w:val="00610AC9"/>
    <w:rsid w:val="006172EC"/>
    <w:rsid w:val="00740977"/>
    <w:rsid w:val="008568C1"/>
    <w:rsid w:val="008C29AA"/>
    <w:rsid w:val="008D2C58"/>
    <w:rsid w:val="00A06688"/>
    <w:rsid w:val="00A2770C"/>
    <w:rsid w:val="00A64E71"/>
    <w:rsid w:val="00AE32DD"/>
    <w:rsid w:val="00AE3FC5"/>
    <w:rsid w:val="00C258B1"/>
    <w:rsid w:val="00C801A4"/>
    <w:rsid w:val="00D01ADC"/>
    <w:rsid w:val="00D20C06"/>
    <w:rsid w:val="00D60960"/>
    <w:rsid w:val="00DA6208"/>
    <w:rsid w:val="00DD18C7"/>
    <w:rsid w:val="00E72449"/>
    <w:rsid w:val="00EF49D1"/>
    <w:rsid w:val="00F2347C"/>
    <w:rsid w:val="00F5423B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FE00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4</cp:revision>
  <dcterms:created xsi:type="dcterms:W3CDTF">2023-06-04T17:31:00Z</dcterms:created>
  <dcterms:modified xsi:type="dcterms:W3CDTF">2023-06-04T17:39:00Z</dcterms:modified>
</cp:coreProperties>
</file>