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DE0</w:t>
      </w:r>
      <w:r w:rsidR="00C258B1">
        <w:rPr>
          <w:sz w:val="24"/>
          <w:szCs w:val="24"/>
        </w:rPr>
        <w:t>7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C258B1">
        <w:rPr>
          <w:sz w:val="24"/>
          <w:szCs w:val="24"/>
        </w:rPr>
        <w:t>Contact page error displayed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C258B1" w:rsidRDefault="00045927" w:rsidP="002E6DA0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C258B1">
        <w:rPr>
          <w:sz w:val="24"/>
          <w:szCs w:val="24"/>
        </w:rPr>
        <w:t>navigating to the Contact page and error image is displayed and no contact information is available</w:t>
      </w:r>
      <w:r>
        <w:rPr>
          <w:sz w:val="24"/>
          <w:szCs w:val="24"/>
        </w:rPr>
        <w:t>.</w:t>
      </w:r>
    </w:p>
    <w:p w:rsidR="00C258B1" w:rsidRPr="001E4D2F" w:rsidRDefault="00C258B1" w:rsidP="002E6DA0">
      <w:pPr>
        <w:rPr>
          <w:sz w:val="24"/>
          <w:szCs w:val="24"/>
        </w:rPr>
      </w:pPr>
      <w:r>
        <w:rPr>
          <w:sz w:val="24"/>
          <w:szCs w:val="24"/>
        </w:rPr>
        <w:t>Also ‘ERORR’ is spelled incorrectly.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2E6DA0" w:rsidRPr="00C258B1" w:rsidRDefault="00C258B1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58B1">
        <w:rPr>
          <w:sz w:val="24"/>
          <w:szCs w:val="24"/>
        </w:rPr>
        <w:t>Click Contact in the main menu bar</w:t>
      </w:r>
      <w:r w:rsidR="001E4D2F" w:rsidRPr="00C258B1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C258B1" w:rsidP="002E6DA0">
      <w:pPr>
        <w:rPr>
          <w:sz w:val="24"/>
          <w:szCs w:val="24"/>
        </w:rPr>
      </w:pPr>
      <w:r>
        <w:rPr>
          <w:sz w:val="24"/>
          <w:szCs w:val="24"/>
        </w:rPr>
        <w:t>The Contact page should display relevant contact information and not an error. If an error is displayed it should be spelled correctly.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045927" w:rsidP="002E6DA0">
      <w:pPr>
        <w:rPr>
          <w:sz w:val="24"/>
          <w:szCs w:val="24"/>
        </w:rPr>
      </w:pPr>
      <w:r>
        <w:rPr>
          <w:sz w:val="24"/>
          <w:szCs w:val="24"/>
        </w:rPr>
        <w:t>Major</w:t>
      </w:r>
      <w:r w:rsidR="001E4D2F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142045" w:rsidRDefault="00C258B1" w:rsidP="002E6DA0">
      <w:pPr>
        <w:rPr>
          <w:sz w:val="24"/>
          <w:szCs w:val="24"/>
        </w:rPr>
      </w:pPr>
      <w:r w:rsidRPr="00C258B1">
        <w:rPr>
          <w:sz w:val="24"/>
          <w:szCs w:val="24"/>
        </w:rPr>
        <w:lastRenderedPageBreak/>
        <w:drawing>
          <wp:inline distT="0" distB="0" distL="0" distR="0" wp14:anchorId="57DE5395" wp14:editId="340DA7C3">
            <wp:extent cx="5731510" cy="4798060"/>
            <wp:effectExtent l="0" t="0" r="0" b="2540"/>
            <wp:docPr id="9276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27" w:rsidRDefault="00045927" w:rsidP="002E6DA0">
      <w:pPr>
        <w:rPr>
          <w:sz w:val="24"/>
          <w:szCs w:val="24"/>
        </w:rPr>
      </w:pPr>
    </w:p>
    <w:p w:rsidR="00247A34" w:rsidRPr="002E6DA0" w:rsidRDefault="00247A34" w:rsidP="002E6DA0">
      <w:pPr>
        <w:rPr>
          <w:sz w:val="24"/>
          <w:szCs w:val="24"/>
        </w:rPr>
      </w:pPr>
    </w:p>
    <w:sectPr w:rsidR="00247A34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045927"/>
    <w:rsid w:val="00142045"/>
    <w:rsid w:val="001E4D2F"/>
    <w:rsid w:val="00247A34"/>
    <w:rsid w:val="00262BFB"/>
    <w:rsid w:val="002E6DA0"/>
    <w:rsid w:val="00374EB9"/>
    <w:rsid w:val="004410EB"/>
    <w:rsid w:val="00505BEF"/>
    <w:rsid w:val="00510243"/>
    <w:rsid w:val="00543B7D"/>
    <w:rsid w:val="008C29AA"/>
    <w:rsid w:val="008D2C58"/>
    <w:rsid w:val="00C258B1"/>
    <w:rsid w:val="00D20C06"/>
    <w:rsid w:val="00D60960"/>
    <w:rsid w:val="00E72449"/>
    <w:rsid w:val="00F5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67AE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3</cp:revision>
  <dcterms:created xsi:type="dcterms:W3CDTF">2023-06-03T16:10:00Z</dcterms:created>
  <dcterms:modified xsi:type="dcterms:W3CDTF">2023-06-03T16:15:00Z</dcterms:modified>
</cp:coreProperties>
</file>