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DE0</w:t>
      </w:r>
      <w:r w:rsidR="00A64E71">
        <w:rPr>
          <w:sz w:val="24"/>
          <w:szCs w:val="24"/>
        </w:rPr>
        <w:t>8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A64E71">
        <w:rPr>
          <w:sz w:val="24"/>
          <w:szCs w:val="24"/>
        </w:rPr>
        <w:t>ENSEK logo not navigating to Home page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C258B1" w:rsidRPr="001E4D2F" w:rsidRDefault="00A64E71" w:rsidP="002E6DA0">
      <w:pPr>
        <w:rPr>
          <w:sz w:val="24"/>
          <w:szCs w:val="24"/>
        </w:rPr>
      </w:pPr>
      <w:r>
        <w:rPr>
          <w:sz w:val="24"/>
          <w:szCs w:val="24"/>
        </w:rPr>
        <w:t>The ENSEK logo is not clickable so when on a different page than the Home page you can’t click the logo to navigate back to Home</w:t>
      </w:r>
      <w:r w:rsidR="00C258B1">
        <w:rPr>
          <w:sz w:val="24"/>
          <w:szCs w:val="24"/>
        </w:rPr>
        <w:t>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Default="00A64E71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away from the Home page</w:t>
      </w:r>
      <w:r w:rsidR="001E4D2F" w:rsidRPr="00C258B1">
        <w:rPr>
          <w:sz w:val="24"/>
          <w:szCs w:val="24"/>
        </w:rPr>
        <w:t>.</w:t>
      </w:r>
    </w:p>
    <w:p w:rsidR="00A64E71" w:rsidRPr="00C258B1" w:rsidRDefault="00A64E71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ENSEK logo.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A64E71" w:rsidP="002E6DA0">
      <w:pPr>
        <w:rPr>
          <w:sz w:val="24"/>
          <w:szCs w:val="24"/>
        </w:rPr>
      </w:pPr>
      <w:r>
        <w:rPr>
          <w:sz w:val="24"/>
          <w:szCs w:val="24"/>
        </w:rPr>
        <w:t>Clicking the ENSEK logo should take you back to the Home page</w:t>
      </w:r>
      <w:r w:rsidR="00C258B1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A64E71" w:rsidP="002E6DA0">
      <w:pPr>
        <w:rPr>
          <w:sz w:val="24"/>
          <w:szCs w:val="24"/>
        </w:rPr>
      </w:pPr>
      <w:r>
        <w:rPr>
          <w:sz w:val="24"/>
          <w:szCs w:val="24"/>
        </w:rPr>
        <w:t>Minor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142045" w:rsidRDefault="00A64E71" w:rsidP="002E6DA0">
      <w:pPr>
        <w:rPr>
          <w:sz w:val="24"/>
          <w:szCs w:val="24"/>
        </w:rPr>
      </w:pPr>
      <w:r w:rsidRPr="00A64E71">
        <w:rPr>
          <w:sz w:val="24"/>
          <w:szCs w:val="24"/>
        </w:rPr>
        <w:drawing>
          <wp:inline distT="0" distB="0" distL="0" distR="0" wp14:anchorId="64C0DC0B" wp14:editId="160B302A">
            <wp:extent cx="5731510" cy="2220595"/>
            <wp:effectExtent l="0" t="0" r="2540" b="8255"/>
            <wp:docPr id="52530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01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27" w:rsidRDefault="00045927" w:rsidP="002E6DA0">
      <w:pPr>
        <w:rPr>
          <w:sz w:val="24"/>
          <w:szCs w:val="24"/>
        </w:rPr>
      </w:pPr>
    </w:p>
    <w:p w:rsidR="00247A34" w:rsidRPr="002E6DA0" w:rsidRDefault="00247A34" w:rsidP="002E6DA0">
      <w:pPr>
        <w:rPr>
          <w:sz w:val="24"/>
          <w:szCs w:val="24"/>
        </w:rPr>
      </w:pPr>
    </w:p>
    <w:sectPr w:rsidR="00247A34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45927"/>
    <w:rsid w:val="00142045"/>
    <w:rsid w:val="001E4D2F"/>
    <w:rsid w:val="00247A34"/>
    <w:rsid w:val="00262BFB"/>
    <w:rsid w:val="002E6DA0"/>
    <w:rsid w:val="00362F30"/>
    <w:rsid w:val="00374EB9"/>
    <w:rsid w:val="004410EB"/>
    <w:rsid w:val="00505BEF"/>
    <w:rsid w:val="00510243"/>
    <w:rsid w:val="00543B7D"/>
    <w:rsid w:val="008C29AA"/>
    <w:rsid w:val="008D2C58"/>
    <w:rsid w:val="00A64E71"/>
    <w:rsid w:val="00C258B1"/>
    <w:rsid w:val="00D20C06"/>
    <w:rsid w:val="00D60960"/>
    <w:rsid w:val="00E72449"/>
    <w:rsid w:val="00F5423B"/>
    <w:rsid w:val="00F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67AE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3</cp:revision>
  <dcterms:created xsi:type="dcterms:W3CDTF">2023-06-03T16:22:00Z</dcterms:created>
  <dcterms:modified xsi:type="dcterms:W3CDTF">2023-06-03T16:25:00Z</dcterms:modified>
</cp:coreProperties>
</file>