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BFB" w:rsidRDefault="002E6DA0" w:rsidP="002E6DA0">
      <w:pPr>
        <w:jc w:val="center"/>
        <w:rPr>
          <w:b/>
          <w:bCs/>
          <w:sz w:val="28"/>
          <w:szCs w:val="28"/>
          <w:u w:val="single"/>
        </w:rPr>
      </w:pPr>
      <w:r w:rsidRPr="002E6DA0">
        <w:rPr>
          <w:b/>
          <w:bCs/>
          <w:sz w:val="28"/>
          <w:szCs w:val="28"/>
          <w:u w:val="single"/>
        </w:rPr>
        <w:t>Defect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Defect Number:</w:t>
      </w:r>
      <w:r w:rsidR="001E4D2F">
        <w:rPr>
          <w:b/>
          <w:bCs/>
          <w:sz w:val="24"/>
          <w:szCs w:val="24"/>
        </w:rPr>
        <w:t xml:space="preserve"> </w:t>
      </w:r>
      <w:r w:rsidR="001E4D2F">
        <w:rPr>
          <w:sz w:val="24"/>
          <w:szCs w:val="24"/>
        </w:rPr>
        <w:t>DE0</w:t>
      </w:r>
      <w:r w:rsidR="0043785C">
        <w:rPr>
          <w:sz w:val="24"/>
          <w:szCs w:val="24"/>
        </w:rPr>
        <w:t>9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Title:</w:t>
      </w:r>
      <w:r w:rsidR="001E4D2F">
        <w:rPr>
          <w:b/>
          <w:bCs/>
          <w:sz w:val="24"/>
          <w:szCs w:val="24"/>
        </w:rPr>
        <w:t xml:space="preserve"> </w:t>
      </w:r>
      <w:r w:rsidR="0043785C">
        <w:rPr>
          <w:sz w:val="24"/>
          <w:szCs w:val="24"/>
        </w:rPr>
        <w:t>No limit on the number of digits you can enter in the required units fields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Description:</w:t>
      </w:r>
    </w:p>
    <w:p w:rsidR="00C258B1" w:rsidRPr="001E4D2F" w:rsidRDefault="00A64E71" w:rsidP="002E6DA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3785C">
        <w:rPr>
          <w:sz w:val="24"/>
          <w:szCs w:val="24"/>
        </w:rPr>
        <w:t>‘Number of Units Required’ fields have no limit on the number of digits that can be entered</w:t>
      </w:r>
      <w:r w:rsidR="00C258B1">
        <w:rPr>
          <w:sz w:val="24"/>
          <w:szCs w:val="24"/>
        </w:rPr>
        <w:t>.</w:t>
      </w:r>
      <w:r w:rsidR="002E434C">
        <w:rPr>
          <w:sz w:val="24"/>
          <w:szCs w:val="24"/>
        </w:rPr>
        <w:t xml:space="preserve"> When Buy is clicked this leads to an error (which is too verbose).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Steps to reproduce:</w:t>
      </w:r>
    </w:p>
    <w:p w:rsidR="002E6DA0" w:rsidRDefault="00A64E71" w:rsidP="002E6D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Navigate </w:t>
      </w:r>
      <w:r w:rsidR="0043785C">
        <w:rPr>
          <w:sz w:val="24"/>
          <w:szCs w:val="24"/>
        </w:rPr>
        <w:t>to the Buy Energy</w:t>
      </w:r>
      <w:r>
        <w:rPr>
          <w:sz w:val="24"/>
          <w:szCs w:val="24"/>
        </w:rPr>
        <w:t xml:space="preserve"> page</w:t>
      </w:r>
      <w:r w:rsidR="001E4D2F" w:rsidRPr="00C258B1">
        <w:rPr>
          <w:sz w:val="24"/>
          <w:szCs w:val="24"/>
        </w:rPr>
        <w:t>.</w:t>
      </w:r>
    </w:p>
    <w:p w:rsidR="00A64E71" w:rsidRDefault="0043785C" w:rsidP="002E6D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Enter as many digits as you like ion the </w:t>
      </w:r>
      <w:r w:rsidR="00AE3FC5">
        <w:rPr>
          <w:sz w:val="24"/>
          <w:szCs w:val="24"/>
        </w:rPr>
        <w:t>fields</w:t>
      </w:r>
      <w:r w:rsidR="00A64E71">
        <w:rPr>
          <w:sz w:val="24"/>
          <w:szCs w:val="24"/>
        </w:rPr>
        <w:t>.</w:t>
      </w:r>
    </w:p>
    <w:p w:rsidR="002E434C" w:rsidRPr="00C258B1" w:rsidRDefault="002E434C" w:rsidP="002E6D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Buy.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Expected outcome:</w:t>
      </w:r>
    </w:p>
    <w:p w:rsidR="002E6DA0" w:rsidRPr="001E4D2F" w:rsidRDefault="0043785C" w:rsidP="002E6DA0">
      <w:pPr>
        <w:rPr>
          <w:sz w:val="24"/>
          <w:szCs w:val="24"/>
        </w:rPr>
      </w:pPr>
      <w:r>
        <w:rPr>
          <w:sz w:val="24"/>
          <w:szCs w:val="24"/>
        </w:rPr>
        <w:t>A limit of the number of digits that can be entered should be in enforced</w:t>
      </w:r>
      <w:r w:rsidR="00C258B1"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Severity:</w:t>
      </w:r>
    </w:p>
    <w:p w:rsidR="002E6DA0" w:rsidRPr="001E4D2F" w:rsidRDefault="0043785C" w:rsidP="002E6DA0">
      <w:pPr>
        <w:rPr>
          <w:sz w:val="24"/>
          <w:szCs w:val="24"/>
        </w:rPr>
      </w:pPr>
      <w:r>
        <w:rPr>
          <w:sz w:val="24"/>
          <w:szCs w:val="24"/>
        </w:rPr>
        <w:t>Major</w:t>
      </w:r>
      <w:r w:rsidR="001E4D2F"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Supporting details:</w:t>
      </w:r>
    </w:p>
    <w:p w:rsidR="00142045" w:rsidRDefault="0043785C" w:rsidP="002E6DA0">
      <w:pPr>
        <w:rPr>
          <w:sz w:val="24"/>
          <w:szCs w:val="24"/>
        </w:rPr>
      </w:pPr>
      <w:r w:rsidRPr="0043785C">
        <w:rPr>
          <w:noProof/>
          <w:sz w:val="24"/>
          <w:szCs w:val="24"/>
        </w:rPr>
        <w:drawing>
          <wp:inline distT="0" distB="0" distL="0" distR="0" wp14:anchorId="45B3A766" wp14:editId="59C6B05A">
            <wp:extent cx="5731510" cy="2648585"/>
            <wp:effectExtent l="0" t="0" r="2540" b="0"/>
            <wp:docPr id="181723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35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27" w:rsidRDefault="00045927" w:rsidP="002E6DA0">
      <w:pPr>
        <w:rPr>
          <w:sz w:val="24"/>
          <w:szCs w:val="24"/>
        </w:rPr>
      </w:pPr>
    </w:p>
    <w:p w:rsidR="00247A34" w:rsidRPr="002E6DA0" w:rsidRDefault="002E434C" w:rsidP="002E6DA0">
      <w:pPr>
        <w:rPr>
          <w:sz w:val="24"/>
          <w:szCs w:val="24"/>
        </w:rPr>
      </w:pPr>
      <w:r w:rsidRPr="002E434C">
        <w:rPr>
          <w:sz w:val="24"/>
          <w:szCs w:val="24"/>
        </w:rPr>
        <w:lastRenderedPageBreak/>
        <w:drawing>
          <wp:inline distT="0" distB="0" distL="0" distR="0" wp14:anchorId="414ADAA4" wp14:editId="46703DE3">
            <wp:extent cx="5731510" cy="2988945"/>
            <wp:effectExtent l="0" t="0" r="2540" b="1905"/>
            <wp:docPr id="191951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12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A34" w:rsidRPr="002E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4A3"/>
    <w:multiLevelType w:val="hybridMultilevel"/>
    <w:tmpl w:val="EE3AD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78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A0"/>
    <w:rsid w:val="00045927"/>
    <w:rsid w:val="00142045"/>
    <w:rsid w:val="001E4D2F"/>
    <w:rsid w:val="00247A34"/>
    <w:rsid w:val="00262BFB"/>
    <w:rsid w:val="002E434C"/>
    <w:rsid w:val="002E6DA0"/>
    <w:rsid w:val="00362F30"/>
    <w:rsid w:val="00374EB9"/>
    <w:rsid w:val="0043785C"/>
    <w:rsid w:val="004410EB"/>
    <w:rsid w:val="00505BEF"/>
    <w:rsid w:val="00510243"/>
    <w:rsid w:val="00543B7D"/>
    <w:rsid w:val="00591831"/>
    <w:rsid w:val="008C29AA"/>
    <w:rsid w:val="008D2C58"/>
    <w:rsid w:val="00A64E71"/>
    <w:rsid w:val="00AE3FC5"/>
    <w:rsid w:val="00C258B1"/>
    <w:rsid w:val="00D20C06"/>
    <w:rsid w:val="00D60960"/>
    <w:rsid w:val="00E72449"/>
    <w:rsid w:val="00EF49D1"/>
    <w:rsid w:val="00F5423B"/>
    <w:rsid w:val="00F9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778C"/>
  <w15:chartTrackingRefBased/>
  <w15:docId w15:val="{A151C64F-4C43-426D-86AC-7E901284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Harrold</dc:creator>
  <cp:keywords/>
  <dc:description/>
  <cp:lastModifiedBy>Glynn Harrold</cp:lastModifiedBy>
  <cp:revision>5</cp:revision>
  <dcterms:created xsi:type="dcterms:W3CDTF">2023-06-03T16:27:00Z</dcterms:created>
  <dcterms:modified xsi:type="dcterms:W3CDTF">2023-06-03T16:35:00Z</dcterms:modified>
</cp:coreProperties>
</file>