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032C60">
      <w:pPr>
        <w:jc w:val="center"/>
        <w:rPr>
          <w:rFonts w:hint="default"/>
          <w:u w:val="single"/>
          <w:lang w:val="en-US"/>
        </w:rPr>
      </w:pPr>
      <w:r>
        <w:rPr>
          <w:rFonts w:hint="default"/>
          <w:u w:val="single"/>
          <w:lang w:val="en-US"/>
        </w:rPr>
        <w:t>Schwingungberechnung mit Neuralnetzwerk</w:t>
      </w:r>
    </w:p>
    <w:p w14:paraId="54CA235A">
      <w:pPr>
        <w:jc w:val="left"/>
        <w:rPr>
          <w:rFonts w:hint="default"/>
          <w:u w:val="none"/>
          <w:lang w:val="de-DE"/>
        </w:rPr>
      </w:pPr>
      <w:r>
        <w:rPr>
          <w:rFonts w:hint="default"/>
          <w:u w:val="none"/>
          <w:lang w:val="de-DE"/>
        </w:rPr>
        <w:t xml:space="preserve">Die </w:t>
      </w:r>
      <w:r>
        <w:rPr>
          <w:rFonts w:hint="default"/>
          <w:u w:val="none"/>
          <w:lang w:val="en-US"/>
        </w:rPr>
        <w:t xml:space="preserve">Aufgabe ist die </w:t>
      </w:r>
      <w:r>
        <w:rPr>
          <w:rFonts w:hint="default"/>
          <w:u w:val="none"/>
          <w:lang w:val="de-DE"/>
        </w:rPr>
        <w:t xml:space="preserve">automatisierte Ermittlung </w:t>
      </w:r>
      <w:r>
        <w:rPr>
          <w:rFonts w:hint="default"/>
          <w:u w:val="none"/>
          <w:lang w:val="en-US"/>
        </w:rPr>
        <w:t xml:space="preserve">der </w:t>
      </w:r>
      <w:r>
        <w:rPr>
          <w:rFonts w:hint="default"/>
          <w:u w:val="none"/>
          <w:lang w:val="de-DE"/>
        </w:rPr>
        <w:t>Stärke von Schwingungen in Krananlagen mithilfe eines Neuralnetzwerks.</w:t>
      </w:r>
    </w:p>
    <w:p w14:paraId="24FEA9D4">
      <w:pPr>
        <w:jc w:val="left"/>
        <w:rPr>
          <w:rFonts w:hint="default"/>
          <w:u w:val="none"/>
          <w:lang w:val="de-DE"/>
        </w:rPr>
      </w:pPr>
    </w:p>
    <w:p w14:paraId="6DAC0433">
      <w:pPr>
        <w:jc w:val="left"/>
        <w:rPr>
          <w:rFonts w:hint="default"/>
          <w:u w:val="none"/>
          <w:lang w:val="de-DE"/>
        </w:rPr>
      </w:pPr>
      <w:r>
        <w:rPr>
          <w:rFonts w:hint="default"/>
          <w:u w:val="none"/>
          <w:lang w:val="de-DE"/>
        </w:rPr>
        <w:t>Ein Neuralnetzwerk wird meistens eingesetzt, wo viele Werte gleichzeitig und schnell bewertet werden müssen.</w:t>
      </w:r>
      <w:r>
        <w:rPr>
          <w:rFonts w:hint="default"/>
          <w:u w:val="none"/>
          <w:lang w:val="en-US"/>
        </w:rPr>
        <w:t xml:space="preserve"> Es gibt 2 haupts</w:t>
      </w:r>
      <w:r>
        <w:rPr>
          <w:rFonts w:hint="default"/>
          <w:u w:val="none"/>
          <w:lang w:val="de-DE"/>
        </w:rPr>
        <w:t xml:space="preserve">ächliche Aufgaben von einem Neuralnetzwerk - Klassifizierung und Regression. </w:t>
      </w:r>
      <w:r>
        <w:rPr>
          <w:rFonts w:hint="default"/>
          <w:u w:val="none"/>
          <w:lang w:val="de-DE"/>
        </w:rPr>
        <w:t>Bei einer Klassifizierung wird versucht zu schätzen, was die wahrscheinlichkeit ist, dass anhand von Eingabewerten, etwas wahr ist oder zu einer Gruppe gehört z.B Bild von Hund oder Katze. Bei einer Regression wird versucht zu schätzen, was der reele Zahlenwert von etwas ist z.B Preis von einem Haus nach 20 Jahren, Temperatur.</w:t>
      </w:r>
    </w:p>
    <w:p w14:paraId="7F1D53F9">
      <w:pPr>
        <w:jc w:val="left"/>
        <w:rPr>
          <w:rFonts w:hint="default"/>
          <w:u w:val="none"/>
          <w:lang w:val="de-DE"/>
        </w:rPr>
      </w:pPr>
    </w:p>
    <w:p w14:paraId="1F6AEBB9">
      <w:pPr>
        <w:jc w:val="left"/>
        <w:rPr>
          <w:rFonts w:hint="default"/>
          <w:u w:val="none"/>
          <w:lang w:val="de-DE"/>
        </w:rPr>
      </w:pPr>
      <w:r>
        <w:rPr>
          <w:rFonts w:hint="default"/>
          <w:u w:val="none"/>
          <w:lang w:val="de-DE"/>
        </w:rPr>
        <w:t>Zur Lösung der Aufgabe wurden die Daten in der folgenden Tabelle als Beispieldaten erhalten. A,b,c sind Eingaben und d ist die Ausgabe.</w:t>
      </w:r>
    </w:p>
    <w:p w14:paraId="31C3C9F1">
      <w:pPr>
        <w:jc w:val="left"/>
        <w:rPr>
          <w:rFonts w:hint="default"/>
          <w:u w:val="none"/>
          <w:lang w:val="de-DE"/>
        </w:rPr>
      </w:pPr>
    </w:p>
    <w:tbl>
      <w:tblPr>
        <w:tblW w:w="432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80"/>
        <w:gridCol w:w="1080"/>
        <w:gridCol w:w="1080"/>
        <w:gridCol w:w="1081"/>
      </w:tblGrid>
      <w:tr w14:paraId="44092D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0" w:hRule="atLeast"/>
        </w:trPr>
        <w:tc>
          <w:tcPr>
            <w:tcW w:w="1080" w:type="dxa"/>
            <w:tcBorders>
              <w:top w:val="nil"/>
              <w:left w:val="nil"/>
              <w:bottom w:val="nil"/>
              <w:right w:val="nil"/>
            </w:tcBorders>
            <w:shd w:val="clear"/>
            <w:noWrap/>
            <w:vAlign w:val="center"/>
          </w:tcPr>
          <w:p w14:paraId="25995C34">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w:t>
            </w:r>
          </w:p>
        </w:tc>
        <w:tc>
          <w:tcPr>
            <w:tcW w:w="1080" w:type="dxa"/>
            <w:tcBorders>
              <w:top w:val="nil"/>
              <w:left w:val="nil"/>
              <w:bottom w:val="nil"/>
              <w:right w:val="nil"/>
            </w:tcBorders>
            <w:shd w:val="clear"/>
            <w:noWrap/>
            <w:vAlign w:val="center"/>
          </w:tcPr>
          <w:p w14:paraId="0F49BE7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w:t>
            </w:r>
          </w:p>
        </w:tc>
        <w:tc>
          <w:tcPr>
            <w:tcW w:w="1080" w:type="dxa"/>
            <w:tcBorders>
              <w:top w:val="nil"/>
              <w:left w:val="nil"/>
              <w:bottom w:val="nil"/>
              <w:right w:val="nil"/>
            </w:tcBorders>
            <w:shd w:val="clear"/>
            <w:noWrap/>
            <w:vAlign w:val="center"/>
          </w:tcPr>
          <w:p w14:paraId="119B19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w:t>
            </w:r>
          </w:p>
        </w:tc>
        <w:tc>
          <w:tcPr>
            <w:tcW w:w="1080" w:type="dxa"/>
            <w:tcBorders>
              <w:top w:val="nil"/>
              <w:left w:val="nil"/>
              <w:bottom w:val="nil"/>
              <w:right w:val="nil"/>
            </w:tcBorders>
            <w:shd w:val="clear"/>
            <w:noWrap/>
            <w:vAlign w:val="center"/>
          </w:tcPr>
          <w:p w14:paraId="66FAECA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w:t>
            </w:r>
          </w:p>
        </w:tc>
      </w:tr>
      <w:tr w14:paraId="2E0146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4996E4C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28FDB71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w:t>
            </w:r>
          </w:p>
        </w:tc>
        <w:tc>
          <w:tcPr>
            <w:tcW w:w="0" w:type="auto"/>
            <w:tcBorders>
              <w:top w:val="nil"/>
              <w:left w:val="nil"/>
              <w:bottom w:val="nil"/>
              <w:right w:val="nil"/>
            </w:tcBorders>
            <w:shd w:val="clear"/>
            <w:noWrap/>
            <w:vAlign w:val="center"/>
          </w:tcPr>
          <w:p w14:paraId="103CFDD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46D1CD2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1.134</w:t>
            </w:r>
          </w:p>
        </w:tc>
      </w:tr>
      <w:tr w14:paraId="6E4964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507780C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40C534C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w:t>
            </w:r>
          </w:p>
        </w:tc>
        <w:tc>
          <w:tcPr>
            <w:tcW w:w="0" w:type="auto"/>
            <w:tcBorders>
              <w:top w:val="nil"/>
              <w:left w:val="nil"/>
              <w:bottom w:val="nil"/>
              <w:right w:val="nil"/>
            </w:tcBorders>
            <w:shd w:val="clear"/>
            <w:noWrap/>
            <w:vAlign w:val="center"/>
          </w:tcPr>
          <w:p w14:paraId="41561E9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316A6A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1.104</w:t>
            </w:r>
          </w:p>
        </w:tc>
      </w:tr>
      <w:tr w14:paraId="4AEE51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6D97044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1FFBF8C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0.026</w:t>
            </w:r>
          </w:p>
        </w:tc>
        <w:tc>
          <w:tcPr>
            <w:tcW w:w="0" w:type="auto"/>
            <w:tcBorders>
              <w:top w:val="nil"/>
              <w:left w:val="nil"/>
              <w:bottom w:val="nil"/>
              <w:right w:val="nil"/>
            </w:tcBorders>
            <w:shd w:val="clear"/>
            <w:noWrap/>
            <w:vAlign w:val="center"/>
          </w:tcPr>
          <w:p w14:paraId="1F1C780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878072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1.171</w:t>
            </w:r>
          </w:p>
        </w:tc>
      </w:tr>
      <w:tr w14:paraId="7CD120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44DBD47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7966FFD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0.024</w:t>
            </w:r>
          </w:p>
        </w:tc>
        <w:tc>
          <w:tcPr>
            <w:tcW w:w="0" w:type="auto"/>
            <w:tcBorders>
              <w:top w:val="nil"/>
              <w:left w:val="nil"/>
              <w:bottom w:val="nil"/>
              <w:right w:val="nil"/>
            </w:tcBorders>
            <w:shd w:val="clear"/>
            <w:noWrap/>
            <w:vAlign w:val="center"/>
          </w:tcPr>
          <w:p w14:paraId="4A4C2D2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277A8F1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1.242</w:t>
            </w:r>
          </w:p>
        </w:tc>
      </w:tr>
      <w:tr w14:paraId="0103B5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03468CE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49AE420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0.022</w:t>
            </w:r>
          </w:p>
        </w:tc>
        <w:tc>
          <w:tcPr>
            <w:tcW w:w="0" w:type="auto"/>
            <w:tcBorders>
              <w:top w:val="nil"/>
              <w:left w:val="nil"/>
              <w:bottom w:val="nil"/>
              <w:right w:val="nil"/>
            </w:tcBorders>
            <w:shd w:val="clear"/>
            <w:noWrap/>
            <w:vAlign w:val="center"/>
          </w:tcPr>
          <w:p w14:paraId="3E0FEE6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0144A0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1.174</w:t>
            </w:r>
          </w:p>
        </w:tc>
      </w:tr>
      <w:tr w14:paraId="54824B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63C83A7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5C8A918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w:t>
            </w:r>
          </w:p>
        </w:tc>
        <w:tc>
          <w:tcPr>
            <w:tcW w:w="0" w:type="auto"/>
            <w:tcBorders>
              <w:top w:val="nil"/>
              <w:left w:val="nil"/>
              <w:bottom w:val="nil"/>
              <w:right w:val="nil"/>
            </w:tcBorders>
            <w:shd w:val="clear"/>
            <w:noWrap/>
            <w:vAlign w:val="center"/>
          </w:tcPr>
          <w:p w14:paraId="6129559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399D293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1.233</w:t>
            </w:r>
          </w:p>
        </w:tc>
      </w:tr>
      <w:tr w14:paraId="0B7719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4F6C642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71A7D06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w:t>
            </w:r>
          </w:p>
        </w:tc>
        <w:tc>
          <w:tcPr>
            <w:tcW w:w="0" w:type="auto"/>
            <w:tcBorders>
              <w:top w:val="nil"/>
              <w:left w:val="nil"/>
              <w:bottom w:val="nil"/>
              <w:right w:val="nil"/>
            </w:tcBorders>
            <w:shd w:val="clear"/>
            <w:noWrap/>
            <w:vAlign w:val="center"/>
          </w:tcPr>
          <w:p w14:paraId="0C1EE6E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16FCC87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1.323</w:t>
            </w:r>
          </w:p>
        </w:tc>
      </w:tr>
      <w:tr w14:paraId="20B19B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2A3D87C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522790F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0.026</w:t>
            </w:r>
          </w:p>
        </w:tc>
        <w:tc>
          <w:tcPr>
            <w:tcW w:w="0" w:type="auto"/>
            <w:tcBorders>
              <w:top w:val="nil"/>
              <w:left w:val="nil"/>
              <w:bottom w:val="nil"/>
              <w:right w:val="nil"/>
            </w:tcBorders>
            <w:shd w:val="clear"/>
            <w:noWrap/>
            <w:vAlign w:val="center"/>
          </w:tcPr>
          <w:p w14:paraId="45B9851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FE2C68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1.372</w:t>
            </w:r>
          </w:p>
        </w:tc>
      </w:tr>
      <w:tr w14:paraId="41A228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5E502A9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0612040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0.024</w:t>
            </w:r>
          </w:p>
        </w:tc>
        <w:tc>
          <w:tcPr>
            <w:tcW w:w="0" w:type="auto"/>
            <w:tcBorders>
              <w:top w:val="nil"/>
              <w:left w:val="nil"/>
              <w:bottom w:val="nil"/>
              <w:right w:val="nil"/>
            </w:tcBorders>
            <w:shd w:val="clear"/>
            <w:noWrap/>
            <w:vAlign w:val="center"/>
          </w:tcPr>
          <w:p w14:paraId="729C655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10EF5A0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1.248</w:t>
            </w:r>
          </w:p>
        </w:tc>
      </w:tr>
      <w:tr w14:paraId="6EFF2E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79FF6DB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75A4A76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0.022</w:t>
            </w:r>
          </w:p>
        </w:tc>
        <w:tc>
          <w:tcPr>
            <w:tcW w:w="0" w:type="auto"/>
            <w:tcBorders>
              <w:top w:val="nil"/>
              <w:left w:val="nil"/>
              <w:bottom w:val="nil"/>
              <w:right w:val="nil"/>
            </w:tcBorders>
            <w:shd w:val="clear"/>
            <w:noWrap/>
            <w:vAlign w:val="center"/>
          </w:tcPr>
          <w:p w14:paraId="662F4A4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414B17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1.199</w:t>
            </w:r>
          </w:p>
        </w:tc>
      </w:tr>
      <w:tr w14:paraId="735C05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64275C3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05A45C0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w:t>
            </w:r>
          </w:p>
        </w:tc>
        <w:tc>
          <w:tcPr>
            <w:tcW w:w="0" w:type="auto"/>
            <w:tcBorders>
              <w:top w:val="nil"/>
              <w:left w:val="nil"/>
              <w:bottom w:val="nil"/>
              <w:right w:val="nil"/>
            </w:tcBorders>
            <w:shd w:val="clear"/>
            <w:noWrap/>
            <w:vAlign w:val="center"/>
          </w:tcPr>
          <w:p w14:paraId="5DC5AF1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3F51DD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1.502</w:t>
            </w:r>
          </w:p>
        </w:tc>
      </w:tr>
      <w:tr w14:paraId="66D8AE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77B2D13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70244DC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w:t>
            </w:r>
          </w:p>
        </w:tc>
        <w:tc>
          <w:tcPr>
            <w:tcW w:w="0" w:type="auto"/>
            <w:tcBorders>
              <w:top w:val="nil"/>
              <w:left w:val="nil"/>
              <w:bottom w:val="nil"/>
              <w:right w:val="nil"/>
            </w:tcBorders>
            <w:shd w:val="clear"/>
            <w:noWrap/>
            <w:vAlign w:val="center"/>
          </w:tcPr>
          <w:p w14:paraId="615400F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3B52293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1.328</w:t>
            </w:r>
          </w:p>
        </w:tc>
      </w:tr>
      <w:tr w14:paraId="446865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5DD0F33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1EE7BF4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0.026</w:t>
            </w:r>
          </w:p>
        </w:tc>
        <w:tc>
          <w:tcPr>
            <w:tcW w:w="0" w:type="auto"/>
            <w:tcBorders>
              <w:top w:val="nil"/>
              <w:left w:val="nil"/>
              <w:bottom w:val="nil"/>
              <w:right w:val="nil"/>
            </w:tcBorders>
            <w:shd w:val="clear"/>
            <w:noWrap/>
            <w:vAlign w:val="center"/>
          </w:tcPr>
          <w:p w14:paraId="5DF5A09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657349C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1.479</w:t>
            </w:r>
          </w:p>
        </w:tc>
      </w:tr>
      <w:tr w14:paraId="5DDC32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4FCCBE0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502BBC4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0.024</w:t>
            </w:r>
          </w:p>
        </w:tc>
        <w:tc>
          <w:tcPr>
            <w:tcW w:w="0" w:type="auto"/>
            <w:tcBorders>
              <w:top w:val="nil"/>
              <w:left w:val="nil"/>
              <w:bottom w:val="nil"/>
              <w:right w:val="nil"/>
            </w:tcBorders>
            <w:shd w:val="clear"/>
            <w:noWrap/>
            <w:vAlign w:val="center"/>
          </w:tcPr>
          <w:p w14:paraId="0BE1AAF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37EF299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1.386</w:t>
            </w:r>
          </w:p>
        </w:tc>
      </w:tr>
      <w:tr w14:paraId="585B5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0C92AA0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7E004E7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0.022</w:t>
            </w:r>
          </w:p>
        </w:tc>
        <w:tc>
          <w:tcPr>
            <w:tcW w:w="0" w:type="auto"/>
            <w:tcBorders>
              <w:top w:val="nil"/>
              <w:left w:val="nil"/>
              <w:bottom w:val="nil"/>
              <w:right w:val="nil"/>
            </w:tcBorders>
            <w:shd w:val="clear"/>
            <w:noWrap/>
            <w:vAlign w:val="center"/>
          </w:tcPr>
          <w:p w14:paraId="2F41B34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7064C7E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1.302</w:t>
            </w:r>
          </w:p>
        </w:tc>
      </w:tr>
      <w:tr w14:paraId="1EF73B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2273C0D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33B551C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w:t>
            </w:r>
          </w:p>
        </w:tc>
        <w:tc>
          <w:tcPr>
            <w:tcW w:w="0" w:type="auto"/>
            <w:tcBorders>
              <w:top w:val="nil"/>
              <w:left w:val="nil"/>
              <w:bottom w:val="nil"/>
              <w:right w:val="nil"/>
            </w:tcBorders>
            <w:shd w:val="clear"/>
            <w:noWrap/>
            <w:vAlign w:val="center"/>
          </w:tcPr>
          <w:p w14:paraId="2363704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2546490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1.719</w:t>
            </w:r>
          </w:p>
        </w:tc>
      </w:tr>
      <w:tr w14:paraId="16E673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21B549D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7C11C33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w:t>
            </w:r>
          </w:p>
        </w:tc>
        <w:tc>
          <w:tcPr>
            <w:tcW w:w="0" w:type="auto"/>
            <w:tcBorders>
              <w:top w:val="nil"/>
              <w:left w:val="nil"/>
              <w:bottom w:val="nil"/>
              <w:right w:val="nil"/>
            </w:tcBorders>
            <w:shd w:val="clear"/>
            <w:noWrap/>
            <w:vAlign w:val="center"/>
          </w:tcPr>
          <w:p w14:paraId="52AFA36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092E0CF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1.785</w:t>
            </w:r>
          </w:p>
        </w:tc>
      </w:tr>
      <w:tr w14:paraId="796F55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793C499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3ADDD44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0.026</w:t>
            </w:r>
          </w:p>
        </w:tc>
        <w:tc>
          <w:tcPr>
            <w:tcW w:w="0" w:type="auto"/>
            <w:tcBorders>
              <w:top w:val="nil"/>
              <w:left w:val="nil"/>
              <w:bottom w:val="nil"/>
              <w:right w:val="nil"/>
            </w:tcBorders>
            <w:shd w:val="clear"/>
            <w:noWrap/>
            <w:vAlign w:val="center"/>
          </w:tcPr>
          <w:p w14:paraId="5A5FA86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3DF5A64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1.942</w:t>
            </w:r>
          </w:p>
        </w:tc>
      </w:tr>
      <w:tr w14:paraId="5FBDC1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62D7802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0989CE3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0.024</w:t>
            </w:r>
          </w:p>
        </w:tc>
        <w:tc>
          <w:tcPr>
            <w:tcW w:w="0" w:type="auto"/>
            <w:tcBorders>
              <w:top w:val="nil"/>
              <w:left w:val="nil"/>
              <w:bottom w:val="nil"/>
              <w:right w:val="nil"/>
            </w:tcBorders>
            <w:shd w:val="clear"/>
            <w:noWrap/>
            <w:vAlign w:val="center"/>
          </w:tcPr>
          <w:p w14:paraId="5EF0305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AC8394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1.957</w:t>
            </w:r>
          </w:p>
        </w:tc>
      </w:tr>
      <w:tr w14:paraId="398F70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11021CF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659610B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0.022</w:t>
            </w:r>
          </w:p>
        </w:tc>
        <w:tc>
          <w:tcPr>
            <w:tcW w:w="0" w:type="auto"/>
            <w:tcBorders>
              <w:top w:val="nil"/>
              <w:left w:val="nil"/>
              <w:bottom w:val="nil"/>
              <w:right w:val="nil"/>
            </w:tcBorders>
            <w:shd w:val="clear"/>
            <w:noWrap/>
            <w:vAlign w:val="center"/>
          </w:tcPr>
          <w:p w14:paraId="79902A4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7B3DAAC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1.963</w:t>
            </w:r>
          </w:p>
        </w:tc>
      </w:tr>
      <w:tr w14:paraId="75A54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0ACA35F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5F98257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w:t>
            </w:r>
          </w:p>
        </w:tc>
        <w:tc>
          <w:tcPr>
            <w:tcW w:w="0" w:type="auto"/>
            <w:tcBorders>
              <w:top w:val="nil"/>
              <w:left w:val="nil"/>
              <w:bottom w:val="nil"/>
              <w:right w:val="nil"/>
            </w:tcBorders>
            <w:shd w:val="clear"/>
            <w:noWrap/>
            <w:vAlign w:val="center"/>
          </w:tcPr>
          <w:p w14:paraId="3E71109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54829D7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1.009</w:t>
            </w:r>
          </w:p>
        </w:tc>
      </w:tr>
      <w:tr w14:paraId="3B85E6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1B249C8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4B91D5F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w:t>
            </w:r>
          </w:p>
        </w:tc>
        <w:tc>
          <w:tcPr>
            <w:tcW w:w="0" w:type="auto"/>
            <w:tcBorders>
              <w:top w:val="nil"/>
              <w:left w:val="nil"/>
              <w:bottom w:val="nil"/>
              <w:right w:val="nil"/>
            </w:tcBorders>
            <w:shd w:val="clear"/>
            <w:noWrap/>
            <w:vAlign w:val="center"/>
          </w:tcPr>
          <w:p w14:paraId="794F865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18CE258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1.042</w:t>
            </w:r>
          </w:p>
        </w:tc>
      </w:tr>
      <w:tr w14:paraId="20209E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5ED0054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00EB60A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0.026</w:t>
            </w:r>
          </w:p>
        </w:tc>
        <w:tc>
          <w:tcPr>
            <w:tcW w:w="0" w:type="auto"/>
            <w:tcBorders>
              <w:top w:val="nil"/>
              <w:left w:val="nil"/>
              <w:bottom w:val="nil"/>
              <w:right w:val="nil"/>
            </w:tcBorders>
            <w:shd w:val="clear"/>
            <w:noWrap/>
            <w:vAlign w:val="center"/>
          </w:tcPr>
          <w:p w14:paraId="01FC77B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16BF8A7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1.064</w:t>
            </w:r>
          </w:p>
        </w:tc>
      </w:tr>
      <w:tr w14:paraId="264613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7597A41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5484756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0.024</w:t>
            </w:r>
          </w:p>
        </w:tc>
        <w:tc>
          <w:tcPr>
            <w:tcW w:w="0" w:type="auto"/>
            <w:tcBorders>
              <w:top w:val="nil"/>
              <w:left w:val="nil"/>
              <w:bottom w:val="nil"/>
              <w:right w:val="nil"/>
            </w:tcBorders>
            <w:shd w:val="clear"/>
            <w:noWrap/>
            <w:vAlign w:val="center"/>
          </w:tcPr>
          <w:p w14:paraId="2AFC084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7C877AB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1.047</w:t>
            </w:r>
          </w:p>
        </w:tc>
      </w:tr>
      <w:tr w14:paraId="183A61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309A450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14:paraId="62227F5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0.022</w:t>
            </w:r>
          </w:p>
        </w:tc>
        <w:tc>
          <w:tcPr>
            <w:tcW w:w="0" w:type="auto"/>
            <w:tcBorders>
              <w:top w:val="nil"/>
              <w:left w:val="nil"/>
              <w:bottom w:val="nil"/>
              <w:right w:val="nil"/>
            </w:tcBorders>
            <w:shd w:val="clear"/>
            <w:noWrap/>
            <w:vAlign w:val="center"/>
          </w:tcPr>
          <w:p w14:paraId="0D719EF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6B064BC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1.134</w:t>
            </w:r>
          </w:p>
        </w:tc>
      </w:tr>
      <w:tr w14:paraId="71A49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7E809B5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678F3EB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w:t>
            </w:r>
          </w:p>
        </w:tc>
        <w:tc>
          <w:tcPr>
            <w:tcW w:w="0" w:type="auto"/>
            <w:tcBorders>
              <w:top w:val="nil"/>
              <w:left w:val="nil"/>
              <w:bottom w:val="nil"/>
              <w:right w:val="nil"/>
            </w:tcBorders>
            <w:shd w:val="clear"/>
            <w:noWrap/>
            <w:vAlign w:val="center"/>
          </w:tcPr>
          <w:p w14:paraId="77AE743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306AE30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1.257</w:t>
            </w:r>
          </w:p>
        </w:tc>
      </w:tr>
      <w:tr w14:paraId="2E7038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34DBC24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3B76142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w:t>
            </w:r>
          </w:p>
        </w:tc>
        <w:tc>
          <w:tcPr>
            <w:tcW w:w="0" w:type="auto"/>
            <w:tcBorders>
              <w:top w:val="nil"/>
              <w:left w:val="nil"/>
              <w:bottom w:val="nil"/>
              <w:right w:val="nil"/>
            </w:tcBorders>
            <w:shd w:val="clear"/>
            <w:noWrap/>
            <w:vAlign w:val="center"/>
          </w:tcPr>
          <w:p w14:paraId="3E69DB9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45DEDCF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1.265</w:t>
            </w:r>
          </w:p>
        </w:tc>
      </w:tr>
      <w:tr w14:paraId="12814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1D9F8D1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4CE5C0A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0.026</w:t>
            </w:r>
          </w:p>
        </w:tc>
        <w:tc>
          <w:tcPr>
            <w:tcW w:w="0" w:type="auto"/>
            <w:tcBorders>
              <w:top w:val="nil"/>
              <w:left w:val="nil"/>
              <w:bottom w:val="nil"/>
              <w:right w:val="nil"/>
            </w:tcBorders>
            <w:shd w:val="clear"/>
            <w:noWrap/>
            <w:vAlign w:val="center"/>
          </w:tcPr>
          <w:p w14:paraId="6945B2B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241913A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1.387</w:t>
            </w:r>
          </w:p>
        </w:tc>
      </w:tr>
      <w:tr w14:paraId="70FBA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1E430AC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2056FE2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0.024</w:t>
            </w:r>
          </w:p>
        </w:tc>
        <w:tc>
          <w:tcPr>
            <w:tcW w:w="0" w:type="auto"/>
            <w:tcBorders>
              <w:top w:val="nil"/>
              <w:left w:val="nil"/>
              <w:bottom w:val="nil"/>
              <w:right w:val="nil"/>
            </w:tcBorders>
            <w:shd w:val="clear"/>
            <w:noWrap/>
            <w:vAlign w:val="center"/>
          </w:tcPr>
          <w:p w14:paraId="7D5BFDA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5F4AFD7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1.189</w:t>
            </w:r>
          </w:p>
        </w:tc>
      </w:tr>
      <w:tr w14:paraId="7CBE55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79948E9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75811F5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0.022</w:t>
            </w:r>
          </w:p>
        </w:tc>
        <w:tc>
          <w:tcPr>
            <w:tcW w:w="0" w:type="auto"/>
            <w:tcBorders>
              <w:top w:val="nil"/>
              <w:left w:val="nil"/>
              <w:bottom w:val="nil"/>
              <w:right w:val="nil"/>
            </w:tcBorders>
            <w:shd w:val="clear"/>
            <w:noWrap/>
            <w:vAlign w:val="center"/>
          </w:tcPr>
          <w:p w14:paraId="33084B4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130A215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1.269</w:t>
            </w:r>
          </w:p>
        </w:tc>
      </w:tr>
      <w:tr w14:paraId="66FBA4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21A97E2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319C397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w:t>
            </w:r>
          </w:p>
        </w:tc>
        <w:tc>
          <w:tcPr>
            <w:tcW w:w="0" w:type="auto"/>
            <w:tcBorders>
              <w:top w:val="nil"/>
              <w:left w:val="nil"/>
              <w:bottom w:val="nil"/>
              <w:right w:val="nil"/>
            </w:tcBorders>
            <w:shd w:val="clear"/>
            <w:noWrap/>
            <w:vAlign w:val="center"/>
          </w:tcPr>
          <w:p w14:paraId="0722649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7B57C3AB">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1.406</w:t>
            </w:r>
          </w:p>
        </w:tc>
      </w:tr>
      <w:tr w14:paraId="487520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4F0CCB7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5A8CC98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w:t>
            </w:r>
          </w:p>
        </w:tc>
        <w:tc>
          <w:tcPr>
            <w:tcW w:w="0" w:type="auto"/>
            <w:tcBorders>
              <w:top w:val="nil"/>
              <w:left w:val="nil"/>
              <w:bottom w:val="nil"/>
              <w:right w:val="nil"/>
            </w:tcBorders>
            <w:shd w:val="clear"/>
            <w:noWrap/>
            <w:vAlign w:val="center"/>
          </w:tcPr>
          <w:p w14:paraId="51FC92D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41844BE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1.398</w:t>
            </w:r>
          </w:p>
        </w:tc>
      </w:tr>
      <w:tr w14:paraId="5730B0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17E4486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202EE18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0.026</w:t>
            </w:r>
          </w:p>
        </w:tc>
        <w:tc>
          <w:tcPr>
            <w:tcW w:w="0" w:type="auto"/>
            <w:tcBorders>
              <w:top w:val="nil"/>
              <w:left w:val="nil"/>
              <w:bottom w:val="nil"/>
              <w:right w:val="nil"/>
            </w:tcBorders>
            <w:shd w:val="clear"/>
            <w:noWrap/>
            <w:vAlign w:val="center"/>
          </w:tcPr>
          <w:p w14:paraId="16DF1F0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30242DE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1.429</w:t>
            </w:r>
          </w:p>
        </w:tc>
      </w:tr>
      <w:tr w14:paraId="2B414D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6958C50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5302A8C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0.024</w:t>
            </w:r>
          </w:p>
        </w:tc>
        <w:tc>
          <w:tcPr>
            <w:tcW w:w="0" w:type="auto"/>
            <w:tcBorders>
              <w:top w:val="nil"/>
              <w:left w:val="nil"/>
              <w:bottom w:val="nil"/>
              <w:right w:val="nil"/>
            </w:tcBorders>
            <w:shd w:val="clear"/>
            <w:noWrap/>
            <w:vAlign w:val="center"/>
          </w:tcPr>
          <w:p w14:paraId="112596C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0368044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1.486</w:t>
            </w:r>
          </w:p>
        </w:tc>
      </w:tr>
      <w:tr w14:paraId="596662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0996130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14:paraId="74C08C2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0.022</w:t>
            </w:r>
          </w:p>
        </w:tc>
        <w:tc>
          <w:tcPr>
            <w:tcW w:w="0" w:type="auto"/>
            <w:tcBorders>
              <w:top w:val="nil"/>
              <w:left w:val="nil"/>
              <w:bottom w:val="nil"/>
              <w:right w:val="nil"/>
            </w:tcBorders>
            <w:shd w:val="clear"/>
            <w:noWrap/>
            <w:vAlign w:val="center"/>
          </w:tcPr>
          <w:p w14:paraId="44168D8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31280F7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1.507</w:t>
            </w:r>
          </w:p>
        </w:tc>
      </w:tr>
      <w:tr w14:paraId="6507A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64CBDAE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749998B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w:t>
            </w:r>
          </w:p>
        </w:tc>
        <w:tc>
          <w:tcPr>
            <w:tcW w:w="0" w:type="auto"/>
            <w:tcBorders>
              <w:top w:val="nil"/>
              <w:left w:val="nil"/>
              <w:bottom w:val="nil"/>
              <w:right w:val="nil"/>
            </w:tcBorders>
            <w:shd w:val="clear"/>
            <w:noWrap/>
            <w:vAlign w:val="center"/>
          </w:tcPr>
          <w:p w14:paraId="1C8F425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140051D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1.767</w:t>
            </w:r>
          </w:p>
        </w:tc>
      </w:tr>
      <w:tr w14:paraId="6D7E11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0D515E5F">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781D6B4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w:t>
            </w:r>
          </w:p>
        </w:tc>
        <w:tc>
          <w:tcPr>
            <w:tcW w:w="0" w:type="auto"/>
            <w:tcBorders>
              <w:top w:val="nil"/>
              <w:left w:val="nil"/>
              <w:bottom w:val="nil"/>
              <w:right w:val="nil"/>
            </w:tcBorders>
            <w:shd w:val="clear"/>
            <w:noWrap/>
            <w:vAlign w:val="center"/>
          </w:tcPr>
          <w:p w14:paraId="618CE3C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5221A51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1.872</w:t>
            </w:r>
          </w:p>
        </w:tc>
      </w:tr>
      <w:tr w14:paraId="3C846E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34098DB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344500E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0.026</w:t>
            </w:r>
          </w:p>
        </w:tc>
        <w:tc>
          <w:tcPr>
            <w:tcW w:w="0" w:type="auto"/>
            <w:tcBorders>
              <w:top w:val="nil"/>
              <w:left w:val="nil"/>
              <w:bottom w:val="nil"/>
              <w:right w:val="nil"/>
            </w:tcBorders>
            <w:shd w:val="clear"/>
            <w:noWrap/>
            <w:vAlign w:val="center"/>
          </w:tcPr>
          <w:p w14:paraId="3AF5881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167F499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1.905</w:t>
            </w:r>
          </w:p>
        </w:tc>
      </w:tr>
      <w:tr w14:paraId="61E79E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555E4D0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538EB24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0.024</w:t>
            </w:r>
          </w:p>
        </w:tc>
        <w:tc>
          <w:tcPr>
            <w:tcW w:w="0" w:type="auto"/>
            <w:tcBorders>
              <w:top w:val="nil"/>
              <w:left w:val="nil"/>
              <w:bottom w:val="nil"/>
              <w:right w:val="nil"/>
            </w:tcBorders>
            <w:shd w:val="clear"/>
            <w:noWrap/>
            <w:vAlign w:val="center"/>
          </w:tcPr>
          <w:p w14:paraId="42967E53">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65C2DCD1">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1.825</w:t>
            </w:r>
          </w:p>
        </w:tc>
      </w:tr>
      <w:tr w14:paraId="144AE4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0" w:hRule="atLeast"/>
        </w:trPr>
        <w:tc>
          <w:tcPr>
            <w:tcW w:w="0" w:type="auto"/>
            <w:tcBorders>
              <w:top w:val="nil"/>
              <w:left w:val="nil"/>
              <w:bottom w:val="nil"/>
              <w:right w:val="nil"/>
            </w:tcBorders>
            <w:shd w:val="clear"/>
            <w:noWrap/>
            <w:vAlign w:val="center"/>
          </w:tcPr>
          <w:p w14:paraId="015065D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14:paraId="27C0FE18">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0.022</w:t>
            </w:r>
          </w:p>
        </w:tc>
        <w:tc>
          <w:tcPr>
            <w:tcW w:w="0" w:type="auto"/>
            <w:tcBorders>
              <w:top w:val="nil"/>
              <w:left w:val="nil"/>
              <w:bottom w:val="nil"/>
              <w:right w:val="nil"/>
            </w:tcBorders>
            <w:shd w:val="clear"/>
            <w:noWrap/>
            <w:vAlign w:val="center"/>
          </w:tcPr>
          <w:p w14:paraId="1013959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3B16BD4E">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1.808</w:t>
            </w:r>
          </w:p>
        </w:tc>
      </w:tr>
    </w:tbl>
    <w:p w14:paraId="20EDCB02">
      <w:pPr>
        <w:jc w:val="left"/>
        <w:rPr>
          <w:rFonts w:hint="default"/>
          <w:u w:val="none"/>
          <w:lang w:val="de-DE"/>
        </w:rPr>
      </w:pPr>
    </w:p>
    <w:p w14:paraId="40BF08B3">
      <w:pPr>
        <w:jc w:val="left"/>
        <w:rPr>
          <w:rFonts w:hint="default"/>
          <w:b/>
          <w:bCs/>
          <w:sz w:val="28"/>
          <w:szCs w:val="28"/>
          <w:u w:val="none"/>
          <w:lang w:val="en-US"/>
        </w:rPr>
      </w:pPr>
      <w:r>
        <w:rPr>
          <w:rFonts w:hint="default"/>
          <w:b/>
          <w:bCs/>
          <w:sz w:val="28"/>
          <w:szCs w:val="28"/>
          <w:u w:val="none"/>
          <w:lang w:val="en-US"/>
        </w:rPr>
        <w:t>Graphen</w:t>
      </w:r>
    </w:p>
    <w:p w14:paraId="04C6F4B9">
      <w:pPr>
        <w:jc w:val="center"/>
        <w:rPr>
          <w:rFonts w:hint="default"/>
          <w:b/>
          <w:bCs/>
          <w:sz w:val="28"/>
          <w:szCs w:val="28"/>
          <w:u w:val="none"/>
          <w:lang w:val="en-US"/>
        </w:rPr>
      </w:pPr>
      <w:r>
        <w:rPr>
          <w:rFonts w:hint="default"/>
          <w:b/>
          <w:bCs/>
          <w:sz w:val="28"/>
          <w:szCs w:val="28"/>
          <w:u w:val="none"/>
          <w:lang w:val="en-US"/>
        </w:rPr>
        <w:drawing>
          <wp:inline distT="0" distB="0" distL="114300" distR="114300">
            <wp:extent cx="2823845" cy="1925955"/>
            <wp:effectExtent l="0" t="0" r="8255" b="4445"/>
            <wp:docPr id="29" name="Bild 29" descr="Screenshot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 29" descr="Screenshot_30"/>
                    <pic:cNvPicPr>
                      <a:picLocks noChangeAspect="1"/>
                    </pic:cNvPicPr>
                  </pic:nvPicPr>
                  <pic:blipFill>
                    <a:blip r:embed="rId4"/>
                    <a:stretch>
                      <a:fillRect/>
                    </a:stretch>
                  </pic:blipFill>
                  <pic:spPr>
                    <a:xfrm>
                      <a:off x="0" y="0"/>
                      <a:ext cx="2823845" cy="1925955"/>
                    </a:xfrm>
                    <a:prstGeom prst="rect">
                      <a:avLst/>
                    </a:prstGeom>
                  </pic:spPr>
                </pic:pic>
              </a:graphicData>
            </a:graphic>
          </wp:inline>
        </w:drawing>
      </w:r>
    </w:p>
    <w:p w14:paraId="4D7C5E90">
      <w:pPr>
        <w:jc w:val="center"/>
        <w:rPr>
          <w:rFonts w:hint="default"/>
          <w:b w:val="0"/>
          <w:bCs w:val="0"/>
          <w:sz w:val="20"/>
          <w:szCs w:val="20"/>
          <w:u w:val="none"/>
          <w:lang w:val="en-US"/>
        </w:rPr>
      </w:pPr>
      <w:r>
        <w:rPr>
          <w:rFonts w:hint="default"/>
          <w:b w:val="0"/>
          <w:bCs w:val="0"/>
          <w:sz w:val="20"/>
          <w:szCs w:val="20"/>
          <w:u w:val="none"/>
          <w:lang w:val="en-US"/>
        </w:rPr>
        <w:t>Graph von a vs d</w:t>
      </w:r>
    </w:p>
    <w:p w14:paraId="74A8437A">
      <w:pPr>
        <w:jc w:val="center"/>
        <w:rPr>
          <w:rFonts w:hint="default"/>
          <w:b w:val="0"/>
          <w:bCs w:val="0"/>
          <w:sz w:val="20"/>
          <w:szCs w:val="20"/>
          <w:u w:val="none"/>
          <w:lang w:val="en-US"/>
        </w:rPr>
      </w:pPr>
    </w:p>
    <w:p w14:paraId="7F829D9E">
      <w:pPr>
        <w:jc w:val="center"/>
        <w:rPr>
          <w:rFonts w:hint="default"/>
          <w:b/>
          <w:bCs/>
          <w:sz w:val="28"/>
          <w:szCs w:val="28"/>
          <w:u w:val="none"/>
          <w:lang w:val="en-US"/>
        </w:rPr>
      </w:pPr>
      <w:r>
        <w:rPr>
          <w:rFonts w:hint="default"/>
          <w:b/>
          <w:bCs/>
          <w:sz w:val="28"/>
          <w:szCs w:val="28"/>
          <w:u w:val="none"/>
          <w:lang w:val="en-US"/>
        </w:rPr>
        <w:drawing>
          <wp:inline distT="0" distB="0" distL="114300" distR="114300">
            <wp:extent cx="2808605" cy="1774825"/>
            <wp:effectExtent l="0" t="0" r="10795" b="3175"/>
            <wp:docPr id="28" name="Bild 28" descr="Screenshot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 28" descr="Screenshot_31"/>
                    <pic:cNvPicPr>
                      <a:picLocks noChangeAspect="1"/>
                    </pic:cNvPicPr>
                  </pic:nvPicPr>
                  <pic:blipFill>
                    <a:blip r:embed="rId5"/>
                    <a:stretch>
                      <a:fillRect/>
                    </a:stretch>
                  </pic:blipFill>
                  <pic:spPr>
                    <a:xfrm>
                      <a:off x="0" y="0"/>
                      <a:ext cx="2808605" cy="1774825"/>
                    </a:xfrm>
                    <a:prstGeom prst="rect">
                      <a:avLst/>
                    </a:prstGeom>
                  </pic:spPr>
                </pic:pic>
              </a:graphicData>
            </a:graphic>
          </wp:inline>
        </w:drawing>
      </w:r>
    </w:p>
    <w:p w14:paraId="6CE6001F">
      <w:pPr>
        <w:jc w:val="center"/>
        <w:rPr>
          <w:rFonts w:hint="default"/>
          <w:b w:val="0"/>
          <w:bCs w:val="0"/>
          <w:sz w:val="20"/>
          <w:szCs w:val="20"/>
          <w:u w:val="none"/>
          <w:lang w:val="en-US"/>
        </w:rPr>
      </w:pPr>
      <w:r>
        <w:rPr>
          <w:rFonts w:hint="default"/>
          <w:b w:val="0"/>
          <w:bCs w:val="0"/>
          <w:sz w:val="20"/>
          <w:szCs w:val="20"/>
          <w:u w:val="none"/>
          <w:lang w:val="en-US"/>
        </w:rPr>
        <w:t>Graph von b vs d</w:t>
      </w:r>
    </w:p>
    <w:p w14:paraId="4E0EBBF2">
      <w:pPr>
        <w:jc w:val="center"/>
        <w:rPr>
          <w:rFonts w:hint="default"/>
          <w:b/>
          <w:bCs/>
          <w:sz w:val="28"/>
          <w:szCs w:val="28"/>
          <w:u w:val="none"/>
          <w:lang w:val="en-US"/>
        </w:rPr>
      </w:pPr>
    </w:p>
    <w:p w14:paraId="38CA9A57">
      <w:pPr>
        <w:jc w:val="center"/>
        <w:rPr>
          <w:rFonts w:hint="default"/>
          <w:b/>
          <w:bCs/>
          <w:sz w:val="28"/>
          <w:szCs w:val="28"/>
          <w:u w:val="none"/>
          <w:lang w:val="en-US"/>
        </w:rPr>
      </w:pPr>
      <w:r>
        <w:rPr>
          <w:rFonts w:hint="default"/>
          <w:b/>
          <w:bCs/>
          <w:sz w:val="28"/>
          <w:szCs w:val="28"/>
          <w:u w:val="none"/>
          <w:lang w:val="en-US"/>
        </w:rPr>
        <w:drawing>
          <wp:inline distT="0" distB="0" distL="114300" distR="114300">
            <wp:extent cx="3110230" cy="1942465"/>
            <wp:effectExtent l="0" t="0" r="1270" b="635"/>
            <wp:docPr id="30" name="Bild 30"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 30" descr="Screenshot_32"/>
                    <pic:cNvPicPr>
                      <a:picLocks noChangeAspect="1"/>
                    </pic:cNvPicPr>
                  </pic:nvPicPr>
                  <pic:blipFill>
                    <a:blip r:embed="rId6"/>
                    <a:stretch>
                      <a:fillRect/>
                    </a:stretch>
                  </pic:blipFill>
                  <pic:spPr>
                    <a:xfrm>
                      <a:off x="0" y="0"/>
                      <a:ext cx="3110230" cy="1942465"/>
                    </a:xfrm>
                    <a:prstGeom prst="rect">
                      <a:avLst/>
                    </a:prstGeom>
                  </pic:spPr>
                </pic:pic>
              </a:graphicData>
            </a:graphic>
          </wp:inline>
        </w:drawing>
      </w:r>
    </w:p>
    <w:p w14:paraId="321858A2">
      <w:pPr>
        <w:jc w:val="center"/>
        <w:rPr>
          <w:rFonts w:hint="default"/>
          <w:b w:val="0"/>
          <w:bCs w:val="0"/>
          <w:sz w:val="20"/>
          <w:szCs w:val="20"/>
          <w:u w:val="none"/>
          <w:lang w:val="en-US"/>
        </w:rPr>
      </w:pPr>
      <w:r>
        <w:rPr>
          <w:rFonts w:hint="default"/>
          <w:b w:val="0"/>
          <w:bCs w:val="0"/>
          <w:sz w:val="20"/>
          <w:szCs w:val="20"/>
          <w:u w:val="none"/>
          <w:lang w:val="en-US"/>
        </w:rPr>
        <w:t>Graph von c vs d</w:t>
      </w:r>
    </w:p>
    <w:p w14:paraId="1E0FBAB2">
      <w:pPr>
        <w:jc w:val="center"/>
        <w:rPr>
          <w:rFonts w:hint="default"/>
          <w:b/>
          <w:bCs/>
          <w:sz w:val="28"/>
          <w:szCs w:val="28"/>
          <w:u w:val="none"/>
          <w:lang w:val="en-US"/>
        </w:rPr>
      </w:pPr>
    </w:p>
    <w:p w14:paraId="3A08B351">
      <w:pPr>
        <w:jc w:val="left"/>
        <w:rPr>
          <w:rFonts w:hint="default"/>
          <w:b/>
          <w:bCs/>
          <w:sz w:val="28"/>
          <w:szCs w:val="28"/>
          <w:u w:val="none"/>
          <w:lang w:val="en-US"/>
        </w:rPr>
      </w:pPr>
    </w:p>
    <w:p w14:paraId="6D767964">
      <w:pPr>
        <w:jc w:val="left"/>
        <w:rPr>
          <w:rFonts w:hint="default"/>
          <w:b/>
          <w:bCs/>
          <w:sz w:val="28"/>
          <w:szCs w:val="28"/>
          <w:u w:val="none"/>
          <w:lang w:val="en-US"/>
        </w:rPr>
      </w:pPr>
      <w:r>
        <w:rPr>
          <w:rFonts w:hint="default"/>
          <w:b/>
          <w:bCs/>
          <w:sz w:val="28"/>
          <w:szCs w:val="28"/>
          <w:u w:val="none"/>
          <w:lang w:val="en-US"/>
        </w:rPr>
        <w:t>Vorgang</w:t>
      </w:r>
    </w:p>
    <w:p w14:paraId="5C123662">
      <w:pPr>
        <w:jc w:val="left"/>
        <w:rPr>
          <w:rFonts w:hint="default"/>
          <w:b/>
          <w:bCs/>
          <w:sz w:val="28"/>
          <w:szCs w:val="28"/>
          <w:u w:val="none"/>
          <w:lang w:val="en-US"/>
        </w:rPr>
      </w:pPr>
    </w:p>
    <w:p w14:paraId="0C4AE882">
      <w:pPr>
        <w:jc w:val="left"/>
        <w:rPr>
          <w:rFonts w:hint="default"/>
          <w:u w:val="none"/>
          <w:lang w:val="en-US"/>
        </w:rPr>
      </w:pPr>
      <w:r>
        <w:rPr>
          <w:rFonts w:hint="default"/>
          <w:u w:val="none"/>
          <w:lang w:val="de-DE"/>
        </w:rPr>
        <w:t>Zur Lösung der Aufgabe wurde so angegangen</w:t>
      </w:r>
      <w:r>
        <w:rPr>
          <w:rFonts w:hint="default"/>
          <w:u w:val="none"/>
          <w:lang w:val="en-US"/>
        </w:rPr>
        <w:t>:</w:t>
      </w:r>
    </w:p>
    <w:p w14:paraId="1B898929">
      <w:pPr>
        <w:jc w:val="left"/>
        <w:rPr>
          <w:rFonts w:hint="default"/>
          <w:u w:val="none"/>
          <w:lang w:val="de-DE"/>
        </w:rPr>
      </w:pPr>
      <w:r>
        <w:rPr>
          <w:rFonts w:hint="default"/>
          <w:b/>
          <w:bCs/>
          <w:u w:val="none"/>
          <w:lang w:val="de-DE"/>
        </w:rPr>
        <w:t>Schritt 1</w:t>
      </w:r>
      <w:r>
        <w:rPr>
          <w:rFonts w:hint="default"/>
          <w:u w:val="none"/>
          <w:lang w:val="en-US"/>
        </w:rPr>
        <w:t xml:space="preserve">: </w:t>
      </w:r>
      <w:r>
        <w:rPr>
          <w:rFonts w:hint="default"/>
          <w:u w:val="none"/>
          <w:lang w:val="de-DE"/>
        </w:rPr>
        <w:t>Die Daten werden</w:t>
      </w:r>
      <w:r>
        <w:rPr>
          <w:rFonts w:hint="default"/>
          <w:u w:val="none"/>
          <w:lang w:val="en-US"/>
        </w:rPr>
        <w:t xml:space="preserve"> </w:t>
      </w:r>
      <w:r>
        <w:rPr>
          <w:rFonts w:hint="default"/>
          <w:u w:val="none"/>
          <w:lang w:val="de-DE"/>
        </w:rPr>
        <w:t xml:space="preserve">zuerst </w:t>
      </w:r>
      <w:r>
        <w:rPr>
          <w:rFonts w:hint="default"/>
          <w:u w:val="none"/>
          <w:lang w:val="en-US"/>
        </w:rPr>
        <w:t>geshuffelt - random neugeordnet - und danach</w:t>
      </w:r>
      <w:r>
        <w:rPr>
          <w:rFonts w:hint="default"/>
          <w:u w:val="none"/>
          <w:lang w:val="de-DE"/>
        </w:rPr>
        <w:t xml:space="preserve"> in 3 Gruppen geteilt.</w:t>
      </w:r>
    </w:p>
    <w:p w14:paraId="14F60DA4">
      <w:pPr>
        <w:jc w:val="left"/>
        <w:rPr>
          <w:rFonts w:hint="default"/>
          <w:u w:val="none"/>
          <w:lang w:val="en-US"/>
        </w:rPr>
      </w:pPr>
      <w:r>
        <w:rPr>
          <w:rFonts w:hint="default"/>
          <w:u w:val="none"/>
          <w:lang w:val="en-US"/>
        </w:rPr>
        <w:t>Die neu</w:t>
      </w:r>
      <w:r>
        <w:rPr>
          <w:rFonts w:hint="default"/>
          <w:u w:val="none"/>
          <w:lang w:val="de-DE"/>
        </w:rPr>
        <w:t>e</w:t>
      </w:r>
      <w:r>
        <w:rPr>
          <w:rFonts w:hint="default"/>
          <w:u w:val="none"/>
          <w:lang w:val="en-US"/>
        </w:rPr>
        <w:t xml:space="preserve"> Zuordnung dient dazu, dass unser Netzwerk nicht immer die selben Daten bekommt</w:t>
      </w:r>
      <w:r>
        <w:rPr>
          <w:rFonts w:hint="default"/>
          <w:u w:val="none"/>
          <w:lang w:val="de-DE"/>
        </w:rPr>
        <w:t xml:space="preserve"> bzw sich nicht an einer spezifischen Reihenfolge gewohnt</w:t>
      </w:r>
      <w:r>
        <w:rPr>
          <w:rFonts w:hint="default"/>
          <w:u w:val="none"/>
          <w:lang w:val="en-US"/>
        </w:rPr>
        <w:t>.</w:t>
      </w:r>
    </w:p>
    <w:p w14:paraId="080D7AB7">
      <w:pPr>
        <w:jc w:val="left"/>
        <w:rPr>
          <w:rFonts w:hint="default"/>
          <w:u w:val="none"/>
          <w:lang w:val="en-US"/>
        </w:rPr>
      </w:pPr>
    </w:p>
    <w:p w14:paraId="46551BFE">
      <w:pPr>
        <w:numPr>
          <w:ilvl w:val="0"/>
          <w:numId w:val="1"/>
        </w:numPr>
        <w:jc w:val="left"/>
        <w:rPr>
          <w:rFonts w:hint="default"/>
          <w:u w:val="none"/>
          <w:lang w:val="en-US"/>
        </w:rPr>
      </w:pPr>
      <w:r>
        <w:rPr>
          <w:rFonts w:hint="default"/>
          <w:u w:val="none"/>
          <w:lang w:val="de-DE"/>
        </w:rPr>
        <w:t>Trainingsdaten</w:t>
      </w:r>
      <w:r>
        <w:rPr>
          <w:rFonts w:hint="default"/>
          <w:u w:val="none"/>
          <w:lang w:val="en-US"/>
        </w:rPr>
        <w:t xml:space="preserve">: </w:t>
      </w:r>
      <w:r>
        <w:rPr>
          <w:rFonts w:hint="default"/>
          <w:u w:val="none"/>
          <w:lang w:val="de-DE"/>
        </w:rPr>
        <w:t xml:space="preserve">Ein Teil der gelieferten Daten wird zum Trainen unseres Neuralnetzwerks verwendet. Damit soll unser Netzwerk lernen und eine mathematische Beziehung zwischen den Daten finden. </w:t>
      </w:r>
    </w:p>
    <w:p w14:paraId="6CC88212">
      <w:pPr>
        <w:numPr>
          <w:ilvl w:val="0"/>
          <w:numId w:val="1"/>
        </w:numPr>
        <w:jc w:val="left"/>
        <w:rPr>
          <w:rFonts w:hint="default"/>
          <w:u w:val="none"/>
          <w:lang w:val="en-US"/>
        </w:rPr>
      </w:pPr>
      <w:r>
        <w:rPr>
          <w:rFonts w:hint="default"/>
          <w:u w:val="none"/>
          <w:lang w:val="en-US"/>
        </w:rPr>
        <w:t xml:space="preserve">Validierungsdaten: </w:t>
      </w:r>
      <w:r>
        <w:rPr>
          <w:rFonts w:hint="default"/>
          <w:u w:val="none"/>
          <w:lang w:val="de-DE"/>
        </w:rPr>
        <w:t xml:space="preserve">Ein Teil der </w:t>
      </w:r>
      <w:r>
        <w:rPr>
          <w:rFonts w:hint="default"/>
          <w:u w:val="none"/>
          <w:lang w:val="en-US"/>
        </w:rPr>
        <w:t>D</w:t>
      </w:r>
      <w:r>
        <w:rPr>
          <w:rFonts w:hint="default"/>
          <w:u w:val="none"/>
          <w:lang w:val="de-DE"/>
        </w:rPr>
        <w:t>aten wird zu</w:t>
      </w:r>
      <w:r>
        <w:rPr>
          <w:rFonts w:hint="default"/>
          <w:u w:val="none"/>
          <w:lang w:val="en-US"/>
        </w:rPr>
        <w:t xml:space="preserve">r Validierung </w:t>
      </w:r>
      <w:r>
        <w:rPr>
          <w:rFonts w:hint="default"/>
          <w:u w:val="none"/>
          <w:lang w:val="de-DE"/>
        </w:rPr>
        <w:t>verwendet.</w:t>
      </w:r>
      <w:r>
        <w:rPr>
          <w:rFonts w:hint="default"/>
          <w:u w:val="none"/>
          <w:lang w:val="en-US"/>
        </w:rPr>
        <w:t xml:space="preserve"> Wir liefern unserem Netzwerk einige Eingabe und vergleichen die Ergebnisse </w:t>
      </w:r>
      <w:r>
        <w:rPr>
          <w:rFonts w:hint="default"/>
          <w:u w:val="none"/>
          <w:lang w:val="de-DE"/>
        </w:rPr>
        <w:t xml:space="preserve">aus </w:t>
      </w:r>
      <w:r>
        <w:rPr>
          <w:rFonts w:hint="default"/>
          <w:u w:val="none"/>
          <w:lang w:val="en-US"/>
        </w:rPr>
        <w:t>de</w:t>
      </w:r>
      <w:r>
        <w:rPr>
          <w:rFonts w:hint="default"/>
          <w:u w:val="none"/>
          <w:lang w:val="de-DE"/>
        </w:rPr>
        <w:t>m</w:t>
      </w:r>
      <w:r>
        <w:rPr>
          <w:rFonts w:hint="default"/>
          <w:u w:val="none"/>
          <w:lang w:val="en-US"/>
        </w:rPr>
        <w:t xml:space="preserve"> Netwerk mit den Ergebnisse aus der Validierungsdaten (die ‘d’ </w:t>
      </w:r>
      <w:r>
        <w:rPr>
          <w:rFonts w:hint="default"/>
          <w:u w:val="none"/>
          <w:lang w:val="de-DE"/>
        </w:rPr>
        <w:t>Spalten</w:t>
      </w:r>
      <w:r>
        <w:rPr>
          <w:rFonts w:hint="default"/>
          <w:u w:val="none"/>
          <w:lang w:val="en-US"/>
        </w:rPr>
        <w:t>).</w:t>
      </w:r>
    </w:p>
    <w:p w14:paraId="3736B60E">
      <w:pPr>
        <w:numPr>
          <w:ilvl w:val="0"/>
          <w:numId w:val="1"/>
        </w:numPr>
        <w:jc w:val="left"/>
        <w:rPr>
          <w:rFonts w:hint="default"/>
          <w:u w:val="none"/>
          <w:lang w:val="en-US"/>
        </w:rPr>
      </w:pPr>
      <w:r>
        <w:rPr>
          <w:rFonts w:hint="default"/>
          <w:u w:val="none"/>
          <w:lang w:val="en-US"/>
        </w:rPr>
        <w:t>Test</w:t>
      </w:r>
      <w:r>
        <w:rPr>
          <w:rFonts w:hint="default"/>
          <w:u w:val="none"/>
          <w:lang w:val="de-DE"/>
        </w:rPr>
        <w:t>daten</w:t>
      </w:r>
      <w:r>
        <w:rPr>
          <w:rFonts w:hint="default"/>
          <w:u w:val="none"/>
          <w:lang w:val="en-US"/>
        </w:rPr>
        <w:t>: in den meisten F</w:t>
      </w:r>
      <w:r>
        <w:rPr>
          <w:rFonts w:hint="default"/>
          <w:u w:val="none"/>
          <w:lang w:val="de-DE"/>
        </w:rPr>
        <w:t>älle lässt die Testdaten von dem Rechner zufällig generieren. Für unserem Fall werden wir jedoch ein Teil der Daten verwenden.</w:t>
      </w:r>
    </w:p>
    <w:p w14:paraId="36861AB9">
      <w:pPr>
        <w:numPr>
          <w:numId w:val="0"/>
        </w:numPr>
        <w:jc w:val="left"/>
        <w:rPr>
          <w:rFonts w:hint="default"/>
          <w:u w:val="none"/>
          <w:lang w:val="de-DE"/>
        </w:rPr>
      </w:pPr>
    </w:p>
    <w:p w14:paraId="4160DEB7">
      <w:pPr>
        <w:numPr>
          <w:numId w:val="0"/>
        </w:numPr>
        <w:jc w:val="left"/>
        <w:rPr>
          <w:rFonts w:hint="default"/>
          <w:u w:val="none"/>
          <w:lang w:val="de-DE"/>
        </w:rPr>
      </w:pPr>
      <w:r>
        <w:rPr>
          <w:rFonts w:hint="default"/>
          <w:b/>
          <w:bCs/>
          <w:u w:val="none"/>
          <w:lang w:val="en-US"/>
        </w:rPr>
        <w:t xml:space="preserve">Schritt 2: </w:t>
      </w:r>
      <w:r>
        <w:rPr>
          <w:rFonts w:hint="default"/>
          <w:u w:val="none"/>
          <w:lang w:val="de-DE"/>
        </w:rPr>
        <w:t>Danach werden die Daten vorbearbeitet. Das bedeutet, dass wir versuchen, unsere Werte so zu gestalten, dass sie zwischen kleineren Werte liegen</w:t>
      </w:r>
      <w:r>
        <w:rPr>
          <w:rFonts w:hint="default"/>
          <w:u w:val="none"/>
          <w:lang w:val="en-US"/>
        </w:rPr>
        <w:t xml:space="preserve"> z</w:t>
      </w:r>
      <w:r>
        <w:rPr>
          <w:rFonts w:hint="default"/>
          <w:u w:val="none"/>
          <w:lang w:val="de-DE"/>
        </w:rPr>
        <w:t>.</w:t>
      </w:r>
      <w:r>
        <w:rPr>
          <w:rFonts w:hint="default"/>
          <w:u w:val="none"/>
          <w:lang w:val="en-US"/>
        </w:rPr>
        <w:t xml:space="preserve"> </w:t>
      </w:r>
      <w:r>
        <w:rPr>
          <w:rFonts w:hint="default"/>
          <w:u w:val="none"/>
          <w:lang w:val="de-DE"/>
        </w:rPr>
        <w:t xml:space="preserve">B wenn unsere Werte </w:t>
      </w:r>
      <w:r>
        <w:rPr>
          <w:rFonts w:hint="default"/>
          <w:u w:val="none"/>
          <w:lang w:val="en-US"/>
        </w:rPr>
        <w:t>von</w:t>
      </w:r>
      <w:r>
        <w:rPr>
          <w:rFonts w:hint="default"/>
          <w:u w:val="none"/>
          <w:lang w:val="de-DE"/>
        </w:rPr>
        <w:t xml:space="preserve"> einer Spalte zwischen -24000 und 24000 steuern würden, müssen wir das auf einen Bereich von -1 bis 1 r</w:t>
      </w:r>
      <w:r>
        <w:rPr>
          <w:rFonts w:hint="default"/>
          <w:u w:val="none"/>
          <w:lang w:val="en-US"/>
        </w:rPr>
        <w:t>eduzieren. So ist es einfacher</w:t>
      </w:r>
      <w:r>
        <w:rPr>
          <w:rFonts w:hint="default"/>
          <w:u w:val="none"/>
          <w:lang w:val="de-DE"/>
        </w:rPr>
        <w:t xml:space="preserve"> und schneller</w:t>
      </w:r>
      <w:r>
        <w:rPr>
          <w:rFonts w:hint="default"/>
          <w:u w:val="none"/>
          <w:lang w:val="en-US"/>
        </w:rPr>
        <w:t xml:space="preserve"> f</w:t>
      </w:r>
      <w:r>
        <w:rPr>
          <w:rFonts w:hint="default"/>
          <w:u w:val="none"/>
          <w:lang w:val="de-DE"/>
        </w:rPr>
        <w:t>ü</w:t>
      </w:r>
      <w:r>
        <w:rPr>
          <w:rFonts w:hint="default"/>
          <w:u w:val="none"/>
          <w:lang w:val="en-US"/>
        </w:rPr>
        <w:t>r das Netzwerk zu rechnen</w:t>
      </w:r>
      <w:r>
        <w:rPr>
          <w:rFonts w:hint="default"/>
          <w:u w:val="none"/>
          <w:lang w:val="de-DE"/>
        </w:rPr>
        <w:t>. Dieser Prozess heißt Normalisierung.</w:t>
      </w:r>
    </w:p>
    <w:p w14:paraId="5F396318">
      <w:pPr>
        <w:numPr>
          <w:numId w:val="0"/>
        </w:numPr>
        <w:jc w:val="left"/>
        <w:rPr>
          <w:rFonts w:hint="default"/>
          <w:u w:val="none"/>
          <w:lang w:val="de-DE"/>
        </w:rPr>
      </w:pPr>
      <w:r>
        <w:rPr>
          <w:rFonts w:hint="default"/>
          <w:u w:val="none"/>
          <w:lang w:val="de-DE"/>
        </w:rPr>
        <w:t xml:space="preserve">Dafür gibt es verschiedenen Methoden. Eine davon ist alle Werte durch den maximalen Wert zu dividieren. In unserem Beispielfall würden die Werte dann statt zwischen -24000 und 24000 zu liegen, dann nur zwischen -1 und 1 liegen - angenommen, dass 24000 der maximale Wert wäre und wir dividieren dadurch. Ein anderer Weg ist mithilfe der Standardabweichung (Standarddeviation auf English). </w:t>
      </w:r>
    </w:p>
    <w:p w14:paraId="41097788">
      <w:pPr>
        <w:numPr>
          <w:numId w:val="0"/>
        </w:numPr>
        <w:jc w:val="left"/>
        <w:rPr>
          <w:rFonts w:hint="default"/>
          <w:u w:val="none"/>
          <w:lang w:val="de-DE"/>
        </w:rPr>
      </w:pPr>
    </w:p>
    <w:p w14:paraId="4A615AA9">
      <w:pPr>
        <w:numPr>
          <w:numId w:val="0"/>
        </w:numPr>
        <w:jc w:val="left"/>
        <w:rPr>
          <w:rFonts w:hint="default"/>
          <w:b/>
          <w:bCs/>
          <w:sz w:val="28"/>
          <w:szCs w:val="28"/>
          <w:u w:val="none"/>
          <w:lang w:val="de-DE"/>
        </w:rPr>
      </w:pPr>
      <w:r>
        <w:rPr>
          <w:rFonts w:hint="default"/>
          <w:b/>
          <w:bCs/>
          <w:sz w:val="28"/>
          <w:szCs w:val="28"/>
          <w:u w:val="none"/>
          <w:lang w:val="de-DE"/>
        </w:rPr>
        <w:t xml:space="preserve">Programmiersprachen: </w:t>
      </w:r>
    </w:p>
    <w:p w14:paraId="4CE29875">
      <w:pPr>
        <w:numPr>
          <w:numId w:val="0"/>
        </w:numPr>
        <w:jc w:val="left"/>
        <w:rPr>
          <w:rFonts w:hint="default"/>
          <w:u w:val="none"/>
          <w:lang w:val="de-DE"/>
        </w:rPr>
      </w:pPr>
      <w:r>
        <w:rPr>
          <w:rFonts w:hint="default"/>
          <w:u w:val="none"/>
          <w:lang w:val="de-DE"/>
        </w:rPr>
        <w:t xml:space="preserve">Im Projekt werden 2 Programmiersprachen eingesetzt. </w:t>
      </w:r>
    </w:p>
    <w:p w14:paraId="015A7F40">
      <w:pPr>
        <w:numPr>
          <w:numId w:val="0"/>
        </w:numPr>
        <w:jc w:val="left"/>
        <w:rPr>
          <w:rFonts w:hint="default"/>
          <w:u w:val="none"/>
          <w:lang w:val="en-US"/>
        </w:rPr>
      </w:pPr>
    </w:p>
    <w:p w14:paraId="5DDFDFB9">
      <w:pPr>
        <w:numPr>
          <w:ilvl w:val="0"/>
          <w:numId w:val="2"/>
        </w:numPr>
        <w:jc w:val="left"/>
        <w:rPr>
          <w:rFonts w:hint="default"/>
          <w:u w:val="none"/>
          <w:lang w:val="en-US"/>
        </w:rPr>
      </w:pPr>
      <w:r>
        <w:rPr>
          <w:rFonts w:hint="default"/>
          <w:b/>
          <w:bCs/>
          <w:u w:val="none"/>
          <w:lang w:val="en-US"/>
        </w:rPr>
        <w:t>Python</w:t>
      </w:r>
      <w:r>
        <w:rPr>
          <w:rFonts w:hint="default"/>
          <w:u w:val="none"/>
          <w:lang w:val="de-DE"/>
        </w:rPr>
        <w:t>:</w:t>
      </w:r>
      <w:r>
        <w:rPr>
          <w:rFonts w:hint="default"/>
          <w:u w:val="none"/>
          <w:lang w:val="en-US"/>
        </w:rPr>
        <w:t xml:space="preserve"> </w:t>
      </w:r>
      <w:r>
        <w:rPr>
          <w:rFonts w:hint="default"/>
          <w:u w:val="none"/>
          <w:lang w:val="de-DE"/>
        </w:rPr>
        <w:t>wo</w:t>
      </w:r>
      <w:r>
        <w:rPr>
          <w:rFonts w:hint="default"/>
          <w:u w:val="none"/>
          <w:lang w:val="en-US"/>
        </w:rPr>
        <w:t>bei</w:t>
      </w:r>
      <w:r>
        <w:rPr>
          <w:rFonts w:hint="default"/>
          <w:u w:val="none"/>
          <w:lang w:val="de-DE"/>
        </w:rPr>
        <w:t xml:space="preserve"> </w:t>
      </w:r>
      <w:r>
        <w:rPr>
          <w:rFonts w:hint="default"/>
          <w:u w:val="none"/>
          <w:lang w:val="en-US"/>
        </w:rPr>
        <w:t xml:space="preserve">verschiedene </w:t>
      </w:r>
      <w:r>
        <w:rPr>
          <w:rFonts w:hint="default"/>
          <w:u w:val="none"/>
          <w:lang w:val="de-DE"/>
        </w:rPr>
        <w:t>öffentlich verfügbare</w:t>
      </w:r>
      <w:r>
        <w:rPr>
          <w:rFonts w:hint="default"/>
          <w:u w:val="none"/>
          <w:lang w:val="en-US"/>
        </w:rPr>
        <w:t xml:space="preserve"> Bibliotheken</w:t>
      </w:r>
      <w:r>
        <w:rPr>
          <w:rFonts w:hint="default"/>
          <w:u w:val="none"/>
          <w:lang w:val="de-DE"/>
        </w:rPr>
        <w:t xml:space="preserve"> eingesetzt und Algorithmen entwurfen </w:t>
      </w:r>
      <w:r>
        <w:rPr>
          <w:rFonts w:hint="default"/>
          <w:u w:val="none"/>
          <w:lang w:val="de-DE"/>
        </w:rPr>
        <w:t xml:space="preserve">wurden </w:t>
      </w:r>
      <w:r>
        <w:rPr>
          <w:rFonts w:hint="default"/>
          <w:u w:val="none"/>
          <w:lang w:val="en-US"/>
        </w:rPr>
        <w:t xml:space="preserve">wie SciKit-learning, Tensorflow, Matplotlib, numpy, pandas und Keras. </w:t>
      </w:r>
      <w:r>
        <w:rPr>
          <w:rFonts w:hint="default"/>
          <w:u w:val="none"/>
          <w:lang w:val="de-DE"/>
        </w:rPr>
        <w:t xml:space="preserve">Das </w:t>
      </w:r>
      <w:r>
        <w:rPr>
          <w:rFonts w:hint="default"/>
          <w:u w:val="none"/>
          <w:lang w:val="en-US"/>
        </w:rPr>
        <w:t>Ziel des Einsatzes von verschiedenen L</w:t>
      </w:r>
      <w:r>
        <w:rPr>
          <w:rFonts w:hint="default"/>
          <w:u w:val="none"/>
          <w:lang w:val="de-DE"/>
        </w:rPr>
        <w:t>ösungswegen ist herauszufinden, mit welchem Weg oder Algorithmus man die niedrigste Abweichung von erwarteten Werte bekommt.</w:t>
      </w:r>
    </w:p>
    <w:p w14:paraId="6416A7B6">
      <w:pPr>
        <w:numPr>
          <w:ilvl w:val="0"/>
          <w:numId w:val="2"/>
        </w:numPr>
        <w:ind w:left="0" w:leftChars="0" w:firstLine="0" w:firstLineChars="0"/>
        <w:jc w:val="left"/>
        <w:rPr>
          <w:rFonts w:hint="default"/>
          <w:u w:val="none"/>
          <w:lang w:val="en-US"/>
        </w:rPr>
      </w:pPr>
      <w:r>
        <w:rPr>
          <w:rFonts w:hint="default"/>
          <w:b/>
          <w:bCs/>
          <w:u w:val="none"/>
          <w:lang w:val="de-DE"/>
        </w:rPr>
        <w:t>Javascript</w:t>
      </w:r>
      <w:r>
        <w:rPr>
          <w:rFonts w:hint="default"/>
          <w:u w:val="none"/>
          <w:lang w:val="de-DE"/>
        </w:rPr>
        <w:t>: Mithilfe von TensorflowJS.</w:t>
      </w:r>
    </w:p>
    <w:p w14:paraId="0D4176F6">
      <w:pPr>
        <w:numPr>
          <w:numId w:val="0"/>
        </w:numPr>
        <w:jc w:val="left"/>
        <w:rPr>
          <w:rFonts w:hint="default"/>
          <w:u w:val="none"/>
          <w:lang w:val="de-DE"/>
        </w:rPr>
      </w:pPr>
    </w:p>
    <w:p w14:paraId="12DC0DDB">
      <w:pPr>
        <w:numPr>
          <w:numId w:val="0"/>
        </w:numPr>
        <w:jc w:val="left"/>
        <w:rPr>
          <w:rFonts w:hint="default"/>
          <w:u w:val="none"/>
          <w:lang w:val="en-US"/>
        </w:rPr>
      </w:pPr>
      <w:r>
        <w:rPr>
          <w:rFonts w:hint="default"/>
          <w:b/>
          <w:bCs/>
          <w:u w:val="none"/>
          <w:lang w:val="de-DE"/>
        </w:rPr>
        <w:t>Python</w:t>
      </w:r>
      <w:r>
        <w:rPr>
          <w:rFonts w:hint="default"/>
          <w:u w:val="none"/>
          <w:lang w:val="en-US"/>
        </w:rPr>
        <w:t>:</w:t>
      </w:r>
    </w:p>
    <w:p w14:paraId="39EA32E6">
      <w:pPr>
        <w:numPr>
          <w:numId w:val="0"/>
        </w:numPr>
        <w:jc w:val="left"/>
        <w:rPr>
          <w:rFonts w:hint="default"/>
          <w:u w:val="none"/>
          <w:lang w:val="de-DE"/>
        </w:rPr>
      </w:pPr>
      <w:r>
        <w:rPr>
          <w:rFonts w:hint="default"/>
          <w:u w:val="none"/>
          <w:lang w:val="de-DE"/>
        </w:rPr>
        <w:t>Für d</w:t>
      </w:r>
      <w:r>
        <w:rPr>
          <w:rFonts w:hint="default"/>
          <w:u w:val="none"/>
          <w:lang w:val="en-US"/>
        </w:rPr>
        <w:t xml:space="preserve">as Projekt </w:t>
      </w:r>
      <w:r>
        <w:rPr>
          <w:rFonts w:hint="default"/>
          <w:u w:val="none"/>
          <w:lang w:val="de-DE"/>
        </w:rPr>
        <w:t xml:space="preserve">wird ein </w:t>
      </w:r>
      <w:r>
        <w:rPr>
          <w:rFonts w:hint="default"/>
          <w:u w:val="none"/>
          <w:lang w:val="en-US"/>
        </w:rPr>
        <w:t xml:space="preserve">Jupyterbook </w:t>
      </w:r>
      <w:r>
        <w:rPr>
          <w:rFonts w:hint="default"/>
          <w:u w:val="none"/>
          <w:lang w:val="de-DE"/>
        </w:rPr>
        <w:t>verwendet. D</w:t>
      </w:r>
      <w:r>
        <w:rPr>
          <w:rFonts w:hint="default"/>
          <w:u w:val="none"/>
          <w:lang w:val="en-US"/>
        </w:rPr>
        <w:t>a</w:t>
      </w:r>
      <w:r>
        <w:rPr>
          <w:rFonts w:hint="default"/>
          <w:u w:val="none"/>
          <w:lang w:val="de-DE"/>
        </w:rPr>
        <w:t>durch können</w:t>
      </w:r>
      <w:r>
        <w:rPr>
          <w:rFonts w:hint="default"/>
          <w:u w:val="none"/>
          <w:lang w:val="en-US"/>
        </w:rPr>
        <w:t xml:space="preserve"> wir</w:t>
      </w:r>
      <w:r>
        <w:rPr>
          <w:rFonts w:hint="default"/>
          <w:u w:val="none"/>
          <w:lang w:val="de-DE"/>
        </w:rPr>
        <w:t xml:space="preserve"> das Programm bei der Entwicklung in Abschnitte teilen und diese</w:t>
      </w:r>
      <w:r>
        <w:rPr>
          <w:rFonts w:hint="default"/>
          <w:u w:val="none"/>
          <w:lang w:val="en-US"/>
        </w:rPr>
        <w:t xml:space="preserve"> testen</w:t>
      </w:r>
      <w:r>
        <w:rPr>
          <w:rFonts w:hint="default"/>
          <w:u w:val="none"/>
          <w:lang w:val="de-DE"/>
        </w:rPr>
        <w:t xml:space="preserve"> und Ergebnisse sehen. So müssen wir nicht immer das ganze Program neustarten.</w:t>
      </w:r>
    </w:p>
    <w:p w14:paraId="342ABC48">
      <w:pPr>
        <w:numPr>
          <w:numId w:val="0"/>
        </w:numPr>
        <w:jc w:val="left"/>
        <w:rPr>
          <w:rFonts w:hint="default"/>
          <w:u w:val="none"/>
          <w:lang w:val="de-DE"/>
        </w:rPr>
      </w:pPr>
    </w:p>
    <w:p w14:paraId="1FB6458B">
      <w:pPr>
        <w:numPr>
          <w:numId w:val="0"/>
        </w:numPr>
        <w:jc w:val="center"/>
        <w:rPr>
          <w:rFonts w:hint="default"/>
          <w:u w:val="none"/>
          <w:lang w:val="de-DE"/>
        </w:rPr>
      </w:pPr>
      <w:r>
        <w:rPr>
          <w:rFonts w:hint="default"/>
          <w:u w:val="none"/>
          <w:lang w:val="de-DE"/>
        </w:rPr>
        <w:drawing>
          <wp:inline distT="0" distB="0" distL="114300" distR="114300">
            <wp:extent cx="3530600" cy="5092700"/>
            <wp:effectExtent l="0" t="0" r="0" b="0"/>
            <wp:docPr id="1" name="Bild 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Screenshot_1"/>
                    <pic:cNvPicPr>
                      <a:picLocks noChangeAspect="1"/>
                    </pic:cNvPicPr>
                  </pic:nvPicPr>
                  <pic:blipFill>
                    <a:blip r:embed="rId7"/>
                    <a:stretch>
                      <a:fillRect/>
                    </a:stretch>
                  </pic:blipFill>
                  <pic:spPr>
                    <a:xfrm>
                      <a:off x="0" y="0"/>
                      <a:ext cx="3530600" cy="5092700"/>
                    </a:xfrm>
                    <a:prstGeom prst="rect">
                      <a:avLst/>
                    </a:prstGeom>
                  </pic:spPr>
                </pic:pic>
              </a:graphicData>
            </a:graphic>
          </wp:inline>
        </w:drawing>
      </w:r>
    </w:p>
    <w:p w14:paraId="7987CAA0">
      <w:pPr>
        <w:numPr>
          <w:numId w:val="0"/>
        </w:numPr>
        <w:jc w:val="center"/>
        <w:rPr>
          <w:rFonts w:hint="default"/>
          <w:u w:val="none"/>
          <w:lang w:val="de-DE"/>
        </w:rPr>
      </w:pPr>
    </w:p>
    <w:p w14:paraId="57EA4100">
      <w:pPr>
        <w:numPr>
          <w:numId w:val="0"/>
        </w:numPr>
        <w:jc w:val="center"/>
        <w:rPr>
          <w:rFonts w:hint="default"/>
          <w:u w:val="none"/>
          <w:lang w:val="de-DE"/>
        </w:rPr>
      </w:pPr>
      <w:r>
        <w:rPr>
          <w:rFonts w:hint="default"/>
          <w:u w:val="none"/>
          <w:lang w:val="de-DE"/>
        </w:rPr>
        <w:t>Auslesen der Daten aus der CSV Datei mit Panda</w:t>
      </w:r>
    </w:p>
    <w:p w14:paraId="4F251731">
      <w:pPr>
        <w:numPr>
          <w:numId w:val="0"/>
        </w:numPr>
        <w:jc w:val="center"/>
        <w:rPr>
          <w:rFonts w:hint="default"/>
          <w:u w:val="none"/>
          <w:lang w:val="de-DE"/>
        </w:rPr>
      </w:pPr>
    </w:p>
    <w:p w14:paraId="0CFA2E49">
      <w:pPr>
        <w:numPr>
          <w:numId w:val="0"/>
        </w:numPr>
        <w:jc w:val="center"/>
        <w:rPr>
          <w:rFonts w:hint="default"/>
          <w:u w:val="none"/>
          <w:lang w:val="de-DE"/>
        </w:rPr>
      </w:pPr>
      <w:r>
        <w:rPr>
          <w:rFonts w:hint="default"/>
          <w:u w:val="none"/>
          <w:lang w:val="de-DE"/>
        </w:rPr>
        <w:drawing>
          <wp:inline distT="0" distB="0" distL="114300" distR="114300">
            <wp:extent cx="5269230" cy="3494405"/>
            <wp:effectExtent l="0" t="0" r="1270" b="10795"/>
            <wp:docPr id="2" name="Bild 2"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 descr="Screenshot_2"/>
                    <pic:cNvPicPr>
                      <a:picLocks noChangeAspect="1"/>
                    </pic:cNvPicPr>
                  </pic:nvPicPr>
                  <pic:blipFill>
                    <a:blip r:embed="rId8"/>
                    <a:stretch>
                      <a:fillRect/>
                    </a:stretch>
                  </pic:blipFill>
                  <pic:spPr>
                    <a:xfrm>
                      <a:off x="0" y="0"/>
                      <a:ext cx="5269230" cy="3494405"/>
                    </a:xfrm>
                    <a:prstGeom prst="rect">
                      <a:avLst/>
                    </a:prstGeom>
                  </pic:spPr>
                </pic:pic>
              </a:graphicData>
            </a:graphic>
          </wp:inline>
        </w:drawing>
      </w:r>
    </w:p>
    <w:p w14:paraId="5F530B16">
      <w:pPr>
        <w:numPr>
          <w:numId w:val="0"/>
        </w:numPr>
        <w:jc w:val="center"/>
        <w:rPr>
          <w:rFonts w:hint="default"/>
          <w:u w:val="none"/>
          <w:lang w:val="de-DE"/>
        </w:rPr>
      </w:pPr>
      <w:r>
        <w:rPr>
          <w:rFonts w:hint="default"/>
          <w:u w:val="none"/>
          <w:lang w:val="de-DE"/>
        </w:rPr>
        <w:t>Neuzuordnung der Daten. Zum Erkennen ist das die 31. Reihe jetzt die 2. Reihe geworden ist.</w:t>
      </w:r>
    </w:p>
    <w:p w14:paraId="61DCD254">
      <w:pPr>
        <w:numPr>
          <w:numId w:val="0"/>
        </w:numPr>
        <w:jc w:val="left"/>
        <w:rPr>
          <w:rFonts w:hint="default"/>
          <w:u w:val="none"/>
          <w:lang w:val="de-DE"/>
        </w:rPr>
      </w:pPr>
    </w:p>
    <w:p w14:paraId="3F32B75E">
      <w:pPr>
        <w:numPr>
          <w:ilvl w:val="0"/>
          <w:numId w:val="0"/>
        </w:numPr>
        <w:jc w:val="left"/>
        <w:rPr>
          <w:rFonts w:hint="default"/>
          <w:u w:val="none"/>
          <w:lang w:val="de-DE"/>
        </w:rPr>
      </w:pPr>
      <w:r>
        <w:rPr>
          <w:rFonts w:hint="default"/>
          <w:u w:val="none"/>
          <w:lang w:val="de-DE"/>
        </w:rPr>
        <w:t>Wir trennen jetzt die Daten in Test-, Validierungs- und Trainingsdaten. Die ersten 20 Reihen unseres neuen Datensatz sind Trainingsdaten, die nächsten 10 sind Testdaten und die restlichen 10 sind Validierungsdaten.</w:t>
      </w:r>
    </w:p>
    <w:p w14:paraId="0F04DAE9">
      <w:pPr>
        <w:numPr>
          <w:numId w:val="0"/>
        </w:numPr>
        <w:jc w:val="center"/>
        <w:rPr>
          <w:rFonts w:hint="default"/>
          <w:u w:val="none"/>
          <w:lang w:val="de-DE"/>
        </w:rPr>
      </w:pPr>
      <w:r>
        <w:rPr>
          <w:rFonts w:hint="default"/>
          <w:u w:val="none"/>
          <w:lang w:val="de-DE"/>
        </w:rPr>
        <w:drawing>
          <wp:inline distT="0" distB="0" distL="114300" distR="114300">
            <wp:extent cx="5273675" cy="1969770"/>
            <wp:effectExtent l="0" t="0" r="9525" b="11430"/>
            <wp:docPr id="5" name="Bild 5"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5" descr="Screenshot_5"/>
                    <pic:cNvPicPr>
                      <a:picLocks noChangeAspect="1"/>
                    </pic:cNvPicPr>
                  </pic:nvPicPr>
                  <pic:blipFill>
                    <a:blip r:embed="rId9"/>
                    <a:stretch>
                      <a:fillRect/>
                    </a:stretch>
                  </pic:blipFill>
                  <pic:spPr>
                    <a:xfrm>
                      <a:off x="0" y="0"/>
                      <a:ext cx="5273675" cy="1969770"/>
                    </a:xfrm>
                    <a:prstGeom prst="rect">
                      <a:avLst/>
                    </a:prstGeom>
                  </pic:spPr>
                </pic:pic>
              </a:graphicData>
            </a:graphic>
          </wp:inline>
        </w:drawing>
      </w:r>
    </w:p>
    <w:p w14:paraId="2B9A739B">
      <w:pPr>
        <w:numPr>
          <w:numId w:val="0"/>
        </w:numPr>
        <w:jc w:val="center"/>
        <w:rPr>
          <w:rFonts w:hint="default"/>
          <w:u w:val="none"/>
          <w:lang w:val="de-DE"/>
        </w:rPr>
      </w:pPr>
      <w:r>
        <w:rPr>
          <w:rFonts w:hint="default"/>
          <w:u w:val="none"/>
          <w:lang w:val="de-DE"/>
        </w:rPr>
        <w:t>Trennen von Daten in Gruppen</w:t>
      </w:r>
    </w:p>
    <w:p w14:paraId="3EDE3546">
      <w:pPr>
        <w:numPr>
          <w:numId w:val="0"/>
        </w:numPr>
        <w:jc w:val="center"/>
        <w:rPr>
          <w:rFonts w:hint="default"/>
          <w:u w:val="none"/>
          <w:lang w:val="de-DE"/>
        </w:rPr>
      </w:pPr>
    </w:p>
    <w:p w14:paraId="60A40A41">
      <w:pPr>
        <w:numPr>
          <w:numId w:val="0"/>
        </w:numPr>
        <w:jc w:val="left"/>
        <w:rPr>
          <w:rFonts w:hint="default"/>
          <w:u w:val="none"/>
          <w:lang w:val="de-DE"/>
        </w:rPr>
      </w:pPr>
    </w:p>
    <w:p w14:paraId="2F33ED10">
      <w:pPr>
        <w:numPr>
          <w:numId w:val="0"/>
        </w:numPr>
        <w:jc w:val="left"/>
        <w:rPr>
          <w:rFonts w:hint="default"/>
          <w:u w:val="none"/>
          <w:lang w:val="de-DE"/>
        </w:rPr>
      </w:pPr>
      <w:r>
        <w:rPr>
          <w:rFonts w:hint="default"/>
          <w:u w:val="none"/>
          <w:lang w:val="de-DE"/>
        </w:rPr>
        <w:t>In der 2. Sektion trennen wir wieder die Daten in Eingaben (</w:t>
      </w:r>
      <w:r>
        <w:rPr>
          <w:rFonts w:hint="default"/>
          <w:u w:val="none"/>
          <w:lang w:val="en-US"/>
        </w:rPr>
        <w:t xml:space="preserve">X_* = </w:t>
      </w:r>
      <w:r>
        <w:rPr>
          <w:rFonts w:hint="default"/>
          <w:u w:val="none"/>
          <w:lang w:val="de-DE"/>
        </w:rPr>
        <w:t xml:space="preserve">a-c </w:t>
      </w:r>
      <w:r>
        <w:rPr>
          <w:rFonts w:hint="default"/>
          <w:u w:val="none"/>
          <w:lang w:val="en-US"/>
        </w:rPr>
        <w:t>Spalten</w:t>
      </w:r>
      <w:r>
        <w:rPr>
          <w:rFonts w:hint="default"/>
          <w:u w:val="none"/>
          <w:lang w:val="de-DE"/>
        </w:rPr>
        <w:t>) und Ausgaben (</w:t>
      </w:r>
      <w:r>
        <w:rPr>
          <w:rFonts w:hint="default"/>
          <w:u w:val="none"/>
          <w:lang w:val="en-US"/>
        </w:rPr>
        <w:t xml:space="preserve">y_* = </w:t>
      </w:r>
      <w:r>
        <w:rPr>
          <w:rFonts w:hint="default"/>
          <w:u w:val="none"/>
          <w:lang w:val="de-DE"/>
        </w:rPr>
        <w:t>d</w:t>
      </w:r>
      <w:r>
        <w:rPr>
          <w:rFonts w:hint="default"/>
          <w:u w:val="none"/>
          <w:lang w:val="en-US"/>
        </w:rPr>
        <w:t>-Spalte). Unser X_train enth</w:t>
      </w:r>
      <w:r>
        <w:rPr>
          <w:rFonts w:hint="default"/>
          <w:u w:val="none"/>
          <w:lang w:val="de-DE"/>
        </w:rPr>
        <w:t>ält dann z.B die Spalten a, b, c der ersten 20 Reihen und y_train die Spalte d der ersten 20 Reihen.</w:t>
      </w:r>
    </w:p>
    <w:p w14:paraId="72A8E6DA">
      <w:pPr>
        <w:numPr>
          <w:numId w:val="0"/>
        </w:numPr>
        <w:jc w:val="left"/>
        <w:rPr>
          <w:rFonts w:hint="default"/>
          <w:u w:val="none"/>
          <w:lang w:val="de-DE"/>
        </w:rPr>
      </w:pPr>
    </w:p>
    <w:p w14:paraId="503DC567">
      <w:pPr>
        <w:numPr>
          <w:numId w:val="0"/>
        </w:numPr>
        <w:jc w:val="left"/>
        <w:rPr>
          <w:rFonts w:hint="default"/>
          <w:u w:val="none"/>
          <w:lang w:val="de-DE"/>
        </w:rPr>
      </w:pPr>
    </w:p>
    <w:p w14:paraId="1F935558">
      <w:pPr>
        <w:numPr>
          <w:numId w:val="0"/>
        </w:numPr>
        <w:jc w:val="both"/>
        <w:rPr>
          <w:rFonts w:hint="default"/>
          <w:u w:val="none"/>
          <w:lang w:val="de-DE"/>
        </w:rPr>
      </w:pPr>
      <w:r>
        <w:rPr>
          <w:rFonts w:hint="default"/>
          <w:u w:val="none"/>
          <w:lang w:val="de-DE"/>
        </w:rPr>
        <w:drawing>
          <wp:inline distT="0" distB="0" distL="114300" distR="114300">
            <wp:extent cx="5273675" cy="2187575"/>
            <wp:effectExtent l="0" t="0" r="9525" b="9525"/>
            <wp:docPr id="6" name="Bild 6"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6" descr="Screenshot_6"/>
                    <pic:cNvPicPr>
                      <a:picLocks noChangeAspect="1"/>
                    </pic:cNvPicPr>
                  </pic:nvPicPr>
                  <pic:blipFill>
                    <a:blip r:embed="rId10"/>
                    <a:stretch>
                      <a:fillRect/>
                    </a:stretch>
                  </pic:blipFill>
                  <pic:spPr>
                    <a:xfrm>
                      <a:off x="0" y="0"/>
                      <a:ext cx="5273675" cy="2187575"/>
                    </a:xfrm>
                    <a:prstGeom prst="rect">
                      <a:avLst/>
                    </a:prstGeom>
                  </pic:spPr>
                </pic:pic>
              </a:graphicData>
            </a:graphic>
          </wp:inline>
        </w:drawing>
      </w:r>
    </w:p>
    <w:p w14:paraId="3DC59D3B">
      <w:pPr>
        <w:numPr>
          <w:numId w:val="0"/>
        </w:numPr>
        <w:jc w:val="center"/>
        <w:rPr>
          <w:rFonts w:hint="default"/>
          <w:u w:val="none"/>
          <w:lang w:val="de-DE"/>
        </w:rPr>
      </w:pPr>
      <w:r>
        <w:rPr>
          <w:rFonts w:hint="default"/>
          <w:u w:val="none"/>
          <w:lang w:val="de-DE"/>
        </w:rPr>
        <w:t>Normalisierung der Daten mithilfe der Standardscaler Funktion aus der Sci-Kit Bibliothek</w:t>
      </w:r>
    </w:p>
    <w:p w14:paraId="1CA292BA">
      <w:pPr>
        <w:numPr>
          <w:numId w:val="0"/>
        </w:numPr>
        <w:jc w:val="left"/>
        <w:rPr>
          <w:rFonts w:hint="default"/>
          <w:u w:val="none"/>
          <w:lang w:val="de-DE"/>
        </w:rPr>
      </w:pPr>
    </w:p>
    <w:p w14:paraId="16A02B22">
      <w:pPr>
        <w:numPr>
          <w:numId w:val="0"/>
        </w:numPr>
        <w:jc w:val="left"/>
        <w:rPr>
          <w:rFonts w:hint="default"/>
          <w:u w:val="none"/>
          <w:lang w:val="de-DE"/>
        </w:rPr>
      </w:pPr>
    </w:p>
    <w:p w14:paraId="216F8E1F">
      <w:pPr>
        <w:numPr>
          <w:numId w:val="0"/>
        </w:numPr>
        <w:jc w:val="left"/>
        <w:rPr>
          <w:rFonts w:hint="default"/>
          <w:b/>
          <w:bCs/>
          <w:sz w:val="28"/>
          <w:szCs w:val="28"/>
          <w:u w:val="none"/>
          <w:lang w:val="en-US"/>
        </w:rPr>
      </w:pPr>
      <w:r>
        <w:rPr>
          <w:rFonts w:hint="default"/>
          <w:b/>
          <w:bCs/>
          <w:sz w:val="28"/>
          <w:szCs w:val="28"/>
          <w:u w:val="none"/>
          <w:lang w:val="de-DE"/>
        </w:rPr>
        <w:t xml:space="preserve">Ergebnisse </w:t>
      </w:r>
      <w:r>
        <w:rPr>
          <w:rFonts w:hint="default"/>
          <w:b/>
          <w:bCs/>
          <w:sz w:val="28"/>
          <w:szCs w:val="28"/>
          <w:u w:val="none"/>
          <w:lang w:val="en-US"/>
        </w:rPr>
        <w:t>a</w:t>
      </w:r>
      <w:r>
        <w:rPr>
          <w:rFonts w:hint="default"/>
          <w:b/>
          <w:bCs/>
          <w:sz w:val="28"/>
          <w:szCs w:val="28"/>
          <w:u w:val="none"/>
          <w:lang w:val="de-DE"/>
        </w:rPr>
        <w:t>b</w:t>
      </w:r>
      <w:r>
        <w:rPr>
          <w:rFonts w:hint="default"/>
          <w:b/>
          <w:bCs/>
          <w:sz w:val="28"/>
          <w:szCs w:val="28"/>
          <w:u w:val="none"/>
          <w:lang w:val="en-US"/>
        </w:rPr>
        <w:t>lesen:</w:t>
      </w:r>
    </w:p>
    <w:p w14:paraId="147AF944">
      <w:pPr>
        <w:numPr>
          <w:numId w:val="0"/>
        </w:numPr>
        <w:jc w:val="left"/>
        <w:rPr>
          <w:rFonts w:hint="default"/>
          <w:u w:val="none"/>
          <w:lang w:val="en-US"/>
        </w:rPr>
      </w:pPr>
      <w:r>
        <w:rPr>
          <w:rFonts w:hint="default"/>
          <w:u w:val="none"/>
          <w:lang w:val="en-US"/>
        </w:rPr>
        <w:t xml:space="preserve">Um die </w:t>
      </w:r>
      <w:r>
        <w:rPr>
          <w:rFonts w:hint="default"/>
          <w:u w:val="none"/>
          <w:lang w:val="de-DE"/>
        </w:rPr>
        <w:t>Ab</w:t>
      </w:r>
      <w:r>
        <w:rPr>
          <w:rFonts w:hint="default"/>
          <w:u w:val="none"/>
          <w:lang w:val="en-US"/>
        </w:rPr>
        <w:t>lesung zu vereinfachen, werden die Daten wie folgt immer dargestellt:</w:t>
      </w:r>
    </w:p>
    <w:p w14:paraId="4BFB78F3">
      <w:pPr>
        <w:numPr>
          <w:numId w:val="0"/>
        </w:numPr>
        <w:jc w:val="left"/>
        <w:rPr>
          <w:rFonts w:hint="default"/>
          <w:u w:val="none"/>
          <w:lang w:val="en-US"/>
        </w:rPr>
      </w:pPr>
    </w:p>
    <w:p w14:paraId="5622A8AF">
      <w:pPr>
        <w:numPr>
          <w:ilvl w:val="0"/>
          <w:numId w:val="0"/>
        </w:numPr>
        <w:jc w:val="center"/>
        <w:rPr>
          <w:rFonts w:hint="default"/>
          <w:u w:val="none"/>
          <w:lang w:val="en-US"/>
        </w:rPr>
      </w:pPr>
      <w:r>
        <w:rPr>
          <w:rFonts w:hint="default"/>
          <w:u w:val="none"/>
          <w:lang w:val="en-US"/>
        </w:rPr>
        <w:drawing>
          <wp:inline distT="0" distB="0" distL="114300" distR="114300">
            <wp:extent cx="3566795" cy="3790950"/>
            <wp:effectExtent l="0" t="0" r="1905" b="6350"/>
            <wp:docPr id="10" name="Bild 10" descr="Screenshot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10" descr="Screenshot_9"/>
                    <pic:cNvPicPr>
                      <a:picLocks noChangeAspect="1"/>
                    </pic:cNvPicPr>
                  </pic:nvPicPr>
                  <pic:blipFill>
                    <a:blip r:embed="rId11"/>
                    <a:stretch>
                      <a:fillRect/>
                    </a:stretch>
                  </pic:blipFill>
                  <pic:spPr>
                    <a:xfrm>
                      <a:off x="0" y="0"/>
                      <a:ext cx="3566795" cy="3790950"/>
                    </a:xfrm>
                    <a:prstGeom prst="rect">
                      <a:avLst/>
                    </a:prstGeom>
                  </pic:spPr>
                </pic:pic>
              </a:graphicData>
            </a:graphic>
          </wp:inline>
        </w:drawing>
      </w:r>
    </w:p>
    <w:p w14:paraId="2BE46012">
      <w:pPr>
        <w:numPr>
          <w:ilvl w:val="0"/>
          <w:numId w:val="0"/>
        </w:numPr>
        <w:jc w:val="center"/>
        <w:rPr>
          <w:rFonts w:hint="default"/>
          <w:u w:val="none"/>
          <w:lang w:val="de-DE"/>
        </w:rPr>
      </w:pPr>
      <w:r>
        <w:rPr>
          <w:rFonts w:hint="default"/>
          <w:u w:val="none"/>
          <w:lang w:val="de-DE"/>
        </w:rPr>
        <w:t>Daten ablesen</w:t>
      </w:r>
    </w:p>
    <w:p w14:paraId="73BF158E">
      <w:pPr>
        <w:numPr>
          <w:numId w:val="0"/>
        </w:numPr>
        <w:jc w:val="left"/>
        <w:rPr>
          <w:rFonts w:hint="default"/>
          <w:u w:val="none"/>
          <w:lang w:val="en-US"/>
        </w:rPr>
      </w:pPr>
    </w:p>
    <w:p w14:paraId="1180BA4B">
      <w:pPr>
        <w:numPr>
          <w:numId w:val="0"/>
        </w:numPr>
        <w:jc w:val="left"/>
        <w:rPr>
          <w:rFonts w:hint="default"/>
          <w:u w:val="none"/>
          <w:lang w:val="en-US"/>
        </w:rPr>
      </w:pPr>
      <w:r>
        <w:rPr>
          <w:rFonts w:hint="default"/>
          <w:u w:val="none"/>
          <w:lang w:val="en-US"/>
        </w:rPr>
        <w:t xml:space="preserve">Spalten 0 - 2 </w:t>
      </w:r>
      <w:r>
        <w:rPr>
          <w:rFonts w:hint="default"/>
          <w:u w:val="none"/>
          <w:lang w:val="de-DE"/>
        </w:rPr>
        <w:t xml:space="preserve">der Tabelle </w:t>
      </w:r>
      <w:r>
        <w:rPr>
          <w:rFonts w:hint="default"/>
          <w:u w:val="none"/>
          <w:lang w:val="en-US"/>
        </w:rPr>
        <w:t>sind die normalisierten Eingaben. A-c</w:t>
      </w:r>
    </w:p>
    <w:p w14:paraId="5F0781BB">
      <w:pPr>
        <w:numPr>
          <w:numId w:val="0"/>
        </w:numPr>
        <w:jc w:val="left"/>
        <w:rPr>
          <w:rFonts w:hint="default"/>
          <w:u w:val="none"/>
          <w:lang w:val="de-DE"/>
        </w:rPr>
      </w:pPr>
      <w:r>
        <w:rPr>
          <w:rFonts w:hint="default"/>
          <w:u w:val="none"/>
          <w:lang w:val="en-US"/>
        </w:rPr>
        <w:t>Spalte 3 sind die</w:t>
      </w:r>
      <w:r>
        <w:rPr>
          <w:rFonts w:hint="default"/>
          <w:u w:val="none"/>
          <w:lang w:val="de-DE"/>
        </w:rPr>
        <w:t xml:space="preserve"> zu</w:t>
      </w:r>
      <w:r>
        <w:rPr>
          <w:rFonts w:hint="default"/>
          <w:u w:val="none"/>
          <w:lang w:val="en-US"/>
        </w:rPr>
        <w:t xml:space="preserve"> </w:t>
      </w:r>
      <w:r>
        <w:rPr>
          <w:rFonts w:hint="default"/>
          <w:u w:val="none"/>
          <w:lang w:val="de-DE"/>
        </w:rPr>
        <w:t>erwartenden</w:t>
      </w:r>
      <w:r>
        <w:rPr>
          <w:rFonts w:hint="default"/>
          <w:u w:val="none"/>
          <w:lang w:val="en-US"/>
        </w:rPr>
        <w:t xml:space="preserve"> Ergebnisse. </w:t>
      </w:r>
      <w:r>
        <w:rPr>
          <w:rFonts w:hint="default"/>
          <w:u w:val="none"/>
          <w:lang w:val="de-DE"/>
        </w:rPr>
        <w:t>d</w:t>
      </w:r>
    </w:p>
    <w:p w14:paraId="0EE334DD">
      <w:pPr>
        <w:numPr>
          <w:numId w:val="0"/>
        </w:numPr>
        <w:jc w:val="left"/>
        <w:rPr>
          <w:rFonts w:hint="default"/>
          <w:u w:val="none"/>
          <w:lang w:val="en-US"/>
        </w:rPr>
      </w:pPr>
      <w:r>
        <w:rPr>
          <w:rFonts w:hint="default"/>
          <w:u w:val="none"/>
          <w:lang w:val="en-US"/>
        </w:rPr>
        <w:t>Spalte 4 sind die vom Net</w:t>
      </w:r>
      <w:r>
        <w:rPr>
          <w:rFonts w:hint="default"/>
          <w:u w:val="none"/>
          <w:lang w:val="de-DE"/>
        </w:rPr>
        <w:t>z</w:t>
      </w:r>
      <w:r>
        <w:rPr>
          <w:rFonts w:hint="default"/>
          <w:u w:val="none"/>
          <w:lang w:val="en-US"/>
        </w:rPr>
        <w:t xml:space="preserve">werk erratenen Werte von dem Netzwerk, </w:t>
      </w:r>
      <w:r>
        <w:rPr>
          <w:rFonts w:hint="default"/>
          <w:u w:val="none"/>
          <w:lang w:val="de-DE"/>
        </w:rPr>
        <w:t>d</w:t>
      </w:r>
      <w:r>
        <w:rPr>
          <w:rFonts w:hint="default"/>
          <w:u w:val="none"/>
          <w:lang w:val="en-US"/>
        </w:rPr>
        <w:t>_pred</w:t>
      </w:r>
    </w:p>
    <w:p w14:paraId="5FC1087C">
      <w:pPr>
        <w:numPr>
          <w:numId w:val="0"/>
        </w:numPr>
        <w:jc w:val="left"/>
        <w:rPr>
          <w:rFonts w:hint="default"/>
          <w:u w:val="none"/>
          <w:lang w:val="en-US"/>
        </w:rPr>
      </w:pPr>
    </w:p>
    <w:p w14:paraId="3108D3F6">
      <w:pPr>
        <w:numPr>
          <w:numId w:val="0"/>
        </w:numPr>
        <w:jc w:val="left"/>
        <w:rPr>
          <w:rFonts w:hint="default"/>
          <w:u w:val="none"/>
          <w:lang w:val="de-DE"/>
        </w:rPr>
      </w:pPr>
      <w:r>
        <w:rPr>
          <w:rFonts w:hint="default"/>
          <w:u w:val="none"/>
          <w:lang w:val="en-US"/>
        </w:rPr>
        <w:t>Weiterhin sind die RMSE (Root mean squared Error) aufgelistet von den erratenen Werten</w:t>
      </w:r>
      <w:r>
        <w:rPr>
          <w:rFonts w:hint="default"/>
          <w:u w:val="none"/>
          <w:lang w:val="de-DE"/>
        </w:rPr>
        <w:t>. Dieser Wert ist die Abweichung von d</w:t>
      </w:r>
      <w:r>
        <w:rPr>
          <w:rFonts w:hint="default"/>
          <w:u w:val="none"/>
          <w:lang w:val="en-US"/>
        </w:rPr>
        <w:t>_pred von d und</w:t>
      </w:r>
      <w:r>
        <w:rPr>
          <w:rFonts w:hint="default"/>
          <w:u w:val="none"/>
          <w:lang w:val="de-DE"/>
        </w:rPr>
        <w:t xml:space="preserve"> bezeichnet wie gut unser Netzwerk die Werte erraten konnte</w:t>
      </w:r>
      <w:r>
        <w:rPr>
          <w:rFonts w:hint="default"/>
          <w:u w:val="none"/>
          <w:lang w:val="en-US"/>
        </w:rPr>
        <w:t>.</w:t>
      </w:r>
      <w:r>
        <w:rPr>
          <w:rFonts w:hint="default"/>
          <w:u w:val="none"/>
          <w:lang w:val="de-DE"/>
        </w:rPr>
        <w:t xml:space="preserve"> Bei einer RMSE von 0 hat unser Netzwerk keinen Fehler gemacht.</w:t>
      </w:r>
    </w:p>
    <w:p w14:paraId="72B3AF0C">
      <w:pPr>
        <w:numPr>
          <w:numId w:val="0"/>
        </w:numPr>
        <w:jc w:val="left"/>
        <w:rPr>
          <w:rFonts w:hint="default"/>
          <w:u w:val="none"/>
          <w:lang w:val="de-DE"/>
        </w:rPr>
      </w:pPr>
      <w:r>
        <w:rPr>
          <w:rFonts w:hint="default"/>
          <w:u w:val="none"/>
          <w:lang w:val="de-DE"/>
        </w:rPr>
        <w:t xml:space="preserve">Der erste RMSE Wert ist der der Trainingsdaten, gefolgt von dem der Validierungsdaten und </w:t>
      </w:r>
      <w:r>
        <w:rPr>
          <w:rFonts w:hint="default"/>
          <w:u w:val="none"/>
          <w:lang w:val="en-US"/>
        </w:rPr>
        <w:t>abschließend</w:t>
      </w:r>
      <w:r>
        <w:rPr>
          <w:rFonts w:hint="default"/>
          <w:u w:val="none"/>
          <w:lang w:val="de-DE"/>
        </w:rPr>
        <w:t xml:space="preserve"> der der Testdaten.</w:t>
      </w:r>
    </w:p>
    <w:p w14:paraId="75EEAED3">
      <w:pPr>
        <w:numPr>
          <w:numId w:val="0"/>
        </w:numPr>
        <w:jc w:val="left"/>
        <w:rPr>
          <w:rFonts w:hint="default"/>
          <w:u w:val="none"/>
          <w:lang w:val="de-DE"/>
        </w:rPr>
      </w:pPr>
      <w:r>
        <w:rPr>
          <w:rFonts w:hint="default"/>
          <w:u w:val="none"/>
          <w:lang w:val="de-DE"/>
        </w:rPr>
        <w:t xml:space="preserve">Wichtig ist, dass diese Werte niedrig sind aber nicht zu weit von einandern liegen. Wenn der Wert zu weit von einander liegt, spricht man von overfitting (Überspezialisierung). Also dann kann unser Netzwerk einige Werte besser erraten als die anderen. Unser Ziel ist alles </w:t>
      </w:r>
      <w:r>
        <w:rPr>
          <w:rFonts w:hint="default"/>
          <w:u w:val="none"/>
          <w:lang w:val="en-US"/>
        </w:rPr>
        <w:t xml:space="preserve">so </w:t>
      </w:r>
      <w:r>
        <w:rPr>
          <w:rFonts w:hint="default"/>
          <w:u w:val="none"/>
          <w:lang w:val="de-DE"/>
        </w:rPr>
        <w:t xml:space="preserve">gut </w:t>
      </w:r>
      <w:r>
        <w:rPr>
          <w:rFonts w:hint="default"/>
          <w:u w:val="none"/>
          <w:lang w:val="en-US"/>
        </w:rPr>
        <w:t>wie m</w:t>
      </w:r>
      <w:r>
        <w:rPr>
          <w:rFonts w:hint="default"/>
          <w:u w:val="none"/>
          <w:lang w:val="de-DE"/>
        </w:rPr>
        <w:t>ö</w:t>
      </w:r>
      <w:r>
        <w:rPr>
          <w:rFonts w:hint="default"/>
          <w:u w:val="none"/>
          <w:lang w:val="en-US"/>
        </w:rPr>
        <w:t xml:space="preserve">glich </w:t>
      </w:r>
      <w:r>
        <w:rPr>
          <w:rFonts w:hint="default"/>
          <w:u w:val="none"/>
          <w:lang w:val="de-DE"/>
        </w:rPr>
        <w:t>zu erraten. Z.B wenn der RMSE Wert von den Trainingsdaten 0.0003 ist aber der RMSE Wert von den Validierungsdaten 3.000 ist, hat unser Netzwerk sich zu sehr auf die Trainingsdaten spezialisiert, da er bei neuen Daten zu viele Fehler macht. Dieser Unterschied wird in diesem Bericht RMSE Unterschied bezeichnet.</w:t>
      </w:r>
    </w:p>
    <w:p w14:paraId="47E73543">
      <w:pPr>
        <w:numPr>
          <w:numId w:val="0"/>
        </w:numPr>
        <w:jc w:val="left"/>
        <w:rPr>
          <w:rFonts w:hint="default"/>
          <w:u w:val="none"/>
          <w:lang w:val="de-DE"/>
        </w:rPr>
      </w:pPr>
    </w:p>
    <w:p w14:paraId="296F7FE3">
      <w:pPr>
        <w:numPr>
          <w:numId w:val="0"/>
        </w:numPr>
        <w:jc w:val="left"/>
        <w:rPr>
          <w:rFonts w:hint="default"/>
          <w:u w:val="none"/>
          <w:lang w:val="en-US"/>
        </w:rPr>
      </w:pPr>
      <w:r>
        <w:rPr>
          <w:rFonts w:hint="default"/>
          <w:u w:val="none"/>
          <w:lang w:val="en-US"/>
        </w:rPr>
        <w:t>Zuletzt ist dann ein Scatterplot von den</w:t>
      </w:r>
      <w:r>
        <w:rPr>
          <w:rFonts w:hint="default"/>
          <w:u w:val="none"/>
          <w:lang w:val="de-DE"/>
        </w:rPr>
        <w:t xml:space="preserve"> zu</w:t>
      </w:r>
      <w:r>
        <w:rPr>
          <w:rFonts w:hint="default"/>
          <w:u w:val="none"/>
          <w:lang w:val="en-US"/>
        </w:rPr>
        <w:t xml:space="preserve"> erwarte</w:t>
      </w:r>
      <w:r>
        <w:rPr>
          <w:rFonts w:hint="default"/>
          <w:u w:val="none"/>
          <w:lang w:val="de-DE"/>
        </w:rPr>
        <w:t>nd</w:t>
      </w:r>
      <w:r>
        <w:rPr>
          <w:rFonts w:hint="default"/>
          <w:u w:val="none"/>
          <w:lang w:val="en-US"/>
        </w:rPr>
        <w:t xml:space="preserve">en Ergebnisse (rot) und </w:t>
      </w:r>
      <w:r>
        <w:rPr>
          <w:rFonts w:hint="default"/>
          <w:u w:val="none"/>
          <w:lang w:val="en-US"/>
        </w:rPr>
        <w:t xml:space="preserve">die vom </w:t>
      </w:r>
      <w:r>
        <w:rPr>
          <w:rFonts w:hint="default"/>
          <w:u w:val="none"/>
          <w:lang w:val="de-DE"/>
        </w:rPr>
        <w:t>Netzwerk</w:t>
      </w:r>
      <w:r>
        <w:rPr>
          <w:rFonts w:hint="default"/>
          <w:u w:val="none"/>
          <w:lang w:val="en-US"/>
        </w:rPr>
        <w:t xml:space="preserve"> erratenen Werte (blau)</w:t>
      </w:r>
      <w:r>
        <w:rPr>
          <w:rFonts w:hint="default"/>
          <w:u w:val="none"/>
          <w:lang w:val="de-DE"/>
        </w:rPr>
        <w:t xml:space="preserve"> zu sehen</w:t>
      </w:r>
      <w:r>
        <w:rPr>
          <w:rFonts w:hint="default"/>
          <w:u w:val="none"/>
          <w:lang w:val="en-US"/>
        </w:rPr>
        <w:t>.</w:t>
      </w:r>
      <w:r>
        <w:rPr>
          <w:rFonts w:hint="default"/>
          <w:u w:val="none"/>
          <w:lang w:val="de-DE"/>
        </w:rPr>
        <w:t xml:space="preserve"> So kann man sehen wie weit die Werte von einandern abweichen. Hier wird immer der b-wert gegen y und y</w:t>
      </w:r>
      <w:r>
        <w:rPr>
          <w:rFonts w:hint="default"/>
          <w:u w:val="none"/>
          <w:lang w:val="en-US"/>
        </w:rPr>
        <w:t>_pred</w:t>
      </w:r>
      <w:r>
        <w:rPr>
          <w:rFonts w:hint="default"/>
          <w:u w:val="none"/>
          <w:lang w:val="de-DE"/>
        </w:rPr>
        <w:t xml:space="preserve"> der Validierungsdaten</w:t>
      </w:r>
      <w:r>
        <w:rPr>
          <w:rFonts w:hint="default"/>
          <w:u w:val="none"/>
          <w:lang w:val="en-US"/>
        </w:rPr>
        <w:t xml:space="preserve"> visualisiert.</w:t>
      </w:r>
    </w:p>
    <w:p w14:paraId="4C29A4D0">
      <w:pPr>
        <w:numPr>
          <w:numId w:val="0"/>
        </w:numPr>
        <w:jc w:val="left"/>
        <w:rPr>
          <w:rFonts w:hint="default"/>
          <w:u w:val="none"/>
          <w:lang w:val="en-US"/>
        </w:rPr>
      </w:pPr>
    </w:p>
    <w:p w14:paraId="4E90325E">
      <w:pPr>
        <w:numPr>
          <w:numId w:val="0"/>
        </w:numPr>
        <w:jc w:val="left"/>
        <w:rPr>
          <w:rFonts w:hint="default"/>
          <w:u w:val="none"/>
          <w:lang w:val="de-DE"/>
        </w:rPr>
      </w:pPr>
    </w:p>
    <w:p w14:paraId="29D5D35D">
      <w:pPr>
        <w:numPr>
          <w:numId w:val="0"/>
        </w:numPr>
        <w:jc w:val="left"/>
        <w:rPr>
          <w:rFonts w:hint="default"/>
          <w:u w:val="none"/>
          <w:lang w:val="de-DE"/>
        </w:rPr>
      </w:pPr>
    </w:p>
    <w:p w14:paraId="3307CCF0">
      <w:pPr>
        <w:numPr>
          <w:numId w:val="0"/>
        </w:numPr>
        <w:jc w:val="left"/>
        <w:rPr>
          <w:rFonts w:hint="default"/>
          <w:b/>
          <w:bCs/>
          <w:sz w:val="28"/>
          <w:szCs w:val="28"/>
          <w:u w:val="none"/>
          <w:lang w:val="en-US"/>
        </w:rPr>
      </w:pPr>
      <w:r>
        <w:rPr>
          <w:rFonts w:hint="default"/>
          <w:b/>
          <w:bCs/>
          <w:sz w:val="28"/>
          <w:szCs w:val="28"/>
          <w:u w:val="none"/>
          <w:lang w:val="de-DE"/>
        </w:rPr>
        <w:t>Algorithmen</w:t>
      </w:r>
      <w:r>
        <w:rPr>
          <w:rFonts w:hint="default"/>
          <w:b/>
          <w:bCs/>
          <w:sz w:val="28"/>
          <w:szCs w:val="28"/>
          <w:u w:val="none"/>
          <w:lang w:val="en-US"/>
        </w:rPr>
        <w:t>:</w:t>
      </w:r>
    </w:p>
    <w:p w14:paraId="43BF54B3">
      <w:pPr>
        <w:numPr>
          <w:numId w:val="0"/>
        </w:numPr>
        <w:jc w:val="left"/>
        <w:rPr>
          <w:rFonts w:hint="default"/>
          <w:u w:val="none"/>
          <w:lang w:val="de-DE"/>
        </w:rPr>
      </w:pPr>
    </w:p>
    <w:p w14:paraId="6E05C28D">
      <w:pPr>
        <w:numPr>
          <w:ilvl w:val="0"/>
          <w:numId w:val="0"/>
        </w:numPr>
        <w:jc w:val="left"/>
        <w:rPr>
          <w:rFonts w:hint="default"/>
          <w:b/>
          <w:bCs/>
          <w:u w:val="none"/>
          <w:lang w:val="en-US"/>
        </w:rPr>
      </w:pPr>
      <w:r>
        <w:rPr>
          <w:rFonts w:hint="default"/>
          <w:b/>
          <w:bCs/>
          <w:u w:val="none"/>
          <w:lang w:val="en-US"/>
        </w:rPr>
        <w:t>Linear regression:</w:t>
      </w:r>
    </w:p>
    <w:p w14:paraId="5DE70A5E">
      <w:pPr>
        <w:numPr>
          <w:ilvl w:val="0"/>
          <w:numId w:val="0"/>
        </w:numPr>
        <w:jc w:val="left"/>
        <w:rPr>
          <w:rFonts w:hint="default"/>
          <w:u w:val="none"/>
          <w:lang w:val="de-DE"/>
        </w:rPr>
      </w:pPr>
      <w:r>
        <w:rPr>
          <w:rFonts w:hint="default"/>
          <w:u w:val="none"/>
          <w:lang w:val="en-US"/>
        </w:rPr>
        <w:t>Unser erste</w:t>
      </w:r>
      <w:r>
        <w:rPr>
          <w:rFonts w:hint="default"/>
          <w:u w:val="none"/>
          <w:lang w:val="de-DE"/>
        </w:rPr>
        <w:t xml:space="preserve">r </w:t>
      </w:r>
      <w:r>
        <w:rPr>
          <w:rFonts w:hint="default"/>
          <w:u w:val="none"/>
          <w:lang w:val="en-US"/>
        </w:rPr>
        <w:t>Algorithmus ist die Linearregression. Die RMSE sind in Ordnung und die ausgelieferte Ergebnisse sind fast gleich. Der RMSE Unterschied der y_train (0.</w:t>
      </w:r>
      <w:r>
        <w:rPr>
          <w:rFonts w:hint="default"/>
          <w:u w:val="none"/>
          <w:lang w:val="de-DE"/>
        </w:rPr>
        <w:t>0</w:t>
      </w:r>
      <w:r>
        <w:rPr>
          <w:rFonts w:hint="default"/>
          <w:u w:val="none"/>
          <w:lang w:val="en-US"/>
        </w:rPr>
        <w:t>6) und y_val (</w:t>
      </w:r>
      <w:r>
        <w:rPr>
          <w:rFonts w:hint="default"/>
          <w:u w:val="none"/>
          <w:lang w:val="de-DE"/>
        </w:rPr>
        <w:t>0</w:t>
      </w:r>
      <w:r>
        <w:rPr>
          <w:rFonts w:hint="default"/>
          <w:u w:val="none"/>
          <w:lang w:val="en-US"/>
        </w:rPr>
        <w:t>.</w:t>
      </w:r>
      <w:r>
        <w:rPr>
          <w:rFonts w:hint="default"/>
          <w:u w:val="none"/>
          <w:lang w:val="de-DE"/>
        </w:rPr>
        <w:t>1</w:t>
      </w:r>
      <w:r>
        <w:rPr>
          <w:rFonts w:hint="default"/>
          <w:u w:val="none"/>
          <w:lang w:val="en-US"/>
        </w:rPr>
        <w:t>) ist jedoch zu hoch</w:t>
      </w:r>
      <w:r>
        <w:rPr>
          <w:rFonts w:hint="default"/>
          <w:u w:val="none"/>
          <w:lang w:val="de-DE"/>
        </w:rPr>
        <w:t xml:space="preserve"> </w:t>
      </w:r>
      <w:r>
        <w:rPr>
          <w:rFonts w:hint="default"/>
          <w:u w:val="none"/>
          <w:lang w:val="en-US"/>
        </w:rPr>
        <w:t xml:space="preserve">- </w:t>
      </w:r>
      <w:r>
        <w:rPr>
          <w:rFonts w:hint="default"/>
          <w:u w:val="none"/>
          <w:lang w:val="de-DE"/>
        </w:rPr>
        <w:t>liegt aktuell z</w:t>
      </w:r>
      <w:r>
        <w:rPr>
          <w:rFonts w:hint="default"/>
          <w:u w:val="none"/>
          <w:lang w:val="en-US"/>
        </w:rPr>
        <w:t>wischen</w:t>
      </w:r>
      <w:r>
        <w:rPr>
          <w:rFonts w:hint="default"/>
          <w:u w:val="none"/>
          <w:lang w:val="de-DE"/>
        </w:rPr>
        <w:t xml:space="preserve"> 0.01 und 0.04 von einander</w:t>
      </w:r>
      <w:r>
        <w:rPr>
          <w:rFonts w:hint="default"/>
          <w:u w:val="none"/>
          <w:lang w:val="en-US"/>
        </w:rPr>
        <w:t>. Unser Netzwerk m</w:t>
      </w:r>
      <w:r>
        <w:rPr>
          <w:rFonts w:hint="default"/>
          <w:u w:val="none"/>
          <w:lang w:val="de-DE"/>
        </w:rPr>
        <w:t xml:space="preserve">üsste sich über-spezialisiert haben aber weil die Wert aller RMSE sehr niedrig sind, ist das ein gutes Netzwerk. </w:t>
      </w:r>
      <w:r>
        <w:rPr>
          <w:rFonts w:hint="default"/>
          <w:u w:val="none"/>
          <w:lang w:val="en-US"/>
        </w:rPr>
        <w:t xml:space="preserve"> </w:t>
      </w:r>
    </w:p>
    <w:p w14:paraId="30968460">
      <w:pPr>
        <w:numPr>
          <w:numId w:val="0"/>
        </w:numPr>
        <w:jc w:val="left"/>
        <w:rPr>
          <w:rFonts w:hint="default"/>
          <w:u w:val="none"/>
          <w:lang w:val="en-US"/>
        </w:rPr>
      </w:pPr>
      <w:r>
        <w:rPr>
          <w:rFonts w:hint="default"/>
          <w:u w:val="none"/>
          <w:lang w:val="en-US"/>
        </w:rPr>
        <w:drawing>
          <wp:inline distT="0" distB="0" distL="114300" distR="114300">
            <wp:extent cx="4862830" cy="2990215"/>
            <wp:effectExtent l="0" t="0" r="1270" b="6985"/>
            <wp:docPr id="7" name="Bild 7"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 7" descr="Screenshot_7"/>
                    <pic:cNvPicPr>
                      <a:picLocks noChangeAspect="1"/>
                    </pic:cNvPicPr>
                  </pic:nvPicPr>
                  <pic:blipFill>
                    <a:blip r:embed="rId12"/>
                    <a:stretch>
                      <a:fillRect/>
                    </a:stretch>
                  </pic:blipFill>
                  <pic:spPr>
                    <a:xfrm>
                      <a:off x="0" y="0"/>
                      <a:ext cx="4862830" cy="2990215"/>
                    </a:xfrm>
                    <a:prstGeom prst="rect">
                      <a:avLst/>
                    </a:prstGeom>
                  </pic:spPr>
                </pic:pic>
              </a:graphicData>
            </a:graphic>
          </wp:inline>
        </w:drawing>
      </w:r>
    </w:p>
    <w:p w14:paraId="346976F2">
      <w:pPr>
        <w:numPr>
          <w:numId w:val="0"/>
        </w:numPr>
        <w:jc w:val="left"/>
        <w:rPr>
          <w:rFonts w:hint="default"/>
          <w:u w:val="none"/>
          <w:lang w:val="en-US"/>
        </w:rPr>
      </w:pPr>
      <w:r>
        <w:rPr>
          <w:rFonts w:hint="default"/>
          <w:u w:val="none"/>
          <w:lang w:val="en-US"/>
        </w:rPr>
        <w:drawing>
          <wp:inline distT="0" distB="0" distL="114300" distR="114300">
            <wp:extent cx="4291330" cy="4276090"/>
            <wp:effectExtent l="0" t="0" r="1270" b="3810"/>
            <wp:docPr id="8" name="Bild 8"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 8" descr="Screenshot_8"/>
                    <pic:cNvPicPr>
                      <a:picLocks noChangeAspect="1"/>
                    </pic:cNvPicPr>
                  </pic:nvPicPr>
                  <pic:blipFill>
                    <a:blip r:embed="rId13"/>
                    <a:stretch>
                      <a:fillRect/>
                    </a:stretch>
                  </pic:blipFill>
                  <pic:spPr>
                    <a:xfrm>
                      <a:off x="0" y="0"/>
                      <a:ext cx="4291330" cy="4276090"/>
                    </a:xfrm>
                    <a:prstGeom prst="rect">
                      <a:avLst/>
                    </a:prstGeom>
                  </pic:spPr>
                </pic:pic>
              </a:graphicData>
            </a:graphic>
          </wp:inline>
        </w:drawing>
      </w:r>
    </w:p>
    <w:p w14:paraId="732A6F6E">
      <w:pPr>
        <w:numPr>
          <w:numId w:val="0"/>
        </w:numPr>
        <w:jc w:val="left"/>
        <w:rPr>
          <w:rFonts w:hint="default"/>
          <w:u w:val="none"/>
          <w:lang w:val="en-US"/>
        </w:rPr>
      </w:pPr>
    </w:p>
    <w:p w14:paraId="03EC321E">
      <w:pPr>
        <w:numPr>
          <w:numId w:val="0"/>
        </w:numPr>
        <w:ind w:leftChars="0"/>
        <w:jc w:val="left"/>
        <w:rPr>
          <w:rFonts w:hint="default"/>
          <w:u w:val="none"/>
          <w:lang w:val="en-US"/>
        </w:rPr>
      </w:pPr>
    </w:p>
    <w:p w14:paraId="265DD420">
      <w:pPr>
        <w:numPr>
          <w:numId w:val="0"/>
        </w:numPr>
        <w:ind w:leftChars="0"/>
        <w:jc w:val="left"/>
        <w:rPr>
          <w:rFonts w:hint="default"/>
          <w:u w:val="none"/>
          <w:lang w:val="en-US"/>
        </w:rPr>
      </w:pPr>
      <w:r>
        <w:rPr>
          <w:rFonts w:hint="default"/>
          <w:b/>
          <w:bCs/>
          <w:u w:val="none"/>
          <w:lang w:val="en-US"/>
        </w:rPr>
        <w:t>KNeighbor Regression</w:t>
      </w:r>
      <w:r>
        <w:rPr>
          <w:rFonts w:hint="default"/>
          <w:u w:val="none"/>
          <w:lang w:val="en-US"/>
        </w:rPr>
        <w:t>:</w:t>
      </w:r>
    </w:p>
    <w:p w14:paraId="7CBFB6D0">
      <w:pPr>
        <w:numPr>
          <w:numId w:val="0"/>
        </w:numPr>
        <w:ind w:leftChars="0"/>
        <w:jc w:val="left"/>
        <w:rPr>
          <w:rFonts w:hint="default"/>
          <w:u w:val="none"/>
          <w:lang w:val="de-DE"/>
        </w:rPr>
      </w:pPr>
      <w:r>
        <w:rPr>
          <w:rFonts w:hint="default"/>
          <w:u w:val="none"/>
          <w:lang w:val="en-US"/>
        </w:rPr>
        <w:t>Bei der KNeighbors</w:t>
      </w:r>
      <w:r>
        <w:rPr>
          <w:rFonts w:hint="default"/>
          <w:u w:val="none"/>
          <w:lang w:val="de-DE"/>
        </w:rPr>
        <w:t xml:space="preserve"> </w:t>
      </w:r>
      <w:r>
        <w:rPr>
          <w:rFonts w:hint="default"/>
          <w:u w:val="none"/>
          <w:lang w:val="en-US"/>
        </w:rPr>
        <w:t>Regression werden die Werte anhand benachbarter Werte gesch</w:t>
      </w:r>
      <w:r>
        <w:rPr>
          <w:rFonts w:hint="default"/>
          <w:u w:val="none"/>
          <w:lang w:val="de-DE"/>
        </w:rPr>
        <w:t xml:space="preserve">ätzt. Durch das Anpassen des </w:t>
      </w:r>
      <w:r>
        <w:rPr>
          <w:rFonts w:hint="default"/>
          <w:u w:val="none"/>
          <w:lang w:val="de-DE"/>
        </w:rPr>
        <w:t xml:space="preserve">variabels </w:t>
      </w:r>
      <w:r>
        <w:rPr>
          <w:rFonts w:hint="default"/>
          <w:u w:val="none"/>
          <w:lang w:val="de-DE"/>
        </w:rPr>
        <w:t>n_</w:t>
      </w:r>
      <w:r>
        <w:rPr>
          <w:rFonts w:hint="default"/>
          <w:b w:val="0"/>
          <w:bCs w:val="0"/>
          <w:u w:val="none"/>
          <w:lang w:val="de-DE"/>
        </w:rPr>
        <w:t xml:space="preserve">neighbors </w:t>
      </w:r>
      <w:r>
        <w:rPr>
          <w:rFonts w:hint="default"/>
          <w:u w:val="none"/>
          <w:lang w:val="de-DE"/>
        </w:rPr>
        <w:t>kann man einen niedrigeren oder höheren RMSE Wert erzielen. Jedoch besteht die Gefahr eines Overfitting. Bei unseren Daten war 10 der beste Wert.</w:t>
      </w:r>
    </w:p>
    <w:p w14:paraId="7B6E1DEE">
      <w:pPr>
        <w:numPr>
          <w:numId w:val="0"/>
        </w:numPr>
        <w:ind w:leftChars="0"/>
        <w:jc w:val="left"/>
        <w:rPr>
          <w:rFonts w:hint="default"/>
          <w:u w:val="none"/>
          <w:lang w:val="de-DE"/>
        </w:rPr>
      </w:pPr>
    </w:p>
    <w:p w14:paraId="608BFFAD">
      <w:pPr>
        <w:numPr>
          <w:numId w:val="0"/>
        </w:numPr>
        <w:ind w:leftChars="0"/>
        <w:jc w:val="left"/>
        <w:rPr>
          <w:rFonts w:hint="default"/>
          <w:u w:val="none"/>
          <w:lang w:val="de-DE"/>
        </w:rPr>
      </w:pPr>
      <w:r>
        <w:rPr>
          <w:rFonts w:hint="default"/>
          <w:u w:val="none"/>
          <w:lang w:val="de-DE"/>
        </w:rPr>
        <w:t xml:space="preserve">Die RMSE Werte sind hier zwar höher als bei der Linearregression </w:t>
      </w:r>
      <w:r>
        <w:rPr>
          <w:rFonts w:hint="default"/>
          <w:u w:val="none"/>
          <w:lang w:val="en-US"/>
        </w:rPr>
        <w:t>(0.17 bis 0.19)</w:t>
      </w:r>
      <w:r>
        <w:rPr>
          <w:rFonts w:hint="default"/>
          <w:u w:val="none"/>
          <w:lang w:val="de-DE"/>
        </w:rPr>
        <w:t xml:space="preserve">. Die </w:t>
      </w:r>
      <w:r>
        <w:rPr>
          <w:rFonts w:hint="default"/>
          <w:u w:val="none"/>
          <w:lang w:val="en-US"/>
        </w:rPr>
        <w:t xml:space="preserve">RMSE Unterschied ist jedoch nicht zu hoch - </w:t>
      </w:r>
      <w:r>
        <w:rPr>
          <w:rFonts w:hint="default"/>
          <w:u w:val="none"/>
          <w:lang w:val="de-DE"/>
        </w:rPr>
        <w:t>z</w:t>
      </w:r>
      <w:r>
        <w:rPr>
          <w:rFonts w:hint="default"/>
          <w:u w:val="none"/>
          <w:lang w:val="en-US"/>
        </w:rPr>
        <w:t>wischen</w:t>
      </w:r>
      <w:r>
        <w:rPr>
          <w:rFonts w:hint="default"/>
          <w:u w:val="none"/>
          <w:lang w:val="de-DE"/>
        </w:rPr>
        <w:t xml:space="preserve"> 0.01 und 0.02 von einandern.</w:t>
      </w:r>
    </w:p>
    <w:p w14:paraId="21D12639">
      <w:pPr>
        <w:numPr>
          <w:numId w:val="0"/>
        </w:numPr>
        <w:ind w:leftChars="0"/>
        <w:jc w:val="left"/>
        <w:rPr>
          <w:rFonts w:hint="default"/>
          <w:u w:val="none"/>
          <w:lang w:val="en-US"/>
        </w:rPr>
      </w:pPr>
      <w:r>
        <w:rPr>
          <w:rFonts w:hint="default"/>
          <w:u w:val="none"/>
          <w:lang w:val="en-US"/>
        </w:rPr>
        <w:drawing>
          <wp:inline distT="0" distB="0" distL="114300" distR="114300">
            <wp:extent cx="5272405" cy="1937385"/>
            <wp:effectExtent l="0" t="0" r="10795" b="5715"/>
            <wp:docPr id="11" name="Bild 11" descr="Screensho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descr="Screenshot_10"/>
                    <pic:cNvPicPr>
                      <a:picLocks noChangeAspect="1"/>
                    </pic:cNvPicPr>
                  </pic:nvPicPr>
                  <pic:blipFill>
                    <a:blip r:embed="rId14"/>
                    <a:stretch>
                      <a:fillRect/>
                    </a:stretch>
                  </pic:blipFill>
                  <pic:spPr>
                    <a:xfrm>
                      <a:off x="0" y="0"/>
                      <a:ext cx="5272405" cy="1937385"/>
                    </a:xfrm>
                    <a:prstGeom prst="rect">
                      <a:avLst/>
                    </a:prstGeom>
                  </pic:spPr>
                </pic:pic>
              </a:graphicData>
            </a:graphic>
          </wp:inline>
        </w:drawing>
      </w:r>
    </w:p>
    <w:p w14:paraId="2376BB06">
      <w:pPr>
        <w:numPr>
          <w:numId w:val="0"/>
        </w:numPr>
        <w:ind w:leftChars="0"/>
        <w:jc w:val="left"/>
        <w:rPr>
          <w:rFonts w:hint="default"/>
          <w:u w:val="none"/>
          <w:lang w:val="en-US"/>
        </w:rPr>
      </w:pPr>
    </w:p>
    <w:p w14:paraId="0C4D430B">
      <w:pPr>
        <w:numPr>
          <w:numId w:val="0"/>
        </w:numPr>
        <w:ind w:leftChars="0"/>
        <w:jc w:val="left"/>
        <w:rPr>
          <w:rFonts w:hint="default"/>
          <w:u w:val="none"/>
          <w:lang w:val="en-US"/>
        </w:rPr>
      </w:pPr>
      <w:r>
        <w:rPr>
          <w:rFonts w:hint="default"/>
          <w:u w:val="none"/>
          <w:lang w:val="en-US"/>
        </w:rPr>
        <w:drawing>
          <wp:inline distT="0" distB="0" distL="114300" distR="114300">
            <wp:extent cx="5118100" cy="4622800"/>
            <wp:effectExtent l="0" t="0" r="0" b="0"/>
            <wp:docPr id="12" name="Bild 12"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12" descr="Screenshot_11"/>
                    <pic:cNvPicPr>
                      <a:picLocks noChangeAspect="1"/>
                    </pic:cNvPicPr>
                  </pic:nvPicPr>
                  <pic:blipFill>
                    <a:blip r:embed="rId15"/>
                    <a:stretch>
                      <a:fillRect/>
                    </a:stretch>
                  </pic:blipFill>
                  <pic:spPr>
                    <a:xfrm>
                      <a:off x="0" y="0"/>
                      <a:ext cx="5118100" cy="4622800"/>
                    </a:xfrm>
                    <a:prstGeom prst="rect">
                      <a:avLst/>
                    </a:prstGeom>
                  </pic:spPr>
                </pic:pic>
              </a:graphicData>
            </a:graphic>
          </wp:inline>
        </w:drawing>
      </w:r>
    </w:p>
    <w:p w14:paraId="260CE05B">
      <w:pPr>
        <w:numPr>
          <w:numId w:val="0"/>
        </w:numPr>
        <w:ind w:leftChars="0"/>
        <w:jc w:val="left"/>
        <w:rPr>
          <w:rFonts w:hint="default"/>
          <w:u w:val="none"/>
          <w:lang w:val="en-US"/>
        </w:rPr>
      </w:pPr>
    </w:p>
    <w:p w14:paraId="592F47B9">
      <w:pPr>
        <w:numPr>
          <w:numId w:val="0"/>
        </w:numPr>
        <w:ind w:leftChars="0"/>
        <w:jc w:val="left"/>
        <w:rPr>
          <w:rFonts w:hint="default"/>
          <w:u w:val="none"/>
          <w:lang w:val="en-US"/>
        </w:rPr>
      </w:pPr>
    </w:p>
    <w:p w14:paraId="49F134DB">
      <w:pPr>
        <w:numPr>
          <w:numId w:val="0"/>
        </w:numPr>
        <w:ind w:leftChars="0"/>
        <w:jc w:val="left"/>
        <w:rPr>
          <w:rFonts w:hint="default"/>
          <w:b/>
          <w:bCs/>
          <w:u w:val="none"/>
          <w:lang w:val="en-US"/>
        </w:rPr>
      </w:pPr>
      <w:r>
        <w:rPr>
          <w:rFonts w:hint="default"/>
          <w:b/>
          <w:bCs/>
          <w:u w:val="none"/>
          <w:lang w:val="de-DE"/>
        </w:rPr>
        <w:t>Randomforest</w:t>
      </w:r>
      <w:r>
        <w:rPr>
          <w:rFonts w:hint="default"/>
          <w:b/>
          <w:bCs/>
          <w:u w:val="none"/>
          <w:lang w:val="en-US"/>
        </w:rPr>
        <w:t xml:space="preserve"> </w:t>
      </w:r>
      <w:r>
        <w:rPr>
          <w:rFonts w:hint="default"/>
          <w:b/>
          <w:bCs/>
          <w:u w:val="none"/>
          <w:lang w:val="de-DE"/>
        </w:rPr>
        <w:t>Regression</w:t>
      </w:r>
      <w:r>
        <w:rPr>
          <w:rFonts w:hint="default"/>
          <w:b/>
          <w:bCs/>
          <w:u w:val="none"/>
          <w:lang w:val="en-US"/>
        </w:rPr>
        <w:t>:</w:t>
      </w:r>
    </w:p>
    <w:p w14:paraId="09C2B764">
      <w:pPr>
        <w:numPr>
          <w:numId w:val="0"/>
        </w:numPr>
        <w:ind w:leftChars="0"/>
        <w:jc w:val="left"/>
        <w:rPr>
          <w:rFonts w:hint="default"/>
          <w:u w:val="none"/>
          <w:lang w:val="en-US"/>
        </w:rPr>
      </w:pPr>
      <w:r>
        <w:rPr>
          <w:rFonts w:hint="default"/>
          <w:u w:val="none"/>
          <w:lang w:val="en-US"/>
        </w:rPr>
        <w:t xml:space="preserve">RMSE Wert zwischen 0.03 bis 0.08. </w:t>
      </w:r>
      <w:r>
        <w:rPr>
          <w:rFonts w:hint="default"/>
          <w:u w:val="none"/>
          <w:lang w:val="de-DE"/>
        </w:rPr>
        <w:t>RMSE Unterschied zwischen 0.03 und 0.05</w:t>
      </w:r>
      <w:r>
        <w:rPr>
          <w:rFonts w:hint="default"/>
          <w:u w:val="none"/>
          <w:lang w:val="en-US"/>
        </w:rPr>
        <w:t>.</w:t>
      </w:r>
    </w:p>
    <w:p w14:paraId="089CBE20">
      <w:pPr>
        <w:numPr>
          <w:numId w:val="0"/>
        </w:numPr>
        <w:ind w:leftChars="0"/>
        <w:jc w:val="left"/>
        <w:rPr>
          <w:rFonts w:hint="default"/>
          <w:u w:val="none"/>
          <w:lang w:val="de-DE"/>
        </w:rPr>
      </w:pPr>
    </w:p>
    <w:p w14:paraId="135F6AA5">
      <w:pPr>
        <w:numPr>
          <w:numId w:val="0"/>
        </w:numPr>
        <w:ind w:leftChars="0"/>
        <w:jc w:val="left"/>
        <w:rPr>
          <w:rFonts w:hint="default"/>
          <w:u w:val="none"/>
          <w:lang w:val="en-US"/>
        </w:rPr>
      </w:pPr>
      <w:r>
        <w:rPr>
          <w:rFonts w:hint="default"/>
          <w:u w:val="none"/>
          <w:lang w:val="en-US"/>
        </w:rPr>
        <w:drawing>
          <wp:inline distT="0" distB="0" distL="114300" distR="114300">
            <wp:extent cx="5268595" cy="1882775"/>
            <wp:effectExtent l="0" t="0" r="1905" b="9525"/>
            <wp:docPr id="13" name="Bild 13" descr="Screensho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 13" descr="Screenshot_12"/>
                    <pic:cNvPicPr>
                      <a:picLocks noChangeAspect="1"/>
                    </pic:cNvPicPr>
                  </pic:nvPicPr>
                  <pic:blipFill>
                    <a:blip r:embed="rId16"/>
                    <a:stretch>
                      <a:fillRect/>
                    </a:stretch>
                  </pic:blipFill>
                  <pic:spPr>
                    <a:xfrm>
                      <a:off x="0" y="0"/>
                      <a:ext cx="5268595" cy="1882775"/>
                    </a:xfrm>
                    <a:prstGeom prst="rect">
                      <a:avLst/>
                    </a:prstGeom>
                  </pic:spPr>
                </pic:pic>
              </a:graphicData>
            </a:graphic>
          </wp:inline>
        </w:drawing>
      </w:r>
    </w:p>
    <w:p w14:paraId="541AD53E">
      <w:pPr>
        <w:numPr>
          <w:numId w:val="0"/>
        </w:numPr>
        <w:ind w:leftChars="0"/>
        <w:jc w:val="left"/>
        <w:rPr>
          <w:rFonts w:hint="default"/>
          <w:u w:val="none"/>
          <w:lang w:val="en-US"/>
        </w:rPr>
      </w:pPr>
    </w:p>
    <w:p w14:paraId="1C8DE0AE">
      <w:pPr>
        <w:numPr>
          <w:numId w:val="0"/>
        </w:numPr>
        <w:ind w:leftChars="0"/>
        <w:jc w:val="left"/>
        <w:rPr>
          <w:rFonts w:hint="default"/>
          <w:u w:val="none"/>
          <w:lang w:val="en-US"/>
        </w:rPr>
      </w:pPr>
      <w:r>
        <w:rPr>
          <w:rFonts w:hint="default"/>
          <w:u w:val="none"/>
          <w:lang w:val="en-US"/>
        </w:rPr>
        <w:drawing>
          <wp:inline distT="0" distB="0" distL="114300" distR="114300">
            <wp:extent cx="3969385" cy="3786505"/>
            <wp:effectExtent l="0" t="0" r="5715" b="10795"/>
            <wp:docPr id="14" name="Bild 14" descr="Screenshot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 14" descr="Screenshot_13"/>
                    <pic:cNvPicPr>
                      <a:picLocks noChangeAspect="1"/>
                    </pic:cNvPicPr>
                  </pic:nvPicPr>
                  <pic:blipFill>
                    <a:blip r:embed="rId17"/>
                    <a:stretch>
                      <a:fillRect/>
                    </a:stretch>
                  </pic:blipFill>
                  <pic:spPr>
                    <a:xfrm>
                      <a:off x="0" y="0"/>
                      <a:ext cx="3969385" cy="3786505"/>
                    </a:xfrm>
                    <a:prstGeom prst="rect">
                      <a:avLst/>
                    </a:prstGeom>
                  </pic:spPr>
                </pic:pic>
              </a:graphicData>
            </a:graphic>
          </wp:inline>
        </w:drawing>
      </w:r>
    </w:p>
    <w:p w14:paraId="496ACBC1">
      <w:pPr>
        <w:numPr>
          <w:numId w:val="0"/>
        </w:numPr>
        <w:ind w:leftChars="0"/>
        <w:jc w:val="left"/>
        <w:rPr>
          <w:rFonts w:hint="default"/>
          <w:u w:val="none"/>
          <w:lang w:val="en-US"/>
        </w:rPr>
      </w:pPr>
    </w:p>
    <w:p w14:paraId="46B57654">
      <w:pPr>
        <w:numPr>
          <w:numId w:val="0"/>
        </w:numPr>
        <w:ind w:leftChars="0"/>
        <w:jc w:val="left"/>
        <w:rPr>
          <w:rFonts w:hint="default"/>
          <w:u w:val="none"/>
          <w:lang w:val="en-US"/>
        </w:rPr>
      </w:pPr>
    </w:p>
    <w:p w14:paraId="26B83CFB">
      <w:pPr>
        <w:numPr>
          <w:numId w:val="0"/>
        </w:numPr>
        <w:ind w:leftChars="0"/>
        <w:jc w:val="left"/>
        <w:rPr>
          <w:rFonts w:hint="default"/>
          <w:b/>
          <w:bCs/>
          <w:u w:val="none"/>
          <w:lang w:val="en-US"/>
        </w:rPr>
      </w:pPr>
      <w:r>
        <w:rPr>
          <w:rFonts w:hint="default"/>
          <w:b/>
          <w:bCs/>
          <w:u w:val="none"/>
          <w:lang w:val="de-DE"/>
        </w:rPr>
        <w:t>Gradientboosting Regression</w:t>
      </w:r>
      <w:r>
        <w:rPr>
          <w:rFonts w:hint="default"/>
          <w:b/>
          <w:bCs/>
          <w:u w:val="none"/>
          <w:lang w:val="en-US"/>
        </w:rPr>
        <w:t>:</w:t>
      </w:r>
    </w:p>
    <w:p w14:paraId="79862BD0">
      <w:pPr>
        <w:numPr>
          <w:numId w:val="0"/>
        </w:numPr>
        <w:ind w:leftChars="0"/>
        <w:jc w:val="left"/>
        <w:rPr>
          <w:rFonts w:hint="default"/>
          <w:u w:val="none"/>
          <w:lang w:val="en-US"/>
        </w:rPr>
      </w:pPr>
    </w:p>
    <w:p w14:paraId="68F8398E">
      <w:pPr>
        <w:numPr>
          <w:numId w:val="0"/>
        </w:numPr>
        <w:ind w:leftChars="0"/>
        <w:jc w:val="left"/>
        <w:rPr>
          <w:rFonts w:hint="default"/>
          <w:u w:val="none"/>
          <w:lang w:val="en-US"/>
        </w:rPr>
      </w:pPr>
      <w:r>
        <w:rPr>
          <w:rFonts w:hint="default"/>
          <w:u w:val="none"/>
          <w:lang w:val="en-US"/>
        </w:rPr>
        <w:t>RMSE zwischen 0.1 und 0.13. RMSE Unterschied zwischen 0.01 und 0.02.</w:t>
      </w:r>
    </w:p>
    <w:p w14:paraId="5DB173BD">
      <w:pPr>
        <w:numPr>
          <w:numId w:val="0"/>
        </w:numPr>
        <w:ind w:leftChars="0"/>
        <w:jc w:val="left"/>
        <w:rPr>
          <w:rFonts w:hint="default"/>
          <w:u w:val="none"/>
          <w:lang w:val="en-US"/>
        </w:rPr>
      </w:pPr>
      <w:r>
        <w:rPr>
          <w:rFonts w:hint="default"/>
          <w:u w:val="none"/>
          <w:lang w:val="en-US"/>
        </w:rPr>
        <w:drawing>
          <wp:inline distT="0" distB="0" distL="114300" distR="114300">
            <wp:extent cx="5269865" cy="1845310"/>
            <wp:effectExtent l="0" t="0" r="635" b="8890"/>
            <wp:docPr id="15" name="Bild 15" descr="Screensho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 15" descr="Screenshot_14"/>
                    <pic:cNvPicPr>
                      <a:picLocks noChangeAspect="1"/>
                    </pic:cNvPicPr>
                  </pic:nvPicPr>
                  <pic:blipFill>
                    <a:blip r:embed="rId18"/>
                    <a:stretch>
                      <a:fillRect/>
                    </a:stretch>
                  </pic:blipFill>
                  <pic:spPr>
                    <a:xfrm>
                      <a:off x="0" y="0"/>
                      <a:ext cx="5269865" cy="1845310"/>
                    </a:xfrm>
                    <a:prstGeom prst="rect">
                      <a:avLst/>
                    </a:prstGeom>
                  </pic:spPr>
                </pic:pic>
              </a:graphicData>
            </a:graphic>
          </wp:inline>
        </w:drawing>
      </w:r>
    </w:p>
    <w:p w14:paraId="4F409094">
      <w:pPr>
        <w:numPr>
          <w:numId w:val="0"/>
        </w:numPr>
        <w:ind w:leftChars="0"/>
        <w:jc w:val="left"/>
        <w:rPr>
          <w:rFonts w:hint="default"/>
          <w:u w:val="none"/>
          <w:lang w:val="en-US"/>
        </w:rPr>
      </w:pPr>
      <w:r>
        <w:rPr>
          <w:rFonts w:hint="default"/>
          <w:u w:val="none"/>
          <w:lang w:val="en-US"/>
        </w:rPr>
        <w:drawing>
          <wp:inline distT="0" distB="0" distL="114300" distR="114300">
            <wp:extent cx="3457575" cy="3336925"/>
            <wp:effectExtent l="0" t="0" r="9525" b="3175"/>
            <wp:docPr id="16" name="Bild 16" descr="Screenshot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 16" descr="Screenshot_15"/>
                    <pic:cNvPicPr>
                      <a:picLocks noChangeAspect="1"/>
                    </pic:cNvPicPr>
                  </pic:nvPicPr>
                  <pic:blipFill>
                    <a:blip r:embed="rId19"/>
                    <a:stretch>
                      <a:fillRect/>
                    </a:stretch>
                  </pic:blipFill>
                  <pic:spPr>
                    <a:xfrm>
                      <a:off x="0" y="0"/>
                      <a:ext cx="3457575" cy="3336925"/>
                    </a:xfrm>
                    <a:prstGeom prst="rect">
                      <a:avLst/>
                    </a:prstGeom>
                  </pic:spPr>
                </pic:pic>
              </a:graphicData>
            </a:graphic>
          </wp:inline>
        </w:drawing>
      </w:r>
    </w:p>
    <w:p w14:paraId="3EC4002C">
      <w:pPr>
        <w:numPr>
          <w:numId w:val="0"/>
        </w:numPr>
        <w:ind w:leftChars="0"/>
        <w:jc w:val="left"/>
        <w:rPr>
          <w:rFonts w:hint="default"/>
          <w:u w:val="none"/>
          <w:lang w:val="en-US"/>
        </w:rPr>
      </w:pPr>
    </w:p>
    <w:p w14:paraId="02E5ED60">
      <w:pPr>
        <w:numPr>
          <w:numId w:val="0"/>
        </w:numPr>
        <w:ind w:leftChars="0"/>
        <w:jc w:val="left"/>
        <w:rPr>
          <w:rFonts w:hint="default"/>
          <w:u w:val="none"/>
          <w:lang w:val="en-US"/>
        </w:rPr>
      </w:pPr>
    </w:p>
    <w:p w14:paraId="26D57920">
      <w:pPr>
        <w:numPr>
          <w:numId w:val="0"/>
        </w:numPr>
        <w:ind w:leftChars="0"/>
        <w:jc w:val="left"/>
        <w:rPr>
          <w:rFonts w:hint="default"/>
          <w:u w:val="none"/>
          <w:lang w:val="en-US"/>
        </w:rPr>
      </w:pPr>
      <w:r>
        <w:rPr>
          <w:rFonts w:hint="default"/>
          <w:b/>
          <w:bCs/>
          <w:u w:val="none"/>
          <w:lang w:val="en-US"/>
        </w:rPr>
        <w:t>Tensorflow</w:t>
      </w:r>
    </w:p>
    <w:p w14:paraId="160EE11B">
      <w:pPr>
        <w:numPr>
          <w:numId w:val="0"/>
        </w:numPr>
        <w:ind w:leftChars="0"/>
        <w:jc w:val="left"/>
        <w:rPr>
          <w:rFonts w:hint="default"/>
          <w:u w:val="none"/>
          <w:lang w:val="de-DE"/>
        </w:rPr>
      </w:pPr>
      <w:r>
        <w:rPr>
          <w:rFonts w:hint="default"/>
          <w:u w:val="none"/>
          <w:lang w:val="en-US"/>
        </w:rPr>
        <w:t>Weitere Algorithmen werden mithilfe von der Tensorflow Bibliothek implementiert. Im Gegenteil zur Sci</w:t>
      </w:r>
      <w:r>
        <w:rPr>
          <w:rFonts w:hint="default"/>
          <w:u w:val="none"/>
          <w:lang w:val="de-DE"/>
        </w:rPr>
        <w:t>-</w:t>
      </w:r>
      <w:r>
        <w:rPr>
          <w:rFonts w:hint="default"/>
          <w:u w:val="none"/>
          <w:lang w:val="en-US"/>
        </w:rPr>
        <w:t xml:space="preserve">Kit </w:t>
      </w:r>
      <w:r>
        <w:rPr>
          <w:rFonts w:hint="default"/>
          <w:u w:val="none"/>
          <w:lang w:val="de-DE"/>
        </w:rPr>
        <w:t xml:space="preserve">Learn </w:t>
      </w:r>
      <w:r>
        <w:rPr>
          <w:rFonts w:hint="default"/>
          <w:u w:val="none"/>
          <w:lang w:val="en-US"/>
        </w:rPr>
        <w:t>Bibliothek k</w:t>
      </w:r>
      <w:r>
        <w:rPr>
          <w:rFonts w:hint="default"/>
          <w:u w:val="none"/>
          <w:lang w:val="de-DE"/>
        </w:rPr>
        <w:t xml:space="preserve">önnen wir das je nach Wünsch strenger oder komplizierter machen. Je komplizierter </w:t>
      </w:r>
      <w:r>
        <w:rPr>
          <w:rFonts w:hint="default"/>
          <w:u w:val="none"/>
          <w:lang w:val="en-US"/>
        </w:rPr>
        <w:t>d</w:t>
      </w:r>
      <w:r>
        <w:rPr>
          <w:rFonts w:hint="default"/>
          <w:u w:val="none"/>
          <w:lang w:val="de-DE"/>
        </w:rPr>
        <w:t>esto besser</w:t>
      </w:r>
      <w:r>
        <w:rPr>
          <w:rFonts w:hint="default"/>
          <w:u w:val="none"/>
          <w:lang w:val="en-US"/>
        </w:rPr>
        <w:t>, aber es besteht eine h</w:t>
      </w:r>
      <w:r>
        <w:rPr>
          <w:rFonts w:hint="default"/>
          <w:u w:val="none"/>
          <w:lang w:val="de-DE"/>
        </w:rPr>
        <w:t xml:space="preserve">öhere Gefahr eines Overfittings. </w:t>
      </w:r>
    </w:p>
    <w:p w14:paraId="4CE1771A">
      <w:pPr>
        <w:numPr>
          <w:numId w:val="0"/>
        </w:numPr>
        <w:ind w:leftChars="0"/>
        <w:jc w:val="left"/>
        <w:rPr>
          <w:rFonts w:hint="default"/>
          <w:u w:val="none"/>
          <w:lang w:val="de-DE"/>
        </w:rPr>
      </w:pPr>
    </w:p>
    <w:p w14:paraId="64762368">
      <w:pPr>
        <w:numPr>
          <w:numId w:val="0"/>
        </w:numPr>
        <w:ind w:leftChars="0"/>
        <w:jc w:val="left"/>
        <w:rPr>
          <w:rFonts w:hint="default"/>
          <w:u w:val="none"/>
          <w:lang w:val="de-DE"/>
        </w:rPr>
      </w:pPr>
    </w:p>
    <w:p w14:paraId="205AF652">
      <w:pPr>
        <w:numPr>
          <w:numId w:val="0"/>
        </w:numPr>
        <w:ind w:leftChars="0"/>
        <w:jc w:val="left"/>
        <w:rPr>
          <w:rFonts w:hint="default"/>
          <w:u w:val="none"/>
          <w:lang w:val="de-DE"/>
        </w:rPr>
      </w:pPr>
      <w:r>
        <w:rPr>
          <w:rFonts w:hint="default"/>
          <w:b/>
          <w:bCs/>
          <w:u w:val="none"/>
          <w:lang w:val="de-DE"/>
        </w:rPr>
        <w:t>Einfache Regression</w:t>
      </w:r>
      <w:r>
        <w:rPr>
          <w:rFonts w:hint="default"/>
          <w:u w:val="none"/>
          <w:lang w:val="de-DE"/>
        </w:rPr>
        <w:t>:</w:t>
      </w:r>
    </w:p>
    <w:p w14:paraId="50F12441">
      <w:pPr>
        <w:numPr>
          <w:numId w:val="0"/>
        </w:numPr>
        <w:ind w:leftChars="0"/>
        <w:jc w:val="left"/>
        <w:rPr>
          <w:rFonts w:hint="default"/>
          <w:u w:val="none"/>
          <w:lang w:val="de-DE"/>
        </w:rPr>
      </w:pPr>
      <w:r>
        <w:rPr>
          <w:rFonts w:hint="default"/>
          <w:u w:val="none"/>
          <w:lang w:val="de-DE"/>
        </w:rPr>
        <w:t>Hier hat unser Netzwerk die Möglichkeit 300 mal durch die Daten</w:t>
      </w:r>
      <w:r>
        <w:rPr>
          <w:rFonts w:hint="default"/>
          <w:u w:val="none"/>
          <w:lang w:val="en-US"/>
        </w:rPr>
        <w:t>s</w:t>
      </w:r>
      <w:r>
        <w:rPr>
          <w:rFonts w:hint="default"/>
          <w:u w:val="none"/>
          <w:lang w:val="de-DE"/>
        </w:rPr>
        <w:t xml:space="preserve">ätze zu gehen und sich zu verbessern. Dieses Zyklus nennt man ein </w:t>
      </w:r>
      <w:r>
        <w:rPr>
          <w:rFonts w:hint="default"/>
          <w:b/>
          <w:bCs/>
          <w:u w:val="none"/>
          <w:lang w:val="de-DE"/>
        </w:rPr>
        <w:t>Epoch</w:t>
      </w:r>
      <w:r>
        <w:rPr>
          <w:rFonts w:hint="default"/>
          <w:u w:val="none"/>
          <w:lang w:val="de-DE"/>
        </w:rPr>
        <w:t>. Hier verwenden wir eine ReLU (Rectified Linear Unit) und ein Linearregression Funktion. Eine ReLU Funktion nimmt einen Wert an und gibt den Wert 0 aus, wenn der Wert negativ ist und der Wert zurück wenn nicht negativ. Danach speichern wir das in eine .keras Datei.</w:t>
      </w:r>
    </w:p>
    <w:p w14:paraId="3478EE44">
      <w:pPr>
        <w:numPr>
          <w:numId w:val="0"/>
        </w:numPr>
        <w:ind w:leftChars="0"/>
        <w:jc w:val="left"/>
        <w:rPr>
          <w:rFonts w:hint="default"/>
          <w:u w:val="none"/>
          <w:lang w:val="de-DE"/>
        </w:rPr>
      </w:pPr>
    </w:p>
    <w:p w14:paraId="4D9D5023">
      <w:pPr>
        <w:numPr>
          <w:numId w:val="0"/>
        </w:numPr>
        <w:ind w:leftChars="0"/>
        <w:jc w:val="left"/>
        <w:rPr>
          <w:rFonts w:hint="default"/>
          <w:u w:val="none"/>
          <w:lang w:val="de-DE"/>
        </w:rPr>
      </w:pPr>
      <w:r>
        <w:rPr>
          <w:rFonts w:hint="default"/>
          <w:u w:val="none"/>
          <w:lang w:val="de-DE"/>
        </w:rPr>
        <w:t>Der RMSE Wert ist hier der kleinste und hat auch der niedrigste RMSE Unterschied. RMSE Wert von 0.07 bis 0.09 und RMSE Unterschied von 0.01 bis 0.02.</w:t>
      </w:r>
    </w:p>
    <w:p w14:paraId="0F3B9A78">
      <w:pPr>
        <w:numPr>
          <w:numId w:val="0"/>
        </w:numPr>
        <w:ind w:leftChars="0"/>
        <w:jc w:val="left"/>
        <w:rPr>
          <w:rFonts w:hint="default"/>
          <w:u w:val="none"/>
          <w:lang w:val="de-DE"/>
        </w:rPr>
      </w:pPr>
    </w:p>
    <w:p w14:paraId="5E22884C">
      <w:pPr>
        <w:numPr>
          <w:numId w:val="0"/>
        </w:numPr>
        <w:ind w:leftChars="0"/>
        <w:jc w:val="left"/>
        <w:rPr>
          <w:rFonts w:hint="default"/>
          <w:u w:val="none"/>
          <w:lang w:val="de-DE"/>
        </w:rPr>
      </w:pPr>
      <w:r>
        <w:rPr>
          <w:rFonts w:hint="default"/>
          <w:u w:val="none"/>
          <w:lang w:val="de-DE"/>
        </w:rPr>
        <w:drawing>
          <wp:inline distT="0" distB="0" distL="114300" distR="114300">
            <wp:extent cx="5264150" cy="2190750"/>
            <wp:effectExtent l="0" t="0" r="6350" b="6350"/>
            <wp:docPr id="17" name="Bild 17" descr="Screenshot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17" descr="Screenshot_16"/>
                    <pic:cNvPicPr>
                      <a:picLocks noChangeAspect="1"/>
                    </pic:cNvPicPr>
                  </pic:nvPicPr>
                  <pic:blipFill>
                    <a:blip r:embed="rId20"/>
                    <a:stretch>
                      <a:fillRect/>
                    </a:stretch>
                  </pic:blipFill>
                  <pic:spPr>
                    <a:xfrm>
                      <a:off x="0" y="0"/>
                      <a:ext cx="5264150" cy="2190750"/>
                    </a:xfrm>
                    <a:prstGeom prst="rect">
                      <a:avLst/>
                    </a:prstGeom>
                  </pic:spPr>
                </pic:pic>
              </a:graphicData>
            </a:graphic>
          </wp:inline>
        </w:drawing>
      </w:r>
    </w:p>
    <w:p w14:paraId="5B72501A">
      <w:pPr>
        <w:numPr>
          <w:numId w:val="0"/>
        </w:numPr>
        <w:ind w:leftChars="0"/>
        <w:jc w:val="left"/>
        <w:rPr>
          <w:rFonts w:hint="default"/>
          <w:u w:val="none"/>
          <w:lang w:val="de-DE"/>
        </w:rPr>
      </w:pPr>
      <w:r>
        <w:rPr>
          <w:rFonts w:hint="default"/>
          <w:u w:val="none"/>
          <w:lang w:val="de-DE"/>
        </w:rPr>
        <w:drawing>
          <wp:inline distT="0" distB="0" distL="114300" distR="114300">
            <wp:extent cx="5267960" cy="1725930"/>
            <wp:effectExtent l="0" t="0" r="2540" b="1270"/>
            <wp:docPr id="19" name="Bild 19" descr="Screenshot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 19" descr="Screenshot_23"/>
                    <pic:cNvPicPr>
                      <a:picLocks noChangeAspect="1"/>
                    </pic:cNvPicPr>
                  </pic:nvPicPr>
                  <pic:blipFill>
                    <a:blip r:embed="rId21"/>
                    <a:stretch>
                      <a:fillRect/>
                    </a:stretch>
                  </pic:blipFill>
                  <pic:spPr>
                    <a:xfrm>
                      <a:off x="0" y="0"/>
                      <a:ext cx="5267960" cy="1725930"/>
                    </a:xfrm>
                    <a:prstGeom prst="rect">
                      <a:avLst/>
                    </a:prstGeom>
                  </pic:spPr>
                </pic:pic>
              </a:graphicData>
            </a:graphic>
          </wp:inline>
        </w:drawing>
      </w:r>
    </w:p>
    <w:p w14:paraId="03279E42">
      <w:pPr>
        <w:numPr>
          <w:numId w:val="0"/>
        </w:numPr>
        <w:ind w:leftChars="0"/>
        <w:jc w:val="left"/>
        <w:rPr>
          <w:rFonts w:hint="default"/>
          <w:u w:val="none"/>
          <w:lang w:val="de-DE"/>
        </w:rPr>
      </w:pPr>
    </w:p>
    <w:p w14:paraId="3116EDDB">
      <w:pPr>
        <w:numPr>
          <w:numId w:val="0"/>
        </w:numPr>
        <w:ind w:leftChars="0"/>
        <w:jc w:val="left"/>
        <w:rPr>
          <w:rFonts w:hint="default"/>
          <w:u w:val="none"/>
          <w:lang w:val="de-DE"/>
        </w:rPr>
      </w:pPr>
      <w:r>
        <w:rPr>
          <w:rFonts w:hint="default"/>
          <w:u w:val="none"/>
          <w:lang w:val="de-DE"/>
        </w:rPr>
        <w:drawing>
          <wp:inline distT="0" distB="0" distL="114300" distR="114300">
            <wp:extent cx="4060190" cy="3821430"/>
            <wp:effectExtent l="0" t="0" r="3810" b="1270"/>
            <wp:docPr id="20" name="Bild 20" descr="Screenshot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0" descr="Screenshot_21"/>
                    <pic:cNvPicPr>
                      <a:picLocks noChangeAspect="1"/>
                    </pic:cNvPicPr>
                  </pic:nvPicPr>
                  <pic:blipFill>
                    <a:blip r:embed="rId22"/>
                    <a:stretch>
                      <a:fillRect/>
                    </a:stretch>
                  </pic:blipFill>
                  <pic:spPr>
                    <a:xfrm>
                      <a:off x="0" y="0"/>
                      <a:ext cx="4060190" cy="3821430"/>
                    </a:xfrm>
                    <a:prstGeom prst="rect">
                      <a:avLst/>
                    </a:prstGeom>
                  </pic:spPr>
                </pic:pic>
              </a:graphicData>
            </a:graphic>
          </wp:inline>
        </w:drawing>
      </w:r>
    </w:p>
    <w:p w14:paraId="4E48A962">
      <w:pPr>
        <w:numPr>
          <w:numId w:val="0"/>
        </w:numPr>
        <w:ind w:leftChars="0"/>
        <w:jc w:val="left"/>
        <w:rPr>
          <w:rFonts w:hint="default"/>
          <w:u w:val="none"/>
          <w:lang w:val="de-DE"/>
        </w:rPr>
      </w:pPr>
    </w:p>
    <w:p w14:paraId="0315E8DC">
      <w:pPr>
        <w:numPr>
          <w:numId w:val="0"/>
        </w:numPr>
        <w:ind w:leftChars="0"/>
        <w:jc w:val="left"/>
        <w:rPr>
          <w:rFonts w:hint="default"/>
          <w:u w:val="none"/>
          <w:lang w:val="de-DE"/>
        </w:rPr>
      </w:pPr>
    </w:p>
    <w:p w14:paraId="4DDEC76A">
      <w:pPr>
        <w:numPr>
          <w:numId w:val="0"/>
        </w:numPr>
        <w:ind w:leftChars="0"/>
        <w:jc w:val="left"/>
        <w:rPr>
          <w:rFonts w:hint="default"/>
          <w:u w:val="none"/>
          <w:lang w:val="en-US"/>
        </w:rPr>
      </w:pPr>
      <w:r>
        <w:rPr>
          <w:rFonts w:hint="default"/>
          <w:b/>
          <w:bCs/>
          <w:u w:val="none"/>
          <w:lang w:val="de-DE"/>
        </w:rPr>
        <w:t>Kompliziertere Regression</w:t>
      </w:r>
      <w:r>
        <w:rPr>
          <w:rFonts w:hint="default"/>
          <w:u w:val="none"/>
          <w:lang w:val="en-US"/>
        </w:rPr>
        <w:t>:</w:t>
      </w:r>
    </w:p>
    <w:p w14:paraId="5EC64D6B">
      <w:pPr>
        <w:numPr>
          <w:numId w:val="0"/>
        </w:numPr>
        <w:ind w:leftChars="0"/>
        <w:jc w:val="left"/>
        <w:rPr>
          <w:rFonts w:hint="default"/>
          <w:u w:val="none"/>
          <w:lang w:val="en-US"/>
        </w:rPr>
      </w:pPr>
      <w:r>
        <w:rPr>
          <w:rFonts w:hint="default"/>
          <w:u w:val="none"/>
          <w:lang w:val="en-US"/>
        </w:rPr>
        <w:t xml:space="preserve">Hier </w:t>
      </w:r>
      <w:r>
        <w:rPr>
          <w:rFonts w:hint="default"/>
          <w:u w:val="none"/>
          <w:lang w:val="de-DE"/>
        </w:rPr>
        <w:t xml:space="preserve">ist genau das Gleiche wie die einfache Regression, jedoch </w:t>
      </w:r>
      <w:r>
        <w:rPr>
          <w:rFonts w:hint="default"/>
          <w:u w:val="none"/>
          <w:lang w:val="en-US"/>
        </w:rPr>
        <w:t>setzen wir 4 mal mehr ReLU Funktionen ein</w:t>
      </w:r>
      <w:r>
        <w:rPr>
          <w:rFonts w:hint="default"/>
          <w:u w:val="none"/>
          <w:lang w:val="de-DE"/>
        </w:rPr>
        <w:t xml:space="preserve"> plus ein </w:t>
      </w:r>
      <w:r>
        <w:rPr>
          <w:rFonts w:hint="default"/>
          <w:u w:val="none"/>
          <w:lang w:val="en-US"/>
        </w:rPr>
        <w:t>Epoch von 100. Wir bekommen</w:t>
      </w:r>
      <w:r>
        <w:rPr>
          <w:rFonts w:hint="default"/>
          <w:u w:val="none"/>
          <w:lang w:val="de-DE"/>
        </w:rPr>
        <w:t xml:space="preserve"> zwar</w:t>
      </w:r>
      <w:r>
        <w:rPr>
          <w:rFonts w:hint="default"/>
          <w:u w:val="none"/>
          <w:lang w:val="en-US"/>
        </w:rPr>
        <w:t xml:space="preserve"> ein</w:t>
      </w:r>
      <w:r>
        <w:rPr>
          <w:rFonts w:hint="default"/>
          <w:u w:val="none"/>
          <w:lang w:val="de-DE"/>
        </w:rPr>
        <w:t xml:space="preserve">en </w:t>
      </w:r>
      <w:r>
        <w:rPr>
          <w:rFonts w:hint="default"/>
          <w:u w:val="none"/>
          <w:lang w:val="en-US"/>
        </w:rPr>
        <w:t xml:space="preserve">niedrigen RMSE Wert fur die </w:t>
      </w:r>
      <w:r>
        <w:rPr>
          <w:rFonts w:hint="default"/>
          <w:u w:val="none"/>
          <w:lang w:val="de-DE"/>
        </w:rPr>
        <w:t>T</w:t>
      </w:r>
      <w:r>
        <w:rPr>
          <w:rFonts w:hint="default"/>
          <w:u w:val="none"/>
          <w:lang w:val="en-US"/>
        </w:rPr>
        <w:t xml:space="preserve">rainingsdaten. Der RMSE Unterschied </w:t>
      </w:r>
      <w:r>
        <w:rPr>
          <w:rFonts w:hint="default"/>
          <w:u w:val="none"/>
          <w:lang w:val="de-DE"/>
        </w:rPr>
        <w:t xml:space="preserve">ist </w:t>
      </w:r>
      <w:r>
        <w:rPr>
          <w:rFonts w:hint="default"/>
          <w:u w:val="none"/>
          <w:lang w:val="en-US"/>
        </w:rPr>
        <w:t>jedoch zu gross</w:t>
      </w:r>
      <w:r>
        <w:rPr>
          <w:rFonts w:hint="default"/>
          <w:u w:val="none"/>
          <w:lang w:val="de-DE"/>
        </w:rPr>
        <w:t xml:space="preserve"> </w:t>
      </w:r>
      <w:r>
        <w:rPr>
          <w:rFonts w:hint="default"/>
          <w:u w:val="none"/>
          <w:lang w:val="en-US"/>
        </w:rPr>
        <w:t>- 0.</w:t>
      </w:r>
      <w:r>
        <w:rPr>
          <w:rFonts w:hint="default"/>
          <w:u w:val="none"/>
          <w:lang w:val="de-DE"/>
        </w:rPr>
        <w:t>10</w:t>
      </w:r>
      <w:r>
        <w:rPr>
          <w:rFonts w:hint="default"/>
          <w:u w:val="none"/>
          <w:lang w:val="en-US"/>
        </w:rPr>
        <w:t>. Hier kann man von Overfitting reden.</w:t>
      </w:r>
    </w:p>
    <w:p w14:paraId="20097378">
      <w:pPr>
        <w:numPr>
          <w:numId w:val="0"/>
        </w:numPr>
        <w:ind w:leftChars="0"/>
        <w:jc w:val="left"/>
        <w:rPr>
          <w:rFonts w:hint="default"/>
          <w:u w:val="none"/>
          <w:lang w:val="en-US"/>
        </w:rPr>
      </w:pPr>
      <w:r>
        <w:rPr>
          <w:rFonts w:hint="default"/>
          <w:u w:val="none"/>
          <w:lang w:val="en-US"/>
        </w:rPr>
        <w:drawing>
          <wp:inline distT="0" distB="0" distL="114300" distR="114300">
            <wp:extent cx="5272405" cy="1619885"/>
            <wp:effectExtent l="0" t="0" r="10795" b="5715"/>
            <wp:docPr id="21" name="Bild 21" descr="Screensho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 21" descr="Screenshot_24"/>
                    <pic:cNvPicPr>
                      <a:picLocks noChangeAspect="1"/>
                    </pic:cNvPicPr>
                  </pic:nvPicPr>
                  <pic:blipFill>
                    <a:blip r:embed="rId23"/>
                    <a:stretch>
                      <a:fillRect/>
                    </a:stretch>
                  </pic:blipFill>
                  <pic:spPr>
                    <a:xfrm>
                      <a:off x="0" y="0"/>
                      <a:ext cx="5272405" cy="1619885"/>
                    </a:xfrm>
                    <a:prstGeom prst="rect">
                      <a:avLst/>
                    </a:prstGeom>
                  </pic:spPr>
                </pic:pic>
              </a:graphicData>
            </a:graphic>
          </wp:inline>
        </w:drawing>
      </w:r>
    </w:p>
    <w:p w14:paraId="3904BBBC">
      <w:pPr>
        <w:numPr>
          <w:numId w:val="0"/>
        </w:numPr>
        <w:ind w:leftChars="0"/>
        <w:jc w:val="left"/>
        <w:rPr>
          <w:rFonts w:hint="default"/>
          <w:u w:val="none"/>
          <w:lang w:val="en-US"/>
        </w:rPr>
      </w:pPr>
    </w:p>
    <w:p w14:paraId="5DB6DB32">
      <w:pPr>
        <w:numPr>
          <w:numId w:val="0"/>
        </w:numPr>
        <w:ind w:leftChars="0"/>
        <w:jc w:val="left"/>
        <w:rPr>
          <w:rFonts w:hint="default"/>
          <w:u w:val="none"/>
          <w:lang w:val="en-US"/>
        </w:rPr>
      </w:pPr>
      <w:r>
        <w:rPr>
          <w:rFonts w:hint="default"/>
          <w:u w:val="none"/>
          <w:lang w:val="en-US"/>
        </w:rPr>
        <w:drawing>
          <wp:inline distT="0" distB="0" distL="114300" distR="114300">
            <wp:extent cx="5273675" cy="1591945"/>
            <wp:effectExtent l="0" t="0" r="9525" b="8255"/>
            <wp:docPr id="22" name="Bild 22"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 22" descr="Screenshot_25"/>
                    <pic:cNvPicPr>
                      <a:picLocks noChangeAspect="1"/>
                    </pic:cNvPicPr>
                  </pic:nvPicPr>
                  <pic:blipFill>
                    <a:blip r:embed="rId24"/>
                    <a:stretch>
                      <a:fillRect/>
                    </a:stretch>
                  </pic:blipFill>
                  <pic:spPr>
                    <a:xfrm>
                      <a:off x="0" y="0"/>
                      <a:ext cx="5273675" cy="1591945"/>
                    </a:xfrm>
                    <a:prstGeom prst="rect">
                      <a:avLst/>
                    </a:prstGeom>
                  </pic:spPr>
                </pic:pic>
              </a:graphicData>
            </a:graphic>
          </wp:inline>
        </w:drawing>
      </w:r>
    </w:p>
    <w:p w14:paraId="7041E3C7">
      <w:pPr>
        <w:numPr>
          <w:numId w:val="0"/>
        </w:numPr>
        <w:ind w:leftChars="0"/>
        <w:jc w:val="left"/>
        <w:rPr>
          <w:rFonts w:hint="default"/>
          <w:u w:val="none"/>
          <w:lang w:val="en-US"/>
        </w:rPr>
      </w:pPr>
      <w:r>
        <w:rPr>
          <w:rFonts w:hint="default"/>
          <w:u w:val="none"/>
          <w:lang w:val="en-US"/>
        </w:rPr>
        <w:drawing>
          <wp:inline distT="0" distB="0" distL="114300" distR="114300">
            <wp:extent cx="4794250" cy="4635500"/>
            <wp:effectExtent l="0" t="0" r="6350" b="0"/>
            <wp:docPr id="23" name="Bild 23" descr="Screenshot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 23" descr="Screenshot_26"/>
                    <pic:cNvPicPr>
                      <a:picLocks noChangeAspect="1"/>
                    </pic:cNvPicPr>
                  </pic:nvPicPr>
                  <pic:blipFill>
                    <a:blip r:embed="rId25"/>
                    <a:stretch>
                      <a:fillRect/>
                    </a:stretch>
                  </pic:blipFill>
                  <pic:spPr>
                    <a:xfrm>
                      <a:off x="0" y="0"/>
                      <a:ext cx="4794250" cy="4635500"/>
                    </a:xfrm>
                    <a:prstGeom prst="rect">
                      <a:avLst/>
                    </a:prstGeom>
                  </pic:spPr>
                </pic:pic>
              </a:graphicData>
            </a:graphic>
          </wp:inline>
        </w:drawing>
      </w:r>
    </w:p>
    <w:p w14:paraId="762CE204">
      <w:pPr>
        <w:numPr>
          <w:numId w:val="0"/>
        </w:numPr>
        <w:ind w:leftChars="0"/>
        <w:jc w:val="left"/>
        <w:rPr>
          <w:rFonts w:hint="default"/>
          <w:u w:val="none"/>
          <w:lang w:val="en-US"/>
        </w:rPr>
      </w:pPr>
    </w:p>
    <w:p w14:paraId="7FA2F26E">
      <w:pPr>
        <w:numPr>
          <w:numId w:val="0"/>
        </w:numPr>
        <w:ind w:leftChars="0"/>
        <w:jc w:val="left"/>
        <w:rPr>
          <w:rFonts w:hint="default"/>
          <w:u w:val="none"/>
          <w:lang w:val="en-US"/>
        </w:rPr>
      </w:pPr>
      <w:r>
        <w:rPr>
          <w:rFonts w:hint="default"/>
          <w:b/>
          <w:bCs/>
          <w:u w:val="none"/>
          <w:lang w:val="en-US"/>
        </w:rPr>
        <w:t>Komplizierte Regression mit h</w:t>
      </w:r>
      <w:r>
        <w:rPr>
          <w:rFonts w:hint="default"/>
          <w:b/>
          <w:bCs/>
          <w:u w:val="none"/>
          <w:lang w:val="de-DE"/>
        </w:rPr>
        <w:t>öheren Epochwert</w:t>
      </w:r>
      <w:r>
        <w:rPr>
          <w:rFonts w:hint="default"/>
          <w:u w:val="none"/>
          <w:lang w:val="en-US"/>
        </w:rPr>
        <w:t>:</w:t>
      </w:r>
    </w:p>
    <w:p w14:paraId="31A20D62">
      <w:pPr>
        <w:numPr>
          <w:numId w:val="0"/>
        </w:numPr>
        <w:ind w:leftChars="0"/>
        <w:jc w:val="left"/>
        <w:rPr>
          <w:rFonts w:hint="default"/>
          <w:u w:val="none"/>
          <w:lang w:val="de-DE"/>
        </w:rPr>
      </w:pPr>
      <w:r>
        <w:rPr>
          <w:rFonts w:hint="default"/>
          <w:u w:val="none"/>
          <w:lang w:val="en-US"/>
        </w:rPr>
        <w:t xml:space="preserve">Bei einem höheren </w:t>
      </w:r>
      <w:r>
        <w:rPr>
          <w:rFonts w:hint="default"/>
          <w:u w:val="none"/>
          <w:lang w:val="en-US"/>
        </w:rPr>
        <w:t>Epochw</w:t>
      </w:r>
      <w:r>
        <w:rPr>
          <w:rFonts w:hint="default"/>
          <w:u w:val="none"/>
          <w:lang w:val="en-US"/>
        </w:rPr>
        <w:t xml:space="preserve">ert 300 bekommen wir einen sehr niedrigen </w:t>
      </w:r>
      <w:r>
        <w:rPr>
          <w:rFonts w:hint="default"/>
          <w:u w:val="none"/>
          <w:lang w:val="de-DE"/>
        </w:rPr>
        <w:t>RMSE</w:t>
      </w:r>
      <w:r>
        <w:rPr>
          <w:rFonts w:hint="default"/>
          <w:u w:val="none"/>
          <w:lang w:val="en-US"/>
        </w:rPr>
        <w:t xml:space="preserve"> W</w:t>
      </w:r>
      <w:r>
        <w:rPr>
          <w:rFonts w:hint="default"/>
          <w:u w:val="none"/>
          <w:lang w:val="en-US"/>
        </w:rPr>
        <w:t>ert f</w:t>
      </w:r>
      <w:r>
        <w:rPr>
          <w:rFonts w:hint="default"/>
          <w:u w:val="none"/>
          <w:lang w:val="de-DE"/>
        </w:rPr>
        <w:t>ür</w:t>
      </w:r>
      <w:r>
        <w:rPr>
          <w:rFonts w:hint="default"/>
          <w:u w:val="none"/>
          <w:lang w:val="en-US"/>
        </w:rPr>
        <w:t xml:space="preserve"> die</w:t>
      </w:r>
      <w:r>
        <w:rPr>
          <w:rFonts w:hint="default"/>
          <w:u w:val="none"/>
          <w:lang w:val="de-DE"/>
        </w:rPr>
        <w:t xml:space="preserve"> Trainingsdaten </w:t>
      </w:r>
      <w:r>
        <w:rPr>
          <w:rFonts w:hint="default"/>
          <w:u w:val="none"/>
          <w:lang w:val="en-US"/>
        </w:rPr>
        <w:t xml:space="preserve">aber einen </w:t>
      </w:r>
      <w:r>
        <w:rPr>
          <w:rFonts w:hint="default"/>
          <w:u w:val="none"/>
          <w:lang w:val="de-DE"/>
        </w:rPr>
        <w:t>hohen Wert für die Validierungs</w:t>
      </w:r>
      <w:r>
        <w:rPr>
          <w:rFonts w:hint="default"/>
          <w:u w:val="none"/>
          <w:lang w:val="en-US"/>
        </w:rPr>
        <w:t xml:space="preserve">- </w:t>
      </w:r>
      <w:r>
        <w:rPr>
          <w:rFonts w:hint="default"/>
          <w:u w:val="none"/>
          <w:lang w:val="de-DE"/>
        </w:rPr>
        <w:t>und Testdaten. In dem Fall hat sich unser Netzwerk auf die Trainingsdaten überspezialisiert, dass es fast keinen Fehler mehr macht aber bei neuen unbekannten Werten eine sehr hohe Fehlerquote hat. RMSE Unterschied is fast 0.230</w:t>
      </w:r>
    </w:p>
    <w:p w14:paraId="0C588BC4">
      <w:pPr>
        <w:numPr>
          <w:numId w:val="0"/>
        </w:numPr>
        <w:ind w:leftChars="0"/>
        <w:jc w:val="left"/>
        <w:rPr>
          <w:rFonts w:hint="default"/>
          <w:u w:val="none"/>
          <w:lang w:val="en-US"/>
        </w:rPr>
      </w:pPr>
      <w:r>
        <w:rPr>
          <w:rFonts w:hint="default"/>
          <w:u w:val="none"/>
          <w:lang w:val="en-US"/>
        </w:rPr>
        <w:drawing>
          <wp:inline distT="0" distB="0" distL="114300" distR="114300">
            <wp:extent cx="5272405" cy="1738630"/>
            <wp:effectExtent l="0" t="0" r="10795" b="1270"/>
            <wp:docPr id="24" name="Bild 24" descr="Screenshot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 24" descr="Screenshot_27"/>
                    <pic:cNvPicPr>
                      <a:picLocks noChangeAspect="1"/>
                    </pic:cNvPicPr>
                  </pic:nvPicPr>
                  <pic:blipFill>
                    <a:blip r:embed="rId26"/>
                    <a:stretch>
                      <a:fillRect/>
                    </a:stretch>
                  </pic:blipFill>
                  <pic:spPr>
                    <a:xfrm>
                      <a:off x="0" y="0"/>
                      <a:ext cx="5272405" cy="1738630"/>
                    </a:xfrm>
                    <a:prstGeom prst="rect">
                      <a:avLst/>
                    </a:prstGeom>
                  </pic:spPr>
                </pic:pic>
              </a:graphicData>
            </a:graphic>
          </wp:inline>
        </w:drawing>
      </w:r>
    </w:p>
    <w:p w14:paraId="07298184">
      <w:pPr>
        <w:numPr>
          <w:numId w:val="0"/>
        </w:numPr>
        <w:ind w:leftChars="0"/>
        <w:jc w:val="left"/>
        <w:rPr>
          <w:rFonts w:hint="default"/>
          <w:u w:val="none"/>
          <w:lang w:val="en-US"/>
        </w:rPr>
      </w:pPr>
    </w:p>
    <w:p w14:paraId="6021C7BE">
      <w:pPr>
        <w:numPr>
          <w:numId w:val="0"/>
        </w:numPr>
        <w:ind w:leftChars="0"/>
        <w:jc w:val="left"/>
        <w:rPr>
          <w:rFonts w:hint="default"/>
          <w:u w:val="none"/>
          <w:lang w:val="en-US"/>
        </w:rPr>
      </w:pPr>
      <w:r>
        <w:rPr>
          <w:rFonts w:hint="default"/>
          <w:u w:val="none"/>
          <w:lang w:val="en-US"/>
        </w:rPr>
        <w:drawing>
          <wp:inline distT="0" distB="0" distL="114300" distR="114300">
            <wp:extent cx="4927600" cy="4533900"/>
            <wp:effectExtent l="0" t="0" r="0" b="0"/>
            <wp:docPr id="26" name="Bild 26" descr="Screenshot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 26" descr="Screenshot_29"/>
                    <pic:cNvPicPr>
                      <a:picLocks noChangeAspect="1"/>
                    </pic:cNvPicPr>
                  </pic:nvPicPr>
                  <pic:blipFill>
                    <a:blip r:embed="rId27"/>
                    <a:stretch>
                      <a:fillRect/>
                    </a:stretch>
                  </pic:blipFill>
                  <pic:spPr>
                    <a:xfrm>
                      <a:off x="0" y="0"/>
                      <a:ext cx="4927600" cy="4533900"/>
                    </a:xfrm>
                    <a:prstGeom prst="rect">
                      <a:avLst/>
                    </a:prstGeom>
                  </pic:spPr>
                </pic:pic>
              </a:graphicData>
            </a:graphic>
          </wp:inline>
        </w:drawing>
      </w:r>
    </w:p>
    <w:p w14:paraId="63B5EE70">
      <w:pPr>
        <w:numPr>
          <w:numId w:val="0"/>
        </w:numPr>
        <w:ind w:leftChars="0"/>
        <w:jc w:val="left"/>
        <w:rPr>
          <w:rFonts w:hint="default"/>
          <w:u w:val="none"/>
          <w:lang w:val="en-US"/>
        </w:rPr>
      </w:pPr>
    </w:p>
    <w:p w14:paraId="3C8DEB3F">
      <w:pPr>
        <w:numPr>
          <w:numId w:val="0"/>
        </w:numPr>
        <w:ind w:leftChars="0"/>
        <w:jc w:val="left"/>
        <w:rPr>
          <w:rFonts w:hint="default"/>
          <w:u w:val="none"/>
          <w:lang w:val="en-US"/>
        </w:rPr>
      </w:pPr>
    </w:p>
    <w:p w14:paraId="5A02F380">
      <w:pPr>
        <w:numPr>
          <w:numId w:val="0"/>
        </w:numPr>
        <w:ind w:leftChars="0"/>
        <w:jc w:val="left"/>
        <w:rPr>
          <w:rFonts w:hint="default"/>
          <w:b/>
          <w:bCs/>
          <w:u w:val="none"/>
          <w:lang w:val="en-US"/>
        </w:rPr>
      </w:pPr>
      <w:r>
        <w:rPr>
          <w:rFonts w:hint="default"/>
          <w:b/>
          <w:bCs/>
          <w:u w:val="none"/>
          <w:lang w:val="de-DE"/>
        </w:rPr>
        <w:t>Javascript</w:t>
      </w:r>
      <w:r>
        <w:rPr>
          <w:rFonts w:hint="default"/>
          <w:b/>
          <w:bCs/>
          <w:u w:val="none"/>
          <w:lang w:val="en-US"/>
        </w:rPr>
        <w:t>:</w:t>
      </w:r>
    </w:p>
    <w:p w14:paraId="29AD97AA">
      <w:pPr>
        <w:numPr>
          <w:numId w:val="0"/>
        </w:numPr>
        <w:ind w:leftChars="0"/>
        <w:jc w:val="left"/>
        <w:rPr>
          <w:rFonts w:hint="default"/>
          <w:u w:val="none"/>
          <w:lang w:val="en-US"/>
        </w:rPr>
      </w:pPr>
      <w:r>
        <w:rPr>
          <w:rFonts w:hint="default"/>
          <w:u w:val="none"/>
          <w:lang w:val="en-US"/>
        </w:rPr>
        <w:t>F</w:t>
      </w:r>
      <w:r>
        <w:rPr>
          <w:rFonts w:hint="default"/>
          <w:u w:val="none"/>
          <w:lang w:val="de-DE"/>
        </w:rPr>
        <w:t xml:space="preserve">ür die Javascript Implementierung habe ich mich für </w:t>
      </w:r>
      <w:r>
        <w:rPr>
          <w:rFonts w:hint="default"/>
          <w:u w:val="none"/>
          <w:lang w:val="en-US"/>
        </w:rPr>
        <w:t xml:space="preserve">eine komplizierte </w:t>
      </w:r>
      <w:r>
        <w:rPr>
          <w:rFonts w:hint="default"/>
          <w:u w:val="none"/>
          <w:lang w:val="de-DE"/>
        </w:rPr>
        <w:t>Regression entschieden und habe dies umgesetzt.</w:t>
      </w:r>
      <w:r>
        <w:rPr>
          <w:rFonts w:hint="default"/>
          <w:u w:val="none"/>
          <w:lang w:val="en-US"/>
        </w:rPr>
        <w:t xml:space="preserve"> Diese Regression hat 8 Relu Funktion aber keine Linear Funktion. Hier werden jedoch die Testdaten random generiert.</w:t>
      </w:r>
    </w:p>
    <w:p w14:paraId="30F915D3">
      <w:pPr>
        <w:numPr>
          <w:numId w:val="0"/>
        </w:numPr>
        <w:ind w:leftChars="0"/>
        <w:jc w:val="left"/>
        <w:rPr>
          <w:rFonts w:hint="default"/>
          <w:u w:val="none"/>
          <w:lang w:val="en-US"/>
        </w:rPr>
      </w:pPr>
    </w:p>
    <w:p w14:paraId="1528F904">
      <w:pPr>
        <w:numPr>
          <w:numId w:val="0"/>
        </w:numPr>
        <w:ind w:leftChars="0"/>
        <w:jc w:val="left"/>
        <w:rPr>
          <w:rFonts w:hint="default"/>
          <w:u w:val="none"/>
          <w:lang w:val="en-US"/>
        </w:rPr>
      </w:pPr>
      <w:r>
        <w:rPr>
          <w:rFonts w:hint="default"/>
          <w:u w:val="none"/>
          <w:lang w:val="en-US"/>
        </w:rPr>
        <w:drawing>
          <wp:inline distT="0" distB="0" distL="114300" distR="114300">
            <wp:extent cx="2957195" cy="3703955"/>
            <wp:effectExtent l="0" t="0" r="1905" b="4445"/>
            <wp:docPr id="27" name="Bild 27" descr="Screenshot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 27" descr="Screenshot_37"/>
                    <pic:cNvPicPr>
                      <a:picLocks noChangeAspect="1"/>
                    </pic:cNvPicPr>
                  </pic:nvPicPr>
                  <pic:blipFill>
                    <a:blip r:embed="rId28"/>
                    <a:stretch>
                      <a:fillRect/>
                    </a:stretch>
                  </pic:blipFill>
                  <pic:spPr>
                    <a:xfrm>
                      <a:off x="0" y="0"/>
                      <a:ext cx="2957195" cy="3703955"/>
                    </a:xfrm>
                    <a:prstGeom prst="rect">
                      <a:avLst/>
                    </a:prstGeom>
                  </pic:spPr>
                </pic:pic>
              </a:graphicData>
            </a:graphic>
          </wp:inline>
        </w:drawing>
      </w:r>
    </w:p>
    <w:p w14:paraId="6D3D5378">
      <w:pPr>
        <w:numPr>
          <w:numId w:val="0"/>
        </w:numPr>
        <w:ind w:leftChars="0"/>
        <w:jc w:val="left"/>
        <w:rPr>
          <w:rFonts w:hint="default"/>
          <w:u w:val="none"/>
          <w:lang w:val="en-US"/>
        </w:rPr>
      </w:pPr>
    </w:p>
    <w:p w14:paraId="5115CE86">
      <w:pPr>
        <w:numPr>
          <w:numId w:val="0"/>
        </w:numPr>
        <w:ind w:leftChars="0"/>
        <w:jc w:val="left"/>
        <w:rPr>
          <w:rFonts w:hint="default"/>
          <w:u w:val="none"/>
          <w:lang w:val="en-US"/>
        </w:rPr>
      </w:pPr>
    </w:p>
    <w:p w14:paraId="0E2FC6AA">
      <w:pPr>
        <w:numPr>
          <w:numId w:val="0"/>
        </w:numPr>
        <w:ind w:leftChars="0"/>
        <w:jc w:val="left"/>
        <w:rPr>
          <w:rFonts w:hint="default"/>
          <w:u w:val="none"/>
          <w:lang w:val="en-US"/>
        </w:rPr>
      </w:pPr>
      <w:r>
        <w:rPr>
          <w:rFonts w:hint="default"/>
          <w:u w:val="none"/>
          <w:lang w:val="en-US"/>
        </w:rPr>
        <w:t>Bei einer Epoch von 500 ergibt sich einen MSE Wert von circa 0.004376 f</w:t>
      </w:r>
      <w:r>
        <w:rPr>
          <w:rFonts w:hint="default"/>
          <w:u w:val="none"/>
          <w:lang w:val="de-DE"/>
        </w:rPr>
        <w:t>ür die Trainingsdaten.</w:t>
      </w:r>
      <w:r>
        <w:rPr>
          <w:rFonts w:hint="default"/>
          <w:u w:val="none"/>
          <w:lang w:val="en-US"/>
        </w:rPr>
        <w:t xml:space="preserve"> Bei 200 ist der Wert 0.002585.</w:t>
      </w:r>
    </w:p>
    <w:p w14:paraId="41253C66">
      <w:pPr>
        <w:numPr>
          <w:numId w:val="0"/>
        </w:numPr>
        <w:ind w:leftChars="0"/>
        <w:jc w:val="left"/>
        <w:rPr>
          <w:rFonts w:hint="default"/>
          <w:u w:val="none"/>
          <w:lang w:val="en-US"/>
        </w:rPr>
      </w:pPr>
    </w:p>
    <w:p w14:paraId="6115ECEC">
      <w:pPr>
        <w:numPr>
          <w:numId w:val="0"/>
        </w:numPr>
        <w:ind w:leftChars="0"/>
        <w:jc w:val="center"/>
        <w:rPr>
          <w:rFonts w:hint="default"/>
          <w:u w:val="none"/>
          <w:lang w:val="en-US"/>
        </w:rPr>
      </w:pPr>
      <w:r>
        <w:rPr>
          <w:rFonts w:hint="default"/>
          <w:u w:val="none"/>
          <w:lang w:val="en-US"/>
        </w:rPr>
        <w:drawing>
          <wp:inline distT="0" distB="0" distL="114300" distR="114300">
            <wp:extent cx="2275205" cy="2063750"/>
            <wp:effectExtent l="0" t="0" r="10795" b="6350"/>
            <wp:docPr id="32" name="Bild 32" descr="Screenshot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 32" descr="Screenshot_33"/>
                    <pic:cNvPicPr>
                      <a:picLocks noChangeAspect="1"/>
                    </pic:cNvPicPr>
                  </pic:nvPicPr>
                  <pic:blipFill>
                    <a:blip r:embed="rId29"/>
                    <a:stretch>
                      <a:fillRect/>
                    </a:stretch>
                  </pic:blipFill>
                  <pic:spPr>
                    <a:xfrm>
                      <a:off x="0" y="0"/>
                      <a:ext cx="2275205" cy="2063750"/>
                    </a:xfrm>
                    <a:prstGeom prst="rect">
                      <a:avLst/>
                    </a:prstGeom>
                  </pic:spPr>
                </pic:pic>
              </a:graphicData>
            </a:graphic>
          </wp:inline>
        </w:drawing>
      </w:r>
      <w:r>
        <w:rPr>
          <w:rFonts w:hint="default"/>
          <w:u w:val="none"/>
          <w:lang w:val="en-US"/>
        </w:rPr>
        <w:drawing>
          <wp:inline distT="0" distB="0" distL="114300" distR="114300">
            <wp:extent cx="2331085" cy="2026285"/>
            <wp:effectExtent l="0" t="0" r="5715" b="5715"/>
            <wp:docPr id="39" name="Bild 39" descr="Screenshot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 39" descr="Screenshot_41"/>
                    <pic:cNvPicPr>
                      <a:picLocks noChangeAspect="1"/>
                    </pic:cNvPicPr>
                  </pic:nvPicPr>
                  <pic:blipFill>
                    <a:blip r:embed="rId30"/>
                    <a:stretch>
                      <a:fillRect/>
                    </a:stretch>
                  </pic:blipFill>
                  <pic:spPr>
                    <a:xfrm>
                      <a:off x="0" y="0"/>
                      <a:ext cx="2331085" cy="2026285"/>
                    </a:xfrm>
                    <a:prstGeom prst="rect">
                      <a:avLst/>
                    </a:prstGeom>
                  </pic:spPr>
                </pic:pic>
              </a:graphicData>
            </a:graphic>
          </wp:inline>
        </w:drawing>
      </w:r>
    </w:p>
    <w:p w14:paraId="170C5551">
      <w:pPr>
        <w:numPr>
          <w:numId w:val="0"/>
        </w:numPr>
        <w:ind w:leftChars="0"/>
        <w:jc w:val="center"/>
        <w:rPr>
          <w:rFonts w:hint="default"/>
          <w:u w:val="none"/>
          <w:lang w:val="en-US"/>
        </w:rPr>
      </w:pPr>
      <w:r>
        <w:rPr>
          <w:rFonts w:hint="default"/>
          <w:u w:val="none"/>
          <w:lang w:val="en-US"/>
        </w:rPr>
        <w:t>Zeitlicher Verlauf des MSE Werts je nach Epoch Wert</w:t>
      </w:r>
      <w:r>
        <w:rPr>
          <w:rFonts w:hint="default"/>
          <w:u w:val="none"/>
          <w:lang w:val="de-DE"/>
        </w:rPr>
        <w:t xml:space="preserve">. Epoch </w:t>
      </w:r>
      <w:r>
        <w:rPr>
          <w:rFonts w:hint="default"/>
          <w:u w:val="none"/>
          <w:lang w:val="en-US"/>
        </w:rPr>
        <w:t>= 500 Links, 200 Rechts</w:t>
      </w:r>
    </w:p>
    <w:p w14:paraId="4B21C7A8">
      <w:pPr>
        <w:numPr>
          <w:numId w:val="0"/>
        </w:numPr>
        <w:ind w:leftChars="0"/>
        <w:jc w:val="left"/>
        <w:rPr>
          <w:rFonts w:hint="default"/>
          <w:u w:val="none"/>
          <w:lang w:val="en-US"/>
        </w:rPr>
      </w:pPr>
    </w:p>
    <w:p w14:paraId="0690C5CE">
      <w:pPr>
        <w:numPr>
          <w:numId w:val="0"/>
        </w:numPr>
        <w:ind w:leftChars="0"/>
        <w:jc w:val="center"/>
        <w:rPr>
          <w:rFonts w:hint="default"/>
          <w:u w:val="none"/>
          <w:lang w:val="en-US"/>
        </w:rPr>
      </w:pPr>
      <w:r>
        <w:rPr>
          <w:rFonts w:hint="default"/>
          <w:u w:val="none"/>
          <w:lang w:val="de-DE"/>
        </w:rPr>
        <w:drawing>
          <wp:inline distT="0" distB="0" distL="114300" distR="114300">
            <wp:extent cx="2608580" cy="1635125"/>
            <wp:effectExtent l="0" t="0" r="7620" b="3175"/>
            <wp:docPr id="33" name="Bild 33"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 33" descr="Screenshot_34"/>
                    <pic:cNvPicPr>
                      <a:picLocks noChangeAspect="1"/>
                    </pic:cNvPicPr>
                  </pic:nvPicPr>
                  <pic:blipFill>
                    <a:blip r:embed="rId31"/>
                    <a:stretch>
                      <a:fillRect/>
                    </a:stretch>
                  </pic:blipFill>
                  <pic:spPr>
                    <a:xfrm>
                      <a:off x="0" y="0"/>
                      <a:ext cx="2608580" cy="1635125"/>
                    </a:xfrm>
                    <a:prstGeom prst="rect">
                      <a:avLst/>
                    </a:prstGeom>
                  </pic:spPr>
                </pic:pic>
              </a:graphicData>
            </a:graphic>
          </wp:inline>
        </w:drawing>
      </w:r>
      <w:r>
        <w:rPr>
          <w:rFonts w:hint="default"/>
          <w:u w:val="none"/>
          <w:lang w:val="en-US"/>
        </w:rPr>
        <w:t xml:space="preserve"> </w:t>
      </w:r>
      <w:r>
        <w:rPr>
          <w:rFonts w:hint="default"/>
          <w:u w:val="none"/>
          <w:lang w:val="en-US"/>
        </w:rPr>
        <w:drawing>
          <wp:inline distT="0" distB="0" distL="114300" distR="114300">
            <wp:extent cx="2366645" cy="1764030"/>
            <wp:effectExtent l="0" t="0" r="8255" b="1270"/>
            <wp:docPr id="36" name="Bild 36" descr="Screenshot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 36" descr="Screenshot_38"/>
                    <pic:cNvPicPr>
                      <a:picLocks noChangeAspect="1"/>
                    </pic:cNvPicPr>
                  </pic:nvPicPr>
                  <pic:blipFill>
                    <a:blip r:embed="rId32"/>
                    <a:stretch>
                      <a:fillRect/>
                    </a:stretch>
                  </pic:blipFill>
                  <pic:spPr>
                    <a:xfrm>
                      <a:off x="0" y="0"/>
                      <a:ext cx="2366645" cy="1764030"/>
                    </a:xfrm>
                    <a:prstGeom prst="rect">
                      <a:avLst/>
                    </a:prstGeom>
                  </pic:spPr>
                </pic:pic>
              </a:graphicData>
            </a:graphic>
          </wp:inline>
        </w:drawing>
      </w:r>
    </w:p>
    <w:p w14:paraId="45F6FC23">
      <w:pPr>
        <w:numPr>
          <w:numId w:val="0"/>
        </w:numPr>
        <w:ind w:leftChars="0"/>
        <w:jc w:val="center"/>
        <w:rPr>
          <w:rFonts w:hint="default"/>
          <w:u w:val="none"/>
          <w:lang w:val="en-US"/>
        </w:rPr>
      </w:pPr>
    </w:p>
    <w:p w14:paraId="52085E38">
      <w:pPr>
        <w:numPr>
          <w:numId w:val="0"/>
        </w:numPr>
        <w:ind w:leftChars="0"/>
        <w:jc w:val="center"/>
        <w:rPr>
          <w:rFonts w:hint="default"/>
          <w:u w:val="none"/>
          <w:lang w:val="en-US"/>
        </w:rPr>
      </w:pPr>
      <w:r>
        <w:rPr>
          <w:rFonts w:hint="default"/>
          <w:u w:val="none"/>
          <w:lang w:val="de-DE"/>
        </w:rPr>
        <w:t>Werte der erratenen D Werte bei zufällig generierte A Werte</w:t>
      </w:r>
      <w:r>
        <w:rPr>
          <w:rFonts w:hint="default"/>
          <w:u w:val="none"/>
          <w:lang w:val="en-US"/>
        </w:rPr>
        <w:t>n</w:t>
      </w:r>
      <w:r>
        <w:rPr>
          <w:rFonts w:hint="default"/>
          <w:u w:val="none"/>
          <w:lang w:val="de-DE"/>
        </w:rPr>
        <w:t xml:space="preserve"> (orange) im Vergleich zu den erwartenen D Werten bei A Werte (blau). Epoch </w:t>
      </w:r>
      <w:r>
        <w:rPr>
          <w:rFonts w:hint="default"/>
          <w:u w:val="none"/>
          <w:lang w:val="en-US"/>
        </w:rPr>
        <w:t>= 500 Links, 200 Rechts</w:t>
      </w:r>
    </w:p>
    <w:p w14:paraId="6260BFF5">
      <w:pPr>
        <w:numPr>
          <w:numId w:val="0"/>
        </w:numPr>
        <w:ind w:leftChars="0"/>
        <w:jc w:val="center"/>
        <w:rPr>
          <w:rFonts w:hint="default"/>
          <w:u w:val="none"/>
          <w:lang w:val="de-DE"/>
        </w:rPr>
      </w:pPr>
    </w:p>
    <w:p w14:paraId="17E1A5BB">
      <w:pPr>
        <w:numPr>
          <w:numId w:val="0"/>
        </w:numPr>
        <w:ind w:leftChars="0"/>
        <w:jc w:val="center"/>
        <w:rPr>
          <w:rFonts w:hint="default"/>
          <w:u w:val="none"/>
          <w:lang w:val="en-US"/>
        </w:rPr>
      </w:pPr>
      <w:r>
        <w:rPr>
          <w:rFonts w:hint="default"/>
          <w:u w:val="none"/>
          <w:lang w:val="de-DE"/>
        </w:rPr>
        <w:drawing>
          <wp:inline distT="0" distB="0" distL="114300" distR="114300">
            <wp:extent cx="2827020" cy="1751965"/>
            <wp:effectExtent l="0" t="0" r="5080" b="635"/>
            <wp:docPr id="34" name="Bild 34" descr="Screenshot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 34" descr="Screenshot_35"/>
                    <pic:cNvPicPr>
                      <a:picLocks noChangeAspect="1"/>
                    </pic:cNvPicPr>
                  </pic:nvPicPr>
                  <pic:blipFill>
                    <a:blip r:embed="rId33"/>
                    <a:stretch>
                      <a:fillRect/>
                    </a:stretch>
                  </pic:blipFill>
                  <pic:spPr>
                    <a:xfrm>
                      <a:off x="0" y="0"/>
                      <a:ext cx="2827020" cy="1751965"/>
                    </a:xfrm>
                    <a:prstGeom prst="rect">
                      <a:avLst/>
                    </a:prstGeom>
                  </pic:spPr>
                </pic:pic>
              </a:graphicData>
            </a:graphic>
          </wp:inline>
        </w:drawing>
      </w:r>
      <w:r>
        <w:rPr>
          <w:rFonts w:hint="default"/>
          <w:u w:val="none"/>
          <w:lang w:val="en-US"/>
        </w:rPr>
        <w:drawing>
          <wp:inline distT="0" distB="0" distL="114300" distR="114300">
            <wp:extent cx="2185670" cy="1595120"/>
            <wp:effectExtent l="0" t="0" r="11430" b="5080"/>
            <wp:docPr id="37" name="Bild 37" descr="Screenshot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 37" descr="Screenshot_39"/>
                    <pic:cNvPicPr>
                      <a:picLocks noChangeAspect="1"/>
                    </pic:cNvPicPr>
                  </pic:nvPicPr>
                  <pic:blipFill>
                    <a:blip r:embed="rId34"/>
                    <a:stretch>
                      <a:fillRect/>
                    </a:stretch>
                  </pic:blipFill>
                  <pic:spPr>
                    <a:xfrm>
                      <a:off x="0" y="0"/>
                      <a:ext cx="2185670" cy="1595120"/>
                    </a:xfrm>
                    <a:prstGeom prst="rect">
                      <a:avLst/>
                    </a:prstGeom>
                  </pic:spPr>
                </pic:pic>
              </a:graphicData>
            </a:graphic>
          </wp:inline>
        </w:drawing>
      </w:r>
    </w:p>
    <w:p w14:paraId="4105B99E">
      <w:pPr>
        <w:numPr>
          <w:ilvl w:val="0"/>
          <w:numId w:val="0"/>
        </w:numPr>
        <w:ind w:leftChars="0"/>
        <w:jc w:val="center"/>
        <w:rPr>
          <w:rFonts w:hint="default"/>
          <w:u w:val="none"/>
          <w:lang w:val="en-US"/>
        </w:rPr>
      </w:pPr>
      <w:r>
        <w:rPr>
          <w:rFonts w:hint="default"/>
          <w:u w:val="none"/>
          <w:lang w:val="de-DE"/>
        </w:rPr>
        <w:t>Werte der erratenen D Werte bei zufällig generierte</w:t>
      </w:r>
      <w:r>
        <w:rPr>
          <w:rFonts w:hint="default"/>
          <w:u w:val="none"/>
          <w:lang w:val="en-US"/>
        </w:rPr>
        <w:t>n</w:t>
      </w:r>
      <w:r>
        <w:rPr>
          <w:rFonts w:hint="default"/>
          <w:u w:val="none"/>
          <w:lang w:val="de-DE"/>
        </w:rPr>
        <w:t xml:space="preserve"> B Werte (orange) im Vergleich zu den erwartenen D Werten bei B Werte (blau).</w:t>
      </w:r>
      <w:r>
        <w:rPr>
          <w:rFonts w:hint="default"/>
          <w:u w:val="none"/>
          <w:lang w:val="en-US"/>
        </w:rPr>
        <w:t xml:space="preserve"> </w:t>
      </w:r>
      <w:r>
        <w:rPr>
          <w:rFonts w:hint="default"/>
          <w:u w:val="none"/>
          <w:lang w:val="de-DE"/>
        </w:rPr>
        <w:t xml:space="preserve">Epoch </w:t>
      </w:r>
      <w:r>
        <w:rPr>
          <w:rFonts w:hint="default"/>
          <w:u w:val="none"/>
          <w:lang w:val="en-US"/>
        </w:rPr>
        <w:t>= 500 Links, 200 Rechts</w:t>
      </w:r>
    </w:p>
    <w:p w14:paraId="66D03098">
      <w:pPr>
        <w:numPr>
          <w:numId w:val="0"/>
        </w:numPr>
        <w:ind w:leftChars="0"/>
        <w:jc w:val="center"/>
        <w:rPr>
          <w:rFonts w:hint="default"/>
          <w:u w:val="none"/>
          <w:lang w:val="de-DE"/>
        </w:rPr>
      </w:pPr>
    </w:p>
    <w:p w14:paraId="20046B54">
      <w:pPr>
        <w:numPr>
          <w:numId w:val="0"/>
        </w:numPr>
        <w:ind w:leftChars="0"/>
        <w:jc w:val="center"/>
        <w:rPr>
          <w:rFonts w:hint="default"/>
          <w:u w:val="none"/>
          <w:lang w:val="de-DE"/>
        </w:rPr>
      </w:pPr>
    </w:p>
    <w:p w14:paraId="35885673">
      <w:pPr>
        <w:numPr>
          <w:ilvl w:val="0"/>
          <w:numId w:val="0"/>
        </w:numPr>
        <w:ind w:leftChars="0"/>
        <w:jc w:val="center"/>
        <w:rPr>
          <w:rFonts w:hint="default"/>
          <w:u w:val="none"/>
          <w:lang w:val="en-US"/>
        </w:rPr>
      </w:pPr>
      <w:r>
        <w:rPr>
          <w:rFonts w:hint="default"/>
          <w:u w:val="none"/>
          <w:lang w:val="de-DE"/>
        </w:rPr>
        <w:drawing>
          <wp:inline distT="0" distB="0" distL="114300" distR="114300">
            <wp:extent cx="2617470" cy="1635125"/>
            <wp:effectExtent l="0" t="0" r="11430" b="3175"/>
            <wp:docPr id="35" name="Bild 35" descr="Screenshot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 35" descr="Screenshot_36"/>
                    <pic:cNvPicPr>
                      <a:picLocks noChangeAspect="1"/>
                    </pic:cNvPicPr>
                  </pic:nvPicPr>
                  <pic:blipFill>
                    <a:blip r:embed="rId35"/>
                    <a:stretch>
                      <a:fillRect/>
                    </a:stretch>
                  </pic:blipFill>
                  <pic:spPr>
                    <a:xfrm>
                      <a:off x="0" y="0"/>
                      <a:ext cx="2617470" cy="1635125"/>
                    </a:xfrm>
                    <a:prstGeom prst="rect">
                      <a:avLst/>
                    </a:prstGeom>
                  </pic:spPr>
                </pic:pic>
              </a:graphicData>
            </a:graphic>
          </wp:inline>
        </w:drawing>
      </w:r>
      <w:r>
        <w:rPr>
          <w:rFonts w:hint="default"/>
          <w:u w:val="none"/>
          <w:lang w:val="en-US"/>
        </w:rPr>
        <w:drawing>
          <wp:inline distT="0" distB="0" distL="114300" distR="114300">
            <wp:extent cx="2418715" cy="1787525"/>
            <wp:effectExtent l="0" t="0" r="6985" b="3175"/>
            <wp:docPr id="38" name="Bild 38" descr="Screenshot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 38" descr="Screenshot_40"/>
                    <pic:cNvPicPr>
                      <a:picLocks noChangeAspect="1"/>
                    </pic:cNvPicPr>
                  </pic:nvPicPr>
                  <pic:blipFill>
                    <a:blip r:embed="rId36"/>
                    <a:stretch>
                      <a:fillRect/>
                    </a:stretch>
                  </pic:blipFill>
                  <pic:spPr>
                    <a:xfrm>
                      <a:off x="0" y="0"/>
                      <a:ext cx="2418715" cy="1787525"/>
                    </a:xfrm>
                    <a:prstGeom prst="rect">
                      <a:avLst/>
                    </a:prstGeom>
                  </pic:spPr>
                </pic:pic>
              </a:graphicData>
            </a:graphic>
          </wp:inline>
        </w:drawing>
      </w:r>
    </w:p>
    <w:p w14:paraId="50B79522">
      <w:pPr>
        <w:numPr>
          <w:ilvl w:val="0"/>
          <w:numId w:val="0"/>
        </w:numPr>
        <w:ind w:leftChars="0"/>
        <w:jc w:val="center"/>
        <w:rPr>
          <w:rFonts w:hint="default"/>
          <w:u w:val="none"/>
          <w:lang w:val="en-US"/>
        </w:rPr>
      </w:pPr>
      <w:r>
        <w:rPr>
          <w:rFonts w:hint="default"/>
          <w:u w:val="none"/>
          <w:lang w:val="de-DE"/>
        </w:rPr>
        <w:t>Werte der erratenen D Werte bei zufällig generierte</w:t>
      </w:r>
      <w:r>
        <w:rPr>
          <w:rFonts w:hint="default"/>
          <w:u w:val="none"/>
          <w:lang w:val="en-US"/>
        </w:rPr>
        <w:t>n</w:t>
      </w:r>
      <w:r>
        <w:rPr>
          <w:rFonts w:hint="default"/>
          <w:u w:val="none"/>
          <w:lang w:val="de-DE"/>
        </w:rPr>
        <w:t xml:space="preserve"> </w:t>
      </w:r>
      <w:r>
        <w:rPr>
          <w:rFonts w:hint="default"/>
          <w:u w:val="none"/>
          <w:lang w:val="en-US"/>
        </w:rPr>
        <w:t>C</w:t>
      </w:r>
      <w:r>
        <w:rPr>
          <w:rFonts w:hint="default"/>
          <w:u w:val="none"/>
          <w:lang w:val="de-DE"/>
        </w:rPr>
        <w:t xml:space="preserve"> Werte (orange) im Vergleich zu den erwartenen D Werten bei </w:t>
      </w:r>
      <w:r>
        <w:rPr>
          <w:rFonts w:hint="default"/>
          <w:u w:val="none"/>
          <w:lang w:val="en-US"/>
        </w:rPr>
        <w:t>C</w:t>
      </w:r>
      <w:r>
        <w:rPr>
          <w:rFonts w:hint="default"/>
          <w:u w:val="none"/>
          <w:lang w:val="de-DE"/>
        </w:rPr>
        <w:t xml:space="preserve"> Werte (blau).Epoch </w:t>
      </w:r>
      <w:r>
        <w:rPr>
          <w:rFonts w:hint="default"/>
          <w:u w:val="none"/>
          <w:lang w:val="en-US"/>
        </w:rPr>
        <w:t>= 500 Links, 200 Rechts</w:t>
      </w:r>
    </w:p>
    <w:p w14:paraId="72D294CC">
      <w:pPr>
        <w:numPr>
          <w:numId w:val="0"/>
        </w:numPr>
        <w:ind w:leftChars="0"/>
        <w:jc w:val="center"/>
        <w:rPr>
          <w:rFonts w:hint="default"/>
          <w:u w:val="none"/>
          <w:lang w:val="de-DE"/>
        </w:rPr>
      </w:pPr>
    </w:p>
    <w:p w14:paraId="63301D48">
      <w:pPr>
        <w:numPr>
          <w:numId w:val="0"/>
        </w:numPr>
        <w:ind w:leftChars="0"/>
        <w:jc w:val="center"/>
        <w:rPr>
          <w:rFonts w:hint="default"/>
          <w:u w:val="none"/>
          <w:lang w:val="de-DE"/>
        </w:rPr>
      </w:pPr>
    </w:p>
    <w:p w14:paraId="6820C56F">
      <w:pPr>
        <w:numPr>
          <w:numId w:val="0"/>
        </w:numPr>
        <w:ind w:leftChars="0"/>
        <w:jc w:val="left"/>
        <w:rPr>
          <w:rFonts w:hint="default"/>
          <w:u w:val="none"/>
          <w:lang w:val="de-DE"/>
        </w:rPr>
      </w:pPr>
    </w:p>
    <w:p w14:paraId="1E3FFBE5">
      <w:pPr>
        <w:numPr>
          <w:numId w:val="0"/>
        </w:numPr>
        <w:ind w:leftChars="0"/>
        <w:jc w:val="left"/>
        <w:rPr>
          <w:rFonts w:hint="default"/>
          <w:u w:val="none"/>
          <w:lang w:val="de-DE"/>
        </w:rPr>
      </w:pPr>
    </w:p>
    <w:p w14:paraId="2369C1ED">
      <w:pPr>
        <w:numPr>
          <w:numId w:val="0"/>
        </w:numPr>
        <w:ind w:leftChars="0"/>
        <w:jc w:val="left"/>
        <w:rPr>
          <w:rFonts w:hint="default"/>
          <w:u w:val="none"/>
          <w:lang w:val="en-US"/>
        </w:rPr>
      </w:pPr>
      <w:r>
        <w:rPr>
          <w:rFonts w:hint="default"/>
          <w:u w:val="none"/>
          <w:lang w:val="en-US"/>
        </w:rPr>
        <w:t>Was passiert wenn wir die Daten mit den Validierungsdaten vergleichen bei einer Epoch von 100?</w:t>
      </w:r>
    </w:p>
    <w:p w14:paraId="0079A2B3">
      <w:pPr>
        <w:numPr>
          <w:numId w:val="0"/>
        </w:numPr>
        <w:ind w:leftChars="0"/>
        <w:jc w:val="left"/>
        <w:rPr>
          <w:rFonts w:hint="default"/>
          <w:u w:val="none"/>
          <w:lang w:val="en-US"/>
        </w:rPr>
      </w:pPr>
    </w:p>
    <w:p w14:paraId="65A7FEE4">
      <w:pPr>
        <w:numPr>
          <w:numId w:val="0"/>
        </w:numPr>
        <w:ind w:leftChars="0"/>
        <w:jc w:val="center"/>
        <w:rPr>
          <w:rFonts w:hint="default"/>
          <w:u w:val="none"/>
          <w:lang w:val="en-US"/>
        </w:rPr>
      </w:pPr>
    </w:p>
    <w:p w14:paraId="36127DEE">
      <w:pPr>
        <w:numPr>
          <w:numId w:val="0"/>
        </w:numPr>
        <w:ind w:leftChars="0"/>
        <w:jc w:val="center"/>
        <w:rPr>
          <w:rFonts w:hint="default"/>
          <w:u w:val="none"/>
          <w:lang w:val="en-US"/>
        </w:rPr>
      </w:pPr>
      <w:r>
        <w:rPr>
          <w:rFonts w:hint="default"/>
          <w:u w:val="none"/>
          <w:lang w:val="en-US"/>
        </w:rPr>
        <w:drawing>
          <wp:inline distT="0" distB="0" distL="114300" distR="114300">
            <wp:extent cx="3054985" cy="3105785"/>
            <wp:effectExtent l="0" t="0" r="5715" b="5715"/>
            <wp:docPr id="47" name="Bild 47" descr="Screenshot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 47" descr="Screenshot_52"/>
                    <pic:cNvPicPr>
                      <a:picLocks noChangeAspect="1"/>
                    </pic:cNvPicPr>
                  </pic:nvPicPr>
                  <pic:blipFill>
                    <a:blip r:embed="rId37"/>
                    <a:stretch>
                      <a:fillRect/>
                    </a:stretch>
                  </pic:blipFill>
                  <pic:spPr>
                    <a:xfrm>
                      <a:off x="0" y="0"/>
                      <a:ext cx="3054985" cy="3105785"/>
                    </a:xfrm>
                    <a:prstGeom prst="rect">
                      <a:avLst/>
                    </a:prstGeom>
                  </pic:spPr>
                </pic:pic>
              </a:graphicData>
            </a:graphic>
          </wp:inline>
        </w:drawing>
      </w:r>
    </w:p>
    <w:p w14:paraId="493D386B">
      <w:pPr>
        <w:numPr>
          <w:numId w:val="0"/>
        </w:numPr>
        <w:ind w:leftChars="0"/>
        <w:jc w:val="center"/>
        <w:rPr>
          <w:rFonts w:hint="default"/>
          <w:u w:val="none"/>
          <w:lang w:val="en-US"/>
        </w:rPr>
      </w:pPr>
      <w:r>
        <w:rPr>
          <w:rFonts w:hint="default"/>
          <w:u w:val="none"/>
          <w:lang w:val="en-US"/>
        </w:rPr>
        <w:t>MSE wert von 0.0187 bei Epoch =100</w:t>
      </w:r>
    </w:p>
    <w:p w14:paraId="6B3AF130">
      <w:pPr>
        <w:numPr>
          <w:numId w:val="0"/>
        </w:numPr>
        <w:ind w:leftChars="0"/>
        <w:jc w:val="center"/>
        <w:rPr>
          <w:rFonts w:hint="default"/>
          <w:u w:val="none"/>
          <w:lang w:val="en-US"/>
        </w:rPr>
      </w:pPr>
    </w:p>
    <w:p w14:paraId="7D066559">
      <w:pPr>
        <w:numPr>
          <w:numId w:val="0"/>
        </w:numPr>
        <w:ind w:leftChars="0"/>
        <w:jc w:val="center"/>
        <w:rPr>
          <w:rFonts w:hint="default"/>
          <w:u w:val="none"/>
          <w:lang w:val="en-US"/>
        </w:rPr>
      </w:pPr>
    </w:p>
    <w:p w14:paraId="6189C985">
      <w:pPr>
        <w:numPr>
          <w:ilvl w:val="0"/>
          <w:numId w:val="0"/>
        </w:numPr>
        <w:ind w:leftChars="0"/>
        <w:jc w:val="left"/>
        <w:rPr>
          <w:rFonts w:hint="default"/>
          <w:u w:val="none"/>
          <w:lang w:val="en-US"/>
        </w:rPr>
      </w:pPr>
    </w:p>
    <w:p w14:paraId="64C264BD">
      <w:pPr>
        <w:numPr>
          <w:ilvl w:val="0"/>
          <w:numId w:val="0"/>
        </w:numPr>
        <w:ind w:leftChars="0"/>
        <w:jc w:val="left"/>
        <w:rPr>
          <w:rFonts w:hint="default"/>
          <w:u w:val="none"/>
          <w:lang w:val="en-US"/>
        </w:rPr>
      </w:pPr>
      <w:r>
        <w:rPr>
          <w:rFonts w:hint="default"/>
          <w:u w:val="none"/>
          <w:lang w:val="en-US"/>
        </w:rPr>
        <w:t>Erratene Werten im Vergleich zu den Validierungsdaten (Teil der Daten)</w:t>
      </w:r>
    </w:p>
    <w:p w14:paraId="2BA28FE3">
      <w:pPr>
        <w:numPr>
          <w:ilvl w:val="0"/>
          <w:numId w:val="0"/>
        </w:numPr>
        <w:ind w:leftChars="0"/>
        <w:jc w:val="left"/>
        <w:rPr>
          <w:rFonts w:hint="default"/>
          <w:u w:val="none"/>
          <w:lang w:val="en-US"/>
        </w:rPr>
      </w:pPr>
    </w:p>
    <w:p w14:paraId="1C551906">
      <w:pPr>
        <w:numPr>
          <w:numId w:val="0"/>
        </w:numPr>
        <w:ind w:leftChars="0"/>
        <w:jc w:val="center"/>
        <w:rPr>
          <w:rFonts w:hint="default"/>
          <w:u w:val="none"/>
          <w:lang w:val="en-US"/>
        </w:rPr>
      </w:pPr>
      <w:r>
        <w:rPr>
          <w:rFonts w:hint="default"/>
          <w:u w:val="none"/>
          <w:lang w:val="en-US"/>
        </w:rPr>
        <w:drawing>
          <wp:inline distT="0" distB="0" distL="114300" distR="114300">
            <wp:extent cx="3216910" cy="2322195"/>
            <wp:effectExtent l="0" t="0" r="8890" b="1905"/>
            <wp:docPr id="44" name="Bild 44" descr="Screenshot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 44" descr="Screenshot_49"/>
                    <pic:cNvPicPr>
                      <a:picLocks noChangeAspect="1"/>
                    </pic:cNvPicPr>
                  </pic:nvPicPr>
                  <pic:blipFill>
                    <a:blip r:embed="rId38"/>
                    <a:stretch>
                      <a:fillRect/>
                    </a:stretch>
                  </pic:blipFill>
                  <pic:spPr>
                    <a:xfrm>
                      <a:off x="0" y="0"/>
                      <a:ext cx="3216910" cy="2322195"/>
                    </a:xfrm>
                    <a:prstGeom prst="rect">
                      <a:avLst/>
                    </a:prstGeom>
                  </pic:spPr>
                </pic:pic>
              </a:graphicData>
            </a:graphic>
          </wp:inline>
        </w:drawing>
      </w:r>
    </w:p>
    <w:p w14:paraId="687B0F87">
      <w:pPr>
        <w:numPr>
          <w:ilvl w:val="0"/>
          <w:numId w:val="0"/>
        </w:numPr>
        <w:ind w:leftChars="0"/>
        <w:jc w:val="center"/>
        <w:rPr>
          <w:rFonts w:hint="default"/>
          <w:u w:val="none"/>
          <w:lang w:val="en-US"/>
        </w:rPr>
      </w:pPr>
      <w:r>
        <w:rPr>
          <w:rFonts w:hint="default"/>
          <w:u w:val="none"/>
          <w:lang w:val="en-US"/>
        </w:rPr>
        <w:t>A vs D</w:t>
      </w:r>
    </w:p>
    <w:p w14:paraId="3F2E726B">
      <w:pPr>
        <w:numPr>
          <w:numId w:val="0"/>
        </w:numPr>
        <w:ind w:leftChars="0"/>
        <w:jc w:val="left"/>
        <w:rPr>
          <w:rFonts w:hint="default"/>
          <w:u w:val="none"/>
          <w:lang w:val="en-US"/>
        </w:rPr>
      </w:pPr>
    </w:p>
    <w:p w14:paraId="0558B7A3">
      <w:pPr>
        <w:numPr>
          <w:numId w:val="0"/>
        </w:numPr>
        <w:ind w:leftChars="0"/>
        <w:jc w:val="center"/>
        <w:rPr>
          <w:rFonts w:hint="default"/>
          <w:u w:val="none"/>
          <w:lang w:val="en-US"/>
        </w:rPr>
      </w:pPr>
      <w:r>
        <w:rPr>
          <w:rFonts w:hint="default"/>
          <w:u w:val="none"/>
          <w:lang w:val="en-US"/>
        </w:rPr>
        <w:drawing>
          <wp:inline distT="0" distB="0" distL="114300" distR="114300">
            <wp:extent cx="3371215" cy="2494280"/>
            <wp:effectExtent l="0" t="0" r="6985" b="7620"/>
            <wp:docPr id="45" name="Bild 45" descr="Screenshot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 45" descr="Screenshot_50"/>
                    <pic:cNvPicPr>
                      <a:picLocks noChangeAspect="1"/>
                    </pic:cNvPicPr>
                  </pic:nvPicPr>
                  <pic:blipFill>
                    <a:blip r:embed="rId39"/>
                    <a:stretch>
                      <a:fillRect/>
                    </a:stretch>
                  </pic:blipFill>
                  <pic:spPr>
                    <a:xfrm>
                      <a:off x="0" y="0"/>
                      <a:ext cx="3371215" cy="2494280"/>
                    </a:xfrm>
                    <a:prstGeom prst="rect">
                      <a:avLst/>
                    </a:prstGeom>
                  </pic:spPr>
                </pic:pic>
              </a:graphicData>
            </a:graphic>
          </wp:inline>
        </w:drawing>
      </w:r>
    </w:p>
    <w:p w14:paraId="2552A97B">
      <w:pPr>
        <w:numPr>
          <w:numId w:val="0"/>
        </w:numPr>
        <w:ind w:leftChars="0"/>
        <w:jc w:val="center"/>
        <w:rPr>
          <w:rFonts w:hint="default"/>
          <w:u w:val="none"/>
          <w:lang w:val="en-US"/>
        </w:rPr>
      </w:pPr>
      <w:r>
        <w:rPr>
          <w:rFonts w:hint="default"/>
          <w:u w:val="none"/>
          <w:lang w:val="en-US"/>
        </w:rPr>
        <w:t>B vs D</w:t>
      </w:r>
    </w:p>
    <w:p w14:paraId="5980AB16">
      <w:pPr>
        <w:numPr>
          <w:numId w:val="0"/>
        </w:numPr>
        <w:ind w:leftChars="0"/>
        <w:jc w:val="center"/>
        <w:rPr>
          <w:rFonts w:hint="default"/>
          <w:u w:val="none"/>
          <w:lang w:val="en-US"/>
        </w:rPr>
      </w:pPr>
    </w:p>
    <w:p w14:paraId="0191AA39">
      <w:pPr>
        <w:numPr>
          <w:numId w:val="0"/>
        </w:numPr>
        <w:ind w:leftChars="0"/>
        <w:jc w:val="center"/>
        <w:rPr>
          <w:rFonts w:hint="default"/>
          <w:u w:val="none"/>
          <w:lang w:val="en-US"/>
        </w:rPr>
      </w:pPr>
      <w:r>
        <w:rPr>
          <w:rFonts w:hint="default"/>
          <w:u w:val="none"/>
          <w:lang w:val="en-US"/>
        </w:rPr>
        <w:drawing>
          <wp:inline distT="0" distB="0" distL="114300" distR="114300">
            <wp:extent cx="3260090" cy="2435860"/>
            <wp:effectExtent l="0" t="0" r="3810" b="2540"/>
            <wp:docPr id="46" name="Bild 46" descr="Screenshot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 46" descr="Screenshot_51"/>
                    <pic:cNvPicPr>
                      <a:picLocks noChangeAspect="1"/>
                    </pic:cNvPicPr>
                  </pic:nvPicPr>
                  <pic:blipFill>
                    <a:blip r:embed="rId40"/>
                    <a:stretch>
                      <a:fillRect/>
                    </a:stretch>
                  </pic:blipFill>
                  <pic:spPr>
                    <a:xfrm>
                      <a:off x="0" y="0"/>
                      <a:ext cx="3260090" cy="2435860"/>
                    </a:xfrm>
                    <a:prstGeom prst="rect">
                      <a:avLst/>
                    </a:prstGeom>
                  </pic:spPr>
                </pic:pic>
              </a:graphicData>
            </a:graphic>
          </wp:inline>
        </w:drawing>
      </w:r>
    </w:p>
    <w:p w14:paraId="058365F0">
      <w:pPr>
        <w:numPr>
          <w:numId w:val="0"/>
        </w:numPr>
        <w:ind w:leftChars="0"/>
        <w:jc w:val="center"/>
        <w:rPr>
          <w:rFonts w:hint="default"/>
          <w:u w:val="none"/>
          <w:lang w:val="en-US"/>
        </w:rPr>
      </w:pPr>
      <w:r>
        <w:rPr>
          <w:rFonts w:hint="default"/>
          <w:u w:val="none"/>
          <w:lang w:val="en-US"/>
        </w:rPr>
        <w:t>C vs D</w:t>
      </w:r>
    </w:p>
    <w:p w14:paraId="13BE8307">
      <w:pPr>
        <w:numPr>
          <w:numId w:val="0"/>
        </w:numPr>
        <w:ind w:leftChars="0"/>
        <w:jc w:val="center"/>
        <w:rPr>
          <w:rFonts w:hint="default"/>
          <w:u w:val="none"/>
          <w:lang w:val="en-US"/>
        </w:rPr>
      </w:pPr>
    </w:p>
    <w:p w14:paraId="49A43825">
      <w:pPr>
        <w:numPr>
          <w:numId w:val="0"/>
        </w:numPr>
        <w:ind w:leftChars="0"/>
        <w:jc w:val="center"/>
        <w:rPr>
          <w:rFonts w:hint="default"/>
          <w:u w:val="none"/>
          <w:lang w:val="en-US"/>
        </w:rPr>
      </w:pPr>
    </w:p>
    <w:p w14:paraId="78D84C66">
      <w:pPr>
        <w:numPr>
          <w:numId w:val="0"/>
        </w:numPr>
        <w:ind w:leftChars="0"/>
        <w:jc w:val="both"/>
        <w:rPr>
          <w:rFonts w:hint="default"/>
          <w:u w:val="none"/>
          <w:lang w:val="en-US"/>
        </w:rPr>
      </w:pPr>
      <w:r>
        <w:rPr>
          <w:rFonts w:hint="default"/>
          <w:u w:val="none"/>
          <w:lang w:val="en-US"/>
        </w:rPr>
        <w:t>Bei Epoch = 100 scheint die Daten gut zu passen!</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Arial Unicode MS">
    <w:panose1 w:val="020B0604020202020204"/>
    <w:charset w:val="86"/>
    <w:family w:val="auto"/>
    <w:pitch w:val="default"/>
    <w:sig w:usb0="F7FFAEFF" w:usb1="F9DFFFFF" w:usb2="0000007F" w:usb3="00000000" w:csb0="203F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4FF71D"/>
    <w:multiLevelType w:val="singleLevel"/>
    <w:tmpl w:val="1D4FF71D"/>
    <w:lvl w:ilvl="0" w:tentative="0">
      <w:start w:val="1"/>
      <w:numFmt w:val="decimal"/>
      <w:suff w:val="space"/>
      <w:lvlText w:val="%1."/>
      <w:lvlJc w:val="left"/>
    </w:lvl>
  </w:abstractNum>
  <w:abstractNum w:abstractNumId="1">
    <w:nsid w:val="7D5069DC"/>
    <w:multiLevelType w:val="singleLevel"/>
    <w:tmpl w:val="7D5069DC"/>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BF55D0"/>
    <w:rsid w:val="01D03B06"/>
    <w:rsid w:val="020F7B7E"/>
    <w:rsid w:val="024E0D4D"/>
    <w:rsid w:val="025C5B23"/>
    <w:rsid w:val="02C90595"/>
    <w:rsid w:val="0321400D"/>
    <w:rsid w:val="03B534AE"/>
    <w:rsid w:val="03FA4904"/>
    <w:rsid w:val="041E4801"/>
    <w:rsid w:val="04365D91"/>
    <w:rsid w:val="04413579"/>
    <w:rsid w:val="04DE107D"/>
    <w:rsid w:val="050769DB"/>
    <w:rsid w:val="0550694C"/>
    <w:rsid w:val="05863F97"/>
    <w:rsid w:val="058938A1"/>
    <w:rsid w:val="065101E4"/>
    <w:rsid w:val="065C34DF"/>
    <w:rsid w:val="06A25C96"/>
    <w:rsid w:val="08B05036"/>
    <w:rsid w:val="09381F46"/>
    <w:rsid w:val="09AB5E2F"/>
    <w:rsid w:val="0C7D2E8A"/>
    <w:rsid w:val="0CF77AEC"/>
    <w:rsid w:val="0DF40461"/>
    <w:rsid w:val="0F872073"/>
    <w:rsid w:val="10722CEB"/>
    <w:rsid w:val="119E6CF5"/>
    <w:rsid w:val="120E12B5"/>
    <w:rsid w:val="1361772B"/>
    <w:rsid w:val="14EE3D05"/>
    <w:rsid w:val="154E2098"/>
    <w:rsid w:val="16277178"/>
    <w:rsid w:val="174C6278"/>
    <w:rsid w:val="178B0453"/>
    <w:rsid w:val="190B3121"/>
    <w:rsid w:val="194568FC"/>
    <w:rsid w:val="194B373A"/>
    <w:rsid w:val="1A7D2A9A"/>
    <w:rsid w:val="1C25283A"/>
    <w:rsid w:val="1CC407A0"/>
    <w:rsid w:val="1D3F3BD4"/>
    <w:rsid w:val="1DAF7C4D"/>
    <w:rsid w:val="1E5630D1"/>
    <w:rsid w:val="1E5E081D"/>
    <w:rsid w:val="2052571F"/>
    <w:rsid w:val="2095281F"/>
    <w:rsid w:val="20A70EA1"/>
    <w:rsid w:val="215C5EEC"/>
    <w:rsid w:val="21B10BE2"/>
    <w:rsid w:val="21E93138"/>
    <w:rsid w:val="227D518F"/>
    <w:rsid w:val="22852193"/>
    <w:rsid w:val="245F176F"/>
    <w:rsid w:val="25C8392A"/>
    <w:rsid w:val="25E03E38"/>
    <w:rsid w:val="2651323C"/>
    <w:rsid w:val="270F44AB"/>
    <w:rsid w:val="278D4CC6"/>
    <w:rsid w:val="279C3FA0"/>
    <w:rsid w:val="27D0185E"/>
    <w:rsid w:val="28225DE5"/>
    <w:rsid w:val="285B2285"/>
    <w:rsid w:val="28E86B18"/>
    <w:rsid w:val="2970130A"/>
    <w:rsid w:val="2ABB17C4"/>
    <w:rsid w:val="2ABC3956"/>
    <w:rsid w:val="2AF42300"/>
    <w:rsid w:val="2D20215E"/>
    <w:rsid w:val="2D4436C2"/>
    <w:rsid w:val="2DB800CF"/>
    <w:rsid w:val="2DDC7B35"/>
    <w:rsid w:val="2E096542"/>
    <w:rsid w:val="2E4E643A"/>
    <w:rsid w:val="2E6B4F35"/>
    <w:rsid w:val="2E8C7A38"/>
    <w:rsid w:val="32100B57"/>
    <w:rsid w:val="33CD760B"/>
    <w:rsid w:val="33F400A7"/>
    <w:rsid w:val="34B157F7"/>
    <w:rsid w:val="35B629AE"/>
    <w:rsid w:val="35ED19A9"/>
    <w:rsid w:val="36CB62E7"/>
    <w:rsid w:val="36F87ED4"/>
    <w:rsid w:val="379C734C"/>
    <w:rsid w:val="38372745"/>
    <w:rsid w:val="385F03CE"/>
    <w:rsid w:val="38E472E3"/>
    <w:rsid w:val="397C3FDE"/>
    <w:rsid w:val="3AFC485D"/>
    <w:rsid w:val="3B057795"/>
    <w:rsid w:val="3B2B6F6E"/>
    <w:rsid w:val="3BBB23C9"/>
    <w:rsid w:val="3C041D43"/>
    <w:rsid w:val="3C623D29"/>
    <w:rsid w:val="3C787BE6"/>
    <w:rsid w:val="3C791B79"/>
    <w:rsid w:val="3C9E7C2D"/>
    <w:rsid w:val="3D546BAD"/>
    <w:rsid w:val="3DB80517"/>
    <w:rsid w:val="3DBF55D0"/>
    <w:rsid w:val="3DED1886"/>
    <w:rsid w:val="3E60015F"/>
    <w:rsid w:val="3E985397"/>
    <w:rsid w:val="3EB954B1"/>
    <w:rsid w:val="3EC70704"/>
    <w:rsid w:val="3ECC7453"/>
    <w:rsid w:val="3F32006B"/>
    <w:rsid w:val="3F473D44"/>
    <w:rsid w:val="3F522268"/>
    <w:rsid w:val="3FB355DE"/>
    <w:rsid w:val="407133FF"/>
    <w:rsid w:val="4142473E"/>
    <w:rsid w:val="41F9319D"/>
    <w:rsid w:val="425352B7"/>
    <w:rsid w:val="4254350E"/>
    <w:rsid w:val="43BB48D8"/>
    <w:rsid w:val="43FC36AC"/>
    <w:rsid w:val="450C3142"/>
    <w:rsid w:val="454D49ED"/>
    <w:rsid w:val="45BA27F4"/>
    <w:rsid w:val="46AB4C9B"/>
    <w:rsid w:val="46E57892"/>
    <w:rsid w:val="47A112C4"/>
    <w:rsid w:val="47C61069"/>
    <w:rsid w:val="48F828DD"/>
    <w:rsid w:val="4A4534F8"/>
    <w:rsid w:val="4A9F17DF"/>
    <w:rsid w:val="4ACF7478"/>
    <w:rsid w:val="4AE56B2F"/>
    <w:rsid w:val="4B2509CF"/>
    <w:rsid w:val="4C0A197E"/>
    <w:rsid w:val="4C26757B"/>
    <w:rsid w:val="4C45327E"/>
    <w:rsid w:val="4CA72D6B"/>
    <w:rsid w:val="4D9341D9"/>
    <w:rsid w:val="4DA02521"/>
    <w:rsid w:val="4DCA6648"/>
    <w:rsid w:val="4E517186"/>
    <w:rsid w:val="4E734EFF"/>
    <w:rsid w:val="4EB66F0E"/>
    <w:rsid w:val="4EF57C42"/>
    <w:rsid w:val="4F334FFF"/>
    <w:rsid w:val="4F35015F"/>
    <w:rsid w:val="4FB12301"/>
    <w:rsid w:val="513D0EC1"/>
    <w:rsid w:val="531A43B8"/>
    <w:rsid w:val="569D7860"/>
    <w:rsid w:val="56D32B51"/>
    <w:rsid w:val="581259E5"/>
    <w:rsid w:val="58873C03"/>
    <w:rsid w:val="5A032AF0"/>
    <w:rsid w:val="5C7A3CC8"/>
    <w:rsid w:val="5DC52F62"/>
    <w:rsid w:val="5E181C23"/>
    <w:rsid w:val="5F4E479B"/>
    <w:rsid w:val="61CA07E1"/>
    <w:rsid w:val="624076AA"/>
    <w:rsid w:val="62A9417E"/>
    <w:rsid w:val="631D301E"/>
    <w:rsid w:val="6423385F"/>
    <w:rsid w:val="64447EF9"/>
    <w:rsid w:val="65BD489F"/>
    <w:rsid w:val="66CB5116"/>
    <w:rsid w:val="67DE6577"/>
    <w:rsid w:val="68BE0B64"/>
    <w:rsid w:val="6A746ED1"/>
    <w:rsid w:val="6A8B3512"/>
    <w:rsid w:val="6B296F44"/>
    <w:rsid w:val="6C30660C"/>
    <w:rsid w:val="6C4F2CC1"/>
    <w:rsid w:val="6DD85764"/>
    <w:rsid w:val="6DDF459D"/>
    <w:rsid w:val="6DFC4AA8"/>
    <w:rsid w:val="6DFF1D8F"/>
    <w:rsid w:val="6E434DBC"/>
    <w:rsid w:val="6E9B129F"/>
    <w:rsid w:val="707264CC"/>
    <w:rsid w:val="716A59B2"/>
    <w:rsid w:val="72A06B87"/>
    <w:rsid w:val="73023D3C"/>
    <w:rsid w:val="739D19BD"/>
    <w:rsid w:val="73C60DA7"/>
    <w:rsid w:val="73F5204B"/>
    <w:rsid w:val="7499621F"/>
    <w:rsid w:val="750F3819"/>
    <w:rsid w:val="75A62B0A"/>
    <w:rsid w:val="75C96ACE"/>
    <w:rsid w:val="78157DAF"/>
    <w:rsid w:val="799A0ACD"/>
    <w:rsid w:val="7AD33910"/>
    <w:rsid w:val="7B7711C5"/>
    <w:rsid w:val="7BED17D3"/>
    <w:rsid w:val="7C893806"/>
    <w:rsid w:val="7C9D447D"/>
    <w:rsid w:val="7DE77467"/>
    <w:rsid w:val="7E35636F"/>
    <w:rsid w:val="7E7A2A00"/>
    <w:rsid w:val="7F0B0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10</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2024-06-11T14:36:00Z</dcterms:created>
  <dc:creator>harro</dc:creator>
  <cp:lastModifiedBy>Micheal Raspberry</cp:lastModifiedBy>
  <dcterms:modified xsi:type="dcterms:W3CDTF">2024-06-11T20:42:27Z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1031-12.2.0.17119</vt:lpwstr>
  </property>
  <property fmtid="{D5CDD505-2E9C-101B-9397-08002B2CF9AE}" pid="3" name="ICV">
    <vt:lpwstr>A3A0DB725A194E5392FA01D635A0A700_11</vt:lpwstr>
  </property>
</Properties>
</file>