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9628B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W w:w="10151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0151"/>
      </w:tblGrid>
      <w:tr w:rsidR="00853F69" w14:paraId="4DB1904C" w14:textId="77777777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58C6622F" w14:textId="77777777" w:rsidR="00853F69" w:rsidRDefault="00F029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</w:tc>
      </w:tr>
      <w:tr w:rsidR="00853F69" w14:paraId="6D9AEDEE" w14:textId="77777777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2FF98AAD" w14:textId="77777777" w:rsidR="00853F69" w:rsidRDefault="00F029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Schoolbook" w:eastAsia="Century Schoolbook" w:hAnsi="Century Schoolbook" w:cs="Century Schoolbook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федеральное государственное бюджетное образовательное учреждение высшего образования </w:t>
            </w:r>
            <w:r>
              <w:rPr>
                <w:rFonts w:ascii="Century Schoolbook" w:eastAsia="Century Schoolbook" w:hAnsi="Century Schoolbook" w:cs="Century Schoolbook"/>
                <w:b/>
                <w:color w:val="000000"/>
                <w:sz w:val="22"/>
                <w:szCs w:val="22"/>
              </w:rPr>
              <w:t>«Российский экономический университет имени Г.В. Плеханова»</w:t>
            </w:r>
          </w:p>
          <w:p w14:paraId="1349EB3D" w14:textId="77777777" w:rsidR="00853F69" w:rsidRDefault="00F029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Московский приборостроительный техникум</w:t>
            </w:r>
          </w:p>
          <w:p w14:paraId="15D23537" w14:textId="77777777" w:rsidR="00853F69" w:rsidRDefault="00853F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C503F58" w14:textId="77777777" w:rsidR="00853F69" w:rsidRDefault="00853F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6BA6B0EE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4DE82D5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74E26A2" w14:textId="77777777" w:rsidR="00853F69" w:rsidRDefault="00F029B4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ОТЧЕТ</w:t>
      </w:r>
    </w:p>
    <w:p w14:paraId="2C2CD511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EF6BA34" w14:textId="77777777" w:rsidR="00853F69" w:rsidRDefault="00F029B4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учебной практике</w:t>
      </w:r>
    </w:p>
    <w:p w14:paraId="6A522C3D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7807B5" w14:textId="77777777" w:rsidR="00853F69" w:rsidRDefault="00F029B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УП 01.01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«Прикладное программирование»</w:t>
      </w:r>
    </w:p>
    <w:p w14:paraId="30CCAC02" w14:textId="77777777" w:rsidR="00853F69" w:rsidRDefault="00F029B4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индекс по УП и наименование практики</w:t>
      </w:r>
    </w:p>
    <w:p w14:paraId="36EF88F1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655294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1DC71E" w14:textId="77777777" w:rsidR="00853F69" w:rsidRDefault="00F029B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Профессионального модуля ПМ.01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«Разработка модулей программного обеспечения для компьютерных систем»</w:t>
      </w:r>
    </w:p>
    <w:p w14:paraId="016C8B17" w14:textId="77777777" w:rsidR="00853F69" w:rsidRDefault="00F029B4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индекс по УП и наименование профессионального модуля</w:t>
      </w:r>
    </w:p>
    <w:p w14:paraId="3C20A5E1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4B888F3E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EC0F0B" w14:textId="77777777" w:rsidR="00853F69" w:rsidRDefault="00F029B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Специальность 09.02.07 «Информационные системы и программирование»</w:t>
      </w:r>
    </w:p>
    <w:p w14:paraId="0B0A0AD1" w14:textId="77777777" w:rsidR="00853F69" w:rsidRDefault="00F029B4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код и наименование специальности</w:t>
      </w:r>
    </w:p>
    <w:p w14:paraId="1B4DA408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0DC6AAB" w14:textId="04BE93E6" w:rsidR="00853F69" w:rsidRPr="00022B24" w:rsidRDefault="00F029B4" w:rsidP="0010067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Студент       </w:t>
      </w:r>
      <w:r w:rsidR="00772646">
        <w:rPr>
          <w:rFonts w:ascii="Times New Roman" w:eastAsia="Times New Roman" w:hAnsi="Times New Roman" w:cs="Times New Roman"/>
          <w:color w:val="000000"/>
          <w:sz w:val="28"/>
          <w:szCs w:val="28"/>
        </w:rPr>
        <w:t>Савкова Кира Дмитриевна</w:t>
      </w:r>
    </w:p>
    <w:p w14:paraId="42F4DF7D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2E8F2F" w14:textId="61459E7F" w:rsidR="00853F69" w:rsidRDefault="00F029B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10067F">
        <w:rPr>
          <w:rFonts w:ascii="Times New Roman" w:eastAsia="Times New Roman" w:hAnsi="Times New Roman" w:cs="Times New Roman"/>
          <w:color w:val="000000"/>
          <w:sz w:val="28"/>
          <w:szCs w:val="28"/>
        </w:rPr>
        <w:t>П50-3-22</w:t>
      </w:r>
    </w:p>
    <w:p w14:paraId="6037D092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494A5A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B64C52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9A8F4E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784892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8513CE" w14:textId="77777777" w:rsidR="00853F69" w:rsidRDefault="00F029B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 по практической подготовке от техникума</w:t>
      </w:r>
    </w:p>
    <w:p w14:paraId="7755C609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D86CE0" w14:textId="06A52C29" w:rsidR="00853F69" w:rsidRDefault="0010067F" w:rsidP="0010067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Арсений Владимирович Архангельский</w:t>
      </w:r>
    </w:p>
    <w:p w14:paraId="5FD5A989" w14:textId="77777777" w:rsidR="00853F69" w:rsidRDefault="00F029B4">
      <w:pPr>
        <w:widowControl w:val="0"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2D5D6A5" w14:textId="77777777" w:rsidR="00853F69" w:rsidRDefault="00F029B4">
      <w:pPr>
        <w:widowControl w:val="0"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«____» _________ 202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года</w:t>
      </w:r>
    </w:p>
    <w:p w14:paraId="009844AC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8F2DF5" w14:textId="77777777" w:rsidR="00853F69" w:rsidRDefault="00853F6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E3080A" w14:textId="77777777" w:rsidR="00853F69" w:rsidRDefault="00853F6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B84C8F" w14:textId="77777777" w:rsidR="00853F69" w:rsidRDefault="00853F6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5DFD7D" w14:textId="77777777" w:rsidR="00853F69" w:rsidRDefault="00853F6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D281B1" w14:textId="099BE814" w:rsidR="0010067F" w:rsidRDefault="0010067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7F21B279" w14:textId="7A27B1A8" w:rsidR="0010067F" w:rsidRPr="00214046" w:rsidRDefault="0010067F" w:rsidP="0010067F">
      <w:pPr>
        <w:pStyle w:val="1"/>
      </w:pPr>
      <w:r>
        <w:lastRenderedPageBreak/>
        <w:t>Практическая работа №</w:t>
      </w:r>
      <w:r w:rsidR="00B10EBC">
        <w:t>4</w:t>
      </w:r>
    </w:p>
    <w:p w14:paraId="46FE3D3A" w14:textId="29C2BD66" w:rsidR="00B36484" w:rsidRDefault="00B10EBC" w:rsidP="00B36484">
      <w:pPr>
        <w:pStyle w:val="a6"/>
        <w:ind w:firstLine="0"/>
        <w:jc w:val="center"/>
      </w:pPr>
      <w:r w:rsidRPr="00B10EBC">
        <w:t>Поиск и фильтрация данных</w:t>
      </w:r>
    </w:p>
    <w:p w14:paraId="0157B5BB" w14:textId="437357EA" w:rsidR="00CD20F1" w:rsidRPr="00214046" w:rsidRDefault="00CD20F1" w:rsidP="00CD20F1">
      <w:pPr>
        <w:pStyle w:val="a6"/>
      </w:pPr>
      <w:r>
        <w:t>Цель: Выполнить подключение к БД</w:t>
      </w:r>
      <w:r w:rsidR="00896785">
        <w:t xml:space="preserve"> через </w:t>
      </w:r>
      <w:r w:rsidR="00896785">
        <w:rPr>
          <w:lang w:val="en-US"/>
        </w:rPr>
        <w:t>EntityFramework</w:t>
      </w:r>
      <w:r w:rsidR="00896785" w:rsidRPr="00896785">
        <w:t xml:space="preserve"> </w:t>
      </w:r>
      <w:r w:rsidR="00896785">
        <w:t xml:space="preserve">и </w:t>
      </w:r>
      <w:r w:rsidR="00896785">
        <w:rPr>
          <w:lang w:val="en-US"/>
        </w:rPr>
        <w:t>DataSet</w:t>
      </w:r>
      <w:r w:rsidR="00772646">
        <w:t xml:space="preserve"> </w:t>
      </w:r>
      <w:r>
        <w:t>и</w:t>
      </w:r>
      <w:r w:rsidR="00214046">
        <w:t xml:space="preserve"> реализовать функции</w:t>
      </w:r>
      <w:r>
        <w:t xml:space="preserve"> </w:t>
      </w:r>
      <w:r w:rsidR="008D220B">
        <w:t>поиска и фильтрации данных по столбцу</w:t>
      </w:r>
      <w:r w:rsidR="00772646">
        <w:t xml:space="preserve"> 2-3х таблиц.</w:t>
      </w:r>
    </w:p>
    <w:p w14:paraId="14C842FE" w14:textId="77777777" w:rsidR="00772646" w:rsidRPr="00AF61A4" w:rsidRDefault="00772646" w:rsidP="00772646">
      <w:pPr>
        <w:pStyle w:val="a6"/>
        <w:numPr>
          <w:ilvl w:val="0"/>
          <w:numId w:val="1"/>
        </w:numPr>
        <w:ind w:left="0" w:firstLine="709"/>
      </w:pPr>
      <w:r>
        <w:t xml:space="preserve">Будем использовать проект от 2 практической работы. </w:t>
      </w:r>
    </w:p>
    <w:p w14:paraId="61BED02E" w14:textId="77777777" w:rsidR="00772646" w:rsidRDefault="00772646" w:rsidP="00772646">
      <w:pPr>
        <w:pStyle w:val="a6"/>
        <w:keepNext/>
        <w:ind w:firstLine="0"/>
        <w:jc w:val="center"/>
      </w:pPr>
      <w:r w:rsidRPr="00D054F9">
        <w:rPr>
          <w:noProof/>
        </w:rPr>
        <w:drawing>
          <wp:inline distT="0" distB="0" distL="0" distR="0" wp14:anchorId="0F9C8633" wp14:editId="02D5009D">
            <wp:extent cx="5940425" cy="31559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609B" w14:textId="6D683A28" w:rsidR="00772646" w:rsidRDefault="00772646" w:rsidP="00772646">
      <w:pPr>
        <w:pStyle w:val="a7"/>
        <w:jc w:val="center"/>
      </w:pPr>
      <w:r>
        <w:t xml:space="preserve">Рисунок </w:t>
      </w:r>
      <w:r w:rsidR="005F06B5">
        <w:fldChar w:fldCharType="begin"/>
      </w:r>
      <w:r w:rsidR="005F06B5">
        <w:instrText xml:space="preserve"> SEQ Рисунок \* ARABIC </w:instrText>
      </w:r>
      <w:r w:rsidR="005F06B5">
        <w:fldChar w:fldCharType="separate"/>
      </w:r>
      <w:r w:rsidR="00764B64">
        <w:rPr>
          <w:noProof/>
        </w:rPr>
        <w:t>1</w:t>
      </w:r>
      <w:r w:rsidR="005F06B5">
        <w:rPr>
          <w:noProof/>
        </w:rPr>
        <w:fldChar w:fldCharType="end"/>
      </w:r>
      <w:r>
        <w:rPr>
          <w:lang w:val="en-US"/>
        </w:rPr>
        <w:t xml:space="preserve"> </w:t>
      </w:r>
      <w:r>
        <w:t>– Главное окно</w:t>
      </w:r>
      <w:r>
        <w:rPr>
          <w:lang w:val="en-US"/>
        </w:rPr>
        <w:t xml:space="preserve"> </w:t>
      </w:r>
    </w:p>
    <w:p w14:paraId="309809BA" w14:textId="77777777" w:rsidR="00772646" w:rsidRPr="00AF61A4" w:rsidRDefault="00772646" w:rsidP="00772646">
      <w:r>
        <w:br w:type="page"/>
      </w:r>
    </w:p>
    <w:p w14:paraId="53BA024E" w14:textId="77777777" w:rsidR="00772646" w:rsidRDefault="00772646" w:rsidP="00772646">
      <w:pPr>
        <w:pStyle w:val="a6"/>
        <w:numPr>
          <w:ilvl w:val="0"/>
          <w:numId w:val="1"/>
        </w:numPr>
        <w:ind w:left="0" w:firstLine="709"/>
      </w:pPr>
      <w:r>
        <w:lastRenderedPageBreak/>
        <w:t>База данных представляет собой 4 таблиц.</w:t>
      </w:r>
    </w:p>
    <w:p w14:paraId="21F74D18" w14:textId="77777777" w:rsidR="00772646" w:rsidRDefault="00772646" w:rsidP="00772646">
      <w:pPr>
        <w:pStyle w:val="a6"/>
        <w:keepNext/>
        <w:ind w:firstLine="0"/>
        <w:jc w:val="center"/>
      </w:pPr>
      <w:r w:rsidRPr="00D054F9">
        <w:rPr>
          <w:noProof/>
        </w:rPr>
        <w:drawing>
          <wp:inline distT="0" distB="0" distL="0" distR="0" wp14:anchorId="40852F59" wp14:editId="50763888">
            <wp:extent cx="4928054" cy="4060969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0355" cy="406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54A2" w14:textId="00ED427E" w:rsidR="00772646" w:rsidRPr="00435FC3" w:rsidRDefault="00772646" w:rsidP="00772646">
      <w:pPr>
        <w:pStyle w:val="a7"/>
        <w:jc w:val="center"/>
      </w:pPr>
      <w:r>
        <w:t xml:space="preserve">Рисунок </w:t>
      </w:r>
      <w:r w:rsidR="005F06B5">
        <w:fldChar w:fldCharType="begin"/>
      </w:r>
      <w:r w:rsidR="005F06B5">
        <w:instrText xml:space="preserve"> SEQ Рисунок \* ARABIC </w:instrText>
      </w:r>
      <w:r w:rsidR="005F06B5">
        <w:fldChar w:fldCharType="separate"/>
      </w:r>
      <w:r w:rsidR="00764B64">
        <w:rPr>
          <w:noProof/>
        </w:rPr>
        <w:t>2</w:t>
      </w:r>
      <w:r w:rsidR="005F06B5">
        <w:rPr>
          <w:noProof/>
        </w:rPr>
        <w:fldChar w:fldCharType="end"/>
      </w:r>
      <w:r>
        <w:t xml:space="preserve"> - БД</w:t>
      </w:r>
    </w:p>
    <w:p w14:paraId="5F948498" w14:textId="5C190701" w:rsidR="0010067F" w:rsidRDefault="0058080E" w:rsidP="007D3E5F">
      <w:pPr>
        <w:pStyle w:val="a6"/>
        <w:numPr>
          <w:ilvl w:val="0"/>
          <w:numId w:val="1"/>
        </w:numPr>
        <w:ind w:left="0" w:firstLine="709"/>
      </w:pPr>
      <w:r>
        <w:t xml:space="preserve">Добавим в окна, которые остались после </w:t>
      </w:r>
      <w:r w:rsidR="00C57AFE">
        <w:t>2</w:t>
      </w:r>
      <w:r>
        <w:t xml:space="preserve"> практической строк</w:t>
      </w:r>
      <w:r w:rsidR="00772646">
        <w:t>и</w:t>
      </w:r>
      <w:r>
        <w:t>, в котор</w:t>
      </w:r>
      <w:r w:rsidR="00772646">
        <w:t>ых будут</w:t>
      </w:r>
      <w:r>
        <w:t xml:space="preserve"> текстбок</w:t>
      </w:r>
      <w:r w:rsidR="00772646">
        <w:t>с</w:t>
      </w:r>
      <w:r>
        <w:t>, кнопк</w:t>
      </w:r>
      <w:r w:rsidR="00772646">
        <w:t>а</w:t>
      </w:r>
      <w:r>
        <w:t xml:space="preserve"> «</w:t>
      </w:r>
      <w:r w:rsidR="008D220B">
        <w:t>поиск», комбобокс и кнопк</w:t>
      </w:r>
      <w:r w:rsidR="00772646">
        <w:t>а</w:t>
      </w:r>
      <w:r w:rsidR="008D220B">
        <w:t xml:space="preserve"> «очистить», для каждой </w:t>
      </w:r>
      <w:r w:rsidR="00772646">
        <w:t xml:space="preserve">из </w:t>
      </w:r>
      <w:r w:rsidR="008D220B">
        <w:t>кноп</w:t>
      </w:r>
      <w:r w:rsidR="00772646">
        <w:t>ок</w:t>
      </w:r>
      <w:r w:rsidR="008D220B">
        <w:t xml:space="preserve"> создадим обработчик события</w:t>
      </w:r>
      <w:r w:rsidR="00214046">
        <w:t>.</w:t>
      </w:r>
    </w:p>
    <w:p w14:paraId="5731929E" w14:textId="77777777" w:rsidR="00BB0CED" w:rsidRDefault="00BB0CED" w:rsidP="00BB0CED">
      <w:pPr>
        <w:pStyle w:val="a6"/>
        <w:keepNext/>
        <w:ind w:firstLine="0"/>
        <w:jc w:val="center"/>
      </w:pPr>
      <w:r w:rsidRPr="00BB0CED">
        <w:rPr>
          <w:noProof/>
        </w:rPr>
        <w:drawing>
          <wp:inline distT="0" distB="0" distL="0" distR="0" wp14:anchorId="72A036BB" wp14:editId="443C9CD2">
            <wp:extent cx="5940425" cy="32334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DAC9" w14:textId="4C369F8E" w:rsidR="00116B0B" w:rsidRDefault="00BB0CED" w:rsidP="00BB0CED">
      <w:pPr>
        <w:pStyle w:val="a7"/>
        <w:jc w:val="center"/>
      </w:pPr>
      <w:r>
        <w:t xml:space="preserve">Рисунок </w:t>
      </w:r>
      <w:r w:rsidR="005F06B5">
        <w:fldChar w:fldCharType="begin"/>
      </w:r>
      <w:r w:rsidR="005F06B5">
        <w:instrText xml:space="preserve"> SEQ Рисунок \* ARABIC </w:instrText>
      </w:r>
      <w:r w:rsidR="005F06B5">
        <w:fldChar w:fldCharType="separate"/>
      </w:r>
      <w:r w:rsidR="00764B64">
        <w:rPr>
          <w:noProof/>
        </w:rPr>
        <w:t>3</w:t>
      </w:r>
      <w:r w:rsidR="005F06B5">
        <w:rPr>
          <w:noProof/>
        </w:rPr>
        <w:fldChar w:fldCharType="end"/>
      </w:r>
      <w:r>
        <w:t xml:space="preserve"> - новый вид окна</w:t>
      </w:r>
    </w:p>
    <w:p w14:paraId="6AE7E87B" w14:textId="77777777" w:rsidR="00BB0CED" w:rsidRDefault="00BB0CED" w:rsidP="00BB0CED">
      <w:pPr>
        <w:keepNext/>
        <w:jc w:val="center"/>
      </w:pPr>
      <w:r w:rsidRPr="00BB0CED">
        <w:rPr>
          <w:noProof/>
        </w:rPr>
        <w:lastRenderedPageBreak/>
        <w:drawing>
          <wp:inline distT="0" distB="0" distL="0" distR="0" wp14:anchorId="79280ED0" wp14:editId="07FB19A4">
            <wp:extent cx="5940425" cy="5041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81EF" w14:textId="60403AFB" w:rsidR="00BB0CED" w:rsidRPr="00BB0CED" w:rsidRDefault="00BB0CED" w:rsidP="00BB0CED">
      <w:pPr>
        <w:pStyle w:val="a7"/>
        <w:jc w:val="center"/>
      </w:pPr>
      <w:r>
        <w:t xml:space="preserve">Рисунок </w:t>
      </w:r>
      <w:r w:rsidR="005F06B5">
        <w:fldChar w:fldCharType="begin"/>
      </w:r>
      <w:r w:rsidR="005F06B5">
        <w:instrText xml:space="preserve"> SEQ Рисунок \* ARABIC </w:instrText>
      </w:r>
      <w:r w:rsidR="005F06B5">
        <w:fldChar w:fldCharType="separate"/>
      </w:r>
      <w:r w:rsidR="00764B64">
        <w:rPr>
          <w:noProof/>
        </w:rPr>
        <w:t>4</w:t>
      </w:r>
      <w:r w:rsidR="005F06B5">
        <w:rPr>
          <w:noProof/>
        </w:rPr>
        <w:fldChar w:fldCharType="end"/>
      </w:r>
      <w:r>
        <w:rPr>
          <w:lang w:val="en-US"/>
        </w:rPr>
        <w:t xml:space="preserve"> - xaml</w:t>
      </w:r>
    </w:p>
    <w:p w14:paraId="1F96CDF5" w14:textId="45DC2FC6" w:rsidR="005F172E" w:rsidRDefault="005F172E" w:rsidP="00BB0CED">
      <w:pPr>
        <w:pStyle w:val="a6"/>
        <w:keepNext/>
        <w:numPr>
          <w:ilvl w:val="0"/>
          <w:numId w:val="1"/>
        </w:numPr>
        <w:ind w:left="0" w:firstLine="360"/>
      </w:pPr>
      <w:r w:rsidRPr="00BB0CED">
        <w:t>Entity Framework</w:t>
      </w:r>
    </w:p>
    <w:p w14:paraId="2AAF8776" w14:textId="5F11DD50" w:rsidR="00BB0CED" w:rsidRDefault="00BB0CED" w:rsidP="005F172E">
      <w:pPr>
        <w:pStyle w:val="a6"/>
        <w:keepNext/>
        <w:ind w:firstLine="360"/>
      </w:pPr>
      <w:r>
        <w:t>Д</w:t>
      </w:r>
      <w:r w:rsidRPr="00BB0CED">
        <w:t>обавим функционал поиска и фильтрации</w:t>
      </w:r>
      <w:r w:rsidR="005F172E">
        <w:t>: п</w:t>
      </w:r>
      <w:r w:rsidRPr="00BB0CED">
        <w:t>ри выборе элементов будем устанавливать `ItemsSource` и `DisplayMemberPath`</w:t>
      </w:r>
      <w:r>
        <w:t xml:space="preserve">(в </w:t>
      </w:r>
      <w:r>
        <w:rPr>
          <w:lang w:val="en-US"/>
        </w:rPr>
        <w:t>xaml</w:t>
      </w:r>
      <w:r w:rsidRPr="00BB0CED">
        <w:t>) для комбобокса. Для реализации поиска и фильтрации будем использовать метод `Where`.</w:t>
      </w:r>
    </w:p>
    <w:p w14:paraId="329D6254" w14:textId="77777777" w:rsidR="00BB0CED" w:rsidRDefault="00BB0CED" w:rsidP="00BB0CED">
      <w:pPr>
        <w:pStyle w:val="a6"/>
        <w:keepNext/>
        <w:ind w:firstLine="0"/>
        <w:jc w:val="center"/>
      </w:pPr>
      <w:r w:rsidRPr="00BB0CED">
        <w:rPr>
          <w:noProof/>
        </w:rPr>
        <w:drawing>
          <wp:inline distT="0" distB="0" distL="0" distR="0" wp14:anchorId="1C088793" wp14:editId="086BCCC7">
            <wp:extent cx="5940425" cy="1104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7F5E" w14:textId="291A54BD" w:rsidR="00BB0CED" w:rsidRDefault="00BB0CED" w:rsidP="00BB0CED">
      <w:pPr>
        <w:pStyle w:val="a7"/>
        <w:jc w:val="center"/>
        <w:rPr>
          <w:lang w:val="en-US"/>
        </w:rPr>
      </w:pPr>
      <w:r>
        <w:t xml:space="preserve">Рисунок </w:t>
      </w:r>
      <w:r w:rsidR="005F06B5">
        <w:fldChar w:fldCharType="begin"/>
      </w:r>
      <w:r w:rsidR="005F06B5">
        <w:instrText xml:space="preserve"> SEQ Рисунок \* ARABIC </w:instrText>
      </w:r>
      <w:r w:rsidR="005F06B5">
        <w:fldChar w:fldCharType="separate"/>
      </w:r>
      <w:r w:rsidR="00764B64">
        <w:rPr>
          <w:noProof/>
        </w:rPr>
        <w:t>5</w:t>
      </w:r>
      <w:r w:rsidR="005F06B5">
        <w:rPr>
          <w:noProof/>
        </w:rPr>
        <w:fldChar w:fldCharType="end"/>
      </w:r>
      <w:r>
        <w:t xml:space="preserve"> – </w:t>
      </w:r>
      <w:r>
        <w:rPr>
          <w:lang w:val="en-US"/>
        </w:rPr>
        <w:t>xaml</w:t>
      </w:r>
    </w:p>
    <w:p w14:paraId="58BA9433" w14:textId="77777777" w:rsidR="00BB0CED" w:rsidRDefault="00BB0CED" w:rsidP="00BB0CED">
      <w:pPr>
        <w:keepNext/>
        <w:jc w:val="center"/>
      </w:pPr>
      <w:r>
        <w:rPr>
          <w:noProof/>
        </w:rPr>
        <w:drawing>
          <wp:inline distT="0" distB="0" distL="0" distR="0" wp14:anchorId="686D10B2" wp14:editId="3B265A66">
            <wp:extent cx="4752381" cy="18095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2B51" w14:textId="4E48F5F4" w:rsidR="00BB0CED" w:rsidRDefault="00BB0CED" w:rsidP="00BB0CED">
      <w:pPr>
        <w:pStyle w:val="a7"/>
        <w:jc w:val="center"/>
      </w:pPr>
      <w:r>
        <w:t xml:space="preserve">Рисунок </w:t>
      </w:r>
      <w:r w:rsidR="005F06B5">
        <w:fldChar w:fldCharType="begin"/>
      </w:r>
      <w:r w:rsidR="005F06B5">
        <w:instrText xml:space="preserve"> SEQ Рисунок \* ARABIC </w:instrText>
      </w:r>
      <w:r w:rsidR="005F06B5">
        <w:fldChar w:fldCharType="separate"/>
      </w:r>
      <w:r w:rsidR="00764B64">
        <w:rPr>
          <w:noProof/>
        </w:rPr>
        <w:t>6</w:t>
      </w:r>
      <w:r w:rsidR="005F06B5">
        <w:rPr>
          <w:noProof/>
        </w:rPr>
        <w:fldChar w:fldCharType="end"/>
      </w:r>
      <w:r>
        <w:rPr>
          <w:lang w:val="en-US"/>
        </w:rPr>
        <w:t xml:space="preserve"> – </w:t>
      </w:r>
      <w:r w:rsidRPr="00BB0CED">
        <w:t>ItemsSource</w:t>
      </w:r>
    </w:p>
    <w:p w14:paraId="55FE7561" w14:textId="77777777" w:rsidR="00BB0CED" w:rsidRDefault="00BB0CED" w:rsidP="00BB0CED">
      <w:pPr>
        <w:keepNext/>
        <w:jc w:val="center"/>
      </w:pPr>
      <w:r>
        <w:rPr>
          <w:noProof/>
        </w:rPr>
        <w:drawing>
          <wp:inline distT="0" distB="0" distL="0" distR="0" wp14:anchorId="2CB51FBE" wp14:editId="3F0F4C0D">
            <wp:extent cx="5940425" cy="21139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438E" w14:textId="7B4E6696" w:rsidR="00BB0CED" w:rsidRPr="005F172E" w:rsidRDefault="00BB0CED" w:rsidP="00BB0CED">
      <w:pPr>
        <w:pStyle w:val="a7"/>
        <w:jc w:val="center"/>
      </w:pPr>
      <w:r>
        <w:t xml:space="preserve">Рисунок </w:t>
      </w:r>
      <w:r w:rsidR="005F06B5">
        <w:fldChar w:fldCharType="begin"/>
      </w:r>
      <w:r w:rsidR="005F06B5">
        <w:instrText xml:space="preserve"> SEQ Рисунок \* ARABIC </w:instrText>
      </w:r>
      <w:r w:rsidR="005F06B5">
        <w:fldChar w:fldCharType="separate"/>
      </w:r>
      <w:r w:rsidR="00764B64">
        <w:rPr>
          <w:noProof/>
        </w:rPr>
        <w:t>7</w:t>
      </w:r>
      <w:r w:rsidR="005F06B5">
        <w:rPr>
          <w:noProof/>
        </w:rPr>
        <w:fldChar w:fldCharType="end"/>
      </w:r>
      <w:r w:rsidRPr="005F172E">
        <w:t xml:space="preserve"> </w:t>
      </w:r>
      <w:r w:rsidR="005F172E" w:rsidRPr="005F172E">
        <w:t>–</w:t>
      </w:r>
      <w:r>
        <w:t xml:space="preserve"> методы</w:t>
      </w:r>
      <w:r w:rsidR="005F172E">
        <w:t xml:space="preserve"> для поиска и фильтрации</w:t>
      </w:r>
    </w:p>
    <w:p w14:paraId="6B863C22" w14:textId="59762F08" w:rsidR="00404226" w:rsidRDefault="005F172E" w:rsidP="00404226">
      <w:pPr>
        <w:keepNext/>
        <w:jc w:val="center"/>
      </w:pPr>
      <w:r>
        <w:rPr>
          <w:noProof/>
        </w:rPr>
        <w:drawing>
          <wp:inline distT="0" distB="0" distL="0" distR="0" wp14:anchorId="25F729CA" wp14:editId="446BCE14">
            <wp:extent cx="5940425" cy="33140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B1E2" w14:textId="619F2D53" w:rsidR="00404226" w:rsidRDefault="00404226" w:rsidP="00404226">
      <w:pPr>
        <w:pStyle w:val="a7"/>
        <w:jc w:val="center"/>
      </w:pPr>
      <w:r>
        <w:t xml:space="preserve">Рисунок </w:t>
      </w:r>
      <w:r w:rsidR="005F06B5">
        <w:fldChar w:fldCharType="begin"/>
      </w:r>
      <w:r w:rsidR="005F06B5">
        <w:instrText xml:space="preserve"> SEQ Рисунок \* ARABIC </w:instrText>
      </w:r>
      <w:r w:rsidR="005F06B5">
        <w:fldChar w:fldCharType="separate"/>
      </w:r>
      <w:r w:rsidR="00764B64">
        <w:rPr>
          <w:noProof/>
        </w:rPr>
        <w:t>8</w:t>
      </w:r>
      <w:r w:rsidR="005F06B5">
        <w:rPr>
          <w:noProof/>
        </w:rPr>
        <w:fldChar w:fldCharType="end"/>
      </w:r>
      <w:r>
        <w:t xml:space="preserve"> – работа поиска</w:t>
      </w:r>
    </w:p>
    <w:p w14:paraId="1E0DC6F7" w14:textId="5DF8140A" w:rsidR="00404226" w:rsidRDefault="005F172E" w:rsidP="0040422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25A2DF" wp14:editId="6344FFFF">
            <wp:extent cx="5940425" cy="33496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05C7" w14:textId="4D4D88EC" w:rsidR="00404226" w:rsidRPr="00404226" w:rsidRDefault="00404226" w:rsidP="00404226">
      <w:pPr>
        <w:pStyle w:val="a7"/>
        <w:jc w:val="center"/>
      </w:pPr>
      <w:r>
        <w:t xml:space="preserve">Рисунок </w:t>
      </w:r>
      <w:r w:rsidR="005F06B5">
        <w:fldChar w:fldCharType="begin"/>
      </w:r>
      <w:r w:rsidR="005F06B5">
        <w:instrText xml:space="preserve"> SEQ Рисунок \* ARABIC </w:instrText>
      </w:r>
      <w:r w:rsidR="005F06B5">
        <w:fldChar w:fldCharType="separate"/>
      </w:r>
      <w:r w:rsidR="00764B64">
        <w:rPr>
          <w:noProof/>
        </w:rPr>
        <w:t>9</w:t>
      </w:r>
      <w:r w:rsidR="005F06B5">
        <w:rPr>
          <w:noProof/>
        </w:rPr>
        <w:fldChar w:fldCharType="end"/>
      </w:r>
      <w:r>
        <w:t xml:space="preserve"> – работа фильтрации</w:t>
      </w:r>
    </w:p>
    <w:p w14:paraId="0D4B0556" w14:textId="77777777" w:rsidR="005F172E" w:rsidRPr="005F172E" w:rsidRDefault="008D220B" w:rsidP="007D3E5F">
      <w:pPr>
        <w:pStyle w:val="a6"/>
        <w:numPr>
          <w:ilvl w:val="0"/>
          <w:numId w:val="1"/>
        </w:numPr>
        <w:ind w:left="0" w:firstLine="709"/>
      </w:pPr>
      <w:r>
        <w:rPr>
          <w:lang w:val="en-US"/>
        </w:rPr>
        <w:t>DataSet</w:t>
      </w:r>
    </w:p>
    <w:p w14:paraId="5BB8DCF8" w14:textId="52274990" w:rsidR="00CD20F1" w:rsidRPr="005F172E" w:rsidRDefault="005F172E" w:rsidP="005F172E">
      <w:pPr>
        <w:pStyle w:val="a6"/>
        <w:ind w:firstLine="709"/>
        <w:rPr>
          <w:lang w:val="en-US"/>
        </w:rPr>
      </w:pPr>
      <w:r>
        <w:t>Д</w:t>
      </w:r>
      <w:r w:rsidR="008D220B">
        <w:t>анные для комбоб</w:t>
      </w:r>
      <w:r w:rsidR="00B63C47">
        <w:t xml:space="preserve">окса </w:t>
      </w:r>
      <w:r w:rsidR="00116B0B">
        <w:t>так же будем назначать при выборе, для каждой таблицы реализуем селект-запросы: для фильтра и поиска. Для</w:t>
      </w:r>
      <w:r w:rsidR="00116B0B" w:rsidRPr="005F172E">
        <w:rPr>
          <w:lang w:val="en-US"/>
        </w:rPr>
        <w:t xml:space="preserve"> </w:t>
      </w:r>
      <w:r>
        <w:rPr>
          <w:lang w:val="en-US"/>
        </w:rPr>
        <w:t>masters</w:t>
      </w:r>
      <w:r w:rsidR="00116B0B" w:rsidRPr="005F172E">
        <w:rPr>
          <w:lang w:val="en-US"/>
        </w:rPr>
        <w:t xml:space="preserve">: </w:t>
      </w:r>
      <w:r w:rsidR="00116B0B">
        <w:rPr>
          <w:lang w:val="en-US"/>
        </w:rPr>
        <w:t>FilterBy</w:t>
      </w:r>
      <w:r w:rsidR="00116B0B" w:rsidRPr="005F172E">
        <w:rPr>
          <w:lang w:val="en-US"/>
        </w:rPr>
        <w:t xml:space="preserve">, </w:t>
      </w:r>
      <w:r w:rsidR="00116B0B">
        <w:rPr>
          <w:lang w:val="en-US"/>
        </w:rPr>
        <w:t>SearchBy</w:t>
      </w:r>
      <w:r w:rsidR="00116B0B" w:rsidRPr="005F172E">
        <w:rPr>
          <w:lang w:val="en-US"/>
        </w:rPr>
        <w:t xml:space="preserve">, </w:t>
      </w:r>
      <w:r w:rsidR="00116B0B">
        <w:t>для</w:t>
      </w:r>
      <w:r w:rsidRPr="005F172E">
        <w:rPr>
          <w:lang w:val="en-US"/>
        </w:rPr>
        <w:t xml:space="preserve"> </w:t>
      </w:r>
      <w:r>
        <w:rPr>
          <w:lang w:val="en-US"/>
        </w:rPr>
        <w:t>Schedule</w:t>
      </w:r>
      <w:r w:rsidR="00116B0B" w:rsidRPr="005F172E">
        <w:rPr>
          <w:lang w:val="en-US"/>
        </w:rPr>
        <w:t xml:space="preserve">: </w:t>
      </w:r>
      <w:r w:rsidR="00116B0B">
        <w:rPr>
          <w:lang w:val="en-US"/>
        </w:rPr>
        <w:t>FilterBy</w:t>
      </w:r>
      <w:r>
        <w:rPr>
          <w:lang w:val="en-US"/>
        </w:rPr>
        <w:t>Name</w:t>
      </w:r>
      <w:r w:rsidR="00116B0B" w:rsidRPr="005F172E">
        <w:rPr>
          <w:lang w:val="en-US"/>
        </w:rPr>
        <w:t xml:space="preserve">, </w:t>
      </w:r>
      <w:r w:rsidR="00116B0B">
        <w:rPr>
          <w:lang w:val="en-US"/>
        </w:rPr>
        <w:t>SearchBy</w:t>
      </w:r>
      <w:r>
        <w:rPr>
          <w:lang w:val="en-US"/>
        </w:rPr>
        <w:t>Name, Services_: FilterByName</w:t>
      </w:r>
      <w:r w:rsidRPr="005F172E">
        <w:rPr>
          <w:lang w:val="en-US"/>
        </w:rPr>
        <w:t xml:space="preserve">, </w:t>
      </w:r>
      <w:r>
        <w:rPr>
          <w:lang w:val="en-US"/>
        </w:rPr>
        <w:t>SearchByName.</w:t>
      </w:r>
    </w:p>
    <w:p w14:paraId="60266AC9" w14:textId="0A22B567" w:rsidR="00404226" w:rsidRDefault="005F172E" w:rsidP="00404226">
      <w:pPr>
        <w:pStyle w:val="a6"/>
        <w:keepNext/>
        <w:ind w:firstLine="0"/>
        <w:jc w:val="center"/>
      </w:pPr>
      <w:r w:rsidRPr="005F172E">
        <w:rPr>
          <w:noProof/>
        </w:rPr>
        <w:drawing>
          <wp:inline distT="0" distB="0" distL="0" distR="0" wp14:anchorId="7095DBB9" wp14:editId="3EE2C8C8">
            <wp:extent cx="4443640" cy="322716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7843" cy="323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D316" w14:textId="269992BA" w:rsidR="00B61FD3" w:rsidRDefault="00404226" w:rsidP="00404226">
      <w:pPr>
        <w:pStyle w:val="a7"/>
        <w:jc w:val="center"/>
      </w:pPr>
      <w:r>
        <w:t xml:space="preserve">Рисунок </w:t>
      </w:r>
      <w:r w:rsidR="005F06B5">
        <w:fldChar w:fldCharType="begin"/>
      </w:r>
      <w:r w:rsidR="005F06B5">
        <w:instrText xml:space="preserve"> SEQ Рисунок \* ARABIC </w:instrText>
      </w:r>
      <w:r w:rsidR="005F06B5">
        <w:fldChar w:fldCharType="separate"/>
      </w:r>
      <w:r w:rsidR="00764B64">
        <w:rPr>
          <w:noProof/>
        </w:rPr>
        <w:t>10</w:t>
      </w:r>
      <w:r w:rsidR="005F06B5">
        <w:rPr>
          <w:noProof/>
        </w:rPr>
        <w:fldChar w:fldCharType="end"/>
      </w:r>
      <w:r>
        <w:t xml:space="preserve"> – добавляем </w:t>
      </w:r>
      <w:r>
        <w:rPr>
          <w:lang w:val="en-US"/>
        </w:rPr>
        <w:t>sql</w:t>
      </w:r>
      <w:r>
        <w:t>-запросы</w:t>
      </w:r>
    </w:p>
    <w:p w14:paraId="47F3FCCD" w14:textId="347AE6B5" w:rsidR="00404226" w:rsidRDefault="00764B64" w:rsidP="00404226">
      <w:pPr>
        <w:keepNext/>
        <w:jc w:val="center"/>
      </w:pPr>
      <w:r w:rsidRPr="00764B64">
        <w:rPr>
          <w:noProof/>
        </w:rPr>
        <w:lastRenderedPageBreak/>
        <w:drawing>
          <wp:inline distT="0" distB="0" distL="0" distR="0" wp14:anchorId="69F18C89" wp14:editId="008C9005">
            <wp:extent cx="5940425" cy="46736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A0CD" w14:textId="311E2899" w:rsidR="00404226" w:rsidRPr="005F172E" w:rsidRDefault="00404226" w:rsidP="00404226">
      <w:pPr>
        <w:pStyle w:val="a7"/>
        <w:jc w:val="center"/>
      </w:pPr>
      <w:r>
        <w:t xml:space="preserve">Рисунок </w:t>
      </w:r>
      <w:r w:rsidR="005F06B5">
        <w:fldChar w:fldCharType="begin"/>
      </w:r>
      <w:r w:rsidR="005F06B5">
        <w:instrText xml:space="preserve"> SEQ Рисунок \* ARABIC </w:instrText>
      </w:r>
      <w:r w:rsidR="005F06B5">
        <w:fldChar w:fldCharType="separate"/>
      </w:r>
      <w:r w:rsidR="00764B64">
        <w:rPr>
          <w:noProof/>
        </w:rPr>
        <w:t>11</w:t>
      </w:r>
      <w:r w:rsidR="005F06B5">
        <w:rPr>
          <w:noProof/>
        </w:rPr>
        <w:fldChar w:fldCharType="end"/>
      </w:r>
      <w:r>
        <w:t xml:space="preserve"> –</w:t>
      </w:r>
      <w:r w:rsidR="005F172E">
        <w:t xml:space="preserve"> селект поиска </w:t>
      </w:r>
      <w:r>
        <w:t xml:space="preserve">для таблицы </w:t>
      </w:r>
      <w:r w:rsidR="005F172E">
        <w:rPr>
          <w:lang w:val="en-US"/>
        </w:rPr>
        <w:t>Masters</w:t>
      </w:r>
    </w:p>
    <w:p w14:paraId="77403A80" w14:textId="77777777" w:rsidR="005F172E" w:rsidRDefault="005F172E" w:rsidP="005F17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69A43E" wp14:editId="0FF2C2FC">
            <wp:extent cx="5940425" cy="46742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A328" w14:textId="02563A85" w:rsidR="005F172E" w:rsidRPr="00764B64" w:rsidRDefault="005F172E" w:rsidP="005F172E">
      <w:pPr>
        <w:pStyle w:val="a7"/>
        <w:jc w:val="center"/>
      </w:pPr>
      <w:r>
        <w:t xml:space="preserve">Рисунок </w:t>
      </w:r>
      <w:r w:rsidR="005F06B5">
        <w:fldChar w:fldCharType="begin"/>
      </w:r>
      <w:r w:rsidR="005F06B5">
        <w:instrText xml:space="preserve"> SEQ Рисунок \* ARABIC </w:instrText>
      </w:r>
      <w:r w:rsidR="005F06B5">
        <w:fldChar w:fldCharType="separate"/>
      </w:r>
      <w:r w:rsidR="00764B64">
        <w:rPr>
          <w:noProof/>
        </w:rPr>
        <w:t>12</w:t>
      </w:r>
      <w:r w:rsidR="005F06B5">
        <w:rPr>
          <w:noProof/>
        </w:rPr>
        <w:fldChar w:fldCharType="end"/>
      </w:r>
      <w:r>
        <w:t xml:space="preserve"> – </w:t>
      </w:r>
      <w:r w:rsidRPr="00F867F9">
        <w:t>селект</w:t>
      </w:r>
      <w:r w:rsidR="00764B64">
        <w:t xml:space="preserve"> фильтрации</w:t>
      </w:r>
      <w:r w:rsidRPr="00F867F9">
        <w:t xml:space="preserve"> для таблицы Masters</w:t>
      </w:r>
    </w:p>
    <w:p w14:paraId="6AC7EE25" w14:textId="53DE16E2" w:rsidR="00404226" w:rsidRDefault="00764B64" w:rsidP="00404226">
      <w:pPr>
        <w:keepNext/>
        <w:jc w:val="center"/>
      </w:pPr>
      <w:r w:rsidRPr="00764B64">
        <w:rPr>
          <w:noProof/>
        </w:rPr>
        <w:drawing>
          <wp:inline distT="0" distB="0" distL="0" distR="0" wp14:anchorId="0A20C83A" wp14:editId="2955CF4A">
            <wp:extent cx="5030665" cy="3957851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1822" cy="397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1E98" w14:textId="3A91989D" w:rsidR="00404226" w:rsidRPr="00764B64" w:rsidRDefault="00404226" w:rsidP="00404226">
      <w:pPr>
        <w:pStyle w:val="a7"/>
        <w:jc w:val="center"/>
      </w:pPr>
      <w:r>
        <w:t xml:space="preserve">Рисунок </w:t>
      </w:r>
      <w:r w:rsidR="005F06B5">
        <w:fldChar w:fldCharType="begin"/>
      </w:r>
      <w:r w:rsidR="005F06B5">
        <w:instrText xml:space="preserve"> SEQ Рисунок \* ARABIC </w:instrText>
      </w:r>
      <w:r w:rsidR="005F06B5">
        <w:fldChar w:fldCharType="separate"/>
      </w:r>
      <w:r w:rsidR="00764B64">
        <w:rPr>
          <w:noProof/>
        </w:rPr>
        <w:t>13</w:t>
      </w:r>
      <w:r w:rsidR="005F06B5">
        <w:rPr>
          <w:noProof/>
        </w:rPr>
        <w:fldChar w:fldCharType="end"/>
      </w:r>
      <w:r>
        <w:t xml:space="preserve"> – </w:t>
      </w:r>
      <w:r w:rsidR="00764B64" w:rsidRPr="00F867F9">
        <w:t>селект</w:t>
      </w:r>
      <w:r w:rsidR="00764B64">
        <w:t xml:space="preserve"> поиска</w:t>
      </w:r>
      <w:r w:rsidR="00764B64" w:rsidRPr="00F867F9">
        <w:t xml:space="preserve"> для таблицы </w:t>
      </w:r>
      <w:r w:rsidR="00764B64">
        <w:rPr>
          <w:lang w:val="en-US"/>
        </w:rPr>
        <w:t>Schedule</w:t>
      </w:r>
    </w:p>
    <w:p w14:paraId="2ECE2A3D" w14:textId="6E147D23" w:rsidR="00404226" w:rsidRDefault="00764B64" w:rsidP="00404226">
      <w:pPr>
        <w:keepNext/>
        <w:jc w:val="center"/>
      </w:pPr>
      <w:r w:rsidRPr="00764B64">
        <w:rPr>
          <w:noProof/>
        </w:rPr>
        <w:lastRenderedPageBreak/>
        <w:drawing>
          <wp:inline distT="0" distB="0" distL="0" distR="0" wp14:anchorId="231195C9" wp14:editId="166EAB76">
            <wp:extent cx="5940425" cy="46736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D26C" w14:textId="009E9793" w:rsidR="00764B64" w:rsidRPr="00764B64" w:rsidRDefault="00404226" w:rsidP="00764B64">
      <w:pPr>
        <w:pStyle w:val="a7"/>
        <w:jc w:val="center"/>
      </w:pPr>
      <w:r>
        <w:t>Рисунок</w:t>
      </w:r>
      <w:r w:rsidRPr="00764B64">
        <w:t xml:space="preserve"> </w:t>
      </w:r>
      <w:r>
        <w:fldChar w:fldCharType="begin"/>
      </w:r>
      <w:r w:rsidRPr="00764B64">
        <w:instrText xml:space="preserve"> </w:instrText>
      </w:r>
      <w:r w:rsidRPr="00404226">
        <w:rPr>
          <w:lang w:val="en-US"/>
        </w:rPr>
        <w:instrText>SEQ</w:instrText>
      </w:r>
      <w:r w:rsidRPr="00764B64">
        <w:instrText xml:space="preserve"> </w:instrText>
      </w:r>
      <w:r>
        <w:instrText>Рисунок</w:instrText>
      </w:r>
      <w:r w:rsidRPr="00764B64">
        <w:instrText xml:space="preserve"> \* </w:instrText>
      </w:r>
      <w:r w:rsidRPr="00404226">
        <w:rPr>
          <w:lang w:val="en-US"/>
        </w:rPr>
        <w:instrText>ARABIC</w:instrText>
      </w:r>
      <w:r w:rsidRPr="00764B64">
        <w:instrText xml:space="preserve"> </w:instrText>
      </w:r>
      <w:r>
        <w:fldChar w:fldCharType="separate"/>
      </w:r>
      <w:r w:rsidR="00764B64" w:rsidRPr="00764B64">
        <w:rPr>
          <w:noProof/>
        </w:rPr>
        <w:t>14</w:t>
      </w:r>
      <w:r>
        <w:fldChar w:fldCharType="end"/>
      </w:r>
      <w:r w:rsidRPr="00764B64">
        <w:t xml:space="preserve"> – </w:t>
      </w:r>
      <w:r w:rsidR="00764B64" w:rsidRPr="00F867F9">
        <w:t>селект</w:t>
      </w:r>
      <w:r w:rsidR="00764B64">
        <w:t xml:space="preserve"> фильтрации</w:t>
      </w:r>
      <w:r w:rsidR="00764B64" w:rsidRPr="00F867F9">
        <w:t xml:space="preserve"> для таблицы </w:t>
      </w:r>
      <w:r w:rsidR="00764B64">
        <w:rPr>
          <w:lang w:val="en-US"/>
        </w:rPr>
        <w:t>Schedule</w:t>
      </w:r>
    </w:p>
    <w:p w14:paraId="5ADC7E24" w14:textId="5F2C5791" w:rsidR="00404226" w:rsidRPr="00764B64" w:rsidRDefault="00404226" w:rsidP="00404226">
      <w:pPr>
        <w:pStyle w:val="a7"/>
        <w:jc w:val="center"/>
      </w:pPr>
    </w:p>
    <w:p w14:paraId="4DF399F9" w14:textId="2D948C94" w:rsidR="00404226" w:rsidRDefault="00764B64" w:rsidP="00404226">
      <w:pPr>
        <w:keepNext/>
        <w:jc w:val="center"/>
      </w:pPr>
      <w:r w:rsidRPr="00764B64">
        <w:rPr>
          <w:noProof/>
        </w:rPr>
        <w:drawing>
          <wp:inline distT="0" distB="0" distL="0" distR="0" wp14:anchorId="36E1D9DD" wp14:editId="0145553E">
            <wp:extent cx="4544946" cy="3575713"/>
            <wp:effectExtent l="0" t="0" r="825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1741" cy="360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AAD7" w14:textId="15D2EA8E" w:rsidR="00764B64" w:rsidRPr="00764B64" w:rsidRDefault="00404226" w:rsidP="00764B64">
      <w:pPr>
        <w:pStyle w:val="a7"/>
        <w:jc w:val="center"/>
      </w:pPr>
      <w:r>
        <w:t>Рисунок</w:t>
      </w:r>
      <w:r w:rsidRPr="00764B64">
        <w:t xml:space="preserve"> </w:t>
      </w:r>
      <w:r>
        <w:fldChar w:fldCharType="begin"/>
      </w:r>
      <w:r w:rsidRPr="00764B64">
        <w:instrText xml:space="preserve"> </w:instrText>
      </w:r>
      <w:r w:rsidRPr="00404226">
        <w:rPr>
          <w:lang w:val="en-US"/>
        </w:rPr>
        <w:instrText>SEQ</w:instrText>
      </w:r>
      <w:r w:rsidRPr="00764B64">
        <w:instrText xml:space="preserve"> </w:instrText>
      </w:r>
      <w:r>
        <w:instrText>Рисунок</w:instrText>
      </w:r>
      <w:r w:rsidRPr="00764B64">
        <w:instrText xml:space="preserve"> \* </w:instrText>
      </w:r>
      <w:r w:rsidRPr="00404226">
        <w:rPr>
          <w:lang w:val="en-US"/>
        </w:rPr>
        <w:instrText>ARABIC</w:instrText>
      </w:r>
      <w:r w:rsidRPr="00764B64">
        <w:instrText xml:space="preserve"> </w:instrText>
      </w:r>
      <w:r>
        <w:fldChar w:fldCharType="separate"/>
      </w:r>
      <w:r w:rsidR="00764B64" w:rsidRPr="00764B64">
        <w:rPr>
          <w:noProof/>
        </w:rPr>
        <w:t>15</w:t>
      </w:r>
      <w:r>
        <w:fldChar w:fldCharType="end"/>
      </w:r>
      <w:r w:rsidRPr="00764B64">
        <w:t xml:space="preserve"> – </w:t>
      </w:r>
      <w:r w:rsidR="00764B64" w:rsidRPr="00F867F9">
        <w:t>селект</w:t>
      </w:r>
      <w:r w:rsidR="00764B64">
        <w:t xml:space="preserve"> поиска</w:t>
      </w:r>
      <w:r w:rsidR="00764B64" w:rsidRPr="00F867F9">
        <w:t xml:space="preserve"> для таблицы </w:t>
      </w:r>
      <w:r w:rsidR="00764B64">
        <w:rPr>
          <w:lang w:val="en-US"/>
        </w:rPr>
        <w:t>Services</w:t>
      </w:r>
      <w:r w:rsidR="00764B64" w:rsidRPr="00764B64">
        <w:t>_</w:t>
      </w:r>
    </w:p>
    <w:p w14:paraId="28266F89" w14:textId="588AC2A3" w:rsidR="00404226" w:rsidRPr="00764B64" w:rsidRDefault="00404226" w:rsidP="00404226">
      <w:pPr>
        <w:pStyle w:val="a7"/>
        <w:jc w:val="center"/>
      </w:pPr>
    </w:p>
    <w:p w14:paraId="431E88FF" w14:textId="77777777" w:rsidR="00764B64" w:rsidRDefault="00764B64" w:rsidP="00764B64">
      <w:pPr>
        <w:keepNext/>
        <w:jc w:val="center"/>
      </w:pPr>
      <w:r w:rsidRPr="00764B64">
        <w:rPr>
          <w:noProof/>
          <w:lang w:val="en-US"/>
        </w:rPr>
        <w:drawing>
          <wp:inline distT="0" distB="0" distL="0" distR="0" wp14:anchorId="1DCA8E2C" wp14:editId="1FB1341A">
            <wp:extent cx="4930491" cy="3879039"/>
            <wp:effectExtent l="0" t="0" r="381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4563" cy="388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9E4D" w14:textId="01CE9F0C" w:rsidR="00764B64" w:rsidRPr="00764B64" w:rsidRDefault="00764B64" w:rsidP="00764B64">
      <w:pPr>
        <w:pStyle w:val="a7"/>
        <w:jc w:val="center"/>
      </w:pPr>
      <w:r>
        <w:t xml:space="preserve">Рисунок </w:t>
      </w:r>
      <w:r w:rsidR="005F06B5">
        <w:fldChar w:fldCharType="begin"/>
      </w:r>
      <w:r w:rsidR="005F06B5">
        <w:instrText xml:space="preserve"> SEQ Рисунок \* ARABIC </w:instrText>
      </w:r>
      <w:r w:rsidR="005F06B5">
        <w:fldChar w:fldCharType="separate"/>
      </w:r>
      <w:r>
        <w:rPr>
          <w:noProof/>
        </w:rPr>
        <w:t>16</w:t>
      </w:r>
      <w:r w:rsidR="005F06B5">
        <w:rPr>
          <w:noProof/>
        </w:rPr>
        <w:fldChar w:fldCharType="end"/>
      </w:r>
      <w:r>
        <w:t xml:space="preserve"> -</w:t>
      </w:r>
      <w:r w:rsidRPr="00764B64">
        <w:t xml:space="preserve"> </w:t>
      </w:r>
      <w:r w:rsidRPr="00F867F9">
        <w:t>селект</w:t>
      </w:r>
      <w:r>
        <w:t xml:space="preserve"> фильтрации </w:t>
      </w:r>
      <w:r w:rsidRPr="00F867F9">
        <w:t xml:space="preserve">для таблицы </w:t>
      </w:r>
      <w:r>
        <w:rPr>
          <w:lang w:val="en-US"/>
        </w:rPr>
        <w:t>Services</w:t>
      </w:r>
      <w:r w:rsidRPr="00764B64">
        <w:t>_</w:t>
      </w:r>
    </w:p>
    <w:p w14:paraId="08DCB120" w14:textId="0E01342A" w:rsidR="00404226" w:rsidRDefault="00764B64" w:rsidP="00404226">
      <w:pPr>
        <w:keepNext/>
        <w:jc w:val="center"/>
      </w:pPr>
      <w:r w:rsidRPr="00764B64">
        <w:rPr>
          <w:noProof/>
        </w:rPr>
        <w:drawing>
          <wp:inline distT="0" distB="0" distL="0" distR="0" wp14:anchorId="5F3ADB04" wp14:editId="5F59037A">
            <wp:extent cx="4472861" cy="438775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4823" cy="440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870E" w14:textId="35AFCA29" w:rsidR="00B63C47" w:rsidRDefault="00404226" w:rsidP="00404226">
      <w:pPr>
        <w:pStyle w:val="a7"/>
        <w:jc w:val="center"/>
        <w:rPr>
          <w:lang w:val="en-US"/>
        </w:rPr>
      </w:pPr>
      <w:r>
        <w:t xml:space="preserve">Рисунок </w:t>
      </w:r>
      <w:r w:rsidR="005F06B5">
        <w:fldChar w:fldCharType="begin"/>
      </w:r>
      <w:r w:rsidR="005F06B5">
        <w:instrText xml:space="preserve"> SEQ Рисунок \* ARABIC </w:instrText>
      </w:r>
      <w:r w:rsidR="005F06B5">
        <w:fldChar w:fldCharType="separate"/>
      </w:r>
      <w:r w:rsidR="00764B64">
        <w:rPr>
          <w:noProof/>
        </w:rPr>
        <w:t>17</w:t>
      </w:r>
      <w:r w:rsidR="005F06B5">
        <w:rPr>
          <w:noProof/>
        </w:rPr>
        <w:fldChar w:fldCharType="end"/>
      </w:r>
      <w:r>
        <w:t xml:space="preserve"> – </w:t>
      </w:r>
      <w:r>
        <w:rPr>
          <w:lang w:val="en-US"/>
        </w:rPr>
        <w:t>DataSetWindow</w:t>
      </w:r>
      <w:r w:rsidRPr="00404226">
        <w:t>.</w:t>
      </w:r>
      <w:r>
        <w:rPr>
          <w:lang w:val="en-US"/>
        </w:rPr>
        <w:t>xaml.cs</w:t>
      </w:r>
    </w:p>
    <w:p w14:paraId="35191ACD" w14:textId="55294C65" w:rsidR="00404226" w:rsidRDefault="00764B64" w:rsidP="0040422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C64941C" wp14:editId="65C1EAF5">
            <wp:extent cx="5940425" cy="333248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65AF" w14:textId="7A1C23A3" w:rsidR="00404226" w:rsidRDefault="00404226" w:rsidP="00404226">
      <w:pPr>
        <w:pStyle w:val="a7"/>
        <w:jc w:val="center"/>
      </w:pPr>
      <w:r>
        <w:t xml:space="preserve">Рисунок </w:t>
      </w:r>
      <w:r w:rsidR="005F06B5">
        <w:fldChar w:fldCharType="begin"/>
      </w:r>
      <w:r w:rsidR="005F06B5">
        <w:instrText xml:space="preserve"> SEQ Рисунок \* ARABIC </w:instrText>
      </w:r>
      <w:r w:rsidR="005F06B5">
        <w:fldChar w:fldCharType="separate"/>
      </w:r>
      <w:r w:rsidR="00764B64">
        <w:rPr>
          <w:noProof/>
        </w:rPr>
        <w:t>18</w:t>
      </w:r>
      <w:r w:rsidR="005F06B5">
        <w:rPr>
          <w:noProof/>
        </w:rPr>
        <w:fldChar w:fldCharType="end"/>
      </w:r>
      <w:r>
        <w:rPr>
          <w:lang w:val="en-US"/>
        </w:rPr>
        <w:t xml:space="preserve"> – </w:t>
      </w:r>
      <w:r>
        <w:t>работа поиска</w:t>
      </w:r>
    </w:p>
    <w:p w14:paraId="6633DA1E" w14:textId="35AB33ED" w:rsidR="00404226" w:rsidRDefault="00764B64" w:rsidP="00404226">
      <w:pPr>
        <w:keepNext/>
        <w:jc w:val="center"/>
      </w:pPr>
      <w:r>
        <w:rPr>
          <w:noProof/>
        </w:rPr>
        <w:drawing>
          <wp:inline distT="0" distB="0" distL="0" distR="0" wp14:anchorId="03F3D8CD" wp14:editId="5FC67CDB">
            <wp:extent cx="5940425" cy="33172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0A2E" w14:textId="37CF004B" w:rsidR="00404226" w:rsidRPr="00404226" w:rsidRDefault="00404226" w:rsidP="00404226">
      <w:pPr>
        <w:pStyle w:val="a7"/>
        <w:jc w:val="center"/>
      </w:pPr>
      <w:r>
        <w:t xml:space="preserve">Рисунок </w:t>
      </w:r>
      <w:r w:rsidR="005F06B5">
        <w:fldChar w:fldCharType="begin"/>
      </w:r>
      <w:r w:rsidR="005F06B5">
        <w:instrText xml:space="preserve"> SEQ Рисунок \* ARABIC </w:instrText>
      </w:r>
      <w:r w:rsidR="005F06B5">
        <w:fldChar w:fldCharType="separate"/>
      </w:r>
      <w:r w:rsidR="00764B64">
        <w:rPr>
          <w:noProof/>
        </w:rPr>
        <w:t>19</w:t>
      </w:r>
      <w:r w:rsidR="005F06B5">
        <w:rPr>
          <w:noProof/>
        </w:rPr>
        <w:fldChar w:fldCharType="end"/>
      </w:r>
      <w:r>
        <w:t xml:space="preserve"> – работа фильтрации</w:t>
      </w:r>
    </w:p>
    <w:p w14:paraId="6046B40F" w14:textId="5E6E9C8D" w:rsidR="00896785" w:rsidRPr="0075018F" w:rsidRDefault="00896785" w:rsidP="00896785">
      <w:pPr>
        <w:pStyle w:val="a6"/>
      </w:pPr>
      <w:r>
        <w:t xml:space="preserve">Вывод: В ходе практической был выполнено подключение к бд, через </w:t>
      </w:r>
      <w:r>
        <w:rPr>
          <w:lang w:val="en-US"/>
        </w:rPr>
        <w:t>EntityFramework</w:t>
      </w:r>
      <w:r>
        <w:t xml:space="preserve"> и </w:t>
      </w:r>
      <w:r>
        <w:rPr>
          <w:lang w:val="en-US"/>
        </w:rPr>
        <w:t>DataSet</w:t>
      </w:r>
      <w:r>
        <w:t xml:space="preserve"> </w:t>
      </w:r>
      <w:r w:rsidR="00214046">
        <w:t xml:space="preserve">и были реализованы </w:t>
      </w:r>
      <w:r w:rsidR="0075018F">
        <w:t>функции поиска и фильтрации данных по столбцу</w:t>
      </w:r>
      <w:r w:rsidR="0075018F" w:rsidRPr="0075018F">
        <w:t>.</w:t>
      </w:r>
    </w:p>
    <w:sectPr w:rsidR="00896785" w:rsidRPr="0075018F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entury Schoolbook">
    <w:altName w:val="Century Schoolbook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B444D"/>
    <w:multiLevelType w:val="hybridMultilevel"/>
    <w:tmpl w:val="456A43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F69"/>
    <w:rsid w:val="00022B24"/>
    <w:rsid w:val="0010067F"/>
    <w:rsid w:val="00116B0B"/>
    <w:rsid w:val="00133D5F"/>
    <w:rsid w:val="00142444"/>
    <w:rsid w:val="00214046"/>
    <w:rsid w:val="0037349C"/>
    <w:rsid w:val="003A4C2F"/>
    <w:rsid w:val="003C1FBA"/>
    <w:rsid w:val="00404226"/>
    <w:rsid w:val="0058080E"/>
    <w:rsid w:val="005F06B5"/>
    <w:rsid w:val="005F172E"/>
    <w:rsid w:val="0075018F"/>
    <w:rsid w:val="00764B64"/>
    <w:rsid w:val="00772646"/>
    <w:rsid w:val="007910E9"/>
    <w:rsid w:val="007D3E5F"/>
    <w:rsid w:val="008434FD"/>
    <w:rsid w:val="00853F69"/>
    <w:rsid w:val="00896785"/>
    <w:rsid w:val="008D220B"/>
    <w:rsid w:val="00B10EBC"/>
    <w:rsid w:val="00B36484"/>
    <w:rsid w:val="00B61FD3"/>
    <w:rsid w:val="00B63C47"/>
    <w:rsid w:val="00BB0CED"/>
    <w:rsid w:val="00C57AFE"/>
    <w:rsid w:val="00CD20F1"/>
    <w:rsid w:val="00EB088C"/>
    <w:rsid w:val="00F029B4"/>
    <w:rsid w:val="00F123B8"/>
    <w:rsid w:val="00F43D82"/>
    <w:rsid w:val="00F4667A"/>
    <w:rsid w:val="00FF0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5F419"/>
  <w15:docId w15:val="{AF37C4A6-163B-488D-8AB5-48A1F08F2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rsid w:val="0010067F"/>
    <w:pPr>
      <w:keepNext/>
      <w:keepLines/>
      <w:spacing w:line="360" w:lineRule="auto"/>
      <w:jc w:val="center"/>
      <w:outlineLvl w:val="0"/>
    </w:pPr>
    <w:rPr>
      <w:rFonts w:ascii="Times New Roman" w:hAnsi="Times New Roman"/>
      <w:b/>
      <w:sz w:val="32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No Spacing"/>
    <w:uiPriority w:val="1"/>
    <w:qFormat/>
    <w:rsid w:val="007D3E5F"/>
    <w:pPr>
      <w:spacing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a7">
    <w:name w:val="caption"/>
    <w:basedOn w:val="a"/>
    <w:next w:val="a"/>
    <w:uiPriority w:val="35"/>
    <w:unhideWhenUsed/>
    <w:qFormat/>
    <w:rsid w:val="00142444"/>
    <w:pPr>
      <w:spacing w:after="200"/>
    </w:pPr>
    <w:rPr>
      <w:rFonts w:ascii="Times New Roman" w:hAnsi="Times New Roman"/>
      <w:iCs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6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460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Руслан Биктимиров</dc:creator>
  <cp:lastModifiedBy>kira01106@gmail.com</cp:lastModifiedBy>
  <cp:revision>2</cp:revision>
  <dcterms:created xsi:type="dcterms:W3CDTF">2024-04-03T21:16:00Z</dcterms:created>
  <dcterms:modified xsi:type="dcterms:W3CDTF">2024-04-03T21:16:00Z</dcterms:modified>
</cp:coreProperties>
</file>