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C3315" w14:textId="77777777" w:rsidR="008764D5" w:rsidRDefault="00000000">
      <w:pPr>
        <w:pStyle w:val="Heading1"/>
      </w:pPr>
      <w:bookmarkStart w:id="0" w:name="template-migration-comparative-analysis"/>
      <w:r>
        <w:t>Template Migration — Comparative Analysis</w:t>
      </w:r>
    </w:p>
    <w:p w14:paraId="1500A065" w14:textId="77777777" w:rsidR="008764D5" w:rsidRDefault="00000000">
      <w:pPr>
        <w:pStyle w:val="FirstParagraph"/>
      </w:pPr>
      <w:r>
        <w:t xml:space="preserve">Comparison of the 6 sample </w:t>
      </w:r>
      <w:r>
        <w:rPr>
          <w:rStyle w:val="VerbatimChar"/>
        </w:rPr>
        <w:t>.docx</w:t>
      </w:r>
      <w:r>
        <w:t xml:space="preserve"> templates in </w:t>
      </w:r>
      <w:r>
        <w:rPr>
          <w:rStyle w:val="VerbatimChar"/>
        </w:rPr>
        <w:t>templates_docx/</w:t>
      </w:r>
      <w:r>
        <w:t>, cross-referenced with the database schema and existing design documents.</w:t>
      </w:r>
    </w:p>
    <w:p w14:paraId="54160E98" w14:textId="77777777" w:rsidR="008764D5" w:rsidRDefault="0080370C">
      <w:r>
        <w:rPr>
          <w:noProof/>
        </w:rPr>
        <w:pict w14:anchorId="1B6A2A0F">
          <v:rect id="_x0000_i1036" alt="" style="width:468pt;height:.05pt;mso-width-percent:0;mso-height-percent:0;mso-width-percent:0;mso-height-percent:0" o:hralign="center" o:hrstd="t" o:hr="t"/>
        </w:pict>
      </w:r>
    </w:p>
    <w:p w14:paraId="6D3AB721" w14:textId="77777777" w:rsidR="008764D5" w:rsidRDefault="00000000">
      <w:pPr>
        <w:pStyle w:val="Heading2"/>
      </w:pPr>
      <w:bookmarkStart w:id="1" w:name="file-inventory"/>
      <w:r>
        <w:t>1. File Inventory</w:t>
      </w:r>
    </w:p>
    <w:p w14:paraId="00906BFF" w14:textId="77777777" w:rsidR="008764D5" w:rsidRDefault="00000000">
      <w:pPr>
        <w:pStyle w:val="Heading3"/>
      </w:pPr>
      <w:bookmarkStart w:id="2" w:name="che-source-templates-2-files"/>
      <w:r>
        <w:t>CHE (source) templates — 2 files</w:t>
      </w:r>
    </w:p>
    <w:tbl>
      <w:tblPr>
        <w:tblStyle w:val="Table"/>
        <w:tblW w:w="0" w:type="auto"/>
        <w:tblLook w:val="0020" w:firstRow="1" w:lastRow="0" w:firstColumn="0" w:lastColumn="0" w:noHBand="0" w:noVBand="0"/>
      </w:tblPr>
      <w:tblGrid>
        <w:gridCol w:w="4692"/>
        <w:gridCol w:w="1467"/>
        <w:gridCol w:w="2306"/>
      </w:tblGrid>
      <w:tr w:rsidR="008764D5" w14:paraId="23C2D137"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0" w:type="auto"/>
          </w:tcPr>
          <w:p w14:paraId="3F8BC49E" w14:textId="77777777" w:rsidR="008764D5" w:rsidRDefault="00000000">
            <w:pPr>
              <w:pStyle w:val="Compact"/>
            </w:pPr>
            <w:r>
              <w:t>File</w:t>
            </w:r>
          </w:p>
        </w:tc>
        <w:tc>
          <w:tcPr>
            <w:tcW w:w="0" w:type="auto"/>
          </w:tcPr>
          <w:p w14:paraId="7002B6F7" w14:textId="77777777" w:rsidR="008764D5" w:rsidRDefault="00000000">
            <w:pPr>
              <w:pStyle w:val="Compact"/>
            </w:pPr>
            <w:r>
              <w:t>Product line</w:t>
            </w:r>
          </w:p>
        </w:tc>
        <w:tc>
          <w:tcPr>
            <w:tcW w:w="0" w:type="auto"/>
          </w:tcPr>
          <w:p w14:paraId="333217AB" w14:textId="77777777" w:rsidR="008764D5" w:rsidRDefault="00000000">
            <w:pPr>
              <w:pStyle w:val="Compact"/>
            </w:pPr>
            <w:r>
              <w:t>Sections</w:t>
            </w:r>
          </w:p>
        </w:tc>
      </w:tr>
      <w:tr w:rsidR="008764D5" w14:paraId="14691516" w14:textId="77777777">
        <w:tc>
          <w:tcPr>
            <w:tcW w:w="0" w:type="auto"/>
          </w:tcPr>
          <w:p w14:paraId="03E0F982" w14:textId="77777777" w:rsidR="008764D5" w:rsidRDefault="00000000">
            <w:pPr>
              <w:pStyle w:val="Compact"/>
            </w:pPr>
            <w:r>
              <w:rPr>
                <w:rStyle w:val="VerbatimChar"/>
              </w:rPr>
              <w:t>ECM AP 10 KERAMIK MIT WAB VIEW E.docx</w:t>
            </w:r>
          </w:p>
        </w:tc>
        <w:tc>
          <w:tcPr>
            <w:tcW w:w="0" w:type="auto"/>
          </w:tcPr>
          <w:p w14:paraId="68D0B17D" w14:textId="77777777" w:rsidR="008764D5" w:rsidRDefault="00000000">
            <w:pPr>
              <w:pStyle w:val="Compact"/>
            </w:pPr>
            <w:r>
              <w:t>ECM</w:t>
            </w:r>
          </w:p>
        </w:tc>
        <w:tc>
          <w:tcPr>
            <w:tcW w:w="0" w:type="auto"/>
          </w:tcPr>
          <w:p w14:paraId="2935EA45" w14:textId="77777777" w:rsidR="008764D5" w:rsidRDefault="00000000">
            <w:pPr>
              <w:pStyle w:val="Compact"/>
            </w:pPr>
            <w:r>
              <w:t>Cover + 8 numbered</w:t>
            </w:r>
          </w:p>
        </w:tc>
      </w:tr>
      <w:tr w:rsidR="008764D5" w14:paraId="60A3613E" w14:textId="77777777">
        <w:tc>
          <w:tcPr>
            <w:tcW w:w="0" w:type="auto"/>
          </w:tcPr>
          <w:p w14:paraId="1E5AB36D" w14:textId="77777777" w:rsidR="008764D5" w:rsidRDefault="00000000">
            <w:pPr>
              <w:pStyle w:val="Compact"/>
            </w:pPr>
            <w:r>
              <w:rPr>
                <w:rStyle w:val="VerbatimChar"/>
              </w:rPr>
              <w:t>UBM 20 FU_FU E.docx</w:t>
            </w:r>
          </w:p>
        </w:tc>
        <w:tc>
          <w:tcPr>
            <w:tcW w:w="0" w:type="auto"/>
          </w:tcPr>
          <w:p w14:paraId="18A22C8D" w14:textId="77777777" w:rsidR="008764D5" w:rsidRDefault="00000000">
            <w:pPr>
              <w:pStyle w:val="Compact"/>
            </w:pPr>
            <w:r>
              <w:t>UBM</w:t>
            </w:r>
          </w:p>
        </w:tc>
        <w:tc>
          <w:tcPr>
            <w:tcW w:w="0" w:type="auto"/>
          </w:tcPr>
          <w:p w14:paraId="2093C96F" w14:textId="77777777" w:rsidR="008764D5" w:rsidRDefault="00000000">
            <w:pPr>
              <w:pStyle w:val="Compact"/>
            </w:pPr>
            <w:r>
              <w:t>Cover + 8 numbered</w:t>
            </w:r>
          </w:p>
        </w:tc>
      </w:tr>
    </w:tbl>
    <w:p w14:paraId="76D67105" w14:textId="77777777" w:rsidR="008764D5" w:rsidRDefault="00000000">
      <w:pPr>
        <w:pStyle w:val="Heading3"/>
      </w:pPr>
      <w:bookmarkStart w:id="3" w:name="usa-target-templates-4-files"/>
      <w:bookmarkEnd w:id="2"/>
      <w:r>
        <w:t>USA (target) templates — 4 files</w:t>
      </w:r>
    </w:p>
    <w:tbl>
      <w:tblPr>
        <w:tblStyle w:val="Table"/>
        <w:tblW w:w="5000" w:type="pct"/>
        <w:tblLayout w:type="fixed"/>
        <w:tblLook w:val="0020" w:firstRow="1" w:lastRow="0" w:firstColumn="0" w:lastColumn="0" w:noHBand="0" w:noVBand="0"/>
      </w:tblPr>
      <w:tblGrid>
        <w:gridCol w:w="3664"/>
        <w:gridCol w:w="1246"/>
        <w:gridCol w:w="2015"/>
        <w:gridCol w:w="2651"/>
      </w:tblGrid>
      <w:tr w:rsidR="008764D5" w14:paraId="3A5353D4" w14:textId="77777777" w:rsidTr="00C9612E">
        <w:trPr>
          <w:cnfStyle w:val="100000000000" w:firstRow="1" w:lastRow="0" w:firstColumn="0" w:lastColumn="0" w:oddVBand="0" w:evenVBand="0" w:oddHBand="0" w:evenHBand="0" w:firstRowFirstColumn="0" w:firstRowLastColumn="0" w:lastRowFirstColumn="0" w:lastRowLastColumn="0"/>
          <w:tblHeader/>
        </w:trPr>
        <w:tc>
          <w:tcPr>
            <w:tcW w:w="2880" w:type="dxa"/>
            <w:vAlign w:val="top"/>
          </w:tcPr>
          <w:p w14:paraId="1BBAC36E" w14:textId="77777777" w:rsidR="008764D5" w:rsidRDefault="00000000">
            <w:pPr>
              <w:pStyle w:val="Compact"/>
            </w:pPr>
            <w:r>
              <w:t>File</w:t>
            </w:r>
          </w:p>
        </w:tc>
        <w:tc>
          <w:tcPr>
            <w:tcW w:w="979" w:type="dxa"/>
            <w:vAlign w:val="top"/>
          </w:tcPr>
          <w:p w14:paraId="66E81B1D" w14:textId="77777777" w:rsidR="008764D5" w:rsidRDefault="00000000">
            <w:pPr>
              <w:pStyle w:val="Compact"/>
            </w:pPr>
            <w:r>
              <w:t>Product line</w:t>
            </w:r>
          </w:p>
        </w:tc>
        <w:tc>
          <w:tcPr>
            <w:tcW w:w="1584" w:type="dxa"/>
            <w:vAlign w:val="top"/>
          </w:tcPr>
          <w:p w14:paraId="716524AA" w14:textId="77777777" w:rsidR="008764D5" w:rsidRDefault="00000000">
            <w:pPr>
              <w:pStyle w:val="Compact"/>
            </w:pPr>
            <w:r>
              <w:t>Variant</w:t>
            </w:r>
          </w:p>
        </w:tc>
        <w:tc>
          <w:tcPr>
            <w:tcW w:w="2084" w:type="dxa"/>
            <w:vAlign w:val="top"/>
          </w:tcPr>
          <w:p w14:paraId="503C74A2" w14:textId="77777777" w:rsidR="008764D5" w:rsidRDefault="00000000">
            <w:pPr>
              <w:pStyle w:val="Compact"/>
            </w:pPr>
            <w:r>
              <w:t>Sections</w:t>
            </w:r>
          </w:p>
        </w:tc>
      </w:tr>
      <w:tr w:rsidR="008764D5" w14:paraId="44E353F8" w14:textId="77777777" w:rsidTr="00C9612E">
        <w:tc>
          <w:tcPr>
            <w:tcW w:w="2880" w:type="dxa"/>
          </w:tcPr>
          <w:p w14:paraId="29C3B1DA" w14:textId="77777777" w:rsidR="008764D5" w:rsidRDefault="00000000">
            <w:pPr>
              <w:pStyle w:val="Compact"/>
            </w:pPr>
            <w:r>
              <w:rPr>
                <w:rStyle w:val="VerbatimChar"/>
              </w:rPr>
              <w:t>ECM AP 10 Ceramic MIT WAB VIEW_US_FCA Muttenz_11 2025.docx</w:t>
            </w:r>
          </w:p>
        </w:tc>
        <w:tc>
          <w:tcPr>
            <w:tcW w:w="979" w:type="dxa"/>
          </w:tcPr>
          <w:p w14:paraId="538AB6C2" w14:textId="77777777" w:rsidR="008764D5" w:rsidRDefault="00000000">
            <w:pPr>
              <w:pStyle w:val="Compact"/>
            </w:pPr>
            <w:r>
              <w:t>ECM</w:t>
            </w:r>
          </w:p>
        </w:tc>
        <w:tc>
          <w:tcPr>
            <w:tcW w:w="1584" w:type="dxa"/>
          </w:tcPr>
          <w:p w14:paraId="0B922405" w14:textId="77777777" w:rsidR="008764D5" w:rsidRDefault="00000000">
            <w:pPr>
              <w:pStyle w:val="Compact"/>
            </w:pPr>
            <w:r>
              <w:t>FCA Muttenz</w:t>
            </w:r>
          </w:p>
        </w:tc>
        <w:tc>
          <w:tcPr>
            <w:tcW w:w="2084" w:type="dxa"/>
          </w:tcPr>
          <w:p w14:paraId="007C8ABE" w14:textId="77777777" w:rsidR="008764D5" w:rsidRDefault="00000000">
            <w:pPr>
              <w:pStyle w:val="Compact"/>
            </w:pPr>
            <w:r>
              <w:t>Cover + 10 numbered</w:t>
            </w:r>
          </w:p>
        </w:tc>
      </w:tr>
      <w:tr w:rsidR="008764D5" w14:paraId="0A36A4B4" w14:textId="77777777" w:rsidTr="00C9612E">
        <w:tc>
          <w:tcPr>
            <w:tcW w:w="2880" w:type="dxa"/>
          </w:tcPr>
          <w:p w14:paraId="60192CBB" w14:textId="77777777" w:rsidR="008764D5" w:rsidRDefault="00000000">
            <w:pPr>
              <w:pStyle w:val="Compact"/>
            </w:pPr>
            <w:r>
              <w:rPr>
                <w:rStyle w:val="VerbatimChar"/>
              </w:rPr>
              <w:t>ECM AP 10 Ceramic MIT WAB VIEW_US_FOB Allendale_11 2025.docx</w:t>
            </w:r>
          </w:p>
        </w:tc>
        <w:tc>
          <w:tcPr>
            <w:tcW w:w="979" w:type="dxa"/>
          </w:tcPr>
          <w:p w14:paraId="40D5ECDB" w14:textId="77777777" w:rsidR="008764D5" w:rsidRDefault="00000000">
            <w:pPr>
              <w:pStyle w:val="Compact"/>
            </w:pPr>
            <w:r>
              <w:t>ECM</w:t>
            </w:r>
          </w:p>
        </w:tc>
        <w:tc>
          <w:tcPr>
            <w:tcW w:w="1584" w:type="dxa"/>
          </w:tcPr>
          <w:p w14:paraId="69EC6F1D" w14:textId="77777777" w:rsidR="008764D5" w:rsidRDefault="00000000">
            <w:pPr>
              <w:pStyle w:val="Compact"/>
            </w:pPr>
            <w:r>
              <w:t>FOB Allendale</w:t>
            </w:r>
          </w:p>
        </w:tc>
        <w:tc>
          <w:tcPr>
            <w:tcW w:w="2084" w:type="dxa"/>
          </w:tcPr>
          <w:p w14:paraId="2E6F9868" w14:textId="77777777" w:rsidR="008764D5" w:rsidRDefault="00000000">
            <w:pPr>
              <w:pStyle w:val="Compact"/>
            </w:pPr>
            <w:r>
              <w:t>Cover + 10 numbered</w:t>
            </w:r>
          </w:p>
        </w:tc>
      </w:tr>
      <w:tr w:rsidR="008764D5" w14:paraId="3A8BB5DA" w14:textId="77777777" w:rsidTr="00C9612E">
        <w:tc>
          <w:tcPr>
            <w:tcW w:w="2880" w:type="dxa"/>
          </w:tcPr>
          <w:p w14:paraId="6D59357A" w14:textId="77777777" w:rsidR="008764D5" w:rsidRDefault="00000000">
            <w:pPr>
              <w:pStyle w:val="Compact"/>
            </w:pPr>
            <w:r>
              <w:rPr>
                <w:rStyle w:val="VerbatimChar"/>
              </w:rPr>
              <w:t>UBM 20 FCFC_US_FCA Muttenz_11 2025.docx</w:t>
            </w:r>
          </w:p>
        </w:tc>
        <w:tc>
          <w:tcPr>
            <w:tcW w:w="979" w:type="dxa"/>
          </w:tcPr>
          <w:p w14:paraId="126569FB" w14:textId="77777777" w:rsidR="008764D5" w:rsidRDefault="00000000">
            <w:pPr>
              <w:pStyle w:val="Compact"/>
            </w:pPr>
            <w:r>
              <w:t>UBM</w:t>
            </w:r>
          </w:p>
        </w:tc>
        <w:tc>
          <w:tcPr>
            <w:tcW w:w="1584" w:type="dxa"/>
          </w:tcPr>
          <w:p w14:paraId="579F81CC" w14:textId="77777777" w:rsidR="008764D5" w:rsidRDefault="00000000">
            <w:pPr>
              <w:pStyle w:val="Compact"/>
            </w:pPr>
            <w:r>
              <w:t>FCA Muttenz</w:t>
            </w:r>
          </w:p>
        </w:tc>
        <w:tc>
          <w:tcPr>
            <w:tcW w:w="2084" w:type="dxa"/>
          </w:tcPr>
          <w:p w14:paraId="1D43511E" w14:textId="77777777" w:rsidR="008764D5" w:rsidRDefault="00000000">
            <w:pPr>
              <w:pStyle w:val="Compact"/>
            </w:pPr>
            <w:r>
              <w:t>Cover + 10 numbered</w:t>
            </w:r>
          </w:p>
        </w:tc>
      </w:tr>
      <w:tr w:rsidR="008764D5" w14:paraId="24BF68D0" w14:textId="77777777" w:rsidTr="00C9612E">
        <w:tc>
          <w:tcPr>
            <w:tcW w:w="2880" w:type="dxa"/>
          </w:tcPr>
          <w:p w14:paraId="1CCC50C0" w14:textId="77777777" w:rsidR="008764D5" w:rsidRDefault="00000000">
            <w:pPr>
              <w:pStyle w:val="Compact"/>
            </w:pPr>
            <w:r>
              <w:rPr>
                <w:rStyle w:val="VerbatimChar"/>
              </w:rPr>
              <w:t>UBM 20 FCFC_US_FOB Allendale_11 2025.docx</w:t>
            </w:r>
          </w:p>
        </w:tc>
        <w:tc>
          <w:tcPr>
            <w:tcW w:w="979" w:type="dxa"/>
          </w:tcPr>
          <w:p w14:paraId="6542A672" w14:textId="77777777" w:rsidR="008764D5" w:rsidRDefault="00000000">
            <w:pPr>
              <w:pStyle w:val="Compact"/>
            </w:pPr>
            <w:r>
              <w:t>UBM</w:t>
            </w:r>
          </w:p>
        </w:tc>
        <w:tc>
          <w:tcPr>
            <w:tcW w:w="1584" w:type="dxa"/>
          </w:tcPr>
          <w:p w14:paraId="48F8554E" w14:textId="77777777" w:rsidR="008764D5" w:rsidRDefault="00000000">
            <w:pPr>
              <w:pStyle w:val="Compact"/>
            </w:pPr>
            <w:r>
              <w:t>FOB Allendale</w:t>
            </w:r>
          </w:p>
        </w:tc>
        <w:tc>
          <w:tcPr>
            <w:tcW w:w="2084" w:type="dxa"/>
          </w:tcPr>
          <w:p w14:paraId="79ED6EC5" w14:textId="77777777" w:rsidR="008764D5" w:rsidRDefault="00000000">
            <w:pPr>
              <w:pStyle w:val="Compact"/>
            </w:pPr>
            <w:r>
              <w:t>Cover + 10 numbered</w:t>
            </w:r>
          </w:p>
        </w:tc>
      </w:tr>
    </w:tbl>
    <w:p w14:paraId="5E24C6F5" w14:textId="77777777" w:rsidR="008764D5" w:rsidRDefault="00000000">
      <w:pPr>
        <w:pStyle w:val="BodyText"/>
      </w:pPr>
      <w:r>
        <w:t xml:space="preserve">Companion </w:t>
      </w:r>
      <w:r>
        <w:rPr>
          <w:rStyle w:val="VerbatimChar"/>
        </w:rPr>
        <w:t>.xlsx</w:t>
      </w:r>
      <w:r>
        <w:t xml:space="preserve"> files exist for each USA template (price calculation sheets, out of scope for now).</w:t>
      </w:r>
    </w:p>
    <w:p w14:paraId="43F18536" w14:textId="77777777" w:rsidR="008764D5" w:rsidRDefault="0080370C">
      <w:r>
        <w:rPr>
          <w:noProof/>
        </w:rPr>
        <w:pict w14:anchorId="16150300">
          <v:rect id="_x0000_i1035" alt="" style="width:468pt;height:.05pt;mso-width-percent:0;mso-height-percent:0;mso-width-percent:0;mso-height-percent:0" o:hralign="center" o:hrstd="t" o:hr="t"/>
        </w:pict>
      </w:r>
    </w:p>
    <w:p w14:paraId="23904B26" w14:textId="77777777" w:rsidR="008764D5" w:rsidRDefault="00000000">
      <w:pPr>
        <w:pStyle w:val="Heading2"/>
      </w:pPr>
      <w:bookmarkStart w:id="4" w:name="page-size"/>
      <w:bookmarkEnd w:id="1"/>
      <w:bookmarkEnd w:id="3"/>
      <w:r>
        <w:t>2. Page Size</w:t>
      </w:r>
    </w:p>
    <w:tbl>
      <w:tblPr>
        <w:tblStyle w:val="Table"/>
        <w:tblW w:w="0" w:type="auto"/>
        <w:tblLook w:val="0020" w:firstRow="1" w:lastRow="0" w:firstColumn="0" w:lastColumn="0" w:noHBand="0" w:noVBand="0"/>
      </w:tblPr>
      <w:tblGrid>
        <w:gridCol w:w="3016"/>
        <w:gridCol w:w="1179"/>
      </w:tblGrid>
      <w:tr w:rsidR="008764D5" w14:paraId="7CED477A"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0" w:type="auto"/>
          </w:tcPr>
          <w:p w14:paraId="719FC52C" w14:textId="77777777" w:rsidR="008764D5" w:rsidRDefault="00000000">
            <w:pPr>
              <w:pStyle w:val="Compact"/>
            </w:pPr>
            <w:r>
              <w:t>Template set</w:t>
            </w:r>
          </w:p>
        </w:tc>
        <w:tc>
          <w:tcPr>
            <w:tcW w:w="0" w:type="auto"/>
          </w:tcPr>
          <w:p w14:paraId="195C170F" w14:textId="77777777" w:rsidR="008764D5" w:rsidRDefault="00000000">
            <w:pPr>
              <w:pStyle w:val="Compact"/>
            </w:pPr>
            <w:r>
              <w:t>Page size</w:t>
            </w:r>
          </w:p>
        </w:tc>
      </w:tr>
      <w:tr w:rsidR="008764D5" w14:paraId="6664F7CA" w14:textId="77777777">
        <w:tc>
          <w:tcPr>
            <w:tcW w:w="0" w:type="auto"/>
          </w:tcPr>
          <w:p w14:paraId="35DC19E4" w14:textId="77777777" w:rsidR="008764D5" w:rsidRDefault="00000000">
            <w:pPr>
              <w:pStyle w:val="Compact"/>
            </w:pPr>
            <w:r>
              <w:t>ECM — CHE</w:t>
            </w:r>
          </w:p>
        </w:tc>
        <w:tc>
          <w:tcPr>
            <w:tcW w:w="0" w:type="auto"/>
          </w:tcPr>
          <w:p w14:paraId="57DA225C" w14:textId="77777777" w:rsidR="008764D5" w:rsidRDefault="00000000">
            <w:pPr>
              <w:pStyle w:val="Compact"/>
            </w:pPr>
            <w:r>
              <w:t>A4</w:t>
            </w:r>
          </w:p>
        </w:tc>
      </w:tr>
      <w:tr w:rsidR="008764D5" w14:paraId="2D78A71C" w14:textId="77777777">
        <w:tc>
          <w:tcPr>
            <w:tcW w:w="0" w:type="auto"/>
          </w:tcPr>
          <w:p w14:paraId="4A82EE74" w14:textId="77777777" w:rsidR="008764D5" w:rsidRDefault="00000000">
            <w:pPr>
              <w:pStyle w:val="Compact"/>
            </w:pPr>
            <w:r>
              <w:t>ECM — USA (both variants)</w:t>
            </w:r>
          </w:p>
        </w:tc>
        <w:tc>
          <w:tcPr>
            <w:tcW w:w="0" w:type="auto"/>
          </w:tcPr>
          <w:p w14:paraId="1C02AB77" w14:textId="77777777" w:rsidR="008764D5" w:rsidRDefault="00000000">
            <w:pPr>
              <w:pStyle w:val="Compact"/>
            </w:pPr>
            <w:r>
              <w:t>A4</w:t>
            </w:r>
          </w:p>
        </w:tc>
      </w:tr>
      <w:tr w:rsidR="008764D5" w14:paraId="185A6884" w14:textId="77777777">
        <w:tc>
          <w:tcPr>
            <w:tcW w:w="0" w:type="auto"/>
          </w:tcPr>
          <w:p w14:paraId="08AF9D77" w14:textId="77777777" w:rsidR="008764D5" w:rsidRDefault="00000000">
            <w:pPr>
              <w:pStyle w:val="Compact"/>
            </w:pPr>
            <w:r>
              <w:t>UBM — CHE</w:t>
            </w:r>
          </w:p>
        </w:tc>
        <w:tc>
          <w:tcPr>
            <w:tcW w:w="0" w:type="auto"/>
          </w:tcPr>
          <w:p w14:paraId="54388BDC" w14:textId="77777777" w:rsidR="008764D5" w:rsidRDefault="00000000">
            <w:pPr>
              <w:pStyle w:val="Compact"/>
            </w:pPr>
            <w:r>
              <w:t>A4</w:t>
            </w:r>
          </w:p>
        </w:tc>
      </w:tr>
      <w:tr w:rsidR="008764D5" w14:paraId="294177B0" w14:textId="77777777">
        <w:tc>
          <w:tcPr>
            <w:tcW w:w="0" w:type="auto"/>
          </w:tcPr>
          <w:p w14:paraId="5F685184" w14:textId="77777777" w:rsidR="008764D5" w:rsidRDefault="00000000">
            <w:pPr>
              <w:pStyle w:val="Compact"/>
            </w:pPr>
            <w:r>
              <w:t>UBM — USA (both variants)</w:t>
            </w:r>
          </w:p>
        </w:tc>
        <w:tc>
          <w:tcPr>
            <w:tcW w:w="0" w:type="auto"/>
          </w:tcPr>
          <w:p w14:paraId="400C0C52" w14:textId="77777777" w:rsidR="008764D5" w:rsidRDefault="00000000">
            <w:pPr>
              <w:pStyle w:val="Compact"/>
            </w:pPr>
            <w:r>
              <w:t>US Letter</w:t>
            </w:r>
          </w:p>
        </w:tc>
      </w:tr>
    </w:tbl>
    <w:p w14:paraId="4F9962DE" w14:textId="77777777" w:rsidR="008764D5" w:rsidRDefault="00000000">
      <w:pPr>
        <w:pStyle w:val="BodyText"/>
      </w:pPr>
      <w:r>
        <w:rPr>
          <w:b/>
          <w:bCs/>
        </w:rPr>
        <w:lastRenderedPageBreak/>
        <w:t>Finding:</w:t>
      </w:r>
      <w:r>
        <w:t xml:space="preserve"> ECM keeps A4 in both regions. UBM changes from A4 (CHE) to US Letter (USA). This is a product-line-specific difference — the migration function must handle page-size selection per product line rather than applying a blanket rule.</w:t>
      </w:r>
    </w:p>
    <w:p w14:paraId="4A72C6E0" w14:textId="77777777" w:rsidR="008764D5" w:rsidRDefault="0080370C">
      <w:r>
        <w:rPr>
          <w:noProof/>
        </w:rPr>
        <w:pict w14:anchorId="18F564FE">
          <v:rect id="_x0000_i1034" alt="" style="width:468pt;height:.05pt;mso-width-percent:0;mso-height-percent:0;mso-width-percent:0;mso-height-percent:0" o:hralign="center" o:hrstd="t" o:hr="t"/>
        </w:pict>
      </w:r>
    </w:p>
    <w:p w14:paraId="30444C41" w14:textId="77777777" w:rsidR="008764D5" w:rsidRDefault="00000000">
      <w:pPr>
        <w:pStyle w:val="Heading2"/>
      </w:pPr>
      <w:bookmarkStart w:id="5" w:name="section-structure-comparison"/>
      <w:bookmarkEnd w:id="4"/>
      <w:r>
        <w:t>3. Section Structure Comparison</w:t>
      </w:r>
    </w:p>
    <w:p w14:paraId="472E1B07" w14:textId="77777777" w:rsidR="008764D5" w:rsidRDefault="00000000">
      <w:pPr>
        <w:pStyle w:val="Heading3"/>
      </w:pPr>
      <w:bookmarkStart w:id="6" w:name="Xb34e50fbcc7e217f5922f65119ee8c6dfcc29d6"/>
      <w:r>
        <w:t>CHE templates (both ECM and UBM) — 9 sections</w:t>
      </w:r>
    </w:p>
    <w:p w14:paraId="4ECFA4F9" w14:textId="77777777" w:rsidR="008764D5" w:rsidRDefault="00000000">
      <w:pPr>
        <w:pStyle w:val="SourceCode"/>
      </w:pPr>
      <w:r>
        <w:rPr>
          <w:rStyle w:val="VerbatimChar"/>
        </w:rPr>
        <w:t>Cover Page</w:t>
      </w:r>
      <w:r>
        <w:br/>
      </w:r>
      <w:r>
        <w:rPr>
          <w:rStyle w:val="VerbatimChar"/>
        </w:rPr>
        <w:t>1 – Principal Characteristics</w:t>
      </w:r>
      <w:r>
        <w:br/>
      </w:r>
      <w:r>
        <w:rPr>
          <w:rStyle w:val="VerbatimChar"/>
        </w:rPr>
        <w:t>2 – General Technical Data</w:t>
      </w:r>
      <w:r>
        <w:br/>
      </w:r>
      <w:r>
        <w:rPr>
          <w:rStyle w:val="VerbatimChar"/>
        </w:rPr>
        <w:t>3 – Machine Execution</w:t>
      </w:r>
      <w:r>
        <w:br/>
      </w:r>
      <w:r>
        <w:rPr>
          <w:rStyle w:val="VerbatimChar"/>
        </w:rPr>
        <w:t>4 – Product Pump</w:t>
      </w:r>
      <w:r>
        <w:br/>
      </w:r>
      <w:r>
        <w:rPr>
          <w:rStyle w:val="VerbatimChar"/>
        </w:rPr>
        <w:t>5 – Motor Starter Cabinet</w:t>
      </w:r>
      <w:r>
        <w:br/>
      </w:r>
      <w:r>
        <w:rPr>
          <w:rStyle w:val="VerbatimChar"/>
        </w:rPr>
        <w:t>6 – Price Summary</w:t>
      </w:r>
      <w:r>
        <w:br/>
      </w:r>
      <w:r>
        <w:rPr>
          <w:rStyle w:val="VerbatimChar"/>
        </w:rPr>
        <w:t>7 – Options and Accessories</w:t>
      </w:r>
      <w:r>
        <w:br/>
      </w:r>
      <w:r>
        <w:rPr>
          <w:rStyle w:val="VerbatimChar"/>
        </w:rPr>
        <w:t>8 – Terms of Delivery</w:t>
      </w:r>
    </w:p>
    <w:p w14:paraId="0EF8BE99" w14:textId="77777777" w:rsidR="008764D5" w:rsidRDefault="00000000">
      <w:pPr>
        <w:pStyle w:val="Heading3"/>
      </w:pPr>
      <w:bookmarkStart w:id="7" w:name="X4088b92930626c5b0ed225d9d698746b9be6515"/>
      <w:bookmarkEnd w:id="6"/>
      <w:r>
        <w:t>USA templates (both ECM and UBM) — 11 sections</w:t>
      </w:r>
    </w:p>
    <w:p w14:paraId="77B4BAC3" w14:textId="77777777" w:rsidR="008764D5" w:rsidRDefault="00000000">
      <w:pPr>
        <w:pStyle w:val="SourceCode"/>
      </w:pPr>
      <w:r>
        <w:rPr>
          <w:rStyle w:val="VerbatimChar"/>
        </w:rPr>
        <w:t>Cover Page</w:t>
      </w:r>
      <w:r>
        <w:br/>
      </w:r>
      <w:r>
        <w:rPr>
          <w:rStyle w:val="VerbatimChar"/>
        </w:rPr>
        <w:t>1  – Principal Characteristics</w:t>
      </w:r>
      <w:r>
        <w:br/>
      </w:r>
      <w:r>
        <w:rPr>
          <w:rStyle w:val="VerbatimChar"/>
        </w:rPr>
        <w:t>2  – General Technical Data</w:t>
      </w:r>
      <w:r>
        <w:br/>
      </w:r>
      <w:r>
        <w:rPr>
          <w:rStyle w:val="VerbatimChar"/>
        </w:rPr>
        <w:t>3  – Machine Execution</w:t>
      </w:r>
      <w:r>
        <w:br/>
      </w:r>
      <w:r>
        <w:rPr>
          <w:rStyle w:val="VerbatimChar"/>
        </w:rPr>
        <w:t>4  – Product Pump</w:t>
      </w:r>
      <w:r>
        <w:br/>
      </w:r>
      <w:r>
        <w:rPr>
          <w:rStyle w:val="VerbatimChar"/>
        </w:rPr>
        <w:t>5  – Motor Starter Cabinet</w:t>
      </w:r>
      <w:r>
        <w:br/>
      </w:r>
      <w:r>
        <w:rPr>
          <w:rStyle w:val="VerbatimChar"/>
        </w:rPr>
        <w:t>6  – Onsite Services                    ← NEW (not in CHE)</w:t>
      </w:r>
      <w:r>
        <w:br/>
      </w:r>
      <w:r>
        <w:rPr>
          <w:rStyle w:val="VerbatimChar"/>
        </w:rPr>
        <w:t>7  – Price Summary</w:t>
      </w:r>
      <w:r>
        <w:br/>
      </w:r>
      <w:r>
        <w:rPr>
          <w:rStyle w:val="VerbatimChar"/>
        </w:rPr>
        <w:t>8  – Options and Accessories</w:t>
      </w:r>
      <w:r>
        <w:br/>
      </w:r>
      <w:r>
        <w:rPr>
          <w:rStyle w:val="VerbatimChar"/>
        </w:rPr>
        <w:t>9  – List of Accessories                ← NEW (expanded from subsection)</w:t>
      </w:r>
      <w:r>
        <w:br/>
      </w:r>
      <w:r>
        <w:rPr>
          <w:rStyle w:val="VerbatimChar"/>
        </w:rPr>
        <w:t>10 – Terms of Delivery</w:t>
      </w:r>
    </w:p>
    <w:p w14:paraId="6B6DBA1B" w14:textId="77777777" w:rsidR="008764D5" w:rsidRDefault="00000000">
      <w:pPr>
        <w:pStyle w:val="FirstParagraph"/>
      </w:pPr>
      <w:r>
        <w:rPr>
          <w:b/>
          <w:bCs/>
        </w:rPr>
        <w:t>Key differences:</w:t>
      </w:r>
    </w:p>
    <w:tbl>
      <w:tblPr>
        <w:tblStyle w:val="Table"/>
        <w:tblW w:w="5000" w:type="pct"/>
        <w:tblLayout w:type="fixed"/>
        <w:tblLook w:val="0020" w:firstRow="1" w:lastRow="0" w:firstColumn="0" w:lastColumn="0" w:noHBand="0" w:noVBand="0"/>
      </w:tblPr>
      <w:tblGrid>
        <w:gridCol w:w="1306"/>
        <w:gridCol w:w="4788"/>
        <w:gridCol w:w="3482"/>
      </w:tblGrid>
      <w:tr w:rsidR="008764D5" w14:paraId="081FF841"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1080" w:type="dxa"/>
          </w:tcPr>
          <w:p w14:paraId="6B8993F8" w14:textId="77777777" w:rsidR="008764D5" w:rsidRDefault="00000000">
            <w:pPr>
              <w:pStyle w:val="Compact"/>
            </w:pPr>
            <w:r>
              <w:t>#</w:t>
            </w:r>
          </w:p>
        </w:tc>
        <w:tc>
          <w:tcPr>
            <w:tcW w:w="3960" w:type="dxa"/>
          </w:tcPr>
          <w:p w14:paraId="17FE7C2B" w14:textId="77777777" w:rsidR="008764D5" w:rsidRDefault="00000000">
            <w:pPr>
              <w:pStyle w:val="Compact"/>
            </w:pPr>
            <w:r>
              <w:t>Difference</w:t>
            </w:r>
          </w:p>
        </w:tc>
        <w:tc>
          <w:tcPr>
            <w:tcW w:w="2880" w:type="dxa"/>
          </w:tcPr>
          <w:p w14:paraId="18EE46D4" w14:textId="77777777" w:rsidR="008764D5" w:rsidRDefault="00000000">
            <w:pPr>
              <w:pStyle w:val="Compact"/>
            </w:pPr>
            <w:r>
              <w:t>Detail</w:t>
            </w:r>
          </w:p>
        </w:tc>
      </w:tr>
      <w:tr w:rsidR="008764D5" w14:paraId="19C39005" w14:textId="77777777">
        <w:tc>
          <w:tcPr>
            <w:tcW w:w="1080" w:type="dxa"/>
          </w:tcPr>
          <w:p w14:paraId="4D8382CB" w14:textId="77777777" w:rsidR="008764D5" w:rsidRDefault="00000000">
            <w:pPr>
              <w:pStyle w:val="Compact"/>
            </w:pPr>
            <w:r>
              <w:t>1</w:t>
            </w:r>
          </w:p>
        </w:tc>
        <w:tc>
          <w:tcPr>
            <w:tcW w:w="3960" w:type="dxa"/>
          </w:tcPr>
          <w:p w14:paraId="493D93E4" w14:textId="77777777" w:rsidR="008764D5" w:rsidRDefault="00000000">
            <w:pPr>
              <w:pStyle w:val="Compact"/>
            </w:pPr>
            <w:r>
              <w:rPr>
                <w:b/>
                <w:bCs/>
              </w:rPr>
              <w:t>Onsite Services</w:t>
            </w:r>
            <w:r>
              <w:t xml:space="preserve"> added</w:t>
            </w:r>
          </w:p>
        </w:tc>
        <w:tc>
          <w:tcPr>
            <w:tcW w:w="2880" w:type="dxa"/>
          </w:tcPr>
          <w:p w14:paraId="5A5F6C1E" w14:textId="77777777" w:rsidR="008764D5" w:rsidRDefault="00000000">
            <w:pPr>
              <w:pStyle w:val="Compact"/>
            </w:pPr>
            <w:r>
              <w:t>USA section 6; no CHE equivalent. Has its own total price.</w:t>
            </w:r>
          </w:p>
        </w:tc>
      </w:tr>
      <w:tr w:rsidR="008764D5" w14:paraId="6663C7D3" w14:textId="77777777">
        <w:tc>
          <w:tcPr>
            <w:tcW w:w="1080" w:type="dxa"/>
          </w:tcPr>
          <w:p w14:paraId="7E78D07A" w14:textId="77777777" w:rsidR="008764D5" w:rsidRDefault="00000000">
            <w:pPr>
              <w:pStyle w:val="Compact"/>
            </w:pPr>
            <w:r>
              <w:t>2</w:t>
            </w:r>
          </w:p>
        </w:tc>
        <w:tc>
          <w:tcPr>
            <w:tcW w:w="3960" w:type="dxa"/>
          </w:tcPr>
          <w:p w14:paraId="7BE2CF27" w14:textId="77777777" w:rsidR="008764D5" w:rsidRDefault="00000000">
            <w:pPr>
              <w:pStyle w:val="Compact"/>
            </w:pPr>
            <w:r>
              <w:rPr>
                <w:b/>
                <w:bCs/>
              </w:rPr>
              <w:t>List of Accessories</w:t>
            </w:r>
            <w:r>
              <w:t xml:space="preserve"> split out</w:t>
            </w:r>
          </w:p>
        </w:tc>
        <w:tc>
          <w:tcPr>
            <w:tcW w:w="2880" w:type="dxa"/>
          </w:tcPr>
          <w:p w14:paraId="47320E84" w14:textId="77777777" w:rsidR="008764D5" w:rsidRDefault="00000000">
            <w:pPr>
              <w:pStyle w:val="Compact"/>
            </w:pPr>
            <w:r>
              <w:t>CHE bundles accessories into section 7 (Options and Accessories). USA separates them: section 8 = Options and Accessories, section 9 = List of Accessories.</w:t>
            </w:r>
          </w:p>
        </w:tc>
      </w:tr>
      <w:tr w:rsidR="008764D5" w14:paraId="48041165" w14:textId="77777777">
        <w:tc>
          <w:tcPr>
            <w:tcW w:w="1080" w:type="dxa"/>
          </w:tcPr>
          <w:p w14:paraId="1CF5DCBF" w14:textId="77777777" w:rsidR="008764D5" w:rsidRDefault="00000000">
            <w:pPr>
              <w:pStyle w:val="Compact"/>
            </w:pPr>
            <w:r>
              <w:t>3</w:t>
            </w:r>
          </w:p>
        </w:tc>
        <w:tc>
          <w:tcPr>
            <w:tcW w:w="3960" w:type="dxa"/>
          </w:tcPr>
          <w:p w14:paraId="1F223EDD" w14:textId="77777777" w:rsidR="008764D5" w:rsidRDefault="00000000">
            <w:pPr>
              <w:pStyle w:val="Compact"/>
            </w:pPr>
            <w:r>
              <w:rPr>
                <w:b/>
                <w:bCs/>
              </w:rPr>
              <w:t>Section renumbering</w:t>
            </w:r>
          </w:p>
        </w:tc>
        <w:tc>
          <w:tcPr>
            <w:tcW w:w="2880" w:type="dxa"/>
          </w:tcPr>
          <w:p w14:paraId="7FD275F4" w14:textId="77777777" w:rsidR="008764D5" w:rsidRDefault="00000000">
            <w:pPr>
              <w:pStyle w:val="Compact"/>
            </w:pPr>
            <w:r>
              <w:t xml:space="preserve">Insertions push Price Summary from 6→7, Options from 7→8, </w:t>
            </w:r>
            <w:r>
              <w:lastRenderedPageBreak/>
              <w:t>Terms of Delivery from 8→10.</w:t>
            </w:r>
          </w:p>
        </w:tc>
      </w:tr>
      <w:tr w:rsidR="008764D5" w14:paraId="515C0C08" w14:textId="77777777">
        <w:tc>
          <w:tcPr>
            <w:tcW w:w="1080" w:type="dxa"/>
          </w:tcPr>
          <w:p w14:paraId="5F1C1DFD" w14:textId="77777777" w:rsidR="008764D5" w:rsidRDefault="00000000">
            <w:pPr>
              <w:pStyle w:val="Compact"/>
            </w:pPr>
            <w:r>
              <w:lastRenderedPageBreak/>
              <w:t>4</w:t>
            </w:r>
          </w:p>
        </w:tc>
        <w:tc>
          <w:tcPr>
            <w:tcW w:w="3960" w:type="dxa"/>
          </w:tcPr>
          <w:p w14:paraId="54B76BFE" w14:textId="77777777" w:rsidR="008764D5" w:rsidRDefault="00000000">
            <w:pPr>
              <w:pStyle w:val="Compact"/>
            </w:pPr>
            <w:r>
              <w:rPr>
                <w:b/>
                <w:bCs/>
              </w:rPr>
              <w:t>Subsections added</w:t>
            </w:r>
          </w:p>
        </w:tc>
        <w:tc>
          <w:tcPr>
            <w:tcW w:w="2880" w:type="dxa"/>
          </w:tcPr>
          <w:p w14:paraId="1BB6DD7F" w14:textId="77777777" w:rsidR="008764D5" w:rsidRDefault="00000000">
            <w:pPr>
              <w:pStyle w:val="Compact"/>
            </w:pPr>
            <w:r>
              <w:t>USA section 9 may contain subsections: 9.1 Spare Parts, 9.2 Documentation, 9.3 Alternate Product Pump.</w:t>
            </w:r>
          </w:p>
        </w:tc>
      </w:tr>
    </w:tbl>
    <w:p w14:paraId="53465FE7" w14:textId="77777777" w:rsidR="008764D5" w:rsidRDefault="0080370C">
      <w:r>
        <w:rPr>
          <w:noProof/>
        </w:rPr>
        <w:pict w14:anchorId="29CDDF51">
          <v:rect id="_x0000_i1033" alt="" style="width:468pt;height:.05pt;mso-width-percent:0;mso-height-percent:0;mso-width-percent:0;mso-height-percent:0" o:hralign="center" o:hrstd="t" o:hr="t"/>
        </w:pict>
      </w:r>
    </w:p>
    <w:p w14:paraId="4DDA0852" w14:textId="77777777" w:rsidR="008764D5" w:rsidRDefault="00000000">
      <w:pPr>
        <w:pStyle w:val="Heading2"/>
      </w:pPr>
      <w:bookmarkStart w:id="8" w:name="cover-page-differences"/>
      <w:bookmarkEnd w:id="5"/>
      <w:bookmarkEnd w:id="7"/>
      <w:r>
        <w:t>4. Cover Page Differences</w:t>
      </w:r>
    </w:p>
    <w:tbl>
      <w:tblPr>
        <w:tblStyle w:val="Table"/>
        <w:tblW w:w="5000" w:type="pct"/>
        <w:tblLayout w:type="fixed"/>
        <w:tblLook w:val="0020" w:firstRow="1" w:lastRow="0" w:firstColumn="0" w:lastColumn="0" w:noHBand="0" w:noVBand="0"/>
      </w:tblPr>
      <w:tblGrid>
        <w:gridCol w:w="4536"/>
        <w:gridCol w:w="2520"/>
        <w:gridCol w:w="2520"/>
      </w:tblGrid>
      <w:tr w:rsidR="008764D5" w14:paraId="7C265ADE"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3751" w:type="dxa"/>
          </w:tcPr>
          <w:p w14:paraId="407DFEBE" w14:textId="77777777" w:rsidR="008764D5" w:rsidRDefault="00000000">
            <w:pPr>
              <w:pStyle w:val="Compact"/>
            </w:pPr>
            <w:r>
              <w:t>Element</w:t>
            </w:r>
          </w:p>
        </w:tc>
        <w:tc>
          <w:tcPr>
            <w:tcW w:w="2084" w:type="dxa"/>
          </w:tcPr>
          <w:p w14:paraId="3CA28768" w14:textId="77777777" w:rsidR="008764D5" w:rsidRDefault="00000000">
            <w:pPr>
              <w:pStyle w:val="Compact"/>
            </w:pPr>
            <w:r>
              <w:t>CHE</w:t>
            </w:r>
          </w:p>
        </w:tc>
        <w:tc>
          <w:tcPr>
            <w:tcW w:w="2084" w:type="dxa"/>
          </w:tcPr>
          <w:p w14:paraId="42316617" w14:textId="77777777" w:rsidR="008764D5" w:rsidRDefault="00000000">
            <w:pPr>
              <w:pStyle w:val="Compact"/>
            </w:pPr>
            <w:r>
              <w:t>USA</w:t>
            </w:r>
          </w:p>
        </w:tc>
      </w:tr>
      <w:tr w:rsidR="008764D5" w14:paraId="231C0BBB" w14:textId="77777777">
        <w:tc>
          <w:tcPr>
            <w:tcW w:w="3751" w:type="dxa"/>
          </w:tcPr>
          <w:p w14:paraId="6678E0AC" w14:textId="77777777" w:rsidR="008764D5" w:rsidRDefault="00000000">
            <w:pPr>
              <w:pStyle w:val="Compact"/>
            </w:pPr>
            <w:r>
              <w:t>Company name</w:t>
            </w:r>
          </w:p>
        </w:tc>
        <w:tc>
          <w:tcPr>
            <w:tcW w:w="2084" w:type="dxa"/>
          </w:tcPr>
          <w:p w14:paraId="46500139" w14:textId="77777777" w:rsidR="008764D5" w:rsidRDefault="00000000">
            <w:pPr>
              <w:pStyle w:val="Compact"/>
            </w:pPr>
            <w:r>
              <w:t>WILLY A. BACHOFEN AG</w:t>
            </w:r>
          </w:p>
        </w:tc>
        <w:tc>
          <w:tcPr>
            <w:tcW w:w="2084" w:type="dxa"/>
          </w:tcPr>
          <w:p w14:paraId="064BC047" w14:textId="77777777" w:rsidR="008764D5" w:rsidRDefault="00000000">
            <w:pPr>
              <w:pStyle w:val="Compact"/>
            </w:pPr>
            <w:r>
              <w:t>WAB US Corp.</w:t>
            </w:r>
          </w:p>
        </w:tc>
      </w:tr>
      <w:tr w:rsidR="008764D5" w14:paraId="1DFE8236" w14:textId="77777777">
        <w:tc>
          <w:tcPr>
            <w:tcW w:w="3751" w:type="dxa"/>
          </w:tcPr>
          <w:p w14:paraId="05FAD7A9" w14:textId="77777777" w:rsidR="008764D5" w:rsidRDefault="00000000">
            <w:pPr>
              <w:pStyle w:val="Compact"/>
            </w:pPr>
            <w:r>
              <w:t>Address</w:t>
            </w:r>
          </w:p>
        </w:tc>
        <w:tc>
          <w:tcPr>
            <w:tcW w:w="2084" w:type="dxa"/>
          </w:tcPr>
          <w:p w14:paraId="03300FE4" w14:textId="77777777" w:rsidR="008764D5" w:rsidRDefault="00000000">
            <w:pPr>
              <w:pStyle w:val="Compact"/>
            </w:pPr>
            <w:r>
              <w:t>Utengasse 15–17, CH-4058 Basel</w:t>
            </w:r>
          </w:p>
        </w:tc>
        <w:tc>
          <w:tcPr>
            <w:tcW w:w="2084" w:type="dxa"/>
          </w:tcPr>
          <w:p w14:paraId="65DE58B8" w14:textId="77777777" w:rsidR="008764D5" w:rsidRDefault="00000000">
            <w:pPr>
              <w:pStyle w:val="Compact"/>
            </w:pPr>
            <w:r>
              <w:t>(USA address)</w:t>
            </w:r>
          </w:p>
        </w:tc>
      </w:tr>
      <w:tr w:rsidR="008764D5" w14:paraId="74F69046" w14:textId="77777777">
        <w:tc>
          <w:tcPr>
            <w:tcW w:w="3751" w:type="dxa"/>
          </w:tcPr>
          <w:p w14:paraId="47D6034B" w14:textId="77777777" w:rsidR="008764D5" w:rsidRDefault="00000000">
            <w:pPr>
              <w:pStyle w:val="Compact"/>
            </w:pPr>
            <w:r>
              <w:t>Greeting</w:t>
            </w:r>
          </w:p>
        </w:tc>
        <w:tc>
          <w:tcPr>
            <w:tcW w:w="2084" w:type="dxa"/>
          </w:tcPr>
          <w:p w14:paraId="78493E7E" w14:textId="77777777" w:rsidR="008764D5" w:rsidRDefault="00000000">
            <w:pPr>
              <w:pStyle w:val="Compact"/>
            </w:pPr>
            <w:r>
              <w:t>“Dear Sirs”</w:t>
            </w:r>
          </w:p>
        </w:tc>
        <w:tc>
          <w:tcPr>
            <w:tcW w:w="2084" w:type="dxa"/>
          </w:tcPr>
          <w:p w14:paraId="2CEF5758" w14:textId="77777777" w:rsidR="008764D5" w:rsidRDefault="00000000">
            <w:pPr>
              <w:pStyle w:val="Compact"/>
            </w:pPr>
            <w:r>
              <w:t>“Dear (Name):”</w:t>
            </w:r>
          </w:p>
        </w:tc>
      </w:tr>
      <w:tr w:rsidR="008764D5" w14:paraId="2B39A197" w14:textId="77777777">
        <w:tc>
          <w:tcPr>
            <w:tcW w:w="3751" w:type="dxa"/>
          </w:tcPr>
          <w:p w14:paraId="3209CE4F" w14:textId="77777777" w:rsidR="008764D5" w:rsidRDefault="00000000">
            <w:pPr>
              <w:pStyle w:val="Compact"/>
            </w:pPr>
            <w:r>
              <w:t>Contact block</w:t>
            </w:r>
          </w:p>
        </w:tc>
        <w:tc>
          <w:tcPr>
            <w:tcW w:w="2084" w:type="dxa"/>
          </w:tcPr>
          <w:p w14:paraId="3D3C705C" w14:textId="77777777" w:rsidR="008764D5" w:rsidRDefault="00000000">
            <w:pPr>
              <w:pStyle w:val="Compact"/>
            </w:pPr>
            <w:r>
              <w:t>Minimal</w:t>
            </w:r>
          </w:p>
        </w:tc>
        <w:tc>
          <w:tcPr>
            <w:tcW w:w="2084" w:type="dxa"/>
          </w:tcPr>
          <w:p w14:paraId="52AF5416" w14:textId="77777777" w:rsidR="008764D5" w:rsidRDefault="00000000">
            <w:pPr>
              <w:pStyle w:val="Compact"/>
            </w:pPr>
            <w:r>
              <w:t>Expanded with US contact details</w:t>
            </w:r>
          </w:p>
        </w:tc>
      </w:tr>
      <w:tr w:rsidR="008764D5" w14:paraId="61C01E00" w14:textId="77777777">
        <w:tc>
          <w:tcPr>
            <w:tcW w:w="3751" w:type="dxa"/>
          </w:tcPr>
          <w:p w14:paraId="5CF8F046" w14:textId="77777777" w:rsidR="008764D5" w:rsidRDefault="00000000">
            <w:pPr>
              <w:pStyle w:val="Compact"/>
            </w:pPr>
            <w:r>
              <w:t>Signature block</w:t>
            </w:r>
          </w:p>
        </w:tc>
        <w:tc>
          <w:tcPr>
            <w:tcW w:w="2084" w:type="dxa"/>
          </w:tcPr>
          <w:p w14:paraId="5526A623" w14:textId="77777777" w:rsidR="008764D5" w:rsidRDefault="00000000">
            <w:pPr>
              <w:pStyle w:val="Compact"/>
            </w:pPr>
            <w:r>
              <w:t>Single</w:t>
            </w:r>
          </w:p>
        </w:tc>
        <w:tc>
          <w:tcPr>
            <w:tcW w:w="2084" w:type="dxa"/>
          </w:tcPr>
          <w:p w14:paraId="46C07E75" w14:textId="77777777" w:rsidR="008764D5" w:rsidRDefault="00000000">
            <w:pPr>
              <w:pStyle w:val="Compact"/>
            </w:pPr>
            <w:r>
              <w:t>Multiple / expanded</w:t>
            </w:r>
          </w:p>
        </w:tc>
      </w:tr>
      <w:tr w:rsidR="008764D5" w14:paraId="22BC8D9F" w14:textId="77777777">
        <w:tc>
          <w:tcPr>
            <w:tcW w:w="3751" w:type="dxa"/>
          </w:tcPr>
          <w:p w14:paraId="224BDB7D" w14:textId="77777777" w:rsidR="008764D5" w:rsidRDefault="00000000">
            <w:pPr>
              <w:pStyle w:val="Compact"/>
            </w:pPr>
            <w:r>
              <w:t>Logo / branding</w:t>
            </w:r>
          </w:p>
        </w:tc>
        <w:tc>
          <w:tcPr>
            <w:tcW w:w="2084" w:type="dxa"/>
          </w:tcPr>
          <w:p w14:paraId="53301D0E" w14:textId="77777777" w:rsidR="008764D5" w:rsidRDefault="00000000">
            <w:pPr>
              <w:pStyle w:val="Compact"/>
            </w:pPr>
            <w:r>
              <w:t>CHE logo image</w:t>
            </w:r>
          </w:p>
        </w:tc>
        <w:tc>
          <w:tcPr>
            <w:tcW w:w="2084" w:type="dxa"/>
          </w:tcPr>
          <w:p w14:paraId="77D78956" w14:textId="77777777" w:rsidR="008764D5" w:rsidRDefault="00000000">
            <w:pPr>
              <w:pStyle w:val="Compact"/>
            </w:pPr>
            <w:r>
              <w:t>USA logo image</w:t>
            </w:r>
          </w:p>
        </w:tc>
      </w:tr>
      <w:tr w:rsidR="008764D5" w14:paraId="19BED3E0" w14:textId="77777777">
        <w:tc>
          <w:tcPr>
            <w:tcW w:w="3751" w:type="dxa"/>
          </w:tcPr>
          <w:p w14:paraId="3691DD76" w14:textId="77777777" w:rsidR="008764D5" w:rsidRDefault="00000000">
            <w:pPr>
              <w:pStyle w:val="Compact"/>
            </w:pPr>
            <w:r>
              <w:t>Table of Contents</w:t>
            </w:r>
          </w:p>
        </w:tc>
        <w:tc>
          <w:tcPr>
            <w:tcW w:w="2084" w:type="dxa"/>
          </w:tcPr>
          <w:p w14:paraId="14E9C366" w14:textId="77777777" w:rsidR="008764D5" w:rsidRDefault="00000000">
            <w:pPr>
              <w:pStyle w:val="Compact"/>
            </w:pPr>
            <w:r>
              <w:t>8 entries</w:t>
            </w:r>
          </w:p>
        </w:tc>
        <w:tc>
          <w:tcPr>
            <w:tcW w:w="2084" w:type="dxa"/>
          </w:tcPr>
          <w:p w14:paraId="66F9D720" w14:textId="77777777" w:rsidR="008764D5" w:rsidRDefault="00000000">
            <w:pPr>
              <w:pStyle w:val="Compact"/>
            </w:pPr>
            <w:r>
              <w:t>10 entries</w:t>
            </w:r>
          </w:p>
        </w:tc>
      </w:tr>
      <w:tr w:rsidR="008764D5" w14:paraId="0B99356C" w14:textId="77777777">
        <w:tc>
          <w:tcPr>
            <w:tcW w:w="3751" w:type="dxa"/>
          </w:tcPr>
          <w:p w14:paraId="48D2E568" w14:textId="77777777" w:rsidR="008764D5" w:rsidRDefault="00000000">
            <w:pPr>
              <w:pStyle w:val="Compact"/>
            </w:pPr>
            <w:r>
              <w:t>Section type in DB</w:t>
            </w:r>
          </w:p>
        </w:tc>
        <w:tc>
          <w:tcPr>
            <w:tcW w:w="2084" w:type="dxa"/>
          </w:tcPr>
          <w:p w14:paraId="5DB7A6FD" w14:textId="77777777" w:rsidR="008764D5" w:rsidRDefault="00000000">
            <w:pPr>
              <w:pStyle w:val="Compact"/>
            </w:pPr>
            <w:r>
              <w:rPr>
                <w:rStyle w:val="VerbatimChar"/>
              </w:rPr>
              <w:t>plsqts_type</w:t>
            </w:r>
            <w:r>
              <w:t xml:space="preserve"> id 18 (Cover Page - CH/EU)</w:t>
            </w:r>
          </w:p>
        </w:tc>
        <w:tc>
          <w:tcPr>
            <w:tcW w:w="2084" w:type="dxa"/>
          </w:tcPr>
          <w:p w14:paraId="698E1A70" w14:textId="77777777" w:rsidR="008764D5" w:rsidRDefault="00000000">
            <w:pPr>
              <w:pStyle w:val="Compact"/>
            </w:pPr>
            <w:r>
              <w:rPr>
                <w:rStyle w:val="VerbatimChar"/>
              </w:rPr>
              <w:t>plsqts_type</w:t>
            </w:r>
            <w:r>
              <w:t xml:space="preserve"> id 13 (Cover Page)</w:t>
            </w:r>
          </w:p>
        </w:tc>
      </w:tr>
    </w:tbl>
    <w:p w14:paraId="0FA337F2" w14:textId="77777777" w:rsidR="008764D5" w:rsidRDefault="0080370C">
      <w:r>
        <w:rPr>
          <w:noProof/>
        </w:rPr>
        <w:pict w14:anchorId="4A8B02F5">
          <v:rect id="_x0000_i1032" alt="" style="width:468pt;height:.05pt;mso-width-percent:0;mso-height-percent:0;mso-width-percent:0;mso-height-percent:0" o:hralign="center" o:hrstd="t" o:hr="t"/>
        </w:pict>
      </w:r>
    </w:p>
    <w:p w14:paraId="03A5EBE0" w14:textId="77777777" w:rsidR="008764D5" w:rsidRDefault="00000000">
      <w:pPr>
        <w:pStyle w:val="Heading2"/>
      </w:pPr>
      <w:bookmarkStart w:id="9" w:name="section-types-in-database"/>
      <w:bookmarkEnd w:id="8"/>
      <w:r>
        <w:t>5. Section Types in Database</w:t>
      </w:r>
    </w:p>
    <w:p w14:paraId="0F56A341" w14:textId="77777777" w:rsidR="008764D5" w:rsidRDefault="00000000">
      <w:pPr>
        <w:pStyle w:val="FirstParagraph"/>
      </w:pPr>
      <w:r>
        <w:t xml:space="preserve">The </w:t>
      </w:r>
      <w:r>
        <w:rPr>
          <w:rStyle w:val="VerbatimChar"/>
        </w:rPr>
        <w:t>plsqts_type</w:t>
      </w:r>
      <w:r>
        <w:t xml:space="preserve"> table defines 17 section types. Region-specific types are highlighted:</w:t>
      </w:r>
    </w:p>
    <w:tbl>
      <w:tblPr>
        <w:tblStyle w:val="Table"/>
        <w:tblW w:w="0" w:type="auto"/>
        <w:tblLook w:val="0020" w:firstRow="1" w:lastRow="0" w:firstColumn="0" w:lastColumn="0" w:noHBand="0" w:noVBand="0"/>
      </w:tblPr>
      <w:tblGrid>
        <w:gridCol w:w="473"/>
        <w:gridCol w:w="3833"/>
        <w:gridCol w:w="1309"/>
        <w:gridCol w:w="1812"/>
        <w:gridCol w:w="1191"/>
      </w:tblGrid>
      <w:tr w:rsidR="008764D5" w14:paraId="1009072C"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0" w:type="auto"/>
          </w:tcPr>
          <w:p w14:paraId="09C1B4E8" w14:textId="77777777" w:rsidR="008764D5" w:rsidRDefault="00000000">
            <w:pPr>
              <w:pStyle w:val="Compact"/>
            </w:pPr>
            <w:r>
              <w:t>ID</w:t>
            </w:r>
          </w:p>
        </w:tc>
        <w:tc>
          <w:tcPr>
            <w:tcW w:w="0" w:type="auto"/>
          </w:tcPr>
          <w:p w14:paraId="6745D5E9" w14:textId="77777777" w:rsidR="008764D5" w:rsidRDefault="00000000">
            <w:pPr>
              <w:pStyle w:val="Compact"/>
            </w:pPr>
            <w:r>
              <w:t>Name</w:t>
            </w:r>
          </w:p>
        </w:tc>
        <w:tc>
          <w:tcPr>
            <w:tcW w:w="0" w:type="auto"/>
          </w:tcPr>
          <w:p w14:paraId="7D2C3D3B" w14:textId="77777777" w:rsidR="008764D5" w:rsidRDefault="00000000">
            <w:pPr>
              <w:pStyle w:val="Compact"/>
              <w:jc w:val="center"/>
            </w:pPr>
            <w:r>
              <w:t>Total Price</w:t>
            </w:r>
          </w:p>
        </w:tc>
        <w:tc>
          <w:tcPr>
            <w:tcW w:w="0" w:type="auto"/>
          </w:tcPr>
          <w:p w14:paraId="25360EB9" w14:textId="77777777" w:rsidR="008764D5" w:rsidRDefault="00000000">
            <w:pPr>
              <w:pStyle w:val="Compact"/>
              <w:jc w:val="center"/>
            </w:pPr>
            <w:r>
              <w:t>Lineitem Prices</w:t>
            </w:r>
          </w:p>
        </w:tc>
        <w:tc>
          <w:tcPr>
            <w:tcW w:w="0" w:type="auto"/>
          </w:tcPr>
          <w:p w14:paraId="25DFA6A6" w14:textId="77777777" w:rsidR="008764D5" w:rsidRDefault="00000000">
            <w:pPr>
              <w:pStyle w:val="Compact"/>
            </w:pPr>
            <w:r>
              <w:t>Region</w:t>
            </w:r>
          </w:p>
        </w:tc>
      </w:tr>
      <w:tr w:rsidR="008764D5" w14:paraId="0A7E21DB" w14:textId="77777777">
        <w:tc>
          <w:tcPr>
            <w:tcW w:w="0" w:type="auto"/>
          </w:tcPr>
          <w:p w14:paraId="4564E6CB" w14:textId="77777777" w:rsidR="008764D5" w:rsidRDefault="00000000">
            <w:pPr>
              <w:pStyle w:val="Compact"/>
            </w:pPr>
            <w:r>
              <w:t>1</w:t>
            </w:r>
          </w:p>
        </w:tc>
        <w:tc>
          <w:tcPr>
            <w:tcW w:w="0" w:type="auto"/>
          </w:tcPr>
          <w:p w14:paraId="4AF6E258" w14:textId="77777777" w:rsidR="008764D5" w:rsidRDefault="00000000">
            <w:pPr>
              <w:pStyle w:val="Compact"/>
            </w:pPr>
            <w:r>
              <w:t>Product Pump</w:t>
            </w:r>
          </w:p>
        </w:tc>
        <w:tc>
          <w:tcPr>
            <w:tcW w:w="0" w:type="auto"/>
          </w:tcPr>
          <w:p w14:paraId="7C5639AF" w14:textId="77777777" w:rsidR="008764D5" w:rsidRDefault="00000000">
            <w:pPr>
              <w:pStyle w:val="Compact"/>
              <w:jc w:val="center"/>
            </w:pPr>
            <w:r>
              <w:t>yes</w:t>
            </w:r>
          </w:p>
        </w:tc>
        <w:tc>
          <w:tcPr>
            <w:tcW w:w="0" w:type="auto"/>
          </w:tcPr>
          <w:p w14:paraId="12EFE81C" w14:textId="77777777" w:rsidR="008764D5" w:rsidRDefault="00000000">
            <w:pPr>
              <w:pStyle w:val="Compact"/>
              <w:jc w:val="center"/>
            </w:pPr>
            <w:r>
              <w:t>—</w:t>
            </w:r>
          </w:p>
        </w:tc>
        <w:tc>
          <w:tcPr>
            <w:tcW w:w="0" w:type="auto"/>
          </w:tcPr>
          <w:p w14:paraId="18A8457A" w14:textId="77777777" w:rsidR="008764D5" w:rsidRDefault="00000000">
            <w:pPr>
              <w:pStyle w:val="Compact"/>
            </w:pPr>
            <w:r>
              <w:t>shared</w:t>
            </w:r>
          </w:p>
        </w:tc>
      </w:tr>
      <w:tr w:rsidR="008764D5" w14:paraId="6C4AF391" w14:textId="77777777">
        <w:tc>
          <w:tcPr>
            <w:tcW w:w="0" w:type="auto"/>
          </w:tcPr>
          <w:p w14:paraId="23E57B71" w14:textId="77777777" w:rsidR="008764D5" w:rsidRDefault="00000000">
            <w:pPr>
              <w:pStyle w:val="Compact"/>
            </w:pPr>
            <w:r>
              <w:t>2</w:t>
            </w:r>
          </w:p>
        </w:tc>
        <w:tc>
          <w:tcPr>
            <w:tcW w:w="0" w:type="auto"/>
          </w:tcPr>
          <w:p w14:paraId="35BD7053" w14:textId="77777777" w:rsidR="008764D5" w:rsidRDefault="00000000">
            <w:pPr>
              <w:pStyle w:val="Compact"/>
            </w:pPr>
            <w:r>
              <w:t>General Technical Data</w:t>
            </w:r>
          </w:p>
        </w:tc>
        <w:tc>
          <w:tcPr>
            <w:tcW w:w="0" w:type="auto"/>
          </w:tcPr>
          <w:p w14:paraId="3F8AE490" w14:textId="77777777" w:rsidR="008764D5" w:rsidRDefault="00000000">
            <w:pPr>
              <w:pStyle w:val="Compact"/>
              <w:jc w:val="center"/>
            </w:pPr>
            <w:r>
              <w:t>—</w:t>
            </w:r>
          </w:p>
        </w:tc>
        <w:tc>
          <w:tcPr>
            <w:tcW w:w="0" w:type="auto"/>
          </w:tcPr>
          <w:p w14:paraId="4E6F3BEF" w14:textId="77777777" w:rsidR="008764D5" w:rsidRDefault="00000000">
            <w:pPr>
              <w:pStyle w:val="Compact"/>
              <w:jc w:val="center"/>
            </w:pPr>
            <w:r>
              <w:t>—</w:t>
            </w:r>
          </w:p>
        </w:tc>
        <w:tc>
          <w:tcPr>
            <w:tcW w:w="0" w:type="auto"/>
          </w:tcPr>
          <w:p w14:paraId="1C5B0E94" w14:textId="77777777" w:rsidR="008764D5" w:rsidRDefault="00000000">
            <w:pPr>
              <w:pStyle w:val="Compact"/>
            </w:pPr>
            <w:r>
              <w:t>shared</w:t>
            </w:r>
          </w:p>
        </w:tc>
      </w:tr>
      <w:tr w:rsidR="008764D5" w14:paraId="7AE59D19" w14:textId="77777777">
        <w:tc>
          <w:tcPr>
            <w:tcW w:w="0" w:type="auto"/>
          </w:tcPr>
          <w:p w14:paraId="126EFD89" w14:textId="77777777" w:rsidR="008764D5" w:rsidRDefault="00000000">
            <w:pPr>
              <w:pStyle w:val="Compact"/>
            </w:pPr>
            <w:r>
              <w:t>3</w:t>
            </w:r>
          </w:p>
        </w:tc>
        <w:tc>
          <w:tcPr>
            <w:tcW w:w="0" w:type="auto"/>
          </w:tcPr>
          <w:p w14:paraId="47012DFC" w14:textId="77777777" w:rsidR="008764D5" w:rsidRDefault="00000000">
            <w:pPr>
              <w:pStyle w:val="Compact"/>
            </w:pPr>
            <w:r>
              <w:t>Machine Execution</w:t>
            </w:r>
          </w:p>
        </w:tc>
        <w:tc>
          <w:tcPr>
            <w:tcW w:w="0" w:type="auto"/>
          </w:tcPr>
          <w:p w14:paraId="134E05C0" w14:textId="77777777" w:rsidR="008764D5" w:rsidRDefault="00000000">
            <w:pPr>
              <w:pStyle w:val="Compact"/>
              <w:jc w:val="center"/>
            </w:pPr>
            <w:r>
              <w:t>yes</w:t>
            </w:r>
          </w:p>
        </w:tc>
        <w:tc>
          <w:tcPr>
            <w:tcW w:w="0" w:type="auto"/>
          </w:tcPr>
          <w:p w14:paraId="333F4B20" w14:textId="77777777" w:rsidR="008764D5" w:rsidRDefault="00000000">
            <w:pPr>
              <w:pStyle w:val="Compact"/>
              <w:jc w:val="center"/>
            </w:pPr>
            <w:r>
              <w:t>—</w:t>
            </w:r>
          </w:p>
        </w:tc>
        <w:tc>
          <w:tcPr>
            <w:tcW w:w="0" w:type="auto"/>
          </w:tcPr>
          <w:p w14:paraId="1E31E331" w14:textId="77777777" w:rsidR="008764D5" w:rsidRDefault="00000000">
            <w:pPr>
              <w:pStyle w:val="Compact"/>
            </w:pPr>
            <w:r>
              <w:t>shared</w:t>
            </w:r>
          </w:p>
        </w:tc>
      </w:tr>
      <w:tr w:rsidR="008764D5" w14:paraId="07FE287B" w14:textId="77777777">
        <w:tc>
          <w:tcPr>
            <w:tcW w:w="0" w:type="auto"/>
          </w:tcPr>
          <w:p w14:paraId="55C8C12A" w14:textId="77777777" w:rsidR="008764D5" w:rsidRDefault="00000000">
            <w:pPr>
              <w:pStyle w:val="Compact"/>
            </w:pPr>
            <w:r>
              <w:t>4</w:t>
            </w:r>
          </w:p>
        </w:tc>
        <w:tc>
          <w:tcPr>
            <w:tcW w:w="0" w:type="auto"/>
          </w:tcPr>
          <w:p w14:paraId="11A7567B" w14:textId="77777777" w:rsidR="008764D5" w:rsidRDefault="00000000">
            <w:pPr>
              <w:pStyle w:val="Compact"/>
            </w:pPr>
            <w:r>
              <w:t>Motor Starter Cabinet</w:t>
            </w:r>
          </w:p>
        </w:tc>
        <w:tc>
          <w:tcPr>
            <w:tcW w:w="0" w:type="auto"/>
          </w:tcPr>
          <w:p w14:paraId="5BAD6793" w14:textId="77777777" w:rsidR="008764D5" w:rsidRDefault="00000000">
            <w:pPr>
              <w:pStyle w:val="Compact"/>
              <w:jc w:val="center"/>
            </w:pPr>
            <w:r>
              <w:t>yes</w:t>
            </w:r>
          </w:p>
        </w:tc>
        <w:tc>
          <w:tcPr>
            <w:tcW w:w="0" w:type="auto"/>
          </w:tcPr>
          <w:p w14:paraId="266B69C4" w14:textId="77777777" w:rsidR="008764D5" w:rsidRDefault="00000000">
            <w:pPr>
              <w:pStyle w:val="Compact"/>
              <w:jc w:val="center"/>
            </w:pPr>
            <w:r>
              <w:t>—</w:t>
            </w:r>
          </w:p>
        </w:tc>
        <w:tc>
          <w:tcPr>
            <w:tcW w:w="0" w:type="auto"/>
          </w:tcPr>
          <w:p w14:paraId="01C5453F" w14:textId="77777777" w:rsidR="008764D5" w:rsidRDefault="00000000">
            <w:pPr>
              <w:pStyle w:val="Compact"/>
            </w:pPr>
            <w:r>
              <w:t>shared</w:t>
            </w:r>
          </w:p>
        </w:tc>
      </w:tr>
      <w:tr w:rsidR="008764D5" w14:paraId="4333410C" w14:textId="77777777">
        <w:tc>
          <w:tcPr>
            <w:tcW w:w="0" w:type="auto"/>
          </w:tcPr>
          <w:p w14:paraId="3C6398B4" w14:textId="77777777" w:rsidR="008764D5" w:rsidRDefault="00000000">
            <w:pPr>
              <w:pStyle w:val="Compact"/>
            </w:pPr>
            <w:r>
              <w:rPr>
                <w:b/>
                <w:bCs/>
              </w:rPr>
              <w:t>5</w:t>
            </w:r>
          </w:p>
        </w:tc>
        <w:tc>
          <w:tcPr>
            <w:tcW w:w="0" w:type="auto"/>
          </w:tcPr>
          <w:p w14:paraId="53E60DB1" w14:textId="77777777" w:rsidR="008764D5" w:rsidRDefault="00000000">
            <w:pPr>
              <w:pStyle w:val="Compact"/>
            </w:pPr>
            <w:r>
              <w:rPr>
                <w:b/>
                <w:bCs/>
              </w:rPr>
              <w:t>Terms of Delivery - FOB Allendale</w:t>
            </w:r>
          </w:p>
        </w:tc>
        <w:tc>
          <w:tcPr>
            <w:tcW w:w="0" w:type="auto"/>
          </w:tcPr>
          <w:p w14:paraId="3BA827D4" w14:textId="77777777" w:rsidR="008764D5" w:rsidRDefault="00000000">
            <w:pPr>
              <w:pStyle w:val="Compact"/>
              <w:jc w:val="center"/>
            </w:pPr>
            <w:r>
              <w:t>—</w:t>
            </w:r>
          </w:p>
        </w:tc>
        <w:tc>
          <w:tcPr>
            <w:tcW w:w="0" w:type="auto"/>
          </w:tcPr>
          <w:p w14:paraId="3D0CB267" w14:textId="77777777" w:rsidR="008764D5" w:rsidRDefault="00000000">
            <w:pPr>
              <w:pStyle w:val="Compact"/>
              <w:jc w:val="center"/>
            </w:pPr>
            <w:r>
              <w:t>—</w:t>
            </w:r>
          </w:p>
        </w:tc>
        <w:tc>
          <w:tcPr>
            <w:tcW w:w="0" w:type="auto"/>
          </w:tcPr>
          <w:p w14:paraId="2B24F0B6" w14:textId="77777777" w:rsidR="008764D5" w:rsidRDefault="00000000">
            <w:pPr>
              <w:pStyle w:val="Compact"/>
            </w:pPr>
            <w:r>
              <w:rPr>
                <w:b/>
                <w:bCs/>
              </w:rPr>
              <w:t>USA</w:t>
            </w:r>
          </w:p>
        </w:tc>
      </w:tr>
      <w:tr w:rsidR="008764D5" w14:paraId="05F48883" w14:textId="77777777">
        <w:tc>
          <w:tcPr>
            <w:tcW w:w="0" w:type="auto"/>
          </w:tcPr>
          <w:p w14:paraId="2053356A" w14:textId="77777777" w:rsidR="008764D5" w:rsidRDefault="00000000">
            <w:pPr>
              <w:pStyle w:val="Compact"/>
            </w:pPr>
            <w:r>
              <w:t>6</w:t>
            </w:r>
          </w:p>
        </w:tc>
        <w:tc>
          <w:tcPr>
            <w:tcW w:w="0" w:type="auto"/>
          </w:tcPr>
          <w:p w14:paraId="3334E4FF" w14:textId="77777777" w:rsidR="008764D5" w:rsidRDefault="00000000">
            <w:pPr>
              <w:pStyle w:val="Compact"/>
            </w:pPr>
            <w:r>
              <w:t>Principal Characteristics</w:t>
            </w:r>
          </w:p>
        </w:tc>
        <w:tc>
          <w:tcPr>
            <w:tcW w:w="0" w:type="auto"/>
          </w:tcPr>
          <w:p w14:paraId="0F41DB0A" w14:textId="77777777" w:rsidR="008764D5" w:rsidRDefault="00000000">
            <w:pPr>
              <w:pStyle w:val="Compact"/>
              <w:jc w:val="center"/>
            </w:pPr>
            <w:r>
              <w:t>—</w:t>
            </w:r>
          </w:p>
        </w:tc>
        <w:tc>
          <w:tcPr>
            <w:tcW w:w="0" w:type="auto"/>
          </w:tcPr>
          <w:p w14:paraId="6C7CBE49" w14:textId="77777777" w:rsidR="008764D5" w:rsidRDefault="00000000">
            <w:pPr>
              <w:pStyle w:val="Compact"/>
              <w:jc w:val="center"/>
            </w:pPr>
            <w:r>
              <w:t>—</w:t>
            </w:r>
          </w:p>
        </w:tc>
        <w:tc>
          <w:tcPr>
            <w:tcW w:w="0" w:type="auto"/>
          </w:tcPr>
          <w:p w14:paraId="089CE471" w14:textId="77777777" w:rsidR="008764D5" w:rsidRDefault="00000000">
            <w:pPr>
              <w:pStyle w:val="Compact"/>
            </w:pPr>
            <w:r>
              <w:t>shared</w:t>
            </w:r>
          </w:p>
        </w:tc>
      </w:tr>
      <w:tr w:rsidR="008764D5" w14:paraId="6C97707F" w14:textId="77777777">
        <w:tc>
          <w:tcPr>
            <w:tcW w:w="0" w:type="auto"/>
          </w:tcPr>
          <w:p w14:paraId="1125CBAE" w14:textId="77777777" w:rsidR="008764D5" w:rsidRDefault="00000000">
            <w:pPr>
              <w:pStyle w:val="Compact"/>
            </w:pPr>
            <w:r>
              <w:t>7</w:t>
            </w:r>
          </w:p>
        </w:tc>
        <w:tc>
          <w:tcPr>
            <w:tcW w:w="0" w:type="auto"/>
          </w:tcPr>
          <w:p w14:paraId="72038DA0" w14:textId="77777777" w:rsidR="008764D5" w:rsidRDefault="00000000">
            <w:pPr>
              <w:pStyle w:val="Compact"/>
            </w:pPr>
            <w:r>
              <w:t>Price Summary</w:t>
            </w:r>
          </w:p>
        </w:tc>
        <w:tc>
          <w:tcPr>
            <w:tcW w:w="0" w:type="auto"/>
          </w:tcPr>
          <w:p w14:paraId="0D5D34E7" w14:textId="77777777" w:rsidR="008764D5" w:rsidRDefault="00000000">
            <w:pPr>
              <w:pStyle w:val="Compact"/>
              <w:jc w:val="center"/>
            </w:pPr>
            <w:r>
              <w:t>yes</w:t>
            </w:r>
          </w:p>
        </w:tc>
        <w:tc>
          <w:tcPr>
            <w:tcW w:w="0" w:type="auto"/>
          </w:tcPr>
          <w:p w14:paraId="4BC34C79" w14:textId="77777777" w:rsidR="008764D5" w:rsidRDefault="00000000">
            <w:pPr>
              <w:pStyle w:val="Compact"/>
              <w:jc w:val="center"/>
            </w:pPr>
            <w:r>
              <w:t>yes</w:t>
            </w:r>
          </w:p>
        </w:tc>
        <w:tc>
          <w:tcPr>
            <w:tcW w:w="0" w:type="auto"/>
          </w:tcPr>
          <w:p w14:paraId="1E598D89" w14:textId="77777777" w:rsidR="008764D5" w:rsidRDefault="00000000">
            <w:pPr>
              <w:pStyle w:val="Compact"/>
            </w:pPr>
            <w:r>
              <w:t>shared</w:t>
            </w:r>
          </w:p>
        </w:tc>
      </w:tr>
      <w:tr w:rsidR="008764D5" w14:paraId="63BE0AAC" w14:textId="77777777">
        <w:tc>
          <w:tcPr>
            <w:tcW w:w="0" w:type="auto"/>
          </w:tcPr>
          <w:p w14:paraId="08C3AD07" w14:textId="77777777" w:rsidR="008764D5" w:rsidRDefault="00000000">
            <w:pPr>
              <w:pStyle w:val="Compact"/>
            </w:pPr>
            <w:r>
              <w:t>8</w:t>
            </w:r>
          </w:p>
        </w:tc>
        <w:tc>
          <w:tcPr>
            <w:tcW w:w="0" w:type="auto"/>
          </w:tcPr>
          <w:p w14:paraId="55D1A6CE" w14:textId="77777777" w:rsidR="008764D5" w:rsidRDefault="00000000">
            <w:pPr>
              <w:pStyle w:val="Compact"/>
            </w:pPr>
            <w:r>
              <w:t>Options and Accessories</w:t>
            </w:r>
          </w:p>
        </w:tc>
        <w:tc>
          <w:tcPr>
            <w:tcW w:w="0" w:type="auto"/>
          </w:tcPr>
          <w:p w14:paraId="66F90EB1" w14:textId="77777777" w:rsidR="008764D5" w:rsidRDefault="00000000">
            <w:pPr>
              <w:pStyle w:val="Compact"/>
              <w:jc w:val="center"/>
            </w:pPr>
            <w:r>
              <w:t>—</w:t>
            </w:r>
          </w:p>
        </w:tc>
        <w:tc>
          <w:tcPr>
            <w:tcW w:w="0" w:type="auto"/>
          </w:tcPr>
          <w:p w14:paraId="7BB57EAE" w14:textId="77777777" w:rsidR="008764D5" w:rsidRDefault="00000000">
            <w:pPr>
              <w:pStyle w:val="Compact"/>
              <w:jc w:val="center"/>
            </w:pPr>
            <w:r>
              <w:t>yes</w:t>
            </w:r>
          </w:p>
        </w:tc>
        <w:tc>
          <w:tcPr>
            <w:tcW w:w="0" w:type="auto"/>
          </w:tcPr>
          <w:p w14:paraId="7CC9C601" w14:textId="77777777" w:rsidR="008764D5" w:rsidRDefault="00000000">
            <w:pPr>
              <w:pStyle w:val="Compact"/>
            </w:pPr>
            <w:r>
              <w:t>shared</w:t>
            </w:r>
          </w:p>
        </w:tc>
      </w:tr>
      <w:tr w:rsidR="008764D5" w14:paraId="672108EC" w14:textId="77777777">
        <w:tc>
          <w:tcPr>
            <w:tcW w:w="0" w:type="auto"/>
          </w:tcPr>
          <w:p w14:paraId="0CAC617F" w14:textId="77777777" w:rsidR="008764D5" w:rsidRDefault="00000000">
            <w:pPr>
              <w:pStyle w:val="Compact"/>
            </w:pPr>
            <w:r>
              <w:t>9</w:t>
            </w:r>
          </w:p>
        </w:tc>
        <w:tc>
          <w:tcPr>
            <w:tcW w:w="0" w:type="auto"/>
          </w:tcPr>
          <w:p w14:paraId="4C250606" w14:textId="77777777" w:rsidR="008764D5" w:rsidRDefault="00000000">
            <w:pPr>
              <w:pStyle w:val="Compact"/>
            </w:pPr>
            <w:r>
              <w:t>Onsite Services</w:t>
            </w:r>
          </w:p>
        </w:tc>
        <w:tc>
          <w:tcPr>
            <w:tcW w:w="0" w:type="auto"/>
          </w:tcPr>
          <w:p w14:paraId="4364F98F" w14:textId="77777777" w:rsidR="008764D5" w:rsidRDefault="00000000">
            <w:pPr>
              <w:pStyle w:val="Compact"/>
              <w:jc w:val="center"/>
            </w:pPr>
            <w:r>
              <w:t>yes</w:t>
            </w:r>
          </w:p>
        </w:tc>
        <w:tc>
          <w:tcPr>
            <w:tcW w:w="0" w:type="auto"/>
          </w:tcPr>
          <w:p w14:paraId="13C6B393" w14:textId="77777777" w:rsidR="008764D5" w:rsidRDefault="00000000">
            <w:pPr>
              <w:pStyle w:val="Compact"/>
              <w:jc w:val="center"/>
            </w:pPr>
            <w:r>
              <w:t>—</w:t>
            </w:r>
          </w:p>
        </w:tc>
        <w:tc>
          <w:tcPr>
            <w:tcW w:w="0" w:type="auto"/>
          </w:tcPr>
          <w:p w14:paraId="48E3D2F6" w14:textId="77777777" w:rsidR="008764D5" w:rsidRDefault="00000000">
            <w:pPr>
              <w:pStyle w:val="Compact"/>
            </w:pPr>
            <w:r>
              <w:rPr>
                <w:b/>
                <w:bCs/>
              </w:rPr>
              <w:t>USA only</w:t>
            </w:r>
          </w:p>
        </w:tc>
      </w:tr>
      <w:tr w:rsidR="008764D5" w14:paraId="5F32D02A" w14:textId="77777777">
        <w:tc>
          <w:tcPr>
            <w:tcW w:w="0" w:type="auto"/>
          </w:tcPr>
          <w:p w14:paraId="7960329A" w14:textId="77777777" w:rsidR="008764D5" w:rsidRDefault="00000000">
            <w:pPr>
              <w:pStyle w:val="Compact"/>
            </w:pPr>
            <w:r>
              <w:t>10</w:t>
            </w:r>
          </w:p>
        </w:tc>
        <w:tc>
          <w:tcPr>
            <w:tcW w:w="0" w:type="auto"/>
          </w:tcPr>
          <w:p w14:paraId="7A823B39" w14:textId="77777777" w:rsidR="008764D5" w:rsidRDefault="00000000">
            <w:pPr>
              <w:pStyle w:val="Compact"/>
            </w:pPr>
            <w:r>
              <w:t>Grinding Mills</w:t>
            </w:r>
          </w:p>
        </w:tc>
        <w:tc>
          <w:tcPr>
            <w:tcW w:w="0" w:type="auto"/>
          </w:tcPr>
          <w:p w14:paraId="7126EE84" w14:textId="77777777" w:rsidR="008764D5" w:rsidRDefault="00000000">
            <w:pPr>
              <w:pStyle w:val="Compact"/>
              <w:jc w:val="center"/>
            </w:pPr>
            <w:r>
              <w:t>yes</w:t>
            </w:r>
          </w:p>
        </w:tc>
        <w:tc>
          <w:tcPr>
            <w:tcW w:w="0" w:type="auto"/>
          </w:tcPr>
          <w:p w14:paraId="7D99450C" w14:textId="77777777" w:rsidR="008764D5" w:rsidRDefault="00000000">
            <w:pPr>
              <w:pStyle w:val="Compact"/>
              <w:jc w:val="center"/>
            </w:pPr>
            <w:r>
              <w:t>—</w:t>
            </w:r>
          </w:p>
        </w:tc>
        <w:tc>
          <w:tcPr>
            <w:tcW w:w="0" w:type="auto"/>
          </w:tcPr>
          <w:p w14:paraId="7BFACA60" w14:textId="77777777" w:rsidR="008764D5" w:rsidRDefault="00000000">
            <w:pPr>
              <w:pStyle w:val="Compact"/>
            </w:pPr>
            <w:r>
              <w:t>shared</w:t>
            </w:r>
          </w:p>
        </w:tc>
      </w:tr>
      <w:tr w:rsidR="008764D5" w14:paraId="7BB1E0F6" w14:textId="77777777">
        <w:tc>
          <w:tcPr>
            <w:tcW w:w="0" w:type="auto"/>
          </w:tcPr>
          <w:p w14:paraId="3B68CEDF" w14:textId="77777777" w:rsidR="008764D5" w:rsidRDefault="00000000">
            <w:pPr>
              <w:pStyle w:val="Compact"/>
            </w:pPr>
            <w:r>
              <w:lastRenderedPageBreak/>
              <w:t>11</w:t>
            </w:r>
          </w:p>
        </w:tc>
        <w:tc>
          <w:tcPr>
            <w:tcW w:w="0" w:type="auto"/>
          </w:tcPr>
          <w:p w14:paraId="3ED52544" w14:textId="77777777" w:rsidR="008764D5" w:rsidRDefault="00000000">
            <w:pPr>
              <w:pStyle w:val="Compact"/>
            </w:pPr>
            <w:r>
              <w:t>Basic Execution</w:t>
            </w:r>
          </w:p>
        </w:tc>
        <w:tc>
          <w:tcPr>
            <w:tcW w:w="0" w:type="auto"/>
          </w:tcPr>
          <w:p w14:paraId="12037CE5" w14:textId="77777777" w:rsidR="008764D5" w:rsidRDefault="00000000">
            <w:pPr>
              <w:pStyle w:val="Compact"/>
              <w:jc w:val="center"/>
            </w:pPr>
            <w:r>
              <w:t>—</w:t>
            </w:r>
          </w:p>
        </w:tc>
        <w:tc>
          <w:tcPr>
            <w:tcW w:w="0" w:type="auto"/>
          </w:tcPr>
          <w:p w14:paraId="2ADB12D7" w14:textId="77777777" w:rsidR="008764D5" w:rsidRDefault="00000000">
            <w:pPr>
              <w:pStyle w:val="Compact"/>
              <w:jc w:val="center"/>
            </w:pPr>
            <w:r>
              <w:t>—</w:t>
            </w:r>
          </w:p>
        </w:tc>
        <w:tc>
          <w:tcPr>
            <w:tcW w:w="0" w:type="auto"/>
          </w:tcPr>
          <w:p w14:paraId="316E9E0B" w14:textId="77777777" w:rsidR="008764D5" w:rsidRDefault="00000000">
            <w:pPr>
              <w:pStyle w:val="Compact"/>
            </w:pPr>
            <w:r>
              <w:t>shared</w:t>
            </w:r>
          </w:p>
        </w:tc>
      </w:tr>
      <w:tr w:rsidR="008764D5" w14:paraId="730D2190" w14:textId="77777777">
        <w:tc>
          <w:tcPr>
            <w:tcW w:w="0" w:type="auto"/>
          </w:tcPr>
          <w:p w14:paraId="72103CD1" w14:textId="77777777" w:rsidR="008764D5" w:rsidRDefault="00000000">
            <w:pPr>
              <w:pStyle w:val="Compact"/>
            </w:pPr>
            <w:r>
              <w:rPr>
                <w:b/>
                <w:bCs/>
              </w:rPr>
              <w:t>12</w:t>
            </w:r>
          </w:p>
        </w:tc>
        <w:tc>
          <w:tcPr>
            <w:tcW w:w="0" w:type="auto"/>
          </w:tcPr>
          <w:p w14:paraId="73FA1D14" w14:textId="77777777" w:rsidR="008764D5" w:rsidRDefault="00000000">
            <w:pPr>
              <w:pStyle w:val="Compact"/>
            </w:pPr>
            <w:r>
              <w:rPr>
                <w:b/>
                <w:bCs/>
              </w:rPr>
              <w:t>Terms of Delivery - FCA Muttenz</w:t>
            </w:r>
          </w:p>
        </w:tc>
        <w:tc>
          <w:tcPr>
            <w:tcW w:w="0" w:type="auto"/>
          </w:tcPr>
          <w:p w14:paraId="5D3A6B8B" w14:textId="77777777" w:rsidR="008764D5" w:rsidRDefault="00000000">
            <w:pPr>
              <w:pStyle w:val="Compact"/>
              <w:jc w:val="center"/>
            </w:pPr>
            <w:r>
              <w:t>—</w:t>
            </w:r>
          </w:p>
        </w:tc>
        <w:tc>
          <w:tcPr>
            <w:tcW w:w="0" w:type="auto"/>
          </w:tcPr>
          <w:p w14:paraId="253CA743" w14:textId="77777777" w:rsidR="008764D5" w:rsidRDefault="00000000">
            <w:pPr>
              <w:pStyle w:val="Compact"/>
              <w:jc w:val="center"/>
            </w:pPr>
            <w:r>
              <w:t>—</w:t>
            </w:r>
          </w:p>
        </w:tc>
        <w:tc>
          <w:tcPr>
            <w:tcW w:w="0" w:type="auto"/>
          </w:tcPr>
          <w:p w14:paraId="22E9812B" w14:textId="77777777" w:rsidR="008764D5" w:rsidRDefault="00000000">
            <w:pPr>
              <w:pStyle w:val="Compact"/>
            </w:pPr>
            <w:r>
              <w:rPr>
                <w:b/>
                <w:bCs/>
              </w:rPr>
              <w:t>USA</w:t>
            </w:r>
          </w:p>
        </w:tc>
      </w:tr>
      <w:tr w:rsidR="008764D5" w14:paraId="6AD4CD8F" w14:textId="77777777">
        <w:tc>
          <w:tcPr>
            <w:tcW w:w="0" w:type="auto"/>
          </w:tcPr>
          <w:p w14:paraId="59CD9470" w14:textId="77777777" w:rsidR="008764D5" w:rsidRDefault="00000000">
            <w:pPr>
              <w:pStyle w:val="Compact"/>
            </w:pPr>
            <w:r>
              <w:rPr>
                <w:b/>
                <w:bCs/>
              </w:rPr>
              <w:t>13</w:t>
            </w:r>
          </w:p>
        </w:tc>
        <w:tc>
          <w:tcPr>
            <w:tcW w:w="0" w:type="auto"/>
          </w:tcPr>
          <w:p w14:paraId="3EC46195" w14:textId="77777777" w:rsidR="008764D5" w:rsidRDefault="00000000">
            <w:pPr>
              <w:pStyle w:val="Compact"/>
            </w:pPr>
            <w:r>
              <w:rPr>
                <w:b/>
                <w:bCs/>
              </w:rPr>
              <w:t>Cover Page</w:t>
            </w:r>
          </w:p>
        </w:tc>
        <w:tc>
          <w:tcPr>
            <w:tcW w:w="0" w:type="auto"/>
          </w:tcPr>
          <w:p w14:paraId="0EE06341" w14:textId="77777777" w:rsidR="008764D5" w:rsidRDefault="00000000">
            <w:pPr>
              <w:pStyle w:val="Compact"/>
              <w:jc w:val="center"/>
            </w:pPr>
            <w:r>
              <w:t>—</w:t>
            </w:r>
          </w:p>
        </w:tc>
        <w:tc>
          <w:tcPr>
            <w:tcW w:w="0" w:type="auto"/>
          </w:tcPr>
          <w:p w14:paraId="514C6B16" w14:textId="77777777" w:rsidR="008764D5" w:rsidRDefault="00000000">
            <w:pPr>
              <w:pStyle w:val="Compact"/>
              <w:jc w:val="center"/>
            </w:pPr>
            <w:r>
              <w:t>—</w:t>
            </w:r>
          </w:p>
        </w:tc>
        <w:tc>
          <w:tcPr>
            <w:tcW w:w="0" w:type="auto"/>
          </w:tcPr>
          <w:p w14:paraId="7BB506DA" w14:textId="77777777" w:rsidR="008764D5" w:rsidRDefault="00000000">
            <w:pPr>
              <w:pStyle w:val="Compact"/>
            </w:pPr>
            <w:r>
              <w:rPr>
                <w:b/>
                <w:bCs/>
              </w:rPr>
              <w:t>USA</w:t>
            </w:r>
          </w:p>
        </w:tc>
      </w:tr>
      <w:tr w:rsidR="008764D5" w14:paraId="73D1583D" w14:textId="77777777">
        <w:tc>
          <w:tcPr>
            <w:tcW w:w="0" w:type="auto"/>
          </w:tcPr>
          <w:p w14:paraId="00DEC43D" w14:textId="77777777" w:rsidR="008764D5" w:rsidRDefault="00000000">
            <w:pPr>
              <w:pStyle w:val="Compact"/>
            </w:pPr>
            <w:r>
              <w:t>14</w:t>
            </w:r>
          </w:p>
        </w:tc>
        <w:tc>
          <w:tcPr>
            <w:tcW w:w="0" w:type="auto"/>
          </w:tcPr>
          <w:p w14:paraId="7D1B112D" w14:textId="77777777" w:rsidR="008764D5" w:rsidRDefault="00000000">
            <w:pPr>
              <w:pStyle w:val="Compact"/>
            </w:pPr>
            <w:r>
              <w:t>Options</w:t>
            </w:r>
          </w:p>
        </w:tc>
        <w:tc>
          <w:tcPr>
            <w:tcW w:w="0" w:type="auto"/>
          </w:tcPr>
          <w:p w14:paraId="126EF452" w14:textId="77777777" w:rsidR="008764D5" w:rsidRDefault="00000000">
            <w:pPr>
              <w:pStyle w:val="Compact"/>
              <w:jc w:val="center"/>
            </w:pPr>
            <w:r>
              <w:t>—</w:t>
            </w:r>
          </w:p>
        </w:tc>
        <w:tc>
          <w:tcPr>
            <w:tcW w:w="0" w:type="auto"/>
          </w:tcPr>
          <w:p w14:paraId="459FAE4D" w14:textId="77777777" w:rsidR="008764D5" w:rsidRDefault="00000000">
            <w:pPr>
              <w:pStyle w:val="Compact"/>
              <w:jc w:val="center"/>
            </w:pPr>
            <w:r>
              <w:t>yes</w:t>
            </w:r>
          </w:p>
        </w:tc>
        <w:tc>
          <w:tcPr>
            <w:tcW w:w="0" w:type="auto"/>
          </w:tcPr>
          <w:p w14:paraId="19EEA8E0" w14:textId="77777777" w:rsidR="008764D5" w:rsidRDefault="00000000">
            <w:pPr>
              <w:pStyle w:val="Compact"/>
            </w:pPr>
            <w:r>
              <w:t>shared</w:t>
            </w:r>
          </w:p>
        </w:tc>
      </w:tr>
      <w:tr w:rsidR="008764D5" w14:paraId="4348C103" w14:textId="77777777">
        <w:tc>
          <w:tcPr>
            <w:tcW w:w="0" w:type="auto"/>
          </w:tcPr>
          <w:p w14:paraId="41330536" w14:textId="77777777" w:rsidR="008764D5" w:rsidRDefault="00000000">
            <w:pPr>
              <w:pStyle w:val="Compact"/>
            </w:pPr>
            <w:r>
              <w:t>15</w:t>
            </w:r>
          </w:p>
        </w:tc>
        <w:tc>
          <w:tcPr>
            <w:tcW w:w="0" w:type="auto"/>
          </w:tcPr>
          <w:p w14:paraId="5D5BB56B" w14:textId="77777777" w:rsidR="008764D5" w:rsidRDefault="00000000">
            <w:pPr>
              <w:pStyle w:val="Compact"/>
            </w:pPr>
            <w:r>
              <w:t>List of Accessories</w:t>
            </w:r>
          </w:p>
        </w:tc>
        <w:tc>
          <w:tcPr>
            <w:tcW w:w="0" w:type="auto"/>
          </w:tcPr>
          <w:p w14:paraId="224BAAAE" w14:textId="77777777" w:rsidR="008764D5" w:rsidRDefault="00000000">
            <w:pPr>
              <w:pStyle w:val="Compact"/>
              <w:jc w:val="center"/>
            </w:pPr>
            <w:r>
              <w:t>—</w:t>
            </w:r>
          </w:p>
        </w:tc>
        <w:tc>
          <w:tcPr>
            <w:tcW w:w="0" w:type="auto"/>
          </w:tcPr>
          <w:p w14:paraId="4BDFA2C3" w14:textId="77777777" w:rsidR="008764D5" w:rsidRDefault="00000000">
            <w:pPr>
              <w:pStyle w:val="Compact"/>
              <w:jc w:val="center"/>
            </w:pPr>
            <w:r>
              <w:t>yes</w:t>
            </w:r>
          </w:p>
        </w:tc>
        <w:tc>
          <w:tcPr>
            <w:tcW w:w="0" w:type="auto"/>
          </w:tcPr>
          <w:p w14:paraId="5D73EC9A" w14:textId="77777777" w:rsidR="008764D5" w:rsidRDefault="00000000">
            <w:pPr>
              <w:pStyle w:val="Compact"/>
            </w:pPr>
            <w:r>
              <w:t>shared</w:t>
            </w:r>
          </w:p>
        </w:tc>
      </w:tr>
      <w:tr w:rsidR="008764D5" w14:paraId="346C9CC2" w14:textId="77777777">
        <w:tc>
          <w:tcPr>
            <w:tcW w:w="0" w:type="auto"/>
          </w:tcPr>
          <w:p w14:paraId="59216D99" w14:textId="77777777" w:rsidR="008764D5" w:rsidRDefault="00000000">
            <w:pPr>
              <w:pStyle w:val="Compact"/>
            </w:pPr>
            <w:r>
              <w:rPr>
                <w:b/>
                <w:bCs/>
              </w:rPr>
              <w:t>18</w:t>
            </w:r>
          </w:p>
        </w:tc>
        <w:tc>
          <w:tcPr>
            <w:tcW w:w="0" w:type="auto"/>
          </w:tcPr>
          <w:p w14:paraId="72767ACB" w14:textId="77777777" w:rsidR="008764D5" w:rsidRDefault="00000000">
            <w:pPr>
              <w:pStyle w:val="Compact"/>
            </w:pPr>
            <w:r>
              <w:rPr>
                <w:b/>
                <w:bCs/>
              </w:rPr>
              <w:t>Cover Page - CH/EU</w:t>
            </w:r>
          </w:p>
        </w:tc>
        <w:tc>
          <w:tcPr>
            <w:tcW w:w="0" w:type="auto"/>
          </w:tcPr>
          <w:p w14:paraId="4651B362" w14:textId="77777777" w:rsidR="008764D5" w:rsidRDefault="00000000">
            <w:pPr>
              <w:pStyle w:val="Compact"/>
              <w:jc w:val="center"/>
            </w:pPr>
            <w:r>
              <w:t>—</w:t>
            </w:r>
          </w:p>
        </w:tc>
        <w:tc>
          <w:tcPr>
            <w:tcW w:w="0" w:type="auto"/>
          </w:tcPr>
          <w:p w14:paraId="475B972F" w14:textId="77777777" w:rsidR="008764D5" w:rsidRDefault="00000000">
            <w:pPr>
              <w:pStyle w:val="Compact"/>
              <w:jc w:val="center"/>
            </w:pPr>
            <w:r>
              <w:t>—</w:t>
            </w:r>
          </w:p>
        </w:tc>
        <w:tc>
          <w:tcPr>
            <w:tcW w:w="0" w:type="auto"/>
          </w:tcPr>
          <w:p w14:paraId="1FC3C516" w14:textId="77777777" w:rsidR="008764D5" w:rsidRDefault="00000000">
            <w:pPr>
              <w:pStyle w:val="Compact"/>
            </w:pPr>
            <w:r>
              <w:rPr>
                <w:b/>
                <w:bCs/>
              </w:rPr>
              <w:t>CHE</w:t>
            </w:r>
          </w:p>
        </w:tc>
      </w:tr>
      <w:tr w:rsidR="008764D5" w14:paraId="07749D2B" w14:textId="77777777">
        <w:tc>
          <w:tcPr>
            <w:tcW w:w="0" w:type="auto"/>
          </w:tcPr>
          <w:p w14:paraId="45C6880E" w14:textId="77777777" w:rsidR="008764D5" w:rsidRDefault="00000000">
            <w:pPr>
              <w:pStyle w:val="Compact"/>
            </w:pPr>
            <w:r>
              <w:rPr>
                <w:b/>
                <w:bCs/>
              </w:rPr>
              <w:t>19</w:t>
            </w:r>
          </w:p>
        </w:tc>
        <w:tc>
          <w:tcPr>
            <w:tcW w:w="0" w:type="auto"/>
          </w:tcPr>
          <w:p w14:paraId="6C5E6929" w14:textId="77777777" w:rsidR="008764D5" w:rsidRDefault="00000000">
            <w:pPr>
              <w:pStyle w:val="Compact"/>
            </w:pPr>
            <w:r>
              <w:rPr>
                <w:b/>
                <w:bCs/>
              </w:rPr>
              <w:t>Terms of Delivery (CH/EU)</w:t>
            </w:r>
          </w:p>
        </w:tc>
        <w:tc>
          <w:tcPr>
            <w:tcW w:w="0" w:type="auto"/>
          </w:tcPr>
          <w:p w14:paraId="7CF52F32" w14:textId="77777777" w:rsidR="008764D5" w:rsidRDefault="00000000">
            <w:pPr>
              <w:pStyle w:val="Compact"/>
              <w:jc w:val="center"/>
            </w:pPr>
            <w:r>
              <w:t>—</w:t>
            </w:r>
          </w:p>
        </w:tc>
        <w:tc>
          <w:tcPr>
            <w:tcW w:w="0" w:type="auto"/>
          </w:tcPr>
          <w:p w14:paraId="6520812E" w14:textId="77777777" w:rsidR="008764D5" w:rsidRDefault="00000000">
            <w:pPr>
              <w:pStyle w:val="Compact"/>
              <w:jc w:val="center"/>
            </w:pPr>
            <w:r>
              <w:t>—</w:t>
            </w:r>
          </w:p>
        </w:tc>
        <w:tc>
          <w:tcPr>
            <w:tcW w:w="0" w:type="auto"/>
          </w:tcPr>
          <w:p w14:paraId="2B08B0D5" w14:textId="77777777" w:rsidR="008764D5" w:rsidRDefault="00000000">
            <w:pPr>
              <w:pStyle w:val="Compact"/>
            </w:pPr>
            <w:r>
              <w:rPr>
                <w:b/>
                <w:bCs/>
              </w:rPr>
              <w:t>CHE</w:t>
            </w:r>
          </w:p>
        </w:tc>
      </w:tr>
    </w:tbl>
    <w:p w14:paraId="1FBE4088" w14:textId="77777777" w:rsidR="008764D5" w:rsidRDefault="00000000">
      <w:pPr>
        <w:pStyle w:val="BodyText"/>
      </w:pPr>
      <w:r>
        <w:rPr>
          <w:b/>
          <w:bCs/>
        </w:rPr>
        <w:t>Observations:</w:t>
      </w:r>
      <w:r>
        <w:t xml:space="preserve"> - Cover pages have separate types: 18 for CHE, 13 for USA. - Terms of Delivery has three variants: 19 (CHE), 5 (USA FOB), 12 (USA FCA). - Onsite Services (9) exists only in USA templates. - List of Accessories (15) and Options (14) are broken out as separate types, supporting the USA split of CHE section 7.</w:t>
      </w:r>
    </w:p>
    <w:p w14:paraId="60BE66F0" w14:textId="77777777" w:rsidR="008764D5" w:rsidRDefault="0080370C">
      <w:r>
        <w:rPr>
          <w:noProof/>
        </w:rPr>
        <w:pict w14:anchorId="6A4D0F7D">
          <v:rect id="_x0000_i1031" alt="" style="width:468pt;height:.05pt;mso-width-percent:0;mso-height-percent:0;mso-width-percent:0;mso-height-percent:0" o:hralign="center" o:hrstd="t" o:hr="t"/>
        </w:pict>
      </w:r>
    </w:p>
    <w:p w14:paraId="037FF49C" w14:textId="77777777" w:rsidR="008764D5" w:rsidRDefault="00000000">
      <w:pPr>
        <w:pStyle w:val="Heading2"/>
      </w:pPr>
      <w:bookmarkStart w:id="10" w:name="headers-footers-and-branding"/>
      <w:bookmarkEnd w:id="9"/>
      <w:r>
        <w:t>6. Headers, Footers, and Branding</w:t>
      </w:r>
    </w:p>
    <w:tbl>
      <w:tblPr>
        <w:tblStyle w:val="Table"/>
        <w:tblW w:w="0" w:type="auto"/>
        <w:tblLook w:val="0020" w:firstRow="1" w:lastRow="0" w:firstColumn="0" w:lastColumn="0" w:noHBand="0" w:noVBand="0"/>
      </w:tblPr>
      <w:tblGrid>
        <w:gridCol w:w="3111"/>
        <w:gridCol w:w="2274"/>
        <w:gridCol w:w="2188"/>
      </w:tblGrid>
      <w:tr w:rsidR="008764D5" w14:paraId="6FC77EAE"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0" w:type="auto"/>
          </w:tcPr>
          <w:p w14:paraId="5ED7BBF8" w14:textId="77777777" w:rsidR="008764D5" w:rsidRDefault="00000000">
            <w:pPr>
              <w:pStyle w:val="Compact"/>
            </w:pPr>
            <w:r>
              <w:t>Element</w:t>
            </w:r>
          </w:p>
        </w:tc>
        <w:tc>
          <w:tcPr>
            <w:tcW w:w="0" w:type="auto"/>
          </w:tcPr>
          <w:p w14:paraId="1552F4E2" w14:textId="77777777" w:rsidR="008764D5" w:rsidRDefault="00000000">
            <w:pPr>
              <w:pStyle w:val="Compact"/>
            </w:pPr>
            <w:r>
              <w:t>CHE</w:t>
            </w:r>
          </w:p>
        </w:tc>
        <w:tc>
          <w:tcPr>
            <w:tcW w:w="0" w:type="auto"/>
          </w:tcPr>
          <w:p w14:paraId="2A894923" w14:textId="77777777" w:rsidR="008764D5" w:rsidRDefault="00000000">
            <w:pPr>
              <w:pStyle w:val="Compact"/>
            </w:pPr>
            <w:r>
              <w:t>USA</w:t>
            </w:r>
          </w:p>
        </w:tc>
      </w:tr>
      <w:tr w:rsidR="008764D5" w14:paraId="5095759A" w14:textId="77777777">
        <w:tc>
          <w:tcPr>
            <w:tcW w:w="0" w:type="auto"/>
          </w:tcPr>
          <w:p w14:paraId="5353D78A" w14:textId="77777777" w:rsidR="008764D5" w:rsidRDefault="00000000">
            <w:pPr>
              <w:pStyle w:val="Compact"/>
            </w:pPr>
            <w:r>
              <w:t>Header image</w:t>
            </w:r>
          </w:p>
        </w:tc>
        <w:tc>
          <w:tcPr>
            <w:tcW w:w="0" w:type="auto"/>
          </w:tcPr>
          <w:p w14:paraId="5280AC69" w14:textId="77777777" w:rsidR="008764D5" w:rsidRDefault="00000000">
            <w:pPr>
              <w:pStyle w:val="Compact"/>
            </w:pPr>
            <w:r>
              <w:t>WAB AG logo</w:t>
            </w:r>
          </w:p>
        </w:tc>
        <w:tc>
          <w:tcPr>
            <w:tcW w:w="0" w:type="auto"/>
          </w:tcPr>
          <w:p w14:paraId="2D632BD6" w14:textId="77777777" w:rsidR="008764D5" w:rsidRDefault="00000000">
            <w:pPr>
              <w:pStyle w:val="Compact"/>
            </w:pPr>
            <w:r>
              <w:t>WAB US Corp. logo</w:t>
            </w:r>
          </w:p>
        </w:tc>
      </w:tr>
      <w:tr w:rsidR="008764D5" w14:paraId="6A60D605" w14:textId="77777777">
        <w:tc>
          <w:tcPr>
            <w:tcW w:w="0" w:type="auto"/>
          </w:tcPr>
          <w:p w14:paraId="10CD6C04" w14:textId="77777777" w:rsidR="008764D5" w:rsidRDefault="00000000">
            <w:pPr>
              <w:pStyle w:val="Compact"/>
            </w:pPr>
            <w:r>
              <w:t>Footer content</w:t>
            </w:r>
          </w:p>
        </w:tc>
        <w:tc>
          <w:tcPr>
            <w:tcW w:w="0" w:type="auto"/>
          </w:tcPr>
          <w:p w14:paraId="33B58B7A" w14:textId="77777777" w:rsidR="008764D5" w:rsidRDefault="00000000">
            <w:pPr>
              <w:pStyle w:val="Compact"/>
            </w:pPr>
            <w:r>
              <w:t>Swiss company info</w:t>
            </w:r>
          </w:p>
        </w:tc>
        <w:tc>
          <w:tcPr>
            <w:tcW w:w="0" w:type="auto"/>
          </w:tcPr>
          <w:p w14:paraId="56B49FBC" w14:textId="77777777" w:rsidR="008764D5" w:rsidRDefault="00000000">
            <w:pPr>
              <w:pStyle w:val="Compact"/>
            </w:pPr>
            <w:r>
              <w:t>US company info</w:t>
            </w:r>
          </w:p>
        </w:tc>
      </w:tr>
      <w:tr w:rsidR="008764D5" w14:paraId="5C364CBD" w14:textId="77777777">
        <w:tc>
          <w:tcPr>
            <w:tcW w:w="0" w:type="auto"/>
          </w:tcPr>
          <w:p w14:paraId="1FFF7F25" w14:textId="77777777" w:rsidR="008764D5" w:rsidRDefault="00000000">
            <w:pPr>
              <w:pStyle w:val="Compact"/>
            </w:pPr>
            <w:r>
              <w:t>Right-margin text</w:t>
            </w:r>
          </w:p>
        </w:tc>
        <w:tc>
          <w:tcPr>
            <w:tcW w:w="0" w:type="auto"/>
          </w:tcPr>
          <w:p w14:paraId="27BD758D" w14:textId="77777777" w:rsidR="008764D5" w:rsidRDefault="00000000">
            <w:pPr>
              <w:pStyle w:val="Compact"/>
            </w:pPr>
            <w:r>
              <w:t>CHE variant</w:t>
            </w:r>
          </w:p>
        </w:tc>
        <w:tc>
          <w:tcPr>
            <w:tcW w:w="0" w:type="auto"/>
          </w:tcPr>
          <w:p w14:paraId="2A536429" w14:textId="77777777" w:rsidR="008764D5" w:rsidRDefault="00000000">
            <w:pPr>
              <w:pStyle w:val="Compact"/>
            </w:pPr>
            <w:r>
              <w:t>USA variant</w:t>
            </w:r>
          </w:p>
        </w:tc>
      </w:tr>
      <w:tr w:rsidR="008764D5" w14:paraId="073430AB" w14:textId="77777777">
        <w:tc>
          <w:tcPr>
            <w:tcW w:w="0" w:type="auto"/>
          </w:tcPr>
          <w:p w14:paraId="2A2AD251" w14:textId="77777777" w:rsidR="008764D5" w:rsidRDefault="00000000">
            <w:pPr>
              <w:pStyle w:val="Compact"/>
            </w:pPr>
            <w:r>
              <w:t>Branding images embedded</w:t>
            </w:r>
          </w:p>
        </w:tc>
        <w:tc>
          <w:tcPr>
            <w:tcW w:w="0" w:type="auto"/>
          </w:tcPr>
          <w:p w14:paraId="47D3373B" w14:textId="77777777" w:rsidR="008764D5" w:rsidRDefault="00000000">
            <w:pPr>
              <w:pStyle w:val="Compact"/>
            </w:pPr>
            <w:r>
              <w:t>CHE-specific</w:t>
            </w:r>
          </w:p>
        </w:tc>
        <w:tc>
          <w:tcPr>
            <w:tcW w:w="0" w:type="auto"/>
          </w:tcPr>
          <w:p w14:paraId="0CFAA90E" w14:textId="77777777" w:rsidR="008764D5" w:rsidRDefault="00000000">
            <w:pPr>
              <w:pStyle w:val="Compact"/>
            </w:pPr>
            <w:r>
              <w:t>USA-specific</w:t>
            </w:r>
          </w:p>
        </w:tc>
      </w:tr>
    </w:tbl>
    <w:p w14:paraId="783BB488" w14:textId="77777777" w:rsidR="008764D5" w:rsidRDefault="00000000">
      <w:pPr>
        <w:pStyle w:val="BodyText"/>
      </w:pPr>
      <w:r>
        <w:rPr>
          <w:b/>
          <w:bCs/>
        </w:rPr>
        <w:t>Requirement:</w:t>
      </w:r>
      <w:r>
        <w:t xml:space="preserve"> Branding image files for USA templates need to be provided as source assets. These are embedded in the docx as image relationships and cannot be derived from the CHE templates.</w:t>
      </w:r>
    </w:p>
    <w:p w14:paraId="2589D040" w14:textId="77777777" w:rsidR="008764D5" w:rsidRDefault="0080370C">
      <w:r>
        <w:rPr>
          <w:noProof/>
        </w:rPr>
        <w:pict w14:anchorId="73827FA0">
          <v:rect id="_x0000_i1030" alt="" style="width:468pt;height:.05pt;mso-width-percent:0;mso-height-percent:0;mso-width-percent:0;mso-height-percent:0" o:hralign="center" o:hrstd="t" o:hr="t"/>
        </w:pict>
      </w:r>
    </w:p>
    <w:p w14:paraId="3306F10E" w14:textId="77777777" w:rsidR="008764D5" w:rsidRDefault="00000000">
      <w:pPr>
        <w:pStyle w:val="Heading2"/>
      </w:pPr>
      <w:bookmarkStart w:id="11" w:name="text-differences"/>
      <w:bookmarkEnd w:id="10"/>
      <w:r>
        <w:t>7. Text Differences</w:t>
      </w:r>
    </w:p>
    <w:p w14:paraId="2C5A7CB4" w14:textId="77777777" w:rsidR="008764D5" w:rsidRDefault="00000000">
      <w:pPr>
        <w:pStyle w:val="Heading3"/>
      </w:pPr>
      <w:bookmarkStart w:id="12" w:name="product-naming-german-english"/>
      <w:r>
        <w:t>Product naming (German → English)</w:t>
      </w:r>
    </w:p>
    <w:tbl>
      <w:tblPr>
        <w:tblStyle w:val="Table"/>
        <w:tblW w:w="5000" w:type="pct"/>
        <w:tblLayout w:type="fixed"/>
        <w:tblLook w:val="0020" w:firstRow="1" w:lastRow="0" w:firstColumn="0" w:lastColumn="0" w:noHBand="0" w:noVBand="0"/>
      </w:tblPr>
      <w:tblGrid>
        <w:gridCol w:w="4788"/>
        <w:gridCol w:w="4788"/>
      </w:tblGrid>
      <w:tr w:rsidR="008764D5" w14:paraId="66686A82"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3960" w:type="dxa"/>
          </w:tcPr>
          <w:p w14:paraId="266EDE55" w14:textId="77777777" w:rsidR="008764D5" w:rsidRDefault="00000000">
            <w:pPr>
              <w:pStyle w:val="Compact"/>
            </w:pPr>
            <w:r>
              <w:t>CHE</w:t>
            </w:r>
          </w:p>
        </w:tc>
        <w:tc>
          <w:tcPr>
            <w:tcW w:w="3960" w:type="dxa"/>
          </w:tcPr>
          <w:p w14:paraId="06542DA9" w14:textId="77777777" w:rsidR="008764D5" w:rsidRDefault="00000000">
            <w:pPr>
              <w:pStyle w:val="Compact"/>
            </w:pPr>
            <w:r>
              <w:t>USA</w:t>
            </w:r>
          </w:p>
        </w:tc>
      </w:tr>
      <w:tr w:rsidR="008764D5" w14:paraId="2E3ECFC0" w14:textId="77777777">
        <w:tc>
          <w:tcPr>
            <w:tcW w:w="3960" w:type="dxa"/>
          </w:tcPr>
          <w:p w14:paraId="4ECAED52" w14:textId="77777777" w:rsidR="008764D5" w:rsidRDefault="00000000">
            <w:pPr>
              <w:pStyle w:val="Compact"/>
            </w:pPr>
            <w:r>
              <w:t>KERAMIK</w:t>
            </w:r>
          </w:p>
        </w:tc>
        <w:tc>
          <w:tcPr>
            <w:tcW w:w="3960" w:type="dxa"/>
          </w:tcPr>
          <w:p w14:paraId="59FF3270" w14:textId="77777777" w:rsidR="008764D5" w:rsidRDefault="00000000">
            <w:pPr>
              <w:pStyle w:val="Compact"/>
            </w:pPr>
            <w:r>
              <w:t>Ceramic</w:t>
            </w:r>
          </w:p>
        </w:tc>
      </w:tr>
      <w:tr w:rsidR="008764D5" w14:paraId="42472AF5" w14:textId="77777777">
        <w:tc>
          <w:tcPr>
            <w:tcW w:w="3960" w:type="dxa"/>
          </w:tcPr>
          <w:p w14:paraId="3AB4C328" w14:textId="77777777" w:rsidR="008764D5" w:rsidRDefault="00000000">
            <w:pPr>
              <w:pStyle w:val="Compact"/>
            </w:pPr>
            <w:r>
              <w:t>FU_FU</w:t>
            </w:r>
          </w:p>
        </w:tc>
        <w:tc>
          <w:tcPr>
            <w:tcW w:w="3960" w:type="dxa"/>
          </w:tcPr>
          <w:p w14:paraId="43AF972B" w14:textId="77777777" w:rsidR="008764D5" w:rsidRDefault="00000000">
            <w:pPr>
              <w:pStyle w:val="Compact"/>
            </w:pPr>
            <w:r>
              <w:t>FCFC</w:t>
            </w:r>
          </w:p>
        </w:tc>
      </w:tr>
      <w:tr w:rsidR="008764D5" w14:paraId="38C1F812" w14:textId="77777777">
        <w:tc>
          <w:tcPr>
            <w:tcW w:w="3960" w:type="dxa"/>
          </w:tcPr>
          <w:p w14:paraId="3F47C6C8" w14:textId="77777777" w:rsidR="008764D5" w:rsidRDefault="00000000">
            <w:pPr>
              <w:pStyle w:val="Compact"/>
            </w:pPr>
            <w:r>
              <w:t>DYNO-MILL UBM 20 FU_FU</w:t>
            </w:r>
          </w:p>
        </w:tc>
        <w:tc>
          <w:tcPr>
            <w:tcW w:w="3960" w:type="dxa"/>
          </w:tcPr>
          <w:p w14:paraId="3FA1AEF6" w14:textId="77777777" w:rsidR="008764D5" w:rsidRDefault="00000000">
            <w:pPr>
              <w:pStyle w:val="Compact"/>
            </w:pPr>
            <w:r>
              <w:t>DYNO-MILL UBM 20 FCFC</w:t>
            </w:r>
          </w:p>
        </w:tc>
      </w:tr>
      <w:tr w:rsidR="008764D5" w14:paraId="5030B309" w14:textId="77777777">
        <w:tc>
          <w:tcPr>
            <w:tcW w:w="3960" w:type="dxa"/>
          </w:tcPr>
          <w:p w14:paraId="0456A92D" w14:textId="77777777" w:rsidR="008764D5" w:rsidRDefault="00000000">
            <w:pPr>
              <w:pStyle w:val="Compact"/>
            </w:pPr>
            <w:r>
              <w:t>DYNO-MILL ECM AP 10 KERAMIK MIT WAB VIEW</w:t>
            </w:r>
          </w:p>
        </w:tc>
        <w:tc>
          <w:tcPr>
            <w:tcW w:w="3960" w:type="dxa"/>
          </w:tcPr>
          <w:p w14:paraId="0BA4E6A3" w14:textId="77777777" w:rsidR="008764D5" w:rsidRDefault="00000000">
            <w:pPr>
              <w:pStyle w:val="Compact"/>
            </w:pPr>
            <w:r>
              <w:t>DYNO-MILL ECM AP 10 Ceramic MIT WAB VIEW</w:t>
            </w:r>
          </w:p>
        </w:tc>
      </w:tr>
    </w:tbl>
    <w:p w14:paraId="77514678" w14:textId="77777777" w:rsidR="008764D5" w:rsidRDefault="00000000">
      <w:pPr>
        <w:pStyle w:val="Heading3"/>
      </w:pPr>
      <w:bookmarkStart w:id="13" w:name="additional-usa-text"/>
      <w:bookmarkEnd w:id="12"/>
      <w:r>
        <w:t>Additional USA text</w:t>
      </w:r>
    </w:p>
    <w:p w14:paraId="04096082" w14:textId="77777777" w:rsidR="008764D5" w:rsidRDefault="00000000">
      <w:pPr>
        <w:pStyle w:val="Compact"/>
        <w:numPr>
          <w:ilvl w:val="0"/>
          <w:numId w:val="2"/>
        </w:numPr>
      </w:pPr>
      <w:r>
        <w:t>Tax-compliance language (not present in CHE)</w:t>
      </w:r>
    </w:p>
    <w:p w14:paraId="76C818E4" w14:textId="77777777" w:rsidR="008764D5" w:rsidRDefault="00000000">
      <w:pPr>
        <w:pStyle w:val="Compact"/>
        <w:numPr>
          <w:ilvl w:val="0"/>
          <w:numId w:val="2"/>
        </w:numPr>
      </w:pPr>
      <w:r>
        <w:lastRenderedPageBreak/>
        <w:t>Delivery disclaimers and shipping terms specific to US trade</w:t>
      </w:r>
    </w:p>
    <w:p w14:paraId="756FCF79" w14:textId="77777777" w:rsidR="008764D5" w:rsidRDefault="00000000">
      <w:pPr>
        <w:pStyle w:val="Compact"/>
        <w:numPr>
          <w:ilvl w:val="0"/>
          <w:numId w:val="2"/>
        </w:numPr>
      </w:pPr>
      <w:r>
        <w:t>Extended warranty or service language in applicable sections</w:t>
      </w:r>
    </w:p>
    <w:p w14:paraId="5D773D55" w14:textId="77777777" w:rsidR="008764D5" w:rsidRDefault="00000000">
      <w:pPr>
        <w:pStyle w:val="Heading3"/>
      </w:pPr>
      <w:bookmarkStart w:id="14" w:name="X242dd19e974dd90501ecb6526e2d586a05e6db9"/>
      <w:bookmarkEnd w:id="13"/>
      <w:r>
        <w:t>Content modifications within shared sections</w:t>
      </w:r>
    </w:p>
    <w:p w14:paraId="4278C0C4" w14:textId="77777777" w:rsidR="008764D5" w:rsidRDefault="00000000">
      <w:pPr>
        <w:pStyle w:val="FirstParagraph"/>
      </w:pPr>
      <w:r>
        <w:t>Several sections that exist in both CHE and USA have textual differences beyond simple name translation. The General Technical Data section, in particular, may have alternate content in the USA version (different specifications, units, or regulatory references). The extent of section-by-section text replacement rules needs to be defined.</w:t>
      </w:r>
    </w:p>
    <w:p w14:paraId="2D8805B5" w14:textId="77777777" w:rsidR="008764D5" w:rsidRDefault="0080370C">
      <w:r>
        <w:rPr>
          <w:noProof/>
        </w:rPr>
        <w:pict w14:anchorId="47016A64">
          <v:rect id="_x0000_i1029" alt="" style="width:468pt;height:.05pt;mso-width-percent:0;mso-height-percent:0;mso-width-percent:0;mso-height-percent:0" o:hralign="center" o:hrstd="t" o:hr="t"/>
        </w:pict>
      </w:r>
    </w:p>
    <w:p w14:paraId="564FB6D0" w14:textId="77777777" w:rsidR="008764D5" w:rsidRDefault="00000000">
      <w:pPr>
        <w:pStyle w:val="Heading2"/>
      </w:pPr>
      <w:bookmarkStart w:id="15" w:name="fca-muttenz-vs-fob-allendale"/>
      <w:bookmarkEnd w:id="11"/>
      <w:bookmarkEnd w:id="14"/>
      <w:r>
        <w:t>8. FCA Muttenz vs FOB Allendale</w:t>
      </w:r>
    </w:p>
    <w:p w14:paraId="4B251D08" w14:textId="77777777" w:rsidR="008764D5" w:rsidRDefault="00000000">
      <w:pPr>
        <w:pStyle w:val="FirstParagraph"/>
      </w:pPr>
      <w:r>
        <w:t>Comparing the two USA variants (FCA vs FOB) for both ECM and UBM:</w:t>
      </w:r>
    </w:p>
    <w:tbl>
      <w:tblPr>
        <w:tblStyle w:val="Table"/>
        <w:tblW w:w="5000" w:type="pct"/>
        <w:tblLayout w:type="fixed"/>
        <w:tblLook w:val="0020" w:firstRow="1" w:lastRow="0" w:firstColumn="0" w:lastColumn="0" w:noHBand="0" w:noVBand="0"/>
      </w:tblPr>
      <w:tblGrid>
        <w:gridCol w:w="2128"/>
        <w:gridCol w:w="3458"/>
        <w:gridCol w:w="3990"/>
      </w:tblGrid>
      <w:tr w:rsidR="008764D5" w14:paraId="7FDD246B"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1760" w:type="dxa"/>
          </w:tcPr>
          <w:p w14:paraId="69D7A315" w14:textId="77777777" w:rsidR="008764D5" w:rsidRDefault="00000000">
            <w:pPr>
              <w:pStyle w:val="Compact"/>
            </w:pPr>
            <w:r>
              <w:t>Aspect</w:t>
            </w:r>
          </w:p>
        </w:tc>
        <w:tc>
          <w:tcPr>
            <w:tcW w:w="2860" w:type="dxa"/>
          </w:tcPr>
          <w:p w14:paraId="10983B0B" w14:textId="77777777" w:rsidR="008764D5" w:rsidRDefault="00000000">
            <w:pPr>
              <w:pStyle w:val="Compact"/>
            </w:pPr>
            <w:r>
              <w:t>FCA Muttenz</w:t>
            </w:r>
          </w:p>
        </w:tc>
        <w:tc>
          <w:tcPr>
            <w:tcW w:w="3300" w:type="dxa"/>
          </w:tcPr>
          <w:p w14:paraId="3B1DC361" w14:textId="77777777" w:rsidR="008764D5" w:rsidRDefault="00000000">
            <w:pPr>
              <w:pStyle w:val="Compact"/>
            </w:pPr>
            <w:r>
              <w:t>FOB Allendale</w:t>
            </w:r>
          </w:p>
        </w:tc>
      </w:tr>
      <w:tr w:rsidR="008764D5" w14:paraId="25820D47" w14:textId="77777777">
        <w:tc>
          <w:tcPr>
            <w:tcW w:w="1760" w:type="dxa"/>
          </w:tcPr>
          <w:p w14:paraId="61CB2850" w14:textId="77777777" w:rsidR="008764D5" w:rsidRDefault="00000000">
            <w:pPr>
              <w:pStyle w:val="Compact"/>
            </w:pPr>
            <w:r>
              <w:t>Section type (Terms of Delivery)</w:t>
            </w:r>
          </w:p>
        </w:tc>
        <w:tc>
          <w:tcPr>
            <w:tcW w:w="2860" w:type="dxa"/>
          </w:tcPr>
          <w:p w14:paraId="49D66040" w14:textId="77777777" w:rsidR="008764D5" w:rsidRDefault="00000000">
            <w:pPr>
              <w:pStyle w:val="Compact"/>
            </w:pPr>
            <w:r>
              <w:rPr>
                <w:rStyle w:val="VerbatimChar"/>
              </w:rPr>
              <w:t>plsqts_type</w:t>
            </w:r>
            <w:r>
              <w:t xml:space="preserve"> id 12</w:t>
            </w:r>
          </w:p>
        </w:tc>
        <w:tc>
          <w:tcPr>
            <w:tcW w:w="3300" w:type="dxa"/>
          </w:tcPr>
          <w:p w14:paraId="40375343" w14:textId="77777777" w:rsidR="008764D5" w:rsidRDefault="00000000">
            <w:pPr>
              <w:pStyle w:val="Compact"/>
            </w:pPr>
            <w:r>
              <w:rPr>
                <w:rStyle w:val="VerbatimChar"/>
              </w:rPr>
              <w:t>plsqts_type</w:t>
            </w:r>
            <w:r>
              <w:t xml:space="preserve"> id 5</w:t>
            </w:r>
          </w:p>
        </w:tc>
      </w:tr>
      <w:tr w:rsidR="008764D5" w14:paraId="18567F96" w14:textId="77777777">
        <w:tc>
          <w:tcPr>
            <w:tcW w:w="1760" w:type="dxa"/>
          </w:tcPr>
          <w:p w14:paraId="094431C4" w14:textId="77777777" w:rsidR="008764D5" w:rsidRDefault="00000000">
            <w:pPr>
              <w:pStyle w:val="Compact"/>
            </w:pPr>
            <w:r>
              <w:t>Shipping origin</w:t>
            </w:r>
          </w:p>
        </w:tc>
        <w:tc>
          <w:tcPr>
            <w:tcW w:w="2860" w:type="dxa"/>
          </w:tcPr>
          <w:p w14:paraId="1835DEEF" w14:textId="77777777" w:rsidR="008764D5" w:rsidRDefault="00000000">
            <w:pPr>
              <w:pStyle w:val="Compact"/>
            </w:pPr>
            <w:r>
              <w:t>Muttenz, Switzerland</w:t>
            </w:r>
          </w:p>
        </w:tc>
        <w:tc>
          <w:tcPr>
            <w:tcW w:w="3300" w:type="dxa"/>
          </w:tcPr>
          <w:p w14:paraId="65B6292D" w14:textId="77777777" w:rsidR="008764D5" w:rsidRDefault="00000000">
            <w:pPr>
              <w:pStyle w:val="Compact"/>
            </w:pPr>
            <w:r>
              <w:t>Allendale, NJ, USA</w:t>
            </w:r>
          </w:p>
        </w:tc>
      </w:tr>
      <w:tr w:rsidR="008764D5" w14:paraId="5D69BEB1" w14:textId="77777777">
        <w:tc>
          <w:tcPr>
            <w:tcW w:w="1760" w:type="dxa"/>
          </w:tcPr>
          <w:p w14:paraId="496967F8" w14:textId="77777777" w:rsidR="008764D5" w:rsidRDefault="00000000">
            <w:pPr>
              <w:pStyle w:val="Compact"/>
            </w:pPr>
            <w:r>
              <w:t>Incoterm</w:t>
            </w:r>
          </w:p>
        </w:tc>
        <w:tc>
          <w:tcPr>
            <w:tcW w:w="2860" w:type="dxa"/>
          </w:tcPr>
          <w:p w14:paraId="6BC6840F" w14:textId="77777777" w:rsidR="008764D5" w:rsidRDefault="00000000">
            <w:pPr>
              <w:pStyle w:val="Compact"/>
            </w:pPr>
            <w:r>
              <w:t>FCA (Free Carrier)</w:t>
            </w:r>
          </w:p>
        </w:tc>
        <w:tc>
          <w:tcPr>
            <w:tcW w:w="3300" w:type="dxa"/>
          </w:tcPr>
          <w:p w14:paraId="39C53407" w14:textId="77777777" w:rsidR="008764D5" w:rsidRDefault="00000000">
            <w:pPr>
              <w:pStyle w:val="Compact"/>
            </w:pPr>
            <w:r>
              <w:t>FOB (Free on Board)</w:t>
            </w:r>
          </w:p>
        </w:tc>
      </w:tr>
    </w:tbl>
    <w:p w14:paraId="3CC57773" w14:textId="77777777" w:rsidR="008764D5" w:rsidRDefault="00000000">
      <w:pPr>
        <w:pStyle w:val="BodyText"/>
      </w:pPr>
      <w:r>
        <w:rPr>
          <w:b/>
          <w:bCs/>
        </w:rPr>
        <w:t>Finding:</w:t>
      </w:r>
      <w:r>
        <w:t xml:space="preserve"> The FCA vs FOB difference appears to be confined to the final section (Terms of Delivery). All other sections — cover page, technical content, pricing — are identical between the two variants of the same product. This means the migration function can treat FCA/FOB as a simple section-swap at the end, not a document-wide difference.</w:t>
      </w:r>
    </w:p>
    <w:p w14:paraId="7E8446DF" w14:textId="77777777" w:rsidR="008764D5" w:rsidRDefault="0080370C">
      <w:r>
        <w:rPr>
          <w:noProof/>
        </w:rPr>
        <w:pict w14:anchorId="73898EC3">
          <v:rect id="_x0000_i1028" alt="" style="width:468pt;height:.05pt;mso-width-percent:0;mso-height-percent:0;mso-width-percent:0;mso-height-percent:0" o:hralign="center" o:hrstd="t" o:hr="t"/>
        </w:pict>
      </w:r>
    </w:p>
    <w:p w14:paraId="339FDFE2" w14:textId="77777777" w:rsidR="008764D5" w:rsidRDefault="00000000">
      <w:pPr>
        <w:pStyle w:val="Heading2"/>
      </w:pPr>
      <w:bookmarkStart w:id="16" w:name="pricing-infrastructure"/>
      <w:bookmarkEnd w:id="15"/>
      <w:r>
        <w:t>9. Pricing Infrastructure</w:t>
      </w:r>
    </w:p>
    <w:p w14:paraId="175CB925" w14:textId="77777777" w:rsidR="008764D5" w:rsidRDefault="00000000">
      <w:pPr>
        <w:pStyle w:val="Heading3"/>
      </w:pPr>
      <w:bookmarkStart w:id="17" w:name="conversion-pair"/>
      <w:r>
        <w:t>Conversion pair</w:t>
      </w:r>
    </w:p>
    <w:p w14:paraId="5B378453" w14:textId="77777777" w:rsidR="008764D5" w:rsidRDefault="00000000">
      <w:pPr>
        <w:pStyle w:val="FirstParagraph"/>
      </w:pPr>
      <w:r>
        <w:rPr>
          <w:rStyle w:val="VerbatimChar"/>
        </w:rPr>
        <w:t>country_conversion_pairs</w:t>
      </w:r>
      <w:r>
        <w:t xml:space="preserve"> table:</w:t>
      </w:r>
    </w:p>
    <w:tbl>
      <w:tblPr>
        <w:tblStyle w:val="Table"/>
        <w:tblW w:w="0" w:type="auto"/>
        <w:tblLook w:val="0020" w:firstRow="1" w:lastRow="0" w:firstColumn="0" w:lastColumn="0" w:noHBand="0" w:noVBand="0"/>
      </w:tblPr>
      <w:tblGrid>
        <w:gridCol w:w="905"/>
        <w:gridCol w:w="706"/>
        <w:gridCol w:w="657"/>
      </w:tblGrid>
      <w:tr w:rsidR="008764D5" w14:paraId="0EB5BC5E"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0" w:type="auto"/>
          </w:tcPr>
          <w:p w14:paraId="7BDC53B8" w14:textId="77777777" w:rsidR="008764D5" w:rsidRDefault="00000000">
            <w:pPr>
              <w:pStyle w:val="Compact"/>
            </w:pPr>
            <w:r>
              <w:t>ccp_id</w:t>
            </w:r>
          </w:p>
        </w:tc>
        <w:tc>
          <w:tcPr>
            <w:tcW w:w="0" w:type="auto"/>
          </w:tcPr>
          <w:p w14:paraId="4E84A571" w14:textId="77777777" w:rsidR="008764D5" w:rsidRDefault="00000000">
            <w:pPr>
              <w:pStyle w:val="Compact"/>
            </w:pPr>
            <w:r>
              <w:t>from</w:t>
            </w:r>
          </w:p>
        </w:tc>
        <w:tc>
          <w:tcPr>
            <w:tcW w:w="0" w:type="auto"/>
          </w:tcPr>
          <w:p w14:paraId="51CBB398" w14:textId="77777777" w:rsidR="008764D5" w:rsidRDefault="00000000">
            <w:pPr>
              <w:pStyle w:val="Compact"/>
            </w:pPr>
            <w:r>
              <w:t>to</w:t>
            </w:r>
          </w:p>
        </w:tc>
      </w:tr>
      <w:tr w:rsidR="008764D5" w14:paraId="2EE488F1" w14:textId="77777777">
        <w:tc>
          <w:tcPr>
            <w:tcW w:w="0" w:type="auto"/>
          </w:tcPr>
          <w:p w14:paraId="6D081612" w14:textId="77777777" w:rsidR="008764D5" w:rsidRDefault="00000000">
            <w:pPr>
              <w:pStyle w:val="Compact"/>
            </w:pPr>
            <w:r>
              <w:t>1</w:t>
            </w:r>
          </w:p>
        </w:tc>
        <w:tc>
          <w:tcPr>
            <w:tcW w:w="0" w:type="auto"/>
          </w:tcPr>
          <w:p w14:paraId="6A43AC05" w14:textId="77777777" w:rsidR="008764D5" w:rsidRDefault="00000000">
            <w:pPr>
              <w:pStyle w:val="Compact"/>
            </w:pPr>
            <w:r>
              <w:t>CHE</w:t>
            </w:r>
          </w:p>
        </w:tc>
        <w:tc>
          <w:tcPr>
            <w:tcW w:w="0" w:type="auto"/>
          </w:tcPr>
          <w:p w14:paraId="412B22D8" w14:textId="77777777" w:rsidR="008764D5" w:rsidRDefault="00000000">
            <w:pPr>
              <w:pStyle w:val="Compact"/>
            </w:pPr>
            <w:r>
              <w:t>USA</w:t>
            </w:r>
          </w:p>
        </w:tc>
      </w:tr>
    </w:tbl>
    <w:p w14:paraId="1066628A" w14:textId="77777777" w:rsidR="008764D5" w:rsidRDefault="00000000">
      <w:pPr>
        <w:pStyle w:val="Heading3"/>
      </w:pPr>
      <w:bookmarkStart w:id="18" w:name="factor-types"/>
      <w:bookmarkEnd w:id="17"/>
      <w:r>
        <w:t>Factor types</w:t>
      </w:r>
    </w:p>
    <w:p w14:paraId="42DF0B92" w14:textId="77777777" w:rsidR="008764D5" w:rsidRDefault="00000000">
      <w:pPr>
        <w:pStyle w:val="FirstParagraph"/>
      </w:pPr>
      <w:r>
        <w:rPr>
          <w:rStyle w:val="VerbatimChar"/>
        </w:rPr>
        <w:t>price_conv_factors</w:t>
      </w:r>
      <w:r>
        <w:t xml:space="preserve"> table:</w:t>
      </w:r>
    </w:p>
    <w:tbl>
      <w:tblPr>
        <w:tblStyle w:val="Table"/>
        <w:tblW w:w="0" w:type="auto"/>
        <w:tblLook w:val="0020" w:firstRow="1" w:lastRow="0" w:firstColumn="0" w:lastColumn="0" w:noHBand="0" w:noVBand="0"/>
      </w:tblPr>
      <w:tblGrid>
        <w:gridCol w:w="852"/>
        <w:gridCol w:w="736"/>
        <w:gridCol w:w="2702"/>
      </w:tblGrid>
      <w:tr w:rsidR="008764D5" w14:paraId="54EEC5A8"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0" w:type="auto"/>
          </w:tcPr>
          <w:p w14:paraId="01CBA5CD" w14:textId="77777777" w:rsidR="008764D5" w:rsidRDefault="00000000">
            <w:pPr>
              <w:pStyle w:val="Compact"/>
            </w:pPr>
            <w:r>
              <w:t>pcf_id</w:t>
            </w:r>
          </w:p>
        </w:tc>
        <w:tc>
          <w:tcPr>
            <w:tcW w:w="0" w:type="auto"/>
          </w:tcPr>
          <w:p w14:paraId="7CA46111" w14:textId="77777777" w:rsidR="008764D5" w:rsidRDefault="00000000">
            <w:pPr>
              <w:pStyle w:val="Compact"/>
            </w:pPr>
            <w:r>
              <w:t>code</w:t>
            </w:r>
          </w:p>
        </w:tc>
        <w:tc>
          <w:tcPr>
            <w:tcW w:w="0" w:type="auto"/>
          </w:tcPr>
          <w:p w14:paraId="492CC0D7" w14:textId="77777777" w:rsidR="008764D5" w:rsidRDefault="00000000">
            <w:pPr>
              <w:pStyle w:val="Compact"/>
            </w:pPr>
            <w:r>
              <w:t>description</w:t>
            </w:r>
          </w:p>
        </w:tc>
      </w:tr>
      <w:tr w:rsidR="008764D5" w14:paraId="35FC1AC1" w14:textId="77777777">
        <w:tc>
          <w:tcPr>
            <w:tcW w:w="0" w:type="auto"/>
          </w:tcPr>
          <w:p w14:paraId="672197CB" w14:textId="77777777" w:rsidR="008764D5" w:rsidRDefault="00000000">
            <w:pPr>
              <w:pStyle w:val="Compact"/>
            </w:pPr>
            <w:r>
              <w:t>1</w:t>
            </w:r>
          </w:p>
        </w:tc>
        <w:tc>
          <w:tcPr>
            <w:tcW w:w="0" w:type="auto"/>
          </w:tcPr>
          <w:p w14:paraId="0EC937D1" w14:textId="77777777" w:rsidR="008764D5" w:rsidRDefault="00000000">
            <w:pPr>
              <w:pStyle w:val="Compact"/>
            </w:pPr>
            <w:r>
              <w:t>FX</w:t>
            </w:r>
          </w:p>
        </w:tc>
        <w:tc>
          <w:tcPr>
            <w:tcW w:w="0" w:type="auto"/>
          </w:tcPr>
          <w:p w14:paraId="586F0412" w14:textId="77777777" w:rsidR="008764D5" w:rsidRDefault="00000000">
            <w:pPr>
              <w:pStyle w:val="Compact"/>
            </w:pPr>
            <w:r>
              <w:t>currency conversion etc</w:t>
            </w:r>
          </w:p>
        </w:tc>
      </w:tr>
      <w:tr w:rsidR="008764D5" w14:paraId="08FFC6C8" w14:textId="77777777">
        <w:tc>
          <w:tcPr>
            <w:tcW w:w="0" w:type="auto"/>
          </w:tcPr>
          <w:p w14:paraId="239B2D64" w14:textId="77777777" w:rsidR="008764D5" w:rsidRDefault="00000000">
            <w:pPr>
              <w:pStyle w:val="Compact"/>
            </w:pPr>
            <w:r>
              <w:t>2</w:t>
            </w:r>
          </w:p>
        </w:tc>
        <w:tc>
          <w:tcPr>
            <w:tcW w:w="0" w:type="auto"/>
          </w:tcPr>
          <w:p w14:paraId="13290F8D" w14:textId="77777777" w:rsidR="008764D5" w:rsidRDefault="00000000">
            <w:pPr>
              <w:pStyle w:val="Compact"/>
            </w:pPr>
            <w:r>
              <w:t>MU</w:t>
            </w:r>
          </w:p>
        </w:tc>
        <w:tc>
          <w:tcPr>
            <w:tcW w:w="0" w:type="auto"/>
          </w:tcPr>
          <w:p w14:paraId="29464CDF" w14:textId="77777777" w:rsidR="008764D5" w:rsidRDefault="00000000">
            <w:pPr>
              <w:pStyle w:val="Compact"/>
            </w:pPr>
            <w:r>
              <w:t>markup, duties, other</w:t>
            </w:r>
          </w:p>
        </w:tc>
      </w:tr>
    </w:tbl>
    <w:p w14:paraId="577989DF" w14:textId="77777777" w:rsidR="008764D5" w:rsidRDefault="00000000">
      <w:pPr>
        <w:pStyle w:val="Heading3"/>
      </w:pPr>
      <w:bookmarkStart w:id="19" w:name="current-factor-values"/>
      <w:bookmarkEnd w:id="18"/>
      <w:r>
        <w:lastRenderedPageBreak/>
        <w:t>Current factor values</w:t>
      </w:r>
    </w:p>
    <w:p w14:paraId="6CAB1816" w14:textId="77777777" w:rsidR="008764D5" w:rsidRDefault="00000000">
      <w:pPr>
        <w:pStyle w:val="FirstParagraph"/>
      </w:pPr>
      <w:r>
        <w:rPr>
          <w:rStyle w:val="VerbatimChar"/>
        </w:rPr>
        <w:t>pconv_factor_values</w:t>
      </w:r>
      <w:r>
        <w:t xml:space="preserve"> (CHE → USA, valid 2026-01-01 to 2026-12-31):</w:t>
      </w:r>
    </w:p>
    <w:tbl>
      <w:tblPr>
        <w:tblStyle w:val="Table"/>
        <w:tblW w:w="0" w:type="auto"/>
        <w:tblLook w:val="0020" w:firstRow="1" w:lastRow="0" w:firstColumn="0" w:lastColumn="0" w:noHBand="0" w:noVBand="0"/>
      </w:tblPr>
      <w:tblGrid>
        <w:gridCol w:w="886"/>
        <w:gridCol w:w="1452"/>
        <w:gridCol w:w="1452"/>
      </w:tblGrid>
      <w:tr w:rsidR="008764D5" w14:paraId="2C90C7A8"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0" w:type="auto"/>
          </w:tcPr>
          <w:p w14:paraId="7AC7E94B" w14:textId="77777777" w:rsidR="008764D5" w:rsidRDefault="00000000">
            <w:pPr>
              <w:pStyle w:val="Compact"/>
            </w:pPr>
            <w:r>
              <w:t>Factor</w:t>
            </w:r>
          </w:p>
        </w:tc>
        <w:tc>
          <w:tcPr>
            <w:tcW w:w="0" w:type="auto"/>
          </w:tcPr>
          <w:p w14:paraId="624DD243" w14:textId="77777777" w:rsidR="008764D5" w:rsidRDefault="00000000">
            <w:pPr>
              <w:pStyle w:val="Compact"/>
              <w:jc w:val="center"/>
            </w:pPr>
            <w:r>
              <w:t>multiplier_1</w:t>
            </w:r>
          </w:p>
        </w:tc>
        <w:tc>
          <w:tcPr>
            <w:tcW w:w="0" w:type="auto"/>
          </w:tcPr>
          <w:p w14:paraId="5E884375" w14:textId="77777777" w:rsidR="008764D5" w:rsidRDefault="00000000">
            <w:pPr>
              <w:pStyle w:val="Compact"/>
              <w:jc w:val="center"/>
            </w:pPr>
            <w:r>
              <w:t>multiplier_2</w:t>
            </w:r>
          </w:p>
        </w:tc>
      </w:tr>
      <w:tr w:rsidR="008764D5" w14:paraId="460EB718" w14:textId="77777777">
        <w:tc>
          <w:tcPr>
            <w:tcW w:w="0" w:type="auto"/>
          </w:tcPr>
          <w:p w14:paraId="49483DF0" w14:textId="77777777" w:rsidR="008764D5" w:rsidRDefault="00000000">
            <w:pPr>
              <w:pStyle w:val="Compact"/>
            </w:pPr>
            <w:r>
              <w:t>FX</w:t>
            </w:r>
          </w:p>
        </w:tc>
        <w:tc>
          <w:tcPr>
            <w:tcW w:w="0" w:type="auto"/>
          </w:tcPr>
          <w:p w14:paraId="737D0C15" w14:textId="77777777" w:rsidR="008764D5" w:rsidRDefault="00000000">
            <w:pPr>
              <w:pStyle w:val="Compact"/>
              <w:jc w:val="center"/>
            </w:pPr>
            <w:r>
              <w:t>1.1000</w:t>
            </w:r>
          </w:p>
        </w:tc>
        <w:tc>
          <w:tcPr>
            <w:tcW w:w="0" w:type="auto"/>
          </w:tcPr>
          <w:p w14:paraId="1F45710D" w14:textId="77777777" w:rsidR="008764D5" w:rsidRDefault="00000000">
            <w:pPr>
              <w:pStyle w:val="Compact"/>
              <w:jc w:val="center"/>
            </w:pPr>
            <w:r>
              <w:t>1.5400</w:t>
            </w:r>
          </w:p>
        </w:tc>
      </w:tr>
      <w:tr w:rsidR="008764D5" w14:paraId="5CF9DF85" w14:textId="77777777">
        <w:tc>
          <w:tcPr>
            <w:tcW w:w="0" w:type="auto"/>
          </w:tcPr>
          <w:p w14:paraId="3D92F67A" w14:textId="77777777" w:rsidR="008764D5" w:rsidRDefault="00000000">
            <w:pPr>
              <w:pStyle w:val="Compact"/>
            </w:pPr>
            <w:r>
              <w:t>MU</w:t>
            </w:r>
          </w:p>
        </w:tc>
        <w:tc>
          <w:tcPr>
            <w:tcW w:w="0" w:type="auto"/>
          </w:tcPr>
          <w:p w14:paraId="4A06693B" w14:textId="77777777" w:rsidR="008764D5" w:rsidRDefault="00000000">
            <w:pPr>
              <w:pStyle w:val="Compact"/>
              <w:jc w:val="center"/>
            </w:pPr>
            <w:r>
              <w:t>1.3000</w:t>
            </w:r>
          </w:p>
        </w:tc>
        <w:tc>
          <w:tcPr>
            <w:tcW w:w="0" w:type="auto"/>
          </w:tcPr>
          <w:p w14:paraId="72FFDE23" w14:textId="77777777" w:rsidR="008764D5" w:rsidRDefault="00000000">
            <w:pPr>
              <w:pStyle w:val="Compact"/>
              <w:jc w:val="center"/>
            </w:pPr>
            <w:r>
              <w:t>2.1800</w:t>
            </w:r>
          </w:p>
        </w:tc>
      </w:tr>
    </w:tbl>
    <w:p w14:paraId="7900E66D" w14:textId="77777777" w:rsidR="008764D5" w:rsidRDefault="00000000">
      <w:pPr>
        <w:pStyle w:val="BodyText"/>
      </w:pPr>
      <w:r>
        <w:rPr>
          <w:b/>
          <w:bCs/>
        </w:rPr>
        <w:t>Open questions:</w:t>
      </w:r>
      <w:r>
        <w:t xml:space="preserve"> - When is </w:t>
      </w:r>
      <w:r>
        <w:rPr>
          <w:rStyle w:val="VerbatimChar"/>
        </w:rPr>
        <w:t>multiplier_1</w:t>
      </w:r>
      <w:r>
        <w:t xml:space="preserve"> used vs </w:t>
      </w:r>
      <w:r>
        <w:rPr>
          <w:rStyle w:val="VerbatimChar"/>
        </w:rPr>
        <w:t>multiplier_2</w:t>
      </w:r>
      <w:r>
        <w:t xml:space="preserve">? (by product category? section type? price magnitude?) - Is the formula </w:t>
      </w:r>
      <w:r>
        <w:rPr>
          <w:rStyle w:val="VerbatimChar"/>
        </w:rPr>
        <w:t>CHF × FX × MU</w:t>
      </w:r>
      <w:r>
        <w:t xml:space="preserve">, or </w:t>
      </w:r>
      <w:r>
        <w:rPr>
          <w:rStyle w:val="VerbatimChar"/>
        </w:rPr>
        <w:t>CHF × (FX + MU)</w:t>
      </w:r>
      <w:r>
        <w:t>, or something else? - Do the Excel companion files contain the authoritative calculation logic?</w:t>
      </w:r>
    </w:p>
    <w:p w14:paraId="3294E021" w14:textId="77777777" w:rsidR="008764D5" w:rsidRDefault="00000000">
      <w:pPr>
        <w:pStyle w:val="Heading3"/>
      </w:pPr>
      <w:bookmarkStart w:id="20" w:name="sections-with-pricing"/>
      <w:bookmarkEnd w:id="19"/>
      <w:r>
        <w:t>Sections with pricing</w:t>
      </w:r>
    </w:p>
    <w:tbl>
      <w:tblPr>
        <w:tblStyle w:val="Table"/>
        <w:tblW w:w="5000" w:type="pct"/>
        <w:tblLayout w:type="fixed"/>
        <w:tblLook w:val="0020" w:firstRow="1" w:lastRow="0" w:firstColumn="0" w:lastColumn="0" w:noHBand="0" w:noVBand="0"/>
      </w:tblPr>
      <w:tblGrid>
        <w:gridCol w:w="4953"/>
        <w:gridCol w:w="4623"/>
      </w:tblGrid>
      <w:tr w:rsidR="008764D5" w14:paraId="61697CAB"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4096" w:type="dxa"/>
          </w:tcPr>
          <w:p w14:paraId="1467277C" w14:textId="77777777" w:rsidR="008764D5" w:rsidRDefault="00000000">
            <w:pPr>
              <w:pStyle w:val="Compact"/>
            </w:pPr>
            <w:r>
              <w:t>Pricing model</w:t>
            </w:r>
          </w:p>
        </w:tc>
        <w:tc>
          <w:tcPr>
            <w:tcW w:w="3823" w:type="dxa"/>
          </w:tcPr>
          <w:p w14:paraId="54627D30" w14:textId="77777777" w:rsidR="008764D5" w:rsidRDefault="00000000">
            <w:pPr>
              <w:pStyle w:val="Compact"/>
            </w:pPr>
            <w:r>
              <w:t>Section types</w:t>
            </w:r>
          </w:p>
        </w:tc>
      </w:tr>
      <w:tr w:rsidR="008764D5" w14:paraId="3BFC0FB3" w14:textId="77777777">
        <w:tc>
          <w:tcPr>
            <w:tcW w:w="4096" w:type="dxa"/>
          </w:tcPr>
          <w:p w14:paraId="26E08AFB" w14:textId="77777777" w:rsidR="008764D5" w:rsidRDefault="00000000">
            <w:pPr>
              <w:pStyle w:val="Compact"/>
            </w:pPr>
            <w:r>
              <w:t>Single total price</w:t>
            </w:r>
          </w:p>
        </w:tc>
        <w:tc>
          <w:tcPr>
            <w:tcW w:w="3823" w:type="dxa"/>
          </w:tcPr>
          <w:p w14:paraId="0F409761" w14:textId="77777777" w:rsidR="008764D5" w:rsidRDefault="00000000">
            <w:pPr>
              <w:pStyle w:val="Compact"/>
            </w:pPr>
            <w:r>
              <w:t>Product Pump (1), Machine Execution (3), Motor Starter Cabinet (4), Onsite Services (9), Grinding Mills (10)</w:t>
            </w:r>
          </w:p>
        </w:tc>
      </w:tr>
      <w:tr w:rsidR="008764D5" w14:paraId="3390247B" w14:textId="77777777">
        <w:tc>
          <w:tcPr>
            <w:tcW w:w="4096" w:type="dxa"/>
          </w:tcPr>
          <w:p w14:paraId="4FF306FD" w14:textId="77777777" w:rsidR="008764D5" w:rsidRDefault="00000000">
            <w:pPr>
              <w:pStyle w:val="Compact"/>
            </w:pPr>
            <w:r>
              <w:t>Lineitem prices</w:t>
            </w:r>
          </w:p>
        </w:tc>
        <w:tc>
          <w:tcPr>
            <w:tcW w:w="3823" w:type="dxa"/>
          </w:tcPr>
          <w:p w14:paraId="39600442" w14:textId="77777777" w:rsidR="008764D5" w:rsidRDefault="00000000">
            <w:pPr>
              <w:pStyle w:val="Compact"/>
            </w:pPr>
            <w:r>
              <w:t>Price Summary (7), Options and Accessories (8), Options (14), List of Accessories (15)</w:t>
            </w:r>
          </w:p>
        </w:tc>
      </w:tr>
      <w:tr w:rsidR="008764D5" w14:paraId="0F1CB898" w14:textId="77777777">
        <w:tc>
          <w:tcPr>
            <w:tcW w:w="4096" w:type="dxa"/>
          </w:tcPr>
          <w:p w14:paraId="3BD4479E" w14:textId="77777777" w:rsidR="008764D5" w:rsidRDefault="00000000">
            <w:pPr>
              <w:pStyle w:val="Compact"/>
            </w:pPr>
            <w:r>
              <w:t>Both</w:t>
            </w:r>
          </w:p>
        </w:tc>
        <w:tc>
          <w:tcPr>
            <w:tcW w:w="3823" w:type="dxa"/>
          </w:tcPr>
          <w:p w14:paraId="59CC566F" w14:textId="77777777" w:rsidR="008764D5" w:rsidRDefault="00000000">
            <w:pPr>
              <w:pStyle w:val="Compact"/>
            </w:pPr>
            <w:r>
              <w:t>Price Summary (7)</w:t>
            </w:r>
          </w:p>
        </w:tc>
      </w:tr>
    </w:tbl>
    <w:p w14:paraId="5BE251A5" w14:textId="77777777" w:rsidR="008764D5" w:rsidRDefault="0080370C">
      <w:r>
        <w:rPr>
          <w:noProof/>
        </w:rPr>
        <w:pict w14:anchorId="2A2DBAC5">
          <v:rect id="_x0000_i1027" alt="" style="width:468pt;height:.05pt;mso-width-percent:0;mso-height-percent:0;mso-width-percent:0;mso-height-percent:0" o:hralign="center" o:hrstd="t" o:hr="t"/>
        </w:pict>
      </w:r>
    </w:p>
    <w:p w14:paraId="14630A26" w14:textId="77777777" w:rsidR="008764D5" w:rsidRDefault="00000000">
      <w:pPr>
        <w:pStyle w:val="Heading2"/>
      </w:pPr>
      <w:bookmarkStart w:id="21" w:name="template-counts-in-database"/>
      <w:bookmarkEnd w:id="16"/>
      <w:bookmarkEnd w:id="20"/>
      <w:r>
        <w:t>10. Template Counts in Database</w:t>
      </w:r>
    </w:p>
    <w:p w14:paraId="36891A2A" w14:textId="77777777" w:rsidR="008764D5" w:rsidRDefault="00000000">
      <w:pPr>
        <w:pStyle w:val="FirstParagraph"/>
      </w:pPr>
      <w:r>
        <w:t xml:space="preserve">The </w:t>
      </w:r>
      <w:r>
        <w:rPr>
          <w:rStyle w:val="VerbatimChar"/>
        </w:rPr>
        <w:t>plsq_templates</w:t>
      </w:r>
      <w:r>
        <w:t xml:space="preserve"> table contains 84 loaded templates. Relevant examples:</w:t>
      </w:r>
    </w:p>
    <w:tbl>
      <w:tblPr>
        <w:tblStyle w:val="Table"/>
        <w:tblW w:w="0" w:type="auto"/>
        <w:tblLook w:val="0020" w:firstRow="1" w:lastRow="0" w:firstColumn="0" w:lastColumn="0" w:noHBand="0" w:noVBand="0"/>
      </w:tblPr>
      <w:tblGrid>
        <w:gridCol w:w="1045"/>
        <w:gridCol w:w="6288"/>
        <w:gridCol w:w="1008"/>
      </w:tblGrid>
      <w:tr w:rsidR="008764D5" w14:paraId="1B753978"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0" w:type="auto"/>
          </w:tcPr>
          <w:p w14:paraId="44BD863D" w14:textId="77777777" w:rsidR="008764D5" w:rsidRDefault="00000000">
            <w:pPr>
              <w:pStyle w:val="Compact"/>
            </w:pPr>
            <w:r>
              <w:t>plsqt_id</w:t>
            </w:r>
          </w:p>
        </w:tc>
        <w:tc>
          <w:tcPr>
            <w:tcW w:w="0" w:type="auto"/>
          </w:tcPr>
          <w:p w14:paraId="35D3A8DA" w14:textId="77777777" w:rsidR="008764D5" w:rsidRDefault="00000000">
            <w:pPr>
              <w:pStyle w:val="Compact"/>
            </w:pPr>
            <w:r>
              <w:t>name</w:t>
            </w:r>
          </w:p>
        </w:tc>
        <w:tc>
          <w:tcPr>
            <w:tcW w:w="0" w:type="auto"/>
          </w:tcPr>
          <w:p w14:paraId="1401931B" w14:textId="77777777" w:rsidR="008764D5" w:rsidRDefault="00000000">
            <w:pPr>
              <w:pStyle w:val="Compact"/>
            </w:pPr>
            <w:r>
              <w:t>country</w:t>
            </w:r>
          </w:p>
        </w:tc>
      </w:tr>
      <w:tr w:rsidR="008764D5" w14:paraId="13DA2DA2" w14:textId="77777777">
        <w:tc>
          <w:tcPr>
            <w:tcW w:w="0" w:type="auto"/>
          </w:tcPr>
          <w:p w14:paraId="7B2A6F15" w14:textId="77777777" w:rsidR="008764D5" w:rsidRDefault="00000000">
            <w:pPr>
              <w:pStyle w:val="Compact"/>
            </w:pPr>
            <w:r>
              <w:t>21</w:t>
            </w:r>
          </w:p>
        </w:tc>
        <w:tc>
          <w:tcPr>
            <w:tcW w:w="0" w:type="auto"/>
          </w:tcPr>
          <w:p w14:paraId="25F46534" w14:textId="77777777" w:rsidR="008764D5" w:rsidRDefault="00000000">
            <w:pPr>
              <w:pStyle w:val="Compact"/>
            </w:pPr>
            <w:r>
              <w:t>DYNO-MILL UBM 20 FU_FU KERAMIK : CH/CHF</w:t>
            </w:r>
          </w:p>
        </w:tc>
        <w:tc>
          <w:tcPr>
            <w:tcW w:w="0" w:type="auto"/>
          </w:tcPr>
          <w:p w14:paraId="2BDB3703" w14:textId="77777777" w:rsidR="008764D5" w:rsidRDefault="00000000">
            <w:pPr>
              <w:pStyle w:val="Compact"/>
            </w:pPr>
            <w:r>
              <w:t>CHE</w:t>
            </w:r>
          </w:p>
        </w:tc>
      </w:tr>
      <w:tr w:rsidR="008764D5" w14:paraId="56B27F7C" w14:textId="77777777">
        <w:tc>
          <w:tcPr>
            <w:tcW w:w="0" w:type="auto"/>
          </w:tcPr>
          <w:p w14:paraId="34155487" w14:textId="77777777" w:rsidR="008764D5" w:rsidRDefault="00000000">
            <w:pPr>
              <w:pStyle w:val="Compact"/>
            </w:pPr>
            <w:r>
              <w:t>24</w:t>
            </w:r>
          </w:p>
        </w:tc>
        <w:tc>
          <w:tcPr>
            <w:tcW w:w="0" w:type="auto"/>
          </w:tcPr>
          <w:p w14:paraId="31588D1F" w14:textId="77777777" w:rsidR="008764D5" w:rsidRDefault="00000000">
            <w:pPr>
              <w:pStyle w:val="Compact"/>
            </w:pPr>
            <w:r>
              <w:t>DYNO-MILL ECM AP 10 KERAMIK MIT WAB VIEW : CH/CHF</w:t>
            </w:r>
          </w:p>
        </w:tc>
        <w:tc>
          <w:tcPr>
            <w:tcW w:w="0" w:type="auto"/>
          </w:tcPr>
          <w:p w14:paraId="2D2A9C14" w14:textId="77777777" w:rsidR="008764D5" w:rsidRDefault="00000000">
            <w:pPr>
              <w:pStyle w:val="Compact"/>
            </w:pPr>
            <w:r>
              <w:t>CHE</w:t>
            </w:r>
          </w:p>
        </w:tc>
      </w:tr>
      <w:tr w:rsidR="008764D5" w14:paraId="0361BE12" w14:textId="77777777">
        <w:tc>
          <w:tcPr>
            <w:tcW w:w="0" w:type="auto"/>
          </w:tcPr>
          <w:p w14:paraId="18D1982F" w14:textId="77777777" w:rsidR="008764D5" w:rsidRDefault="00000000">
            <w:pPr>
              <w:pStyle w:val="Compact"/>
            </w:pPr>
            <w:r>
              <w:t>28</w:t>
            </w:r>
          </w:p>
        </w:tc>
        <w:tc>
          <w:tcPr>
            <w:tcW w:w="0" w:type="auto"/>
          </w:tcPr>
          <w:p w14:paraId="3BC7F846" w14:textId="77777777" w:rsidR="008764D5" w:rsidRDefault="00000000">
            <w:pPr>
              <w:pStyle w:val="Compact"/>
            </w:pPr>
            <w:r>
              <w:t>UBM 20 FU_FU E</w:t>
            </w:r>
          </w:p>
        </w:tc>
        <w:tc>
          <w:tcPr>
            <w:tcW w:w="0" w:type="auto"/>
          </w:tcPr>
          <w:p w14:paraId="018C6DED" w14:textId="77777777" w:rsidR="008764D5" w:rsidRDefault="00000000">
            <w:pPr>
              <w:pStyle w:val="Compact"/>
            </w:pPr>
            <w:r>
              <w:t>CHE</w:t>
            </w:r>
          </w:p>
        </w:tc>
      </w:tr>
      <w:tr w:rsidR="008764D5" w14:paraId="1C04DDB9" w14:textId="77777777">
        <w:tc>
          <w:tcPr>
            <w:tcW w:w="0" w:type="auto"/>
          </w:tcPr>
          <w:p w14:paraId="57C56905" w14:textId="77777777" w:rsidR="008764D5" w:rsidRDefault="00000000">
            <w:pPr>
              <w:pStyle w:val="Compact"/>
            </w:pPr>
            <w:r>
              <w:t>29</w:t>
            </w:r>
          </w:p>
        </w:tc>
        <w:tc>
          <w:tcPr>
            <w:tcW w:w="0" w:type="auto"/>
          </w:tcPr>
          <w:p w14:paraId="4B5AB7CD" w14:textId="77777777" w:rsidR="008764D5" w:rsidRDefault="00000000">
            <w:pPr>
              <w:pStyle w:val="Compact"/>
            </w:pPr>
            <w:r>
              <w:t>ECM AP 10 KERAMIK MIT WAB VIEW E</w:t>
            </w:r>
          </w:p>
        </w:tc>
        <w:tc>
          <w:tcPr>
            <w:tcW w:w="0" w:type="auto"/>
          </w:tcPr>
          <w:p w14:paraId="724A0092" w14:textId="77777777" w:rsidR="008764D5" w:rsidRDefault="00000000">
            <w:pPr>
              <w:pStyle w:val="Compact"/>
            </w:pPr>
            <w:r>
              <w:t>CHE</w:t>
            </w:r>
          </w:p>
        </w:tc>
      </w:tr>
      <w:tr w:rsidR="008764D5" w14:paraId="5628B0F9" w14:textId="77777777">
        <w:tc>
          <w:tcPr>
            <w:tcW w:w="0" w:type="auto"/>
          </w:tcPr>
          <w:p w14:paraId="01BABF47" w14:textId="77777777" w:rsidR="008764D5" w:rsidRDefault="00000000">
            <w:pPr>
              <w:pStyle w:val="Compact"/>
            </w:pPr>
            <w:r>
              <w:t>1</w:t>
            </w:r>
          </w:p>
        </w:tc>
        <w:tc>
          <w:tcPr>
            <w:tcW w:w="0" w:type="auto"/>
          </w:tcPr>
          <w:p w14:paraId="7448BBB1" w14:textId="77777777" w:rsidR="008764D5" w:rsidRDefault="00000000">
            <w:pPr>
              <w:pStyle w:val="Compact"/>
            </w:pPr>
            <w:r>
              <w:t>DYNO-MILL 20 FCFC_US_FOB Allendale : USA/USD</w:t>
            </w:r>
          </w:p>
        </w:tc>
        <w:tc>
          <w:tcPr>
            <w:tcW w:w="0" w:type="auto"/>
          </w:tcPr>
          <w:p w14:paraId="25555849" w14:textId="77777777" w:rsidR="008764D5" w:rsidRDefault="00000000">
            <w:pPr>
              <w:pStyle w:val="Compact"/>
            </w:pPr>
            <w:r>
              <w:t>USA</w:t>
            </w:r>
          </w:p>
        </w:tc>
      </w:tr>
      <w:tr w:rsidR="008764D5" w14:paraId="758DB225" w14:textId="77777777">
        <w:tc>
          <w:tcPr>
            <w:tcW w:w="0" w:type="auto"/>
          </w:tcPr>
          <w:p w14:paraId="721A3318" w14:textId="77777777" w:rsidR="008764D5" w:rsidRDefault="00000000">
            <w:pPr>
              <w:pStyle w:val="Compact"/>
            </w:pPr>
            <w:r>
              <w:t>23</w:t>
            </w:r>
          </w:p>
        </w:tc>
        <w:tc>
          <w:tcPr>
            <w:tcW w:w="0" w:type="auto"/>
          </w:tcPr>
          <w:p w14:paraId="72271C79" w14:textId="77777777" w:rsidR="008764D5" w:rsidRDefault="00000000">
            <w:pPr>
              <w:pStyle w:val="Compact"/>
            </w:pPr>
            <w:r>
              <w:t>DYNO-MILL ECM-AP 10 Ceramic MIT WAB VIEW : USA/USD</w:t>
            </w:r>
          </w:p>
        </w:tc>
        <w:tc>
          <w:tcPr>
            <w:tcW w:w="0" w:type="auto"/>
          </w:tcPr>
          <w:p w14:paraId="617C386E" w14:textId="77777777" w:rsidR="008764D5" w:rsidRDefault="00000000">
            <w:pPr>
              <w:pStyle w:val="Compact"/>
            </w:pPr>
            <w:r>
              <w:t>USA</w:t>
            </w:r>
          </w:p>
        </w:tc>
      </w:tr>
    </w:tbl>
    <w:p w14:paraId="57F81BA4" w14:textId="77777777" w:rsidR="008764D5" w:rsidRDefault="0080370C">
      <w:r>
        <w:rPr>
          <w:noProof/>
        </w:rPr>
        <w:pict w14:anchorId="4489EBBB">
          <v:rect id="_x0000_i1026" alt="" style="width:468pt;height:.05pt;mso-width-percent:0;mso-height-percent:0;mso-width-percent:0;mso-height-percent:0" o:hralign="center" o:hrstd="t" o:hr="t"/>
        </w:pict>
      </w:r>
    </w:p>
    <w:p w14:paraId="6449597D" w14:textId="77777777" w:rsidR="008764D5" w:rsidRDefault="00000000">
      <w:pPr>
        <w:pStyle w:val="Heading2"/>
      </w:pPr>
      <w:bookmarkStart w:id="22" w:name="whats-needed-from-outside"/>
      <w:bookmarkEnd w:id="21"/>
      <w:r>
        <w:t>11. What’s Needed from Outside</w:t>
      </w:r>
    </w:p>
    <w:p w14:paraId="6CFAF45D" w14:textId="77777777" w:rsidR="008764D5" w:rsidRDefault="00000000">
      <w:pPr>
        <w:pStyle w:val="FirstParagraph"/>
      </w:pPr>
      <w:r>
        <w:t>The following cannot be derived from the existing CHE templates or database and must be supplied:</w:t>
      </w:r>
    </w:p>
    <w:tbl>
      <w:tblPr>
        <w:tblStyle w:val="Table"/>
        <w:tblW w:w="5000" w:type="pct"/>
        <w:tblLayout w:type="fixed"/>
        <w:tblLook w:val="0020" w:firstRow="1" w:lastRow="0" w:firstColumn="0" w:lastColumn="0" w:noHBand="0" w:noVBand="0"/>
      </w:tblPr>
      <w:tblGrid>
        <w:gridCol w:w="4104"/>
        <w:gridCol w:w="5472"/>
      </w:tblGrid>
      <w:tr w:rsidR="008764D5" w14:paraId="4E16FA2B"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3394" w:type="dxa"/>
          </w:tcPr>
          <w:p w14:paraId="727D7976" w14:textId="77777777" w:rsidR="008764D5" w:rsidRDefault="00000000">
            <w:pPr>
              <w:pStyle w:val="Compact"/>
            </w:pPr>
            <w:r>
              <w:t>Item</w:t>
            </w:r>
          </w:p>
        </w:tc>
        <w:tc>
          <w:tcPr>
            <w:tcW w:w="4525" w:type="dxa"/>
          </w:tcPr>
          <w:p w14:paraId="52A99070" w14:textId="77777777" w:rsidR="008764D5" w:rsidRDefault="00000000">
            <w:pPr>
              <w:pStyle w:val="Compact"/>
            </w:pPr>
            <w:r>
              <w:t>Detail</w:t>
            </w:r>
          </w:p>
        </w:tc>
      </w:tr>
      <w:tr w:rsidR="008764D5" w14:paraId="53C664EB" w14:textId="77777777">
        <w:tc>
          <w:tcPr>
            <w:tcW w:w="3394" w:type="dxa"/>
          </w:tcPr>
          <w:p w14:paraId="62882986" w14:textId="77777777" w:rsidR="008764D5" w:rsidRDefault="00000000">
            <w:pPr>
              <w:pStyle w:val="Compact"/>
            </w:pPr>
            <w:r>
              <w:rPr>
                <w:b/>
                <w:bCs/>
              </w:rPr>
              <w:lastRenderedPageBreak/>
              <w:t>USA branding images</w:t>
            </w:r>
          </w:p>
        </w:tc>
        <w:tc>
          <w:tcPr>
            <w:tcW w:w="4525" w:type="dxa"/>
          </w:tcPr>
          <w:p w14:paraId="1CADD4B8" w14:textId="77777777" w:rsidR="008764D5" w:rsidRDefault="00000000">
            <w:pPr>
              <w:pStyle w:val="Compact"/>
            </w:pPr>
            <w:r>
              <w:t>Logo, header image, any other embedded graphics for USA templates</w:t>
            </w:r>
          </w:p>
        </w:tc>
      </w:tr>
      <w:tr w:rsidR="008764D5" w14:paraId="0F85F730" w14:textId="77777777">
        <w:tc>
          <w:tcPr>
            <w:tcW w:w="3394" w:type="dxa"/>
          </w:tcPr>
          <w:p w14:paraId="7D1A6F8C" w14:textId="77777777" w:rsidR="008764D5" w:rsidRDefault="00000000">
            <w:pPr>
              <w:pStyle w:val="Compact"/>
            </w:pPr>
            <w:r>
              <w:rPr>
                <w:b/>
                <w:bCs/>
              </w:rPr>
              <w:t>Alternate General Technical Data content</w:t>
            </w:r>
          </w:p>
        </w:tc>
        <w:tc>
          <w:tcPr>
            <w:tcW w:w="4525" w:type="dxa"/>
          </w:tcPr>
          <w:p w14:paraId="7A364870" w14:textId="77777777" w:rsidR="008764D5" w:rsidRDefault="00000000">
            <w:pPr>
              <w:pStyle w:val="Compact"/>
            </w:pPr>
            <w:r>
              <w:t>USA version may differ from CHE beyond simple text substitution; full replacement text needed</w:t>
            </w:r>
          </w:p>
        </w:tc>
      </w:tr>
      <w:tr w:rsidR="008764D5" w14:paraId="0739CAFB" w14:textId="77777777">
        <w:tc>
          <w:tcPr>
            <w:tcW w:w="3394" w:type="dxa"/>
          </w:tcPr>
          <w:p w14:paraId="2168A1B7" w14:textId="77777777" w:rsidR="008764D5" w:rsidRDefault="00000000">
            <w:pPr>
              <w:pStyle w:val="Compact"/>
            </w:pPr>
            <w:r>
              <w:rPr>
                <w:b/>
                <w:bCs/>
              </w:rPr>
              <w:t>Section-by-section text replacement rules</w:t>
            </w:r>
          </w:p>
        </w:tc>
        <w:tc>
          <w:tcPr>
            <w:tcW w:w="4525" w:type="dxa"/>
          </w:tcPr>
          <w:p w14:paraId="4610A293" w14:textId="77777777" w:rsidR="008764D5" w:rsidRDefault="00000000">
            <w:pPr>
              <w:pStyle w:val="Compact"/>
            </w:pPr>
            <w:r>
              <w:t>Mapping of CHE text → USA text for each section type (beyond product-name translation)</w:t>
            </w:r>
          </w:p>
        </w:tc>
      </w:tr>
      <w:tr w:rsidR="008764D5" w14:paraId="054A1E65" w14:textId="77777777">
        <w:tc>
          <w:tcPr>
            <w:tcW w:w="3394" w:type="dxa"/>
          </w:tcPr>
          <w:p w14:paraId="4F2CB009" w14:textId="77777777" w:rsidR="008764D5" w:rsidRDefault="00000000">
            <w:pPr>
              <w:pStyle w:val="Compact"/>
            </w:pPr>
            <w:r>
              <w:rPr>
                <w:b/>
                <w:bCs/>
              </w:rPr>
              <w:t>Product-line specificity rules</w:t>
            </w:r>
          </w:p>
        </w:tc>
        <w:tc>
          <w:tcPr>
            <w:tcW w:w="4525" w:type="dxa"/>
          </w:tcPr>
          <w:p w14:paraId="006A3399" w14:textId="77777777" w:rsidR="008764D5" w:rsidRDefault="00000000">
            <w:pPr>
              <w:pStyle w:val="Compact"/>
            </w:pPr>
            <w:r>
              <w:t>Which conversions are generic across a product category vs. product-line-specific</w:t>
            </w:r>
          </w:p>
        </w:tc>
      </w:tr>
      <w:tr w:rsidR="008764D5" w14:paraId="708D8DE2" w14:textId="77777777">
        <w:tc>
          <w:tcPr>
            <w:tcW w:w="3394" w:type="dxa"/>
          </w:tcPr>
          <w:p w14:paraId="077CC9CF" w14:textId="77777777" w:rsidR="008764D5" w:rsidRDefault="00000000">
            <w:pPr>
              <w:pStyle w:val="Compact"/>
            </w:pPr>
            <w:r>
              <w:rPr>
                <w:b/>
                <w:bCs/>
              </w:rPr>
              <w:t>Onsite Services section content</w:t>
            </w:r>
          </w:p>
        </w:tc>
        <w:tc>
          <w:tcPr>
            <w:tcW w:w="4525" w:type="dxa"/>
          </w:tcPr>
          <w:p w14:paraId="5956C342" w14:textId="77777777" w:rsidR="008764D5" w:rsidRDefault="00000000">
            <w:pPr>
              <w:pStyle w:val="Compact"/>
            </w:pPr>
            <w:r>
              <w:t>This section has no CHE source; its content must come from an external template or reference</w:t>
            </w:r>
          </w:p>
        </w:tc>
      </w:tr>
      <w:tr w:rsidR="008764D5" w14:paraId="5F87A5DF" w14:textId="77777777">
        <w:tc>
          <w:tcPr>
            <w:tcW w:w="3394" w:type="dxa"/>
          </w:tcPr>
          <w:p w14:paraId="0189039A" w14:textId="77777777" w:rsidR="008764D5" w:rsidRDefault="00000000">
            <w:pPr>
              <w:pStyle w:val="Compact"/>
            </w:pPr>
            <w:r>
              <w:rPr>
                <w:b/>
                <w:bCs/>
              </w:rPr>
              <w:t>List of Accessories split rules</w:t>
            </w:r>
          </w:p>
        </w:tc>
        <w:tc>
          <w:tcPr>
            <w:tcW w:w="4525" w:type="dxa"/>
          </w:tcPr>
          <w:p w14:paraId="005BDF06" w14:textId="77777777" w:rsidR="008764D5" w:rsidRDefault="00000000">
            <w:pPr>
              <w:pStyle w:val="Compact"/>
            </w:pPr>
            <w:r>
              <w:t>How CHE “Options and Accessories” maps to the separate USA “Options and Accessories” + “List of Accessories” sections</w:t>
            </w:r>
          </w:p>
        </w:tc>
      </w:tr>
      <w:tr w:rsidR="008764D5" w14:paraId="568DC4D6" w14:textId="77777777">
        <w:tc>
          <w:tcPr>
            <w:tcW w:w="3394" w:type="dxa"/>
          </w:tcPr>
          <w:p w14:paraId="71F3464B" w14:textId="77777777" w:rsidR="008764D5" w:rsidRDefault="00000000">
            <w:pPr>
              <w:pStyle w:val="Compact"/>
            </w:pPr>
            <w:r>
              <w:rPr>
                <w:b/>
                <w:bCs/>
              </w:rPr>
              <w:t>Subsection content</w:t>
            </w:r>
          </w:p>
        </w:tc>
        <w:tc>
          <w:tcPr>
            <w:tcW w:w="4525" w:type="dxa"/>
          </w:tcPr>
          <w:p w14:paraId="1CDC9D5D" w14:textId="77777777" w:rsidR="008764D5" w:rsidRDefault="00000000">
            <w:pPr>
              <w:pStyle w:val="Compact"/>
            </w:pPr>
            <w:r>
              <w:t>Content for USA-only subsections (9.1 Spare Parts, 9.2 Documentation, 9.3 Alternate Product Pump)</w:t>
            </w:r>
          </w:p>
        </w:tc>
      </w:tr>
      <w:tr w:rsidR="008764D5" w14:paraId="0E85B36B" w14:textId="77777777">
        <w:tc>
          <w:tcPr>
            <w:tcW w:w="3394" w:type="dxa"/>
          </w:tcPr>
          <w:p w14:paraId="17C52D98" w14:textId="77777777" w:rsidR="008764D5" w:rsidRDefault="00000000">
            <w:pPr>
              <w:pStyle w:val="Compact"/>
            </w:pPr>
            <w:r>
              <w:rPr>
                <w:b/>
                <w:bCs/>
              </w:rPr>
              <w:t>Price formula</w:t>
            </w:r>
          </w:p>
        </w:tc>
        <w:tc>
          <w:tcPr>
            <w:tcW w:w="4525" w:type="dxa"/>
          </w:tcPr>
          <w:p w14:paraId="0272F09F" w14:textId="77777777" w:rsidR="008764D5" w:rsidRDefault="00000000">
            <w:pPr>
              <w:pStyle w:val="Compact"/>
            </w:pPr>
            <w:r>
              <w:t>How FX and MU factors combine, and when to use multiplier_1 vs multiplier_2</w:t>
            </w:r>
          </w:p>
        </w:tc>
      </w:tr>
      <w:tr w:rsidR="008764D5" w14:paraId="5476F5BF" w14:textId="77777777">
        <w:tc>
          <w:tcPr>
            <w:tcW w:w="3394" w:type="dxa"/>
          </w:tcPr>
          <w:p w14:paraId="3A40D76E" w14:textId="77777777" w:rsidR="008764D5" w:rsidRDefault="00000000">
            <w:pPr>
              <w:pStyle w:val="Compact"/>
            </w:pPr>
            <w:r>
              <w:rPr>
                <w:b/>
                <w:bCs/>
              </w:rPr>
              <w:t>FCA vs FOB Terms of Delivery text</w:t>
            </w:r>
          </w:p>
        </w:tc>
        <w:tc>
          <w:tcPr>
            <w:tcW w:w="4525" w:type="dxa"/>
          </w:tcPr>
          <w:p w14:paraId="64957358" w14:textId="77777777" w:rsidR="008764D5" w:rsidRDefault="00000000">
            <w:pPr>
              <w:pStyle w:val="Compact"/>
            </w:pPr>
            <w:r>
              <w:t>Full text for both delivery-term variants (may already be extractable from sample USA templates)</w:t>
            </w:r>
          </w:p>
        </w:tc>
      </w:tr>
    </w:tbl>
    <w:p w14:paraId="72BE871C" w14:textId="77777777" w:rsidR="008764D5" w:rsidRDefault="0080370C">
      <w:r>
        <w:rPr>
          <w:noProof/>
        </w:rPr>
        <w:pict w14:anchorId="3F16C040">
          <v:rect id="_x0000_i1025" alt="" style="width:468pt;height:.05pt;mso-width-percent:0;mso-height-percent:0;mso-width-percent:0;mso-height-percent:0" o:hralign="center" o:hrstd="t" o:hr="t"/>
        </w:pict>
      </w:r>
    </w:p>
    <w:p w14:paraId="12523E80" w14:textId="77777777" w:rsidR="008764D5" w:rsidRDefault="00000000">
      <w:pPr>
        <w:pStyle w:val="Heading2"/>
      </w:pPr>
      <w:bookmarkStart w:id="23" w:name="X0898aef966fbf20dc1220581153a7eb8546d533"/>
      <w:bookmarkEnd w:id="22"/>
      <w:r>
        <w:t>12. Summary of Conversion Operations by Section</w:t>
      </w:r>
    </w:p>
    <w:tbl>
      <w:tblPr>
        <w:tblStyle w:val="Table"/>
        <w:tblW w:w="5000" w:type="pct"/>
        <w:tblLayout w:type="fixed"/>
        <w:tblLook w:val="0020" w:firstRow="1" w:lastRow="0" w:firstColumn="0" w:lastColumn="0" w:noHBand="0" w:noVBand="0"/>
      </w:tblPr>
      <w:tblGrid>
        <w:gridCol w:w="3193"/>
        <w:gridCol w:w="3683"/>
        <w:gridCol w:w="2700"/>
      </w:tblGrid>
      <w:tr w:rsidR="008764D5" w14:paraId="6B96A89B"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2640" w:type="dxa"/>
          </w:tcPr>
          <w:p w14:paraId="78347B9B" w14:textId="77777777" w:rsidR="008764D5" w:rsidRDefault="00000000">
            <w:pPr>
              <w:pStyle w:val="Compact"/>
            </w:pPr>
            <w:r>
              <w:t>CHE section</w:t>
            </w:r>
          </w:p>
        </w:tc>
        <w:tc>
          <w:tcPr>
            <w:tcW w:w="3046" w:type="dxa"/>
          </w:tcPr>
          <w:p w14:paraId="1076D19D" w14:textId="77777777" w:rsidR="008764D5" w:rsidRDefault="00000000">
            <w:pPr>
              <w:pStyle w:val="Compact"/>
            </w:pPr>
            <w:r>
              <w:t>USA section(s)</w:t>
            </w:r>
          </w:p>
        </w:tc>
        <w:tc>
          <w:tcPr>
            <w:tcW w:w="2233" w:type="dxa"/>
          </w:tcPr>
          <w:p w14:paraId="39542184" w14:textId="77777777" w:rsidR="008764D5" w:rsidRDefault="00000000">
            <w:pPr>
              <w:pStyle w:val="Compact"/>
            </w:pPr>
            <w:r>
              <w:t>Operation</w:t>
            </w:r>
          </w:p>
        </w:tc>
      </w:tr>
      <w:tr w:rsidR="008764D5" w14:paraId="29A43EA9" w14:textId="77777777">
        <w:tc>
          <w:tcPr>
            <w:tcW w:w="2640" w:type="dxa"/>
          </w:tcPr>
          <w:p w14:paraId="0DCF327B" w14:textId="77777777" w:rsidR="008764D5" w:rsidRDefault="00000000">
            <w:pPr>
              <w:pStyle w:val="Compact"/>
            </w:pPr>
            <w:r>
              <w:t>Cover Page</w:t>
            </w:r>
          </w:p>
        </w:tc>
        <w:tc>
          <w:tcPr>
            <w:tcW w:w="3046" w:type="dxa"/>
          </w:tcPr>
          <w:p w14:paraId="60D04903" w14:textId="77777777" w:rsidR="008764D5" w:rsidRDefault="00000000">
            <w:pPr>
              <w:pStyle w:val="Compact"/>
            </w:pPr>
            <w:r>
              <w:t>Cover Page</w:t>
            </w:r>
          </w:p>
        </w:tc>
        <w:tc>
          <w:tcPr>
            <w:tcW w:w="2233" w:type="dxa"/>
          </w:tcPr>
          <w:p w14:paraId="318DD800" w14:textId="77777777" w:rsidR="008764D5" w:rsidRDefault="00000000">
            <w:pPr>
              <w:pStyle w:val="Compact"/>
            </w:pPr>
            <w:r>
              <w:rPr>
                <w:b/>
                <w:bCs/>
              </w:rPr>
              <w:t>Transform</w:t>
            </w:r>
            <w:r>
              <w:t xml:space="preserve"> — company, greeting, contact block, TOC, branding</w:t>
            </w:r>
          </w:p>
        </w:tc>
      </w:tr>
      <w:tr w:rsidR="008764D5" w14:paraId="69F141C3" w14:textId="77777777">
        <w:tc>
          <w:tcPr>
            <w:tcW w:w="2640" w:type="dxa"/>
          </w:tcPr>
          <w:p w14:paraId="1D0497E3" w14:textId="77777777" w:rsidR="008764D5" w:rsidRDefault="00000000">
            <w:pPr>
              <w:pStyle w:val="Compact"/>
            </w:pPr>
            <w:r>
              <w:t>1 – Principal Characteristics</w:t>
            </w:r>
          </w:p>
        </w:tc>
        <w:tc>
          <w:tcPr>
            <w:tcW w:w="3046" w:type="dxa"/>
          </w:tcPr>
          <w:p w14:paraId="5443A5AC" w14:textId="77777777" w:rsidR="008764D5" w:rsidRDefault="00000000">
            <w:pPr>
              <w:pStyle w:val="Compact"/>
            </w:pPr>
            <w:r>
              <w:t>1 – Principal Characteristics</w:t>
            </w:r>
          </w:p>
        </w:tc>
        <w:tc>
          <w:tcPr>
            <w:tcW w:w="2233" w:type="dxa"/>
          </w:tcPr>
          <w:p w14:paraId="423798E4" w14:textId="77777777" w:rsidR="008764D5" w:rsidRDefault="00000000">
            <w:pPr>
              <w:pStyle w:val="Compact"/>
            </w:pPr>
            <w:r>
              <w:rPr>
                <w:b/>
                <w:bCs/>
              </w:rPr>
              <w:t>Transform</w:t>
            </w:r>
            <w:r>
              <w:t xml:space="preserve"> — text replacements</w:t>
            </w:r>
          </w:p>
        </w:tc>
      </w:tr>
      <w:tr w:rsidR="008764D5" w14:paraId="6348D865" w14:textId="77777777">
        <w:tc>
          <w:tcPr>
            <w:tcW w:w="2640" w:type="dxa"/>
          </w:tcPr>
          <w:p w14:paraId="6774B4FF" w14:textId="77777777" w:rsidR="008764D5" w:rsidRDefault="00000000">
            <w:pPr>
              <w:pStyle w:val="Compact"/>
            </w:pPr>
            <w:r>
              <w:t>2 – General Technical Data</w:t>
            </w:r>
          </w:p>
        </w:tc>
        <w:tc>
          <w:tcPr>
            <w:tcW w:w="3046" w:type="dxa"/>
          </w:tcPr>
          <w:p w14:paraId="03508EB4" w14:textId="77777777" w:rsidR="008764D5" w:rsidRDefault="00000000">
            <w:pPr>
              <w:pStyle w:val="Compact"/>
            </w:pPr>
            <w:r>
              <w:t>2 – General Technical Data</w:t>
            </w:r>
          </w:p>
        </w:tc>
        <w:tc>
          <w:tcPr>
            <w:tcW w:w="2233" w:type="dxa"/>
          </w:tcPr>
          <w:p w14:paraId="447F50BA" w14:textId="77777777" w:rsidR="008764D5" w:rsidRDefault="00000000">
            <w:pPr>
              <w:pStyle w:val="Compact"/>
            </w:pPr>
            <w:r>
              <w:rPr>
                <w:b/>
                <w:bCs/>
              </w:rPr>
              <w:t>Transform or Replace</w:t>
            </w:r>
            <w:r>
              <w:t xml:space="preserve"> — may need alternate content</w:t>
            </w:r>
          </w:p>
        </w:tc>
      </w:tr>
      <w:tr w:rsidR="008764D5" w14:paraId="53966C78" w14:textId="77777777">
        <w:tc>
          <w:tcPr>
            <w:tcW w:w="2640" w:type="dxa"/>
          </w:tcPr>
          <w:p w14:paraId="7CA28FF3" w14:textId="77777777" w:rsidR="008764D5" w:rsidRDefault="00000000">
            <w:pPr>
              <w:pStyle w:val="Compact"/>
            </w:pPr>
            <w:r>
              <w:t>3 – Machine Execution</w:t>
            </w:r>
          </w:p>
        </w:tc>
        <w:tc>
          <w:tcPr>
            <w:tcW w:w="3046" w:type="dxa"/>
          </w:tcPr>
          <w:p w14:paraId="037967C0" w14:textId="77777777" w:rsidR="008764D5" w:rsidRDefault="00000000">
            <w:pPr>
              <w:pStyle w:val="Compact"/>
            </w:pPr>
            <w:r>
              <w:t>3 – Machine Execution</w:t>
            </w:r>
          </w:p>
        </w:tc>
        <w:tc>
          <w:tcPr>
            <w:tcW w:w="2233" w:type="dxa"/>
          </w:tcPr>
          <w:p w14:paraId="638DD7A3" w14:textId="77777777" w:rsidR="008764D5" w:rsidRDefault="00000000">
            <w:pPr>
              <w:pStyle w:val="Compact"/>
            </w:pPr>
            <w:r>
              <w:rPr>
                <w:b/>
                <w:bCs/>
              </w:rPr>
              <w:t>Transform</w:t>
            </w:r>
            <w:r>
              <w:t xml:space="preserve"> — text + price</w:t>
            </w:r>
          </w:p>
        </w:tc>
      </w:tr>
      <w:tr w:rsidR="008764D5" w14:paraId="11A2EE6C" w14:textId="77777777">
        <w:tc>
          <w:tcPr>
            <w:tcW w:w="2640" w:type="dxa"/>
          </w:tcPr>
          <w:p w14:paraId="4CCC12C8" w14:textId="77777777" w:rsidR="008764D5" w:rsidRDefault="00000000">
            <w:pPr>
              <w:pStyle w:val="Compact"/>
            </w:pPr>
            <w:r>
              <w:t>4 – Product Pump</w:t>
            </w:r>
          </w:p>
        </w:tc>
        <w:tc>
          <w:tcPr>
            <w:tcW w:w="3046" w:type="dxa"/>
          </w:tcPr>
          <w:p w14:paraId="4BF95EAB" w14:textId="77777777" w:rsidR="008764D5" w:rsidRDefault="00000000">
            <w:pPr>
              <w:pStyle w:val="Compact"/>
            </w:pPr>
            <w:r>
              <w:t>4 – Product Pump</w:t>
            </w:r>
          </w:p>
        </w:tc>
        <w:tc>
          <w:tcPr>
            <w:tcW w:w="2233" w:type="dxa"/>
          </w:tcPr>
          <w:p w14:paraId="38B1A20F" w14:textId="77777777" w:rsidR="008764D5" w:rsidRDefault="00000000">
            <w:pPr>
              <w:pStyle w:val="Compact"/>
            </w:pPr>
            <w:r>
              <w:rPr>
                <w:b/>
                <w:bCs/>
              </w:rPr>
              <w:t>Transform</w:t>
            </w:r>
            <w:r>
              <w:t xml:space="preserve"> — text + price</w:t>
            </w:r>
          </w:p>
        </w:tc>
      </w:tr>
      <w:tr w:rsidR="008764D5" w14:paraId="65A90533" w14:textId="77777777">
        <w:tc>
          <w:tcPr>
            <w:tcW w:w="2640" w:type="dxa"/>
          </w:tcPr>
          <w:p w14:paraId="32A157F6" w14:textId="77777777" w:rsidR="008764D5" w:rsidRDefault="00000000">
            <w:pPr>
              <w:pStyle w:val="Compact"/>
            </w:pPr>
            <w:r>
              <w:t>5 – Motor Starter Cabinet</w:t>
            </w:r>
          </w:p>
        </w:tc>
        <w:tc>
          <w:tcPr>
            <w:tcW w:w="3046" w:type="dxa"/>
          </w:tcPr>
          <w:p w14:paraId="72B85114" w14:textId="77777777" w:rsidR="008764D5" w:rsidRDefault="00000000">
            <w:pPr>
              <w:pStyle w:val="Compact"/>
            </w:pPr>
            <w:r>
              <w:t>5 – Motor Starter Cabinet</w:t>
            </w:r>
          </w:p>
        </w:tc>
        <w:tc>
          <w:tcPr>
            <w:tcW w:w="2233" w:type="dxa"/>
          </w:tcPr>
          <w:p w14:paraId="240B6EDE" w14:textId="77777777" w:rsidR="008764D5" w:rsidRDefault="00000000">
            <w:pPr>
              <w:pStyle w:val="Compact"/>
            </w:pPr>
            <w:r>
              <w:rPr>
                <w:b/>
                <w:bCs/>
              </w:rPr>
              <w:t>Transform</w:t>
            </w:r>
            <w:r>
              <w:t xml:space="preserve"> — text + </w:t>
            </w:r>
            <w:r>
              <w:lastRenderedPageBreak/>
              <w:t>price</w:t>
            </w:r>
          </w:p>
        </w:tc>
      </w:tr>
      <w:tr w:rsidR="008764D5" w14:paraId="6490B479" w14:textId="77777777">
        <w:tc>
          <w:tcPr>
            <w:tcW w:w="2640" w:type="dxa"/>
          </w:tcPr>
          <w:p w14:paraId="20396B77" w14:textId="77777777" w:rsidR="008764D5" w:rsidRDefault="00000000">
            <w:pPr>
              <w:pStyle w:val="Compact"/>
            </w:pPr>
            <w:r>
              <w:rPr>
                <w:i/>
                <w:iCs/>
              </w:rPr>
              <w:lastRenderedPageBreak/>
              <w:t>(none)</w:t>
            </w:r>
          </w:p>
        </w:tc>
        <w:tc>
          <w:tcPr>
            <w:tcW w:w="3046" w:type="dxa"/>
          </w:tcPr>
          <w:p w14:paraId="55DC8A52" w14:textId="77777777" w:rsidR="008764D5" w:rsidRDefault="00000000">
            <w:pPr>
              <w:pStyle w:val="Compact"/>
            </w:pPr>
            <w:r>
              <w:t>6 – Onsite Services</w:t>
            </w:r>
          </w:p>
        </w:tc>
        <w:tc>
          <w:tcPr>
            <w:tcW w:w="2233" w:type="dxa"/>
          </w:tcPr>
          <w:p w14:paraId="08B360AE" w14:textId="77777777" w:rsidR="008764D5" w:rsidRDefault="00000000">
            <w:pPr>
              <w:pStyle w:val="Compact"/>
            </w:pPr>
            <w:r>
              <w:rPr>
                <w:b/>
                <w:bCs/>
              </w:rPr>
              <w:t>Insert</w:t>
            </w:r>
            <w:r>
              <w:t xml:space="preserve"> — new section, content from external source</w:t>
            </w:r>
          </w:p>
        </w:tc>
      </w:tr>
      <w:tr w:rsidR="008764D5" w14:paraId="5F180047" w14:textId="77777777">
        <w:tc>
          <w:tcPr>
            <w:tcW w:w="2640" w:type="dxa"/>
          </w:tcPr>
          <w:p w14:paraId="1E6867D1" w14:textId="77777777" w:rsidR="008764D5" w:rsidRDefault="00000000">
            <w:pPr>
              <w:pStyle w:val="Compact"/>
            </w:pPr>
            <w:r>
              <w:t>6 – Price Summary</w:t>
            </w:r>
          </w:p>
        </w:tc>
        <w:tc>
          <w:tcPr>
            <w:tcW w:w="3046" w:type="dxa"/>
          </w:tcPr>
          <w:p w14:paraId="266378F2" w14:textId="77777777" w:rsidR="008764D5" w:rsidRDefault="00000000">
            <w:pPr>
              <w:pStyle w:val="Compact"/>
            </w:pPr>
            <w:r>
              <w:t>7 – Price Summary</w:t>
            </w:r>
          </w:p>
        </w:tc>
        <w:tc>
          <w:tcPr>
            <w:tcW w:w="2233" w:type="dxa"/>
          </w:tcPr>
          <w:p w14:paraId="5123A259" w14:textId="77777777" w:rsidR="008764D5" w:rsidRDefault="00000000">
            <w:pPr>
              <w:pStyle w:val="Compact"/>
            </w:pPr>
            <w:r>
              <w:rPr>
                <w:b/>
                <w:bCs/>
              </w:rPr>
              <w:t>Transform</w:t>
            </w:r>
            <w:r>
              <w:t xml:space="preserve"> — recalculate from upstream sections + price conversion</w:t>
            </w:r>
          </w:p>
        </w:tc>
      </w:tr>
      <w:tr w:rsidR="008764D5" w14:paraId="7F9D43E9" w14:textId="77777777">
        <w:tc>
          <w:tcPr>
            <w:tcW w:w="2640" w:type="dxa"/>
          </w:tcPr>
          <w:p w14:paraId="36CF9CBA" w14:textId="77777777" w:rsidR="008764D5" w:rsidRDefault="00000000">
            <w:pPr>
              <w:pStyle w:val="Compact"/>
            </w:pPr>
            <w:r>
              <w:t>7 – Options and Accessories</w:t>
            </w:r>
          </w:p>
        </w:tc>
        <w:tc>
          <w:tcPr>
            <w:tcW w:w="3046" w:type="dxa"/>
          </w:tcPr>
          <w:p w14:paraId="55BC6BDA" w14:textId="77777777" w:rsidR="008764D5" w:rsidRDefault="00000000">
            <w:pPr>
              <w:pStyle w:val="Compact"/>
            </w:pPr>
            <w:r>
              <w:t>8 – Options and Accessories</w:t>
            </w:r>
          </w:p>
        </w:tc>
        <w:tc>
          <w:tcPr>
            <w:tcW w:w="2233" w:type="dxa"/>
          </w:tcPr>
          <w:p w14:paraId="388273B2" w14:textId="77777777" w:rsidR="008764D5" w:rsidRDefault="00000000">
            <w:pPr>
              <w:pStyle w:val="Compact"/>
            </w:pPr>
            <w:r>
              <w:rPr>
                <w:b/>
                <w:bCs/>
              </w:rPr>
              <w:t>Transform</w:t>
            </w:r>
            <w:r>
              <w:t xml:space="preserve"> — text + lineitem prices</w:t>
            </w:r>
          </w:p>
        </w:tc>
      </w:tr>
      <w:tr w:rsidR="008764D5" w14:paraId="5223CCC8" w14:textId="77777777">
        <w:tc>
          <w:tcPr>
            <w:tcW w:w="2640" w:type="dxa"/>
          </w:tcPr>
          <w:p w14:paraId="4F433017" w14:textId="77777777" w:rsidR="008764D5" w:rsidRDefault="00000000">
            <w:pPr>
              <w:pStyle w:val="Compact"/>
            </w:pPr>
            <w:r>
              <w:rPr>
                <w:i/>
                <w:iCs/>
              </w:rPr>
              <w:t>(split from above)</w:t>
            </w:r>
          </w:p>
        </w:tc>
        <w:tc>
          <w:tcPr>
            <w:tcW w:w="3046" w:type="dxa"/>
          </w:tcPr>
          <w:p w14:paraId="5F98B227" w14:textId="77777777" w:rsidR="008764D5" w:rsidRDefault="00000000">
            <w:pPr>
              <w:pStyle w:val="Compact"/>
            </w:pPr>
            <w:r>
              <w:t>9 – List of Accessories</w:t>
            </w:r>
          </w:p>
        </w:tc>
        <w:tc>
          <w:tcPr>
            <w:tcW w:w="2233" w:type="dxa"/>
          </w:tcPr>
          <w:p w14:paraId="7FF76D29" w14:textId="77777777" w:rsidR="008764D5" w:rsidRDefault="00000000">
            <w:pPr>
              <w:pStyle w:val="Compact"/>
            </w:pPr>
            <w:r>
              <w:rPr>
                <w:b/>
                <w:bCs/>
              </w:rPr>
              <w:t>Insert/Split</w:t>
            </w:r>
            <w:r>
              <w:t xml:space="preserve"> — content extracted or supplied separately</w:t>
            </w:r>
          </w:p>
        </w:tc>
      </w:tr>
      <w:tr w:rsidR="008764D5" w14:paraId="4F0FC4B5" w14:textId="77777777">
        <w:tc>
          <w:tcPr>
            <w:tcW w:w="2640" w:type="dxa"/>
          </w:tcPr>
          <w:p w14:paraId="4273FD7B" w14:textId="77777777" w:rsidR="008764D5" w:rsidRDefault="00000000">
            <w:pPr>
              <w:pStyle w:val="Compact"/>
            </w:pPr>
            <w:r>
              <w:t>8 – Terms of Delivery</w:t>
            </w:r>
          </w:p>
        </w:tc>
        <w:tc>
          <w:tcPr>
            <w:tcW w:w="3046" w:type="dxa"/>
          </w:tcPr>
          <w:p w14:paraId="76D035F1" w14:textId="77777777" w:rsidR="008764D5" w:rsidRDefault="00000000">
            <w:pPr>
              <w:pStyle w:val="Compact"/>
            </w:pPr>
            <w:r>
              <w:t>10 – Terms of Delivery</w:t>
            </w:r>
          </w:p>
        </w:tc>
        <w:tc>
          <w:tcPr>
            <w:tcW w:w="2233" w:type="dxa"/>
          </w:tcPr>
          <w:p w14:paraId="2CB24BB9" w14:textId="77777777" w:rsidR="008764D5" w:rsidRDefault="00000000">
            <w:pPr>
              <w:pStyle w:val="Compact"/>
            </w:pPr>
            <w:r>
              <w:rPr>
                <w:b/>
                <w:bCs/>
              </w:rPr>
              <w:t>Substitute</w:t>
            </w:r>
            <w:r>
              <w:t xml:space="preserve"> — replace with FCA (type 12) or FOB (type 5) variant</w:t>
            </w:r>
          </w:p>
        </w:tc>
      </w:tr>
      <w:bookmarkEnd w:id="0"/>
      <w:bookmarkEnd w:id="23"/>
    </w:tbl>
    <w:p w14:paraId="2AFA3F0E" w14:textId="77777777" w:rsidR="0080370C" w:rsidRDefault="0080370C"/>
    <w:sectPr w:rsidR="0080370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1A3D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7287E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43193542">
    <w:abstractNumId w:val="0"/>
  </w:num>
  <w:num w:numId="2" w16cid:durableId="167527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764D5"/>
    <w:rsid w:val="0080370C"/>
    <w:rsid w:val="008764D5"/>
    <w:rsid w:val="00BF3169"/>
    <w:rsid w:val="00C961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973CA"/>
  <w15:docId w15:val="{02EC331E-22AC-B341-BEDE-ABCA6CA5D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1424</Words>
  <Characters>8120</Characters>
  <Application>Microsoft Office Word</Application>
  <DocSecurity>0</DocSecurity>
  <Lines>67</Lines>
  <Paragraphs>19</Paragraphs>
  <ScaleCrop>false</ScaleCrop>
  <Company/>
  <LinksUpToDate>false</LinksUpToDate>
  <CharactersWithSpaces>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Harry Layman</cp:lastModifiedBy>
  <cp:revision>2</cp:revision>
  <dcterms:created xsi:type="dcterms:W3CDTF">2026-02-07T18:11:00Z</dcterms:created>
  <dcterms:modified xsi:type="dcterms:W3CDTF">2026-02-07T18:15:00Z</dcterms:modified>
</cp:coreProperties>
</file>