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B4B7F18" w:rsidP="4C7B08B3" w:rsidRDefault="7B4B7F18" w14:paraId="29F06C75" w14:textId="4A692885">
      <w:pPr>
        <w:pStyle w:val="Heading1"/>
        <w:suppressLineNumbers w:val="0"/>
        <w:bidi w:val="0"/>
        <w:spacing w:before="480" w:beforeAutospacing="off" w:after="360" w:afterAutospacing="off" w:line="276" w:lineRule="auto"/>
        <w:ind w:right="0"/>
        <w:jc w:val="center"/>
        <w:rPr>
          <w:sz w:val="44"/>
          <w:szCs w:val="44"/>
        </w:rPr>
      </w:pPr>
      <w:r w:rsidRPr="4C7B08B3" w:rsidR="7B4B7F18">
        <w:rPr>
          <w:sz w:val="44"/>
          <w:szCs w:val="44"/>
        </w:rPr>
        <w:t>NewsHive</w:t>
      </w:r>
    </w:p>
    <w:p xmlns:wp14="http://schemas.microsoft.com/office/word/2010/wordml" w:rsidP="4C7B08B3" w14:paraId="094155E4" wp14:textId="77777777" wp14:noSpellErr="1">
      <w:pPr>
        <w:pStyle w:val="Heading2"/>
        <w:rPr>
          <w:rFonts w:ascii="Times New Roman" w:hAnsi="Times New Roman" w:eastAsia="Times New Roman" w:cs="Times New Roman"/>
        </w:rPr>
      </w:pPr>
      <w:r w:rsidRPr="4C7B08B3" w:rsidR="4C7B08B3">
        <w:rPr>
          <w:rFonts w:ascii="Times New Roman" w:hAnsi="Times New Roman" w:eastAsia="Times New Roman" w:cs="Times New Roman"/>
        </w:rPr>
        <w:t>Objective:</w:t>
      </w:r>
    </w:p>
    <w:p xmlns:wp14="http://schemas.microsoft.com/office/word/2010/wordml" w:rsidP="4C7B08B3" w14:paraId="009EDB9F"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To build a smart and responsible news verification system that uses AI to analyze content credibility, empowers genuine users through a dynamic trust score, and reduces the spread of misinformation by weighting votes based on user reliability instead of treating all votes equally.</w:t>
      </w:r>
    </w:p>
    <w:p xmlns:wp14="http://schemas.microsoft.com/office/word/2010/wordml" w:rsidP="4C7B08B3" w14:paraId="01A45EFA" wp14:textId="77777777" wp14:noSpellErr="1">
      <w:pPr>
        <w:pStyle w:val="Heading2"/>
        <w:rPr>
          <w:rFonts w:ascii="Times New Roman" w:hAnsi="Times New Roman" w:eastAsia="Times New Roman" w:cs="Times New Roman"/>
        </w:rPr>
      </w:pPr>
      <w:r w:rsidRPr="4C7B08B3" w:rsidR="4C7B08B3">
        <w:rPr>
          <w:rFonts w:ascii="Times New Roman" w:hAnsi="Times New Roman" w:eastAsia="Times New Roman" w:cs="Times New Roman"/>
        </w:rPr>
        <w:t>Motivation:</w:t>
      </w:r>
    </w:p>
    <w:p xmlns:wp14="http://schemas.microsoft.com/office/word/2010/wordml" w:rsidP="4C7B08B3" w14:paraId="34927274"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 xml:space="preserve">Fake news and biased information have become a serious threat in today's digital age, influencing opinions, sparking panic, and even affecting public health or safety. Social media and online platforms are filled with posts that look popular but may not be true, as voting and liking systems can be easily misused. </w:t>
      </w:r>
      <w:r w:rsidRPr="4C7B08B3" w:rsidR="4C7B08B3">
        <w:rPr>
          <w:rFonts w:ascii="Times New Roman" w:hAnsi="Times New Roman" w:eastAsia="Times New Roman" w:cs="Times New Roman"/>
        </w:rPr>
        <w:t>There’s</w:t>
      </w:r>
      <w:r w:rsidRPr="4C7B08B3" w:rsidR="4C7B08B3">
        <w:rPr>
          <w:rFonts w:ascii="Times New Roman" w:hAnsi="Times New Roman" w:eastAsia="Times New Roman" w:cs="Times New Roman"/>
        </w:rPr>
        <w:t xml:space="preserve"> a need for a smarter system that not only filters misinformation but also promotes digital responsibility. This project aims to give power back to truth and trustworthy users, encouraging people to share with accuracy and integrity.</w:t>
      </w:r>
    </w:p>
    <w:p xmlns:wp14="http://schemas.microsoft.com/office/word/2010/wordml" w:rsidP="4C7B08B3" w14:paraId="1D64A6CD" wp14:textId="77777777" wp14:noSpellErr="1">
      <w:pPr>
        <w:pStyle w:val="Heading2"/>
        <w:rPr>
          <w:rFonts w:ascii="Times New Roman" w:hAnsi="Times New Roman" w:eastAsia="Times New Roman" w:cs="Times New Roman"/>
        </w:rPr>
      </w:pPr>
      <w:r w:rsidRPr="4C7B08B3" w:rsidR="4C7B08B3">
        <w:rPr>
          <w:rFonts w:ascii="Times New Roman" w:hAnsi="Times New Roman" w:eastAsia="Times New Roman" w:cs="Times New Roman"/>
        </w:rPr>
        <w:t>Abstract:</w:t>
      </w:r>
    </w:p>
    <w:p xmlns:wp14="http://schemas.microsoft.com/office/word/2010/wordml" w:rsidP="4C7B08B3" w14:paraId="007F4123"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In recent years, the rapid spread of fake news and misinformation has created a growing concern across digital platforms. Traditional voting or like-based systems used to assess the popularity or credibility of posts are easily exploited by bots, fake accounts, and biased users. This results in false content being amplified while genuine news often gets buried.</w:t>
      </w:r>
    </w:p>
    <w:p xmlns:wp14="http://schemas.microsoft.com/office/word/2010/wordml" w:rsidP="4C7B08B3" w14:paraId="4B83CF58"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This project introduces a Crowd-Verified News &amp; Trust-Based Voting System, which enhances content credibility analysis using Natural Language Processing (NLP) and Sentiment Analysis. It evaluates whether the tone of a news item seems emotional, manipulative, or neutral, helping flag suspicious content. Each user is assigned a credibility score based on factors such as consistency, accuracy, historical voting behavior, flagging/reporting trends, and user verification status.</w:t>
      </w:r>
    </w:p>
    <w:p xmlns:wp14="http://schemas.microsoft.com/office/word/2010/wordml" w:rsidP="4C7B08B3" w14:paraId="1C825D37"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Instead of a flat voting system, the system adjusts the influence of each user's vote based on their credibility score, making the system fairer and harder to manipulate. Repeated bias-spreading users are flagged, and their influence is reduced over time. The system also includes a crowdsourced emergency verification feature where nearby users can quickly confirm or deny real-time alerts or emergency reports, preventing panic and misinformation during crises.</w:t>
      </w:r>
    </w:p>
    <w:p xmlns:wp14="http://schemas.microsoft.com/office/word/2010/wordml" w:rsidP="4C7B08B3" w14:paraId="0E562E46"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 xml:space="preserve">By combining AI-based content analysis with a reputation-driven voting approach, this system encourages responsible digital behavior and builds a trustworthy environment for information sharing. It can be integrated into social platforms, news forums, or community apps, </w:t>
      </w:r>
      <w:r w:rsidRPr="4C7B08B3" w:rsidR="4C7B08B3">
        <w:rPr>
          <w:rFonts w:ascii="Times New Roman" w:hAnsi="Times New Roman" w:eastAsia="Times New Roman" w:cs="Times New Roman"/>
        </w:rPr>
        <w:t>ultimately helping</w:t>
      </w:r>
      <w:r w:rsidRPr="4C7B08B3" w:rsidR="4C7B08B3">
        <w:rPr>
          <w:rFonts w:ascii="Times New Roman" w:hAnsi="Times New Roman" w:eastAsia="Times New Roman" w:cs="Times New Roman"/>
        </w:rPr>
        <w:t xml:space="preserve"> users make better, fact-driven decisions.</w:t>
      </w:r>
    </w:p>
    <w:p xmlns:wp14="http://schemas.microsoft.com/office/word/2010/wordml" w:rsidP="4C7B08B3" w14:paraId="7D480C81" wp14:textId="77777777" wp14:noSpellErr="1">
      <w:pPr>
        <w:pStyle w:val="Heading2"/>
        <w:rPr>
          <w:rFonts w:ascii="Times New Roman" w:hAnsi="Times New Roman" w:eastAsia="Times New Roman" w:cs="Times New Roman"/>
        </w:rPr>
      </w:pPr>
      <w:r w:rsidRPr="4C7B08B3" w:rsidR="4C7B08B3">
        <w:rPr>
          <w:rFonts w:ascii="Times New Roman" w:hAnsi="Times New Roman" w:eastAsia="Times New Roman" w:cs="Times New Roman"/>
        </w:rPr>
        <w:t>Keywords:</w:t>
      </w:r>
    </w:p>
    <w:p xmlns:wp14="http://schemas.microsoft.com/office/word/2010/wordml" w:rsidP="4C7B08B3" w14:paraId="4817CFC3" wp14:textId="77777777" wp14:noSpellErr="1">
      <w:pPr>
        <w:spacing w:after="240"/>
        <w:rPr>
          <w:rFonts w:ascii="Times New Roman" w:hAnsi="Times New Roman" w:eastAsia="Times New Roman" w:cs="Times New Roman"/>
        </w:rPr>
      </w:pPr>
      <w:r w:rsidRPr="4C7B08B3" w:rsidR="4C7B08B3">
        <w:rPr>
          <w:rFonts w:ascii="Times New Roman" w:hAnsi="Times New Roman" w:eastAsia="Times New Roman" w:cs="Times New Roman"/>
        </w:rPr>
        <w:t>Fake News Detection, Trust-Based Voting, Credibility Score, Sentiment Analysis, Misinformation Control, User Reputation, Crowd Verification, AI Moderation, Content Trust, Digital Responsibility.</w:t>
      </w:r>
    </w:p>
    <w:sectPr w:rsidRPr="0006063C" w:rsidR="00FC693F" w:rsidSect="000346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10c3c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cfe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C6954F"/>
    <w:rsid w:val="4C7B08B3"/>
    <w:rsid w:val="7B4B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FD8FCD6-0966-441E-A148-9EA642EACC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Sai Kumar Garlapati</lastModifiedBy>
  <revision>2</revision>
  <dcterms:created xsi:type="dcterms:W3CDTF">2013-12-23T23:15:00.0000000Z</dcterms:created>
  <dcterms:modified xsi:type="dcterms:W3CDTF">2025-03-12T15:16:23.8318970Z</dcterms:modified>
  <category/>
</coreProperties>
</file>