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9EB6" w14:textId="2D7B47A7" w:rsidR="00BA35A8" w:rsidRDefault="0070563A" w:rsidP="00D260E6">
      <w:pPr>
        <w:rPr>
          <w:lang w:val="en-US"/>
        </w:rPr>
      </w:pPr>
      <w:r>
        <w:rPr>
          <w:lang w:val="en-US"/>
        </w:rPr>
        <w:t>TCL Scripting:</w:t>
      </w:r>
    </w:p>
    <w:p w14:paraId="25515B35" w14:textId="77777777" w:rsidR="0070563A" w:rsidRDefault="0070563A">
      <w:pPr>
        <w:rPr>
          <w:lang w:val="en-US"/>
        </w:rPr>
      </w:pPr>
    </w:p>
    <w:p w14:paraId="26600A1C" w14:textId="77777777" w:rsidR="0070563A" w:rsidRDefault="0070563A" w:rsidP="0070563A">
      <w:pPr>
        <w:rPr>
          <w:rFonts w:ascii="Garamond" w:eastAsia="Garamond" w:hAnsi="Garamond" w:cs="Garamond"/>
        </w:rPr>
      </w:pPr>
      <w:r>
        <w:rPr>
          <w:rFonts w:ascii="Garamond" w:eastAsia="Garamond" w:hAnsi="Garamond" w:cs="Garamond"/>
        </w:rPr>
        <w:t xml:space="preserve">VMD includes support for </w:t>
      </w:r>
      <w:proofErr w:type="spellStart"/>
      <w:r>
        <w:rPr>
          <w:rFonts w:ascii="Garamond" w:eastAsia="Garamond" w:hAnsi="Garamond" w:cs="Garamond"/>
        </w:rPr>
        <w:t>Tcl</w:t>
      </w:r>
      <w:proofErr w:type="spellEnd"/>
      <w:r>
        <w:rPr>
          <w:rFonts w:ascii="Garamond" w:eastAsia="Garamond" w:hAnsi="Garamond" w:cs="Garamond"/>
        </w:rPr>
        <w:t xml:space="preserve"> scripting; anything that can be done in VMD’s graphical user interface can also be done in </w:t>
      </w:r>
      <w:proofErr w:type="spellStart"/>
      <w:r>
        <w:rPr>
          <w:rFonts w:ascii="Garamond" w:eastAsia="Garamond" w:hAnsi="Garamond" w:cs="Garamond"/>
        </w:rPr>
        <w:t>Tcl</w:t>
      </w:r>
      <w:proofErr w:type="spellEnd"/>
      <w:r>
        <w:rPr>
          <w:rFonts w:ascii="Garamond" w:eastAsia="Garamond" w:hAnsi="Garamond" w:cs="Garamond"/>
        </w:rPr>
        <w:t xml:space="preserve"> via the Tk Console</w:t>
      </w:r>
      <w:r>
        <w:rPr>
          <w:rFonts w:ascii="Garamond" w:eastAsia="Garamond" w:hAnsi="Garamond" w:cs="Garamond"/>
          <w:color w:val="000000"/>
        </w:rPr>
        <w:t xml:space="preserve">. Under “Extensions”, select “Tk Console”; this opens a new window where you can type Python and </w:t>
      </w:r>
      <w:proofErr w:type="spellStart"/>
      <w:r>
        <w:rPr>
          <w:rFonts w:ascii="Garamond" w:eastAsia="Garamond" w:hAnsi="Garamond" w:cs="Garamond"/>
          <w:color w:val="000000"/>
        </w:rPr>
        <w:t>Tcl</w:t>
      </w:r>
      <w:proofErr w:type="spellEnd"/>
      <w:r>
        <w:rPr>
          <w:rFonts w:ascii="Garamond" w:eastAsia="Garamond" w:hAnsi="Garamond" w:cs="Garamond"/>
          <w:color w:val="000000"/>
        </w:rPr>
        <w:t xml:space="preserve"> commands. </w:t>
      </w:r>
      <w:r>
        <w:rPr>
          <w:rFonts w:ascii="Garamond" w:eastAsia="Garamond" w:hAnsi="Garamond" w:cs="Garamond"/>
        </w:rPr>
        <w:t xml:space="preserve">Code input lines in the lab will be marked with </w:t>
      </w:r>
      <w:r>
        <w:rPr>
          <w:rFonts w:ascii="Courier New" w:eastAsia="Courier New" w:hAnsi="Courier New" w:cs="Courier New"/>
          <w:color w:val="C00000"/>
        </w:rPr>
        <w:t>%</w:t>
      </w:r>
      <w:r>
        <w:rPr>
          <w:rFonts w:ascii="Garamond" w:eastAsia="Garamond" w:hAnsi="Garamond" w:cs="Garamond"/>
          <w:color w:val="C00000"/>
        </w:rPr>
        <w:t xml:space="preserve">, </w:t>
      </w:r>
      <w:r>
        <w:rPr>
          <w:rFonts w:ascii="Garamond" w:eastAsia="Garamond" w:hAnsi="Garamond" w:cs="Garamond"/>
        </w:rPr>
        <w:t xml:space="preserve">while output lines will be displayed in </w:t>
      </w:r>
      <w:r>
        <w:rPr>
          <w:rFonts w:ascii="Courier New" w:eastAsia="Courier New" w:hAnsi="Courier New" w:cs="Courier New"/>
        </w:rPr>
        <w:t>this font</w:t>
      </w:r>
      <w:r>
        <w:rPr>
          <w:rFonts w:ascii="Garamond" w:eastAsia="Garamond" w:hAnsi="Garamond" w:cs="Garamond"/>
        </w:rPr>
        <w:t xml:space="preserve"> without anything preceding the line. </w:t>
      </w:r>
      <w:r>
        <w:rPr>
          <w:rFonts w:ascii="Garamond" w:eastAsia="Garamond" w:hAnsi="Garamond" w:cs="Garamond"/>
          <w:b/>
          <w:color w:val="0432FF"/>
        </w:rPr>
        <w:t xml:space="preserve">Do not enter the percent sign into the Tk Console! </w:t>
      </w:r>
      <w:r>
        <w:rPr>
          <w:rFonts w:ascii="Garamond" w:eastAsia="Garamond" w:hAnsi="Garamond" w:cs="Garamond"/>
        </w:rPr>
        <w:t>Some examples are</w:t>
      </w:r>
    </w:p>
    <w:p w14:paraId="4D709AC1" w14:textId="77777777" w:rsidR="0070563A" w:rsidRDefault="0070563A" w:rsidP="0070563A">
      <w:pPr>
        <w:rPr>
          <w:rFonts w:ascii="Courier New" w:eastAsia="Courier New" w:hAnsi="Courier New" w:cs="Courier New"/>
          <w:color w:val="000000"/>
        </w:rPr>
      </w:pPr>
      <w:r>
        <w:rPr>
          <w:rFonts w:ascii="Courier New" w:eastAsia="Courier New" w:hAnsi="Courier New" w:cs="Courier New"/>
          <w:color w:val="C00000"/>
        </w:rPr>
        <w:t xml:space="preserve">% </w:t>
      </w:r>
      <w:r>
        <w:rPr>
          <w:rFonts w:ascii="Courier New" w:eastAsia="Courier New" w:hAnsi="Courier New" w:cs="Courier New"/>
          <w:color w:val="92D050"/>
        </w:rPr>
        <w:t>set</w:t>
      </w:r>
      <w:r>
        <w:rPr>
          <w:rFonts w:ascii="Courier New" w:eastAsia="Courier New" w:hAnsi="Courier New" w:cs="Courier New"/>
        </w:rPr>
        <w:t xml:space="preserve"> variable value</w:t>
      </w:r>
      <w:r>
        <w:rPr>
          <w:rFonts w:ascii="Courier New" w:eastAsia="Courier New" w:hAnsi="Courier New" w:cs="Courier New"/>
          <w:color w:val="C00000"/>
        </w:rPr>
        <w:t xml:space="preserve"> </w:t>
      </w:r>
      <w:r>
        <w:rPr>
          <w:rFonts w:ascii="Courier New" w:eastAsia="Courier New" w:hAnsi="Courier New" w:cs="Courier New"/>
          <w:color w:val="C00000"/>
        </w:rPr>
        <w:tab/>
      </w:r>
      <w:r>
        <w:rPr>
          <w:rFonts w:ascii="Courier New" w:eastAsia="Courier New" w:hAnsi="Courier New" w:cs="Courier New"/>
          <w:color w:val="000000"/>
        </w:rPr>
        <w:t xml:space="preserve"># </w:t>
      </w:r>
      <w:r>
        <w:rPr>
          <w:rFonts w:ascii="Garamond" w:eastAsia="Garamond" w:hAnsi="Garamond" w:cs="Garamond"/>
          <w:color w:val="000000"/>
        </w:rPr>
        <w:t>assign value to variable</w:t>
      </w:r>
    </w:p>
    <w:p w14:paraId="73EDBBFF" w14:textId="77777777" w:rsidR="0070563A" w:rsidRDefault="0070563A" w:rsidP="0070563A">
      <w:pPr>
        <w:rPr>
          <w:rFonts w:ascii="Courier New" w:eastAsia="Courier New" w:hAnsi="Courier New" w:cs="Courier New"/>
        </w:rPr>
      </w:pPr>
      <w:r>
        <w:rPr>
          <w:rFonts w:ascii="Courier New" w:eastAsia="Courier New" w:hAnsi="Courier New" w:cs="Courier New"/>
          <w:color w:val="C00000"/>
        </w:rPr>
        <w:t>%</w:t>
      </w:r>
      <w:r>
        <w:rPr>
          <w:rFonts w:ascii="Courier New" w:eastAsia="Courier New" w:hAnsi="Courier New" w:cs="Courier New"/>
        </w:rPr>
        <w:t xml:space="preserve"> </w:t>
      </w:r>
      <w:r>
        <w:rPr>
          <w:rFonts w:ascii="Courier New" w:eastAsia="Courier New" w:hAnsi="Courier New" w:cs="Courier New"/>
          <w:color w:val="92D050"/>
        </w:rPr>
        <w:t>puts</w:t>
      </w:r>
      <w:r>
        <w:rPr>
          <w:rFonts w:ascii="Courier New" w:eastAsia="Courier New" w:hAnsi="Courier New" w:cs="Courier New"/>
        </w:rPr>
        <w:t xml:space="preserve"> $variable</w:t>
      </w:r>
      <w:r>
        <w:rPr>
          <w:rFonts w:ascii="Courier New" w:eastAsia="Courier New" w:hAnsi="Courier New" w:cs="Courier New"/>
        </w:rPr>
        <w:tab/>
      </w:r>
      <w:r>
        <w:rPr>
          <w:rFonts w:ascii="Courier New" w:eastAsia="Courier New" w:hAnsi="Courier New" w:cs="Courier New"/>
        </w:rPr>
        <w:tab/>
        <w:t xml:space="preserve"># </w:t>
      </w:r>
      <w:r>
        <w:rPr>
          <w:rFonts w:ascii="Garamond" w:eastAsia="Garamond" w:hAnsi="Garamond" w:cs="Garamond"/>
        </w:rPr>
        <w:t xml:space="preserve">output the value of </w:t>
      </w:r>
      <w:r>
        <w:rPr>
          <w:rFonts w:ascii="Courier New" w:eastAsia="Courier New" w:hAnsi="Courier New" w:cs="Courier New"/>
        </w:rPr>
        <w:t>$variable</w:t>
      </w:r>
      <w:r>
        <w:rPr>
          <w:rFonts w:ascii="Garamond" w:eastAsia="Garamond" w:hAnsi="Garamond" w:cs="Garamond"/>
        </w:rPr>
        <w:t xml:space="preserve">. Note the </w:t>
      </w:r>
      <w:r>
        <w:rPr>
          <w:rFonts w:ascii="Courier New" w:eastAsia="Courier New" w:hAnsi="Courier New" w:cs="Courier New"/>
        </w:rPr>
        <w:t>$</w:t>
      </w:r>
      <w:r>
        <w:rPr>
          <w:rFonts w:ascii="Garamond" w:eastAsia="Garamond" w:hAnsi="Garamond" w:cs="Garamond"/>
        </w:rPr>
        <w:t xml:space="preserve"> sign.</w:t>
      </w:r>
    </w:p>
    <w:p w14:paraId="02521655" w14:textId="77777777" w:rsidR="0070563A" w:rsidRDefault="0070563A" w:rsidP="0070563A">
      <w:pPr>
        <w:rPr>
          <w:rFonts w:ascii="Garamond" w:eastAsia="Garamond" w:hAnsi="Garamond" w:cs="Garamond"/>
        </w:rPr>
      </w:pPr>
      <w:r>
        <w:rPr>
          <w:rFonts w:ascii="Courier New" w:eastAsia="Courier New" w:hAnsi="Courier New" w:cs="Courier New"/>
          <w:color w:val="C00000"/>
        </w:rPr>
        <w:t>%</w:t>
      </w:r>
      <w:r>
        <w:rPr>
          <w:rFonts w:ascii="Courier New" w:eastAsia="Courier New" w:hAnsi="Courier New" w:cs="Courier New"/>
        </w:rPr>
        <w:t xml:space="preserve"> </w:t>
      </w:r>
      <w:r>
        <w:rPr>
          <w:rFonts w:ascii="Courier New" w:eastAsia="Courier New" w:hAnsi="Courier New" w:cs="Courier New"/>
          <w:color w:val="92D050"/>
        </w:rPr>
        <w:t>expr</w:t>
      </w:r>
      <w:r>
        <w:rPr>
          <w:rFonts w:ascii="Courier New" w:eastAsia="Courier New" w:hAnsi="Courier New" w:cs="Courier New"/>
        </w:rPr>
        <w:t xml:space="preserve"> {expression}</w:t>
      </w:r>
      <w:r>
        <w:rPr>
          <w:rFonts w:ascii="Courier New" w:eastAsia="Courier New" w:hAnsi="Courier New" w:cs="Courier New"/>
        </w:rPr>
        <w:tab/>
      </w:r>
      <w:r>
        <w:rPr>
          <w:rFonts w:ascii="Courier New" w:eastAsia="Courier New" w:hAnsi="Courier New" w:cs="Courier New"/>
        </w:rPr>
        <w:tab/>
        <w:t xml:space="preserve"># </w:t>
      </w:r>
      <w:r>
        <w:rPr>
          <w:rFonts w:ascii="Garamond" w:eastAsia="Garamond" w:hAnsi="Garamond" w:cs="Garamond"/>
        </w:rPr>
        <w:t xml:space="preserve">evaluate the mathematical expression. </w:t>
      </w:r>
      <w:r>
        <w:rPr>
          <w:rFonts w:ascii="Courier New" w:eastAsia="Courier New" w:hAnsi="Courier New" w:cs="Courier New"/>
        </w:rPr>
        <w:t>{}</w:t>
      </w:r>
      <w:r>
        <w:rPr>
          <w:rFonts w:ascii="Garamond" w:eastAsia="Garamond" w:hAnsi="Garamond" w:cs="Garamond"/>
        </w:rPr>
        <w:t xml:space="preserve"> is not necessary.</w:t>
      </w:r>
    </w:p>
    <w:p w14:paraId="222F758D" w14:textId="77777777" w:rsidR="0070563A" w:rsidRDefault="0070563A" w:rsidP="0070563A">
      <w:pPr>
        <w:rPr>
          <w:rFonts w:ascii="Garamond" w:eastAsia="Garamond" w:hAnsi="Garamond" w:cs="Garamond"/>
        </w:rPr>
      </w:pPr>
      <w:r>
        <w:rPr>
          <w:rFonts w:ascii="Garamond" w:eastAsia="Garamond" w:hAnsi="Garamond" w:cs="Garamond"/>
        </w:rPr>
        <w:t>Y</w:t>
      </w:r>
      <w:r>
        <w:rPr>
          <w:rFonts w:ascii="Garamond" w:eastAsia="Garamond" w:hAnsi="Garamond" w:cs="Garamond"/>
          <w:color w:val="0000FF"/>
        </w:rPr>
        <w:t>ou can use the up arrow to copy what you entered in a previous line to your current line.</w:t>
      </w:r>
    </w:p>
    <w:p w14:paraId="11BD5E52" w14:textId="77777777" w:rsidR="0070563A" w:rsidRDefault="0070563A" w:rsidP="0070563A">
      <w:pPr>
        <w:rPr>
          <w:rFonts w:ascii="Garamond" w:eastAsia="Garamond" w:hAnsi="Garamond" w:cs="Garamond"/>
        </w:rPr>
      </w:pPr>
    </w:p>
    <w:p w14:paraId="28D82DD5" w14:textId="77777777" w:rsidR="0070563A" w:rsidRDefault="0070563A" w:rsidP="0070563A">
      <w:pPr>
        <w:rPr>
          <w:color w:val="0000FF"/>
        </w:rPr>
      </w:pPr>
      <w:r>
        <w:rPr>
          <w:rFonts w:ascii="Garamond" w:eastAsia="Garamond" w:hAnsi="Garamond" w:cs="Garamond"/>
        </w:rPr>
        <w:t>Then you need to learn how to use different kinds of braces.</w:t>
      </w:r>
    </w:p>
    <w:p w14:paraId="08630725" w14:textId="77777777" w:rsidR="0070563A" w:rsidRDefault="0070563A" w:rsidP="0070563A">
      <w:pPr>
        <w:numPr>
          <w:ilvl w:val="0"/>
          <w:numId w:val="1"/>
        </w:numPr>
        <w:pBdr>
          <w:top w:val="nil"/>
          <w:left w:val="nil"/>
          <w:bottom w:val="nil"/>
          <w:right w:val="nil"/>
          <w:between w:val="nil"/>
        </w:pBdr>
        <w:tabs>
          <w:tab w:val="left" w:pos="360"/>
        </w:tabs>
        <w:spacing w:after="0" w:line="240" w:lineRule="auto"/>
        <w:ind w:left="360"/>
        <w:rPr>
          <w:rFonts w:ascii="Garamond" w:eastAsia="Garamond" w:hAnsi="Garamond" w:cs="Garamond"/>
          <w:color w:val="000000"/>
        </w:rPr>
      </w:pPr>
      <w:r>
        <w:rPr>
          <w:rFonts w:ascii="Garamond" w:eastAsia="Garamond" w:hAnsi="Garamond" w:cs="Garamond"/>
          <w:color w:val="000000"/>
        </w:rPr>
        <w:t xml:space="preserve">First and foremost, it important to remember that everything you type as a </w:t>
      </w:r>
      <w:proofErr w:type="spellStart"/>
      <w:r>
        <w:rPr>
          <w:rFonts w:ascii="Garamond" w:eastAsia="Garamond" w:hAnsi="Garamond" w:cs="Garamond"/>
          <w:color w:val="000000"/>
        </w:rPr>
        <w:t>Tcl</w:t>
      </w:r>
      <w:proofErr w:type="spellEnd"/>
      <w:r>
        <w:rPr>
          <w:rFonts w:ascii="Garamond" w:eastAsia="Garamond" w:hAnsi="Garamond" w:cs="Garamond"/>
          <w:color w:val="000000"/>
        </w:rPr>
        <w:t xml:space="preserve"> command is essentially a string, despite that they may look like numbers, etc.</w:t>
      </w:r>
    </w:p>
    <w:p w14:paraId="5A15C3D9" w14:textId="77777777" w:rsidR="0070563A" w:rsidRDefault="0070563A" w:rsidP="0070563A">
      <w:pPr>
        <w:numPr>
          <w:ilvl w:val="0"/>
          <w:numId w:val="1"/>
        </w:numPr>
        <w:pBdr>
          <w:top w:val="nil"/>
          <w:left w:val="nil"/>
          <w:bottom w:val="nil"/>
          <w:right w:val="nil"/>
          <w:between w:val="nil"/>
        </w:pBdr>
        <w:tabs>
          <w:tab w:val="left" w:pos="360"/>
        </w:tabs>
        <w:spacing w:after="0" w:line="240" w:lineRule="auto"/>
        <w:ind w:left="360"/>
        <w:rPr>
          <w:rFonts w:ascii="Garamond" w:eastAsia="Garamond" w:hAnsi="Garamond" w:cs="Garamond"/>
        </w:rPr>
      </w:pPr>
      <w:r>
        <w:rPr>
          <w:rFonts w:ascii="Garamond" w:eastAsia="Garamond" w:hAnsi="Garamond" w:cs="Garamond"/>
        </w:rPr>
        <w:t>All</w:t>
      </w:r>
      <w:r>
        <w:rPr>
          <w:rFonts w:ascii="Garamond" w:eastAsia="Garamond" w:hAnsi="Garamond" w:cs="Garamond"/>
          <w:color w:val="000000"/>
        </w:rPr>
        <w:t xml:space="preserve"> kinds of braces have the effect of giving the content inside priority upon evaluation – just like the braces in mathematical expressions.</w:t>
      </w:r>
    </w:p>
    <w:p w14:paraId="10073886" w14:textId="77777777" w:rsidR="0070563A" w:rsidRDefault="0070563A" w:rsidP="0070563A">
      <w:pPr>
        <w:numPr>
          <w:ilvl w:val="0"/>
          <w:numId w:val="1"/>
        </w:numPr>
        <w:pBdr>
          <w:top w:val="nil"/>
          <w:left w:val="nil"/>
          <w:bottom w:val="nil"/>
          <w:right w:val="nil"/>
          <w:between w:val="nil"/>
        </w:pBdr>
        <w:tabs>
          <w:tab w:val="left" w:pos="360"/>
        </w:tabs>
        <w:spacing w:after="0" w:line="240" w:lineRule="auto"/>
        <w:ind w:left="360"/>
        <w:rPr>
          <w:rFonts w:ascii="Garamond" w:eastAsia="Garamond" w:hAnsi="Garamond" w:cs="Garamond"/>
        </w:rPr>
      </w:pPr>
      <w:r>
        <w:rPr>
          <w:rFonts w:ascii="Garamond" w:eastAsia="Garamond" w:hAnsi="Garamond" w:cs="Garamond"/>
          <w:color w:val="0000FF"/>
        </w:rPr>
        <w:t xml:space="preserve">Square brackets </w:t>
      </w:r>
      <w:r>
        <w:rPr>
          <w:rFonts w:ascii="Courier New" w:eastAsia="Courier New" w:hAnsi="Courier New" w:cs="Courier New"/>
          <w:color w:val="0000FF"/>
        </w:rPr>
        <w:t>[]</w:t>
      </w:r>
      <w:r>
        <w:rPr>
          <w:rFonts w:ascii="Garamond" w:eastAsia="Garamond" w:hAnsi="Garamond" w:cs="Garamond"/>
          <w:color w:val="000000"/>
        </w:rPr>
        <w:t xml:space="preserve"> replace the </w:t>
      </w:r>
      <w:r>
        <w:rPr>
          <w:rFonts w:ascii="Garamond" w:eastAsia="Garamond" w:hAnsi="Garamond" w:cs="Garamond"/>
        </w:rPr>
        <w:t>embraced</w:t>
      </w:r>
      <w:r>
        <w:rPr>
          <w:rFonts w:ascii="Garamond" w:eastAsia="Garamond" w:hAnsi="Garamond" w:cs="Garamond"/>
          <w:color w:val="000000"/>
        </w:rPr>
        <w:t xml:space="preserve"> expression with the value it returns, i.e., force its evaluation. </w:t>
      </w:r>
    </w:p>
    <w:p w14:paraId="0010143F" w14:textId="77777777" w:rsidR="0070563A" w:rsidRDefault="0070563A" w:rsidP="0070563A">
      <w:pPr>
        <w:numPr>
          <w:ilvl w:val="0"/>
          <w:numId w:val="1"/>
        </w:numPr>
        <w:pBdr>
          <w:top w:val="nil"/>
          <w:left w:val="nil"/>
          <w:bottom w:val="nil"/>
          <w:right w:val="nil"/>
          <w:between w:val="nil"/>
        </w:pBdr>
        <w:tabs>
          <w:tab w:val="left" w:pos="360"/>
        </w:tabs>
        <w:spacing w:after="0" w:line="240" w:lineRule="auto"/>
        <w:ind w:left="360"/>
        <w:rPr>
          <w:rFonts w:ascii="Garamond" w:eastAsia="Garamond" w:hAnsi="Garamond" w:cs="Garamond"/>
        </w:rPr>
      </w:pPr>
      <w:r>
        <w:rPr>
          <w:rFonts w:ascii="Garamond" w:eastAsia="Garamond" w:hAnsi="Garamond" w:cs="Garamond"/>
          <w:color w:val="0000FF"/>
        </w:rPr>
        <w:t>Curly braces</w:t>
      </w:r>
      <w:r>
        <w:rPr>
          <w:rFonts w:ascii="Garamond" w:eastAsia="Garamond" w:hAnsi="Garamond" w:cs="Garamond"/>
          <w:color w:val="000000"/>
        </w:rPr>
        <w:t xml:space="preserve"> </w:t>
      </w:r>
      <w:r>
        <w:rPr>
          <w:rFonts w:ascii="Courier New" w:eastAsia="Courier New" w:hAnsi="Courier New" w:cs="Courier New"/>
          <w:color w:val="0000FF"/>
        </w:rPr>
        <w:t>{}</w:t>
      </w:r>
      <w:r>
        <w:rPr>
          <w:rFonts w:ascii="Garamond" w:eastAsia="Garamond" w:hAnsi="Garamond" w:cs="Garamond"/>
          <w:color w:val="000000"/>
        </w:rPr>
        <w:t xml:space="preserve"> group the </w:t>
      </w:r>
      <w:r>
        <w:rPr>
          <w:rFonts w:ascii="Garamond" w:eastAsia="Garamond" w:hAnsi="Garamond" w:cs="Garamond"/>
        </w:rPr>
        <w:t>entire</w:t>
      </w:r>
      <w:r>
        <w:rPr>
          <w:rFonts w:ascii="Garamond" w:eastAsia="Garamond" w:hAnsi="Garamond" w:cs="Garamond"/>
          <w:color w:val="000000"/>
        </w:rPr>
        <w:t xml:space="preserve"> expression inside. It is necessary when your expression has spaces. Pay attention to the following example which shows that the only curly braces do is grouping its content.</w:t>
      </w:r>
    </w:p>
    <w:p w14:paraId="03E564C5" w14:textId="77777777" w:rsidR="0070563A" w:rsidRDefault="0070563A" w:rsidP="0070563A">
      <w:pPr>
        <w:numPr>
          <w:ilvl w:val="0"/>
          <w:numId w:val="1"/>
        </w:numPr>
        <w:pBdr>
          <w:top w:val="nil"/>
          <w:left w:val="nil"/>
          <w:bottom w:val="nil"/>
          <w:right w:val="nil"/>
          <w:between w:val="nil"/>
        </w:pBdr>
        <w:tabs>
          <w:tab w:val="left" w:pos="360"/>
        </w:tabs>
        <w:spacing w:after="0" w:line="240" w:lineRule="auto"/>
        <w:ind w:left="360"/>
        <w:rPr>
          <w:rFonts w:ascii="Garamond" w:eastAsia="Garamond" w:hAnsi="Garamond" w:cs="Garamond"/>
        </w:rPr>
      </w:pPr>
      <w:r>
        <w:rPr>
          <w:rFonts w:ascii="Garamond" w:eastAsia="Garamond" w:hAnsi="Garamond" w:cs="Garamond"/>
          <w:color w:val="0000FF"/>
        </w:rPr>
        <w:t>Double quotes</w:t>
      </w:r>
      <w:r>
        <w:rPr>
          <w:rFonts w:ascii="Garamond" w:eastAsia="Garamond" w:hAnsi="Garamond" w:cs="Garamond"/>
          <w:color w:val="000000"/>
        </w:rPr>
        <w:t xml:space="preserve"> </w:t>
      </w:r>
      <w:r>
        <w:rPr>
          <w:rFonts w:ascii="Courier New" w:eastAsia="Courier New" w:hAnsi="Courier New" w:cs="Courier New"/>
          <w:color w:val="0000FF"/>
        </w:rPr>
        <w:t>“”</w:t>
      </w:r>
      <w:r>
        <w:rPr>
          <w:rFonts w:ascii="Garamond" w:eastAsia="Garamond" w:hAnsi="Garamond" w:cs="Garamond"/>
          <w:color w:val="000000"/>
        </w:rPr>
        <w:t xml:space="preserve"> perform almost the same functionalities as curly braces, but with one thing more: they also substitute the value for the variable. Note that it is easy to expect curly braces to be a string-marker; </w:t>
      </w:r>
      <w:r>
        <w:rPr>
          <w:rFonts w:ascii="Garamond" w:eastAsia="Garamond" w:hAnsi="Garamond" w:cs="Garamond"/>
        </w:rPr>
        <w:t>however</w:t>
      </w:r>
      <w:r>
        <w:rPr>
          <w:rFonts w:ascii="Garamond" w:eastAsia="Garamond" w:hAnsi="Garamond" w:cs="Garamond"/>
          <w:color w:val="000000"/>
        </w:rPr>
        <w:t xml:space="preserve">, because </w:t>
      </w:r>
      <w:proofErr w:type="spellStart"/>
      <w:r>
        <w:rPr>
          <w:rFonts w:ascii="Garamond" w:eastAsia="Garamond" w:hAnsi="Garamond" w:cs="Garamond"/>
          <w:color w:val="000000"/>
        </w:rPr>
        <w:t>Tcl</w:t>
      </w:r>
      <w:proofErr w:type="spellEnd"/>
      <w:r>
        <w:rPr>
          <w:rFonts w:ascii="Garamond" w:eastAsia="Garamond" w:hAnsi="Garamond" w:cs="Garamond"/>
          <w:color w:val="000000"/>
        </w:rPr>
        <w:t xml:space="preserve"> treats everything as a string, the true functionality of double quotes has nothing to do with “stringifying.” For example, the line of code </w:t>
      </w:r>
      <w:r>
        <w:rPr>
          <w:rFonts w:ascii="Courier New" w:eastAsia="Courier New" w:hAnsi="Courier New" w:cs="Courier New"/>
          <w:color w:val="000000"/>
        </w:rPr>
        <w:t>puts “Hello!”</w:t>
      </w:r>
      <w:r>
        <w:rPr>
          <w:rFonts w:ascii="Garamond" w:eastAsia="Garamond" w:hAnsi="Garamond" w:cs="Garamond"/>
          <w:color w:val="000000"/>
        </w:rPr>
        <w:t xml:space="preserve">, </w:t>
      </w:r>
      <w:r>
        <w:rPr>
          <w:rFonts w:ascii="Courier New" w:eastAsia="Courier New" w:hAnsi="Courier New" w:cs="Courier New"/>
          <w:color w:val="000000"/>
        </w:rPr>
        <w:t>puts {Hello!}</w:t>
      </w:r>
      <w:r>
        <w:rPr>
          <w:rFonts w:ascii="Garamond" w:eastAsia="Garamond" w:hAnsi="Garamond" w:cs="Garamond"/>
          <w:color w:val="000000"/>
        </w:rPr>
        <w:t xml:space="preserve">, and </w:t>
      </w:r>
      <w:r>
        <w:rPr>
          <w:rFonts w:ascii="Courier New" w:eastAsia="Courier New" w:hAnsi="Courier New" w:cs="Courier New"/>
          <w:color w:val="000000"/>
        </w:rPr>
        <w:t>puts Hello!</w:t>
      </w:r>
      <w:r>
        <w:rPr>
          <w:rFonts w:ascii="Garamond" w:eastAsia="Garamond" w:hAnsi="Garamond" w:cs="Garamond"/>
          <w:color w:val="000000"/>
        </w:rPr>
        <w:t xml:space="preserve"> have the exact same result. Nonetheless, it will make the code more readable if you enclose what you expect to be a string with double quotes.</w:t>
      </w:r>
    </w:p>
    <w:p w14:paraId="12578FAB" w14:textId="77777777" w:rsidR="0070563A" w:rsidRDefault="0070563A" w:rsidP="0070563A">
      <w:pPr>
        <w:rPr>
          <w:rFonts w:ascii="Garamond" w:eastAsia="Garamond" w:hAnsi="Garamond" w:cs="Garamond"/>
        </w:rPr>
      </w:pPr>
    </w:p>
    <w:p w14:paraId="442F59CC" w14:textId="77777777" w:rsidR="0070563A" w:rsidRDefault="0070563A" w:rsidP="0070563A">
      <w:pPr>
        <w:rPr>
          <w:rFonts w:ascii="Garamond" w:eastAsia="Garamond" w:hAnsi="Garamond" w:cs="Garamond"/>
        </w:rPr>
      </w:pPr>
      <w:r>
        <w:rPr>
          <w:rFonts w:ascii="Garamond" w:eastAsia="Garamond" w:hAnsi="Garamond" w:cs="Garamond"/>
        </w:rPr>
        <w:t>For example:</w:t>
      </w:r>
    </w:p>
    <w:p w14:paraId="6794C41D"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C00000"/>
        </w:rPr>
        <w:t>%</w:t>
      </w:r>
      <w:r>
        <w:rPr>
          <w:rFonts w:ascii="Courier New" w:eastAsia="Courier New" w:hAnsi="Courier New" w:cs="Courier New"/>
          <w:color w:val="000000"/>
        </w:rPr>
        <w:t xml:space="preserve"> </w:t>
      </w:r>
      <w:r>
        <w:rPr>
          <w:rFonts w:ascii="Courier New" w:eastAsia="Courier New" w:hAnsi="Courier New" w:cs="Courier New"/>
          <w:color w:val="70AD47"/>
        </w:rPr>
        <w:t>set</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myvar</w:t>
      </w:r>
      <w:proofErr w:type="spellEnd"/>
      <w:r>
        <w:rPr>
          <w:rFonts w:ascii="Courier New" w:eastAsia="Courier New" w:hAnsi="Courier New" w:cs="Courier New"/>
          <w:color w:val="000000"/>
        </w:rPr>
        <w:t xml:space="preserve"> 5</w:t>
      </w:r>
    </w:p>
    <w:p w14:paraId="51346E77"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5</w:t>
      </w:r>
    </w:p>
    <w:p w14:paraId="637EB494"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C00000"/>
        </w:rPr>
        <w:t>%</w:t>
      </w:r>
      <w:r>
        <w:rPr>
          <w:rFonts w:ascii="Courier New" w:eastAsia="Courier New" w:hAnsi="Courier New" w:cs="Courier New"/>
          <w:color w:val="000000"/>
        </w:rPr>
        <w:t xml:space="preserve"> </w:t>
      </w:r>
      <w:r>
        <w:rPr>
          <w:rFonts w:ascii="Courier New" w:eastAsia="Courier New" w:hAnsi="Courier New" w:cs="Courier New"/>
          <w:color w:val="70AD47"/>
        </w:rPr>
        <w:t>set</w:t>
      </w:r>
      <w:r>
        <w:rPr>
          <w:rFonts w:ascii="Courier New" w:eastAsia="Courier New" w:hAnsi="Courier New" w:cs="Courier New"/>
          <w:color w:val="000000"/>
        </w:rPr>
        <w:t xml:space="preserve"> x 3</w:t>
      </w:r>
    </w:p>
    <w:p w14:paraId="0EE27A72"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3</w:t>
      </w:r>
    </w:p>
    <w:p w14:paraId="21801160"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C00000"/>
        </w:rPr>
        <w:t>%</w:t>
      </w:r>
      <w:r>
        <w:rPr>
          <w:rFonts w:ascii="Courier New" w:eastAsia="Courier New" w:hAnsi="Courier New" w:cs="Courier New"/>
          <w:color w:val="000000"/>
        </w:rPr>
        <w:t xml:space="preserve"> </w:t>
      </w:r>
      <w:r>
        <w:rPr>
          <w:rFonts w:ascii="Courier New" w:eastAsia="Courier New" w:hAnsi="Courier New" w:cs="Courier New"/>
          <w:color w:val="70AD47"/>
        </w:rPr>
        <w:t>expr</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myvar</w:t>
      </w:r>
      <w:proofErr w:type="spellEnd"/>
      <w:r>
        <w:rPr>
          <w:rFonts w:ascii="Courier New" w:eastAsia="Courier New" w:hAnsi="Courier New" w:cs="Courier New"/>
          <w:color w:val="000000"/>
        </w:rPr>
        <w:t xml:space="preserve"> * $x}</w:t>
      </w:r>
    </w:p>
    <w:p w14:paraId="49275EED"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15</w:t>
      </w:r>
    </w:p>
    <w:p w14:paraId="067175C7"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C00000"/>
        </w:rPr>
        <w:lastRenderedPageBreak/>
        <w:t>%</w:t>
      </w:r>
      <w:r>
        <w:rPr>
          <w:rFonts w:ascii="Courier New" w:eastAsia="Courier New" w:hAnsi="Courier New" w:cs="Courier New"/>
          <w:color w:val="000000"/>
        </w:rPr>
        <w:t xml:space="preserve"> </w:t>
      </w:r>
      <w:r>
        <w:rPr>
          <w:rFonts w:ascii="Courier New" w:eastAsia="Courier New" w:hAnsi="Courier New" w:cs="Courier New"/>
          <w:color w:val="70AD47"/>
        </w:rPr>
        <w:t>set</w:t>
      </w:r>
      <w:r>
        <w:rPr>
          <w:rFonts w:ascii="Courier New" w:eastAsia="Courier New" w:hAnsi="Courier New" w:cs="Courier New"/>
          <w:color w:val="000000"/>
        </w:rPr>
        <w:t xml:space="preserve"> result {7 + $</w:t>
      </w:r>
      <w:proofErr w:type="spellStart"/>
      <w:r>
        <w:rPr>
          <w:rFonts w:ascii="Courier New" w:eastAsia="Courier New" w:hAnsi="Courier New" w:cs="Courier New"/>
          <w:color w:val="000000"/>
        </w:rPr>
        <w:t>myvar</w:t>
      </w:r>
      <w:proofErr w:type="spellEnd"/>
      <w:r>
        <w:rPr>
          <w:rFonts w:ascii="Courier New" w:eastAsia="Courier New" w:hAnsi="Courier New" w:cs="Courier New"/>
          <w:color w:val="000000"/>
        </w:rPr>
        <w:t xml:space="preserve"> ** $x}</w:t>
      </w:r>
    </w:p>
    <w:p w14:paraId="49C0184D"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7 + $</w:t>
      </w:r>
      <w:proofErr w:type="spellStart"/>
      <w:r>
        <w:rPr>
          <w:rFonts w:ascii="Courier New" w:eastAsia="Courier New" w:hAnsi="Courier New" w:cs="Courier New"/>
          <w:color w:val="000000"/>
        </w:rPr>
        <w:t>myvar</w:t>
      </w:r>
      <w:proofErr w:type="spellEnd"/>
      <w:r>
        <w:rPr>
          <w:rFonts w:ascii="Courier New" w:eastAsia="Courier New" w:hAnsi="Courier New" w:cs="Courier New"/>
          <w:color w:val="000000"/>
        </w:rPr>
        <w:t xml:space="preserve"> ** $x</w:t>
      </w:r>
      <w:r>
        <w:rPr>
          <w:rFonts w:ascii="Courier New" w:eastAsia="Courier New" w:hAnsi="Courier New" w:cs="Courier New"/>
          <w:color w:val="FF0000"/>
        </w:rPr>
        <w:tab/>
      </w:r>
      <w:r>
        <w:rPr>
          <w:rFonts w:ascii="Courier New" w:eastAsia="Courier New" w:hAnsi="Courier New" w:cs="Courier New"/>
          <w:color w:val="000000"/>
          <w:u w:val="single"/>
        </w:rPr>
        <w:t>($result does not store a number!)</w:t>
      </w:r>
    </w:p>
    <w:p w14:paraId="697126F9" w14:textId="77777777" w:rsidR="0070563A" w:rsidRDefault="0070563A" w:rsidP="0070563A">
      <w:pPr>
        <w:pBdr>
          <w:top w:val="nil"/>
          <w:left w:val="nil"/>
          <w:bottom w:val="nil"/>
          <w:right w:val="nil"/>
          <w:between w:val="nil"/>
        </w:pBdr>
        <w:rPr>
          <w:rFonts w:ascii="Courier New" w:eastAsia="Courier New" w:hAnsi="Courier New" w:cs="Courier New"/>
          <w:color w:val="000000"/>
          <w:highlight w:val="red"/>
        </w:rPr>
      </w:pPr>
      <w:r>
        <w:rPr>
          <w:rFonts w:ascii="Courier New" w:eastAsia="Courier New" w:hAnsi="Courier New" w:cs="Courier New"/>
          <w:color w:val="C00000"/>
        </w:rPr>
        <w:t>%</w:t>
      </w:r>
      <w:r>
        <w:rPr>
          <w:rFonts w:ascii="Courier New" w:eastAsia="Courier New" w:hAnsi="Courier New" w:cs="Courier New"/>
          <w:color w:val="000000"/>
        </w:rPr>
        <w:t xml:space="preserve"> </w:t>
      </w:r>
      <w:r>
        <w:rPr>
          <w:rFonts w:ascii="Courier New" w:eastAsia="Courier New" w:hAnsi="Courier New" w:cs="Courier New"/>
          <w:color w:val="70AD47"/>
        </w:rPr>
        <w:t>set</w:t>
      </w:r>
      <w:r>
        <w:rPr>
          <w:rFonts w:ascii="Courier New" w:eastAsia="Courier New" w:hAnsi="Courier New" w:cs="Courier New"/>
          <w:color w:val="000000"/>
        </w:rPr>
        <w:t xml:space="preserve"> result [expr {7 + $</w:t>
      </w:r>
      <w:proofErr w:type="spellStart"/>
      <w:r>
        <w:rPr>
          <w:rFonts w:ascii="Courier New" w:eastAsia="Courier New" w:hAnsi="Courier New" w:cs="Courier New"/>
          <w:color w:val="000000"/>
        </w:rPr>
        <w:t>myvar</w:t>
      </w:r>
      <w:proofErr w:type="spellEnd"/>
      <w:r>
        <w:rPr>
          <w:rFonts w:ascii="Courier New" w:eastAsia="Courier New" w:hAnsi="Courier New" w:cs="Courier New"/>
          <w:color w:val="000000"/>
        </w:rPr>
        <w:t xml:space="preserve"> ** $x}]</w:t>
      </w:r>
    </w:p>
    <w:p w14:paraId="34F118F7"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132</w:t>
      </w:r>
    </w:p>
    <w:p w14:paraId="205794E6"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C00000"/>
        </w:rPr>
        <w:t>%</w:t>
      </w:r>
      <w:r>
        <w:rPr>
          <w:rFonts w:ascii="Courier New" w:eastAsia="Courier New" w:hAnsi="Courier New" w:cs="Courier New"/>
          <w:color w:val="000000"/>
        </w:rPr>
        <w:t xml:space="preserve"> </w:t>
      </w:r>
      <w:r>
        <w:rPr>
          <w:rFonts w:ascii="Courier New" w:eastAsia="Courier New" w:hAnsi="Courier New" w:cs="Courier New"/>
          <w:color w:val="70AD47"/>
        </w:rPr>
        <w:t>puts</w:t>
      </w:r>
      <w:r>
        <w:rPr>
          <w:rFonts w:ascii="Courier New" w:eastAsia="Courier New" w:hAnsi="Courier New" w:cs="Courier New"/>
          <w:color w:val="000000"/>
        </w:rPr>
        <w:t xml:space="preserve"> “The value of result is: $result”</w:t>
      </w:r>
    </w:p>
    <w:p w14:paraId="5AF7F4E0"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The value of result is: 132</w:t>
      </w:r>
    </w:p>
    <w:p w14:paraId="0C49947F" w14:textId="77777777" w:rsidR="0070563A" w:rsidRDefault="0070563A">
      <w:pPr>
        <w:rPr>
          <w:lang w:val="en-US"/>
        </w:rPr>
      </w:pPr>
    </w:p>
    <w:p w14:paraId="677E117F" w14:textId="77777777" w:rsidR="0070563A" w:rsidRDefault="0070563A" w:rsidP="0070563A">
      <w:pPr>
        <w:rPr>
          <w:rFonts w:ascii="Garamond" w:eastAsia="Garamond" w:hAnsi="Garamond" w:cs="Garamond"/>
          <w:b/>
        </w:rPr>
      </w:pPr>
      <w:r>
        <w:rPr>
          <w:rFonts w:ascii="Garamond" w:eastAsia="Garamond" w:hAnsi="Garamond" w:cs="Garamond"/>
          <w:b/>
        </w:rPr>
        <w:t>Writing Files</w:t>
      </w:r>
    </w:p>
    <w:p w14:paraId="6A7213EB" w14:textId="77777777" w:rsidR="0070563A" w:rsidRDefault="0070563A" w:rsidP="0070563A">
      <w:pPr>
        <w:rPr>
          <w:rFonts w:ascii="Garamond" w:eastAsia="Garamond" w:hAnsi="Garamond" w:cs="Garamond"/>
        </w:rPr>
      </w:pPr>
      <w:r>
        <w:rPr>
          <w:rFonts w:ascii="Garamond" w:eastAsia="Garamond" w:hAnsi="Garamond" w:cs="Garamond"/>
        </w:rPr>
        <w:t xml:space="preserve">To </w:t>
      </w:r>
      <w:r>
        <w:rPr>
          <w:rFonts w:ascii="Garamond" w:eastAsia="Garamond" w:hAnsi="Garamond" w:cs="Garamond"/>
          <w:color w:val="0000FF"/>
        </w:rPr>
        <w:t>write to a file</w:t>
      </w:r>
      <w:r>
        <w:rPr>
          <w:rFonts w:ascii="Garamond" w:eastAsia="Garamond" w:hAnsi="Garamond" w:cs="Garamond"/>
        </w:rPr>
        <w:t xml:space="preserve">, you first need to associate a variable with the file, and then you can use the </w:t>
      </w:r>
      <w:r>
        <w:rPr>
          <w:rFonts w:ascii="Garamond" w:eastAsia="Garamond" w:hAnsi="Garamond" w:cs="Garamond"/>
          <w:b/>
        </w:rPr>
        <w:t>puts</w:t>
      </w:r>
      <w:r>
        <w:rPr>
          <w:rFonts w:ascii="Garamond" w:eastAsia="Garamond" w:hAnsi="Garamond" w:cs="Garamond"/>
        </w:rPr>
        <w:t xml:space="preserve"> command to write to it.</w:t>
      </w:r>
    </w:p>
    <w:p w14:paraId="357315F5" w14:textId="77777777" w:rsidR="0070563A" w:rsidRDefault="0070563A" w:rsidP="0070563A">
      <w:pPr>
        <w:pBdr>
          <w:top w:val="nil"/>
          <w:left w:val="nil"/>
          <w:bottom w:val="nil"/>
          <w:right w:val="nil"/>
          <w:between w:val="nil"/>
        </w:pBdr>
        <w:rPr>
          <w:rFonts w:ascii="Courier New" w:eastAsia="Courier New" w:hAnsi="Courier New" w:cs="Courier New"/>
          <w:color w:val="3CA642"/>
        </w:rPr>
      </w:pPr>
      <w:r>
        <w:rPr>
          <w:rFonts w:ascii="Courier New" w:eastAsia="Courier New" w:hAnsi="Courier New" w:cs="Courier New"/>
          <w:color w:val="7A4300"/>
        </w:rPr>
        <w:t>%</w:t>
      </w:r>
      <w:r>
        <w:rPr>
          <w:rFonts w:ascii="Courier New" w:eastAsia="Courier New" w:hAnsi="Courier New" w:cs="Courier New"/>
          <w:color w:val="000000"/>
        </w:rPr>
        <w:t xml:space="preserve"> </w:t>
      </w:r>
      <w:r>
        <w:rPr>
          <w:rFonts w:ascii="Courier New" w:eastAsia="Courier New" w:hAnsi="Courier New" w:cs="Courier New"/>
          <w:color w:val="3CA642"/>
        </w:rPr>
        <w:t>set</w:t>
      </w:r>
      <w:r>
        <w:rPr>
          <w:rFonts w:ascii="Courier New" w:eastAsia="Courier New" w:hAnsi="Courier New" w:cs="Courier New"/>
          <w:color w:val="000000"/>
        </w:rPr>
        <w:t xml:space="preserve"> file1 [</w:t>
      </w:r>
      <w:r>
        <w:rPr>
          <w:rFonts w:ascii="Courier New" w:eastAsia="Courier New" w:hAnsi="Courier New" w:cs="Courier New"/>
          <w:color w:val="3CA642"/>
        </w:rPr>
        <w:t xml:space="preserve">open </w:t>
      </w:r>
      <w:r>
        <w:rPr>
          <w:rFonts w:ascii="Courier New" w:eastAsia="Courier New" w:hAnsi="Courier New" w:cs="Courier New"/>
          <w:color w:val="000000"/>
        </w:rPr>
        <w:t>"testfile.txt" w]</w:t>
      </w:r>
    </w:p>
    <w:p w14:paraId="1B1E2DF3"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7A4300"/>
        </w:rPr>
        <w:t>%</w:t>
      </w:r>
      <w:r>
        <w:rPr>
          <w:rFonts w:ascii="Courier New" w:eastAsia="Courier New" w:hAnsi="Courier New" w:cs="Courier New"/>
          <w:color w:val="000000"/>
        </w:rPr>
        <w:t xml:space="preserve"> </w:t>
      </w:r>
      <w:r>
        <w:rPr>
          <w:rFonts w:ascii="Courier New" w:eastAsia="Courier New" w:hAnsi="Courier New" w:cs="Courier New"/>
          <w:color w:val="3CA642"/>
        </w:rPr>
        <w:t>puts</w:t>
      </w:r>
      <w:r>
        <w:rPr>
          <w:rFonts w:ascii="Courier New" w:eastAsia="Courier New" w:hAnsi="Courier New" w:cs="Courier New"/>
          <w:color w:val="000000"/>
        </w:rPr>
        <w:t xml:space="preserve"> $file1 "This is the first line."</w:t>
      </w:r>
    </w:p>
    <w:p w14:paraId="6FD583DD" w14:textId="77777777" w:rsidR="0070563A" w:rsidRDefault="0070563A" w:rsidP="0070563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7A4300"/>
        </w:rPr>
        <w:t>%</w:t>
      </w:r>
      <w:r>
        <w:rPr>
          <w:rFonts w:ascii="Courier New" w:eastAsia="Courier New" w:hAnsi="Courier New" w:cs="Courier New"/>
          <w:color w:val="000000"/>
        </w:rPr>
        <w:t xml:space="preserve"> </w:t>
      </w:r>
      <w:r>
        <w:rPr>
          <w:rFonts w:ascii="Courier New" w:eastAsia="Courier New" w:hAnsi="Courier New" w:cs="Courier New"/>
          <w:color w:val="3CA642"/>
        </w:rPr>
        <w:t>puts</w:t>
      </w:r>
      <w:r>
        <w:rPr>
          <w:rFonts w:ascii="Courier New" w:eastAsia="Courier New" w:hAnsi="Courier New" w:cs="Courier New"/>
          <w:color w:val="000000"/>
        </w:rPr>
        <w:t xml:space="preserve"> $file1 "This is the second line."</w:t>
      </w:r>
    </w:p>
    <w:p w14:paraId="6D30A527" w14:textId="77777777" w:rsidR="0070563A" w:rsidRDefault="0070563A" w:rsidP="0070563A">
      <w:pPr>
        <w:pBdr>
          <w:top w:val="nil"/>
          <w:left w:val="nil"/>
          <w:bottom w:val="nil"/>
          <w:right w:val="nil"/>
          <w:between w:val="nil"/>
        </w:pBdr>
        <w:rPr>
          <w:rFonts w:ascii="Garamond" w:eastAsia="Garamond" w:hAnsi="Garamond" w:cs="Garamond"/>
          <w:color w:val="7A4300"/>
        </w:rPr>
      </w:pPr>
      <w:r>
        <w:rPr>
          <w:rFonts w:ascii="Courier New" w:eastAsia="Courier New" w:hAnsi="Courier New" w:cs="Courier New"/>
          <w:color w:val="7A4300"/>
        </w:rPr>
        <w:t>%</w:t>
      </w:r>
      <w:r>
        <w:rPr>
          <w:rFonts w:ascii="Courier New" w:eastAsia="Courier New" w:hAnsi="Courier New" w:cs="Courier New"/>
          <w:color w:val="000000"/>
        </w:rPr>
        <w:t xml:space="preserve"> </w:t>
      </w:r>
      <w:r>
        <w:rPr>
          <w:rFonts w:ascii="Courier New" w:eastAsia="Courier New" w:hAnsi="Courier New" w:cs="Courier New"/>
          <w:color w:val="3CA642"/>
        </w:rPr>
        <w:t>close</w:t>
      </w:r>
      <w:r>
        <w:rPr>
          <w:rFonts w:ascii="Courier New" w:eastAsia="Courier New" w:hAnsi="Courier New" w:cs="Courier New"/>
          <w:color w:val="000000"/>
        </w:rPr>
        <w:t xml:space="preserve"> $file1</w:t>
      </w:r>
    </w:p>
    <w:p w14:paraId="3D0689DF" w14:textId="77777777" w:rsidR="002A2A1A" w:rsidRDefault="002A2A1A" w:rsidP="002A2A1A">
      <w:pPr>
        <w:rPr>
          <w:rFonts w:ascii="Garamond" w:eastAsia="Garamond" w:hAnsi="Garamond" w:cs="Garamond"/>
          <w:b/>
        </w:rPr>
      </w:pPr>
    </w:p>
    <w:p w14:paraId="3EE4170A" w14:textId="77777777" w:rsidR="002A2A1A" w:rsidRDefault="002A2A1A" w:rsidP="002A2A1A">
      <w:pPr>
        <w:rPr>
          <w:rFonts w:ascii="Garamond" w:eastAsia="Garamond" w:hAnsi="Garamond" w:cs="Garamond"/>
          <w:b/>
        </w:rPr>
      </w:pPr>
      <w:r>
        <w:rPr>
          <w:rFonts w:ascii="Garamond" w:eastAsia="Garamond" w:hAnsi="Garamond" w:cs="Garamond"/>
          <w:b/>
        </w:rPr>
        <w:t>For Loops</w:t>
      </w:r>
    </w:p>
    <w:p w14:paraId="4F54AB1B" w14:textId="77777777" w:rsidR="002A2A1A" w:rsidRDefault="002A2A1A" w:rsidP="002A2A1A">
      <w:pPr>
        <w:rPr>
          <w:rFonts w:ascii="Garamond" w:eastAsia="Garamond" w:hAnsi="Garamond" w:cs="Garamond"/>
        </w:rPr>
      </w:pPr>
      <w:r>
        <w:rPr>
          <w:rFonts w:ascii="Garamond" w:eastAsia="Garamond" w:hAnsi="Garamond" w:cs="Garamond"/>
          <w:color w:val="0000FF"/>
        </w:rPr>
        <w:t>For loops</w:t>
      </w:r>
      <w:r>
        <w:rPr>
          <w:rFonts w:ascii="Garamond" w:eastAsia="Garamond" w:hAnsi="Garamond" w:cs="Garamond"/>
        </w:rPr>
        <w:t xml:space="preserve"> allow you to repeat an action until a pre-determined stopping point. In </w:t>
      </w:r>
      <w:proofErr w:type="spellStart"/>
      <w:r>
        <w:rPr>
          <w:rFonts w:ascii="Garamond" w:eastAsia="Garamond" w:hAnsi="Garamond" w:cs="Garamond"/>
        </w:rPr>
        <w:t>Tcl</w:t>
      </w:r>
      <w:proofErr w:type="spellEnd"/>
      <w:r>
        <w:rPr>
          <w:rFonts w:ascii="Garamond" w:eastAsia="Garamond" w:hAnsi="Garamond" w:cs="Garamond"/>
        </w:rPr>
        <w:t>, the syntax is:</w:t>
      </w:r>
    </w:p>
    <w:p w14:paraId="7E3507CB" w14:textId="77777777" w:rsidR="002A2A1A" w:rsidRPr="00F20605" w:rsidRDefault="002A2A1A" w:rsidP="002A2A1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7A4300"/>
        </w:rPr>
        <w:t>%</w:t>
      </w:r>
      <w:r>
        <w:rPr>
          <w:rFonts w:ascii="Courier New" w:eastAsia="Courier New" w:hAnsi="Courier New" w:cs="Courier New"/>
          <w:color w:val="000000"/>
        </w:rPr>
        <w:t xml:space="preserve"> </w:t>
      </w:r>
      <w:r>
        <w:rPr>
          <w:rFonts w:ascii="Courier New" w:eastAsia="Courier New" w:hAnsi="Courier New" w:cs="Courier New"/>
          <w:color w:val="3CA642"/>
        </w:rPr>
        <w:t xml:space="preserve">for </w:t>
      </w:r>
      <w:r>
        <w:rPr>
          <w:rFonts w:ascii="Courier New" w:eastAsia="Courier New" w:hAnsi="Courier New" w:cs="Courier New"/>
          <w:color w:val="000000"/>
        </w:rPr>
        <w:t>{initialization} {test} {increment} {commands}</w:t>
      </w:r>
    </w:p>
    <w:p w14:paraId="5378E08B" w14:textId="77777777" w:rsidR="002A2A1A" w:rsidRDefault="002A2A1A" w:rsidP="002A2A1A">
      <w:pPr>
        <w:rPr>
          <w:rFonts w:ascii="Garamond" w:eastAsia="Garamond" w:hAnsi="Garamond" w:cs="Garamond"/>
        </w:rPr>
      </w:pPr>
      <w:r>
        <w:rPr>
          <w:rFonts w:ascii="Garamond" w:eastAsia="Garamond" w:hAnsi="Garamond" w:cs="Garamond"/>
        </w:rPr>
        <w:t>A variable is initialized, and each time the loop is run, it is incremented. The loop repeats while the test condition remains true, or else it stops execution and moves on to the next line of code after the loop. The following example prints out each number from 1 to 15 on a separate line:</w:t>
      </w:r>
    </w:p>
    <w:p w14:paraId="5F4B209E" w14:textId="77777777" w:rsidR="002A2A1A" w:rsidRDefault="002A2A1A" w:rsidP="002A2A1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7A4300"/>
        </w:rPr>
        <w:t>%</w:t>
      </w:r>
      <w:r>
        <w:rPr>
          <w:rFonts w:ascii="Courier New" w:eastAsia="Courier New" w:hAnsi="Courier New" w:cs="Courier New"/>
          <w:color w:val="000000"/>
        </w:rPr>
        <w:t xml:space="preserve"> </w:t>
      </w:r>
      <w:r>
        <w:rPr>
          <w:rFonts w:ascii="Courier New" w:eastAsia="Courier New" w:hAnsi="Courier New" w:cs="Courier New"/>
          <w:color w:val="3CA642"/>
        </w:rPr>
        <w:t>for</w:t>
      </w:r>
      <w:r>
        <w:rPr>
          <w:rFonts w:ascii="Courier New" w:eastAsia="Courier New" w:hAnsi="Courier New" w:cs="Courier New"/>
          <w:color w:val="000000"/>
        </w:rPr>
        <w:t xml:space="preserve"> {</w:t>
      </w:r>
      <w:r>
        <w:rPr>
          <w:rFonts w:ascii="Courier New" w:eastAsia="Courier New" w:hAnsi="Courier New" w:cs="Courier New"/>
          <w:color w:val="3CA642"/>
        </w:rPr>
        <w:t>set</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1}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&lt;= 15} {</w:t>
      </w:r>
      <w:proofErr w:type="spellStart"/>
      <w:r>
        <w:rPr>
          <w:rFonts w:ascii="Courier New" w:eastAsia="Courier New" w:hAnsi="Courier New" w:cs="Courier New"/>
          <w:color w:val="3CA642"/>
        </w:rPr>
        <w:t>incr</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w:t>
      </w:r>
      <w:r>
        <w:rPr>
          <w:rFonts w:ascii="Courier New" w:eastAsia="Courier New" w:hAnsi="Courier New" w:cs="Courier New"/>
          <w:color w:val="3CA642"/>
        </w:rPr>
        <w:t>puts</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w:t>
      </w:r>
    </w:p>
    <w:p w14:paraId="661D171D" w14:textId="77777777" w:rsidR="00A5174A" w:rsidRDefault="00A5174A" w:rsidP="0070563A">
      <w:pPr>
        <w:rPr>
          <w:rFonts w:ascii="Garamond" w:eastAsia="Garamond" w:hAnsi="Garamond" w:cs="Garamond"/>
          <w:color w:val="3CA642"/>
        </w:rPr>
      </w:pPr>
    </w:p>
    <w:p w14:paraId="0C05EDA2" w14:textId="77777777" w:rsidR="00A5174A" w:rsidRDefault="00A5174A" w:rsidP="00A5174A">
      <w:pPr>
        <w:rPr>
          <w:rFonts w:ascii="Garamond" w:eastAsia="Garamond" w:hAnsi="Garamond" w:cs="Garamond"/>
          <w:color w:val="0701FF"/>
        </w:rPr>
      </w:pPr>
    </w:p>
    <w:p w14:paraId="5A7A04A4" w14:textId="77777777" w:rsidR="00A5174A" w:rsidRPr="00F20605" w:rsidRDefault="00A5174A" w:rsidP="00A5174A">
      <w:pPr>
        <w:rPr>
          <w:rFonts w:ascii="Garamond" w:eastAsia="Garamond" w:hAnsi="Garamond" w:cs="Garamond"/>
          <w:color w:val="000000" w:themeColor="text1"/>
        </w:rPr>
      </w:pPr>
      <w:r w:rsidRPr="00F20605">
        <w:rPr>
          <w:rFonts w:ascii="Garamond" w:eastAsia="Garamond" w:hAnsi="Garamond" w:cs="Garamond"/>
          <w:color w:val="000000" w:themeColor="text1"/>
        </w:rPr>
        <w:t>The command below measures the distance between two atoms</w:t>
      </w:r>
    </w:p>
    <w:p w14:paraId="1610E88A" w14:textId="77777777" w:rsidR="00A5174A" w:rsidRDefault="00A5174A" w:rsidP="00A5174A">
      <w:pPr>
        <w:rPr>
          <w:rFonts w:ascii="Garamond" w:eastAsia="Garamond" w:hAnsi="Garamond" w:cs="Garamond"/>
        </w:rPr>
      </w:pPr>
      <w:hyperlink r:id="rId5">
        <w:r>
          <w:rPr>
            <w:rFonts w:ascii="Courier New" w:eastAsia="Courier New" w:hAnsi="Courier New" w:cs="Courier New"/>
            <w:color w:val="000000"/>
          </w:rPr>
          <w:t>measure</w:t>
        </w:r>
      </w:hyperlink>
      <w:r>
        <w:rPr>
          <w:rFonts w:ascii="Courier New" w:eastAsia="Courier New" w:hAnsi="Courier New" w:cs="Courier New"/>
        </w:rPr>
        <w:t xml:space="preserve"> bond {&lt;atom1_index&gt; &lt;atom2_index&gt;}</w:t>
      </w:r>
    </w:p>
    <w:p w14:paraId="21B5AB42" w14:textId="77777777" w:rsidR="00A5174A" w:rsidRDefault="00A5174A" w:rsidP="00A5174A">
      <w:pPr>
        <w:rPr>
          <w:rFonts w:ascii="Garamond" w:eastAsia="Garamond" w:hAnsi="Garamond" w:cs="Garamond"/>
        </w:rPr>
      </w:pPr>
    </w:p>
    <w:p w14:paraId="5177D47F" w14:textId="77777777" w:rsidR="00A5174A" w:rsidRDefault="00A5174A" w:rsidP="00A5174A">
      <w:pPr>
        <w:rPr>
          <w:rFonts w:ascii="Garamond" w:eastAsia="Garamond" w:hAnsi="Garamond" w:cs="Garamond"/>
        </w:rPr>
      </w:pPr>
      <w:r>
        <w:rPr>
          <w:rFonts w:ascii="Garamond" w:eastAsia="Garamond" w:hAnsi="Garamond" w:cs="Garamond"/>
        </w:rPr>
        <w:t>For example:</w:t>
      </w:r>
      <w:r>
        <w:rPr>
          <w:rFonts w:ascii="Garamond" w:eastAsia="Garamond" w:hAnsi="Garamond" w:cs="Garamond"/>
        </w:rPr>
        <w:tab/>
      </w:r>
      <w:r>
        <w:rPr>
          <w:rFonts w:ascii="Courier New" w:eastAsia="Courier New" w:hAnsi="Courier New" w:cs="Courier New"/>
        </w:rPr>
        <w:t>measure bond {2 10}</w:t>
      </w:r>
      <w:r>
        <w:t xml:space="preserve"> </w:t>
      </w:r>
      <w:r>
        <w:rPr>
          <w:rFonts w:ascii="Garamond" w:eastAsia="Garamond" w:hAnsi="Garamond" w:cs="Garamond"/>
        </w:rPr>
        <w:t>measures the distance between atom 2 and 10</w:t>
      </w:r>
    </w:p>
    <w:p w14:paraId="7D1FFDF3" w14:textId="77777777" w:rsidR="00A5174A" w:rsidRDefault="00A5174A" w:rsidP="00A5174A">
      <w:pPr>
        <w:rPr>
          <w:rFonts w:ascii="Garamond" w:eastAsia="Garamond" w:hAnsi="Garamond" w:cs="Garamond"/>
        </w:rPr>
      </w:pPr>
      <w:r>
        <w:rPr>
          <w:rFonts w:ascii="Garamond" w:eastAsia="Garamond" w:hAnsi="Garamond" w:cs="Garamond"/>
        </w:rPr>
        <w:t xml:space="preserve">Note that it may seem weird that curly braces both group math expressions and represents a list (of atoms indices here). Please remember that the only thing that curly braces do is to group the </w:t>
      </w:r>
      <w:r>
        <w:rPr>
          <w:rFonts w:ascii="Garamond" w:eastAsia="Garamond" w:hAnsi="Garamond" w:cs="Garamond"/>
        </w:rPr>
        <w:lastRenderedPageBreak/>
        <w:t>content within. Whether it is parsed into a list, a command, a math expression, or so on depends on its context.</w:t>
      </w:r>
    </w:p>
    <w:p w14:paraId="4F5E501B" w14:textId="77777777" w:rsidR="00A5174A" w:rsidRDefault="00A5174A" w:rsidP="00A5174A">
      <w:pPr>
        <w:pBdr>
          <w:top w:val="nil"/>
          <w:left w:val="nil"/>
          <w:bottom w:val="nil"/>
          <w:right w:val="nil"/>
          <w:between w:val="nil"/>
        </w:pBdr>
        <w:rPr>
          <w:rFonts w:ascii="Courier New" w:eastAsia="Courier New" w:hAnsi="Courier New" w:cs="Courier New"/>
          <w:color w:val="000000"/>
        </w:rPr>
      </w:pPr>
      <w:r>
        <w:rPr>
          <w:rFonts w:ascii="Garamond" w:eastAsia="Garamond" w:hAnsi="Garamond" w:cs="Garamond"/>
          <w:color w:val="000000"/>
        </w:rPr>
        <w:tab/>
      </w:r>
    </w:p>
    <w:p w14:paraId="70340D2C" w14:textId="77777777" w:rsidR="00A5174A" w:rsidRDefault="00A5174A" w:rsidP="00A5174A">
      <w:p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We can obtain the list of atom indexes of an atom selection:</w:t>
      </w:r>
    </w:p>
    <w:p w14:paraId="17EA4A5F" w14:textId="77777777" w:rsidR="00A5174A" w:rsidRDefault="00A5174A" w:rsidP="00A5174A">
      <w:p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ab/>
        <w:t xml:space="preserve">set </w:t>
      </w:r>
      <w:proofErr w:type="spellStart"/>
      <w:r>
        <w:rPr>
          <w:rFonts w:ascii="Courier New" w:eastAsia="Courier New" w:hAnsi="Courier New" w:cs="Courier New"/>
          <w:color w:val="000000"/>
        </w:rPr>
        <w:t>sel</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atomselect</w:t>
      </w:r>
      <w:proofErr w:type="spellEnd"/>
      <w:r>
        <w:rPr>
          <w:rFonts w:ascii="Courier New" w:eastAsia="Courier New" w:hAnsi="Courier New" w:cs="Courier New"/>
          <w:color w:val="000000"/>
        </w:rPr>
        <w:t xml:space="preserve"> top “all”] list]</w:t>
      </w:r>
    </w:p>
    <w:p w14:paraId="1233DBE2" w14:textId="77777777" w:rsidR="00A5174A" w:rsidRDefault="00A5174A" w:rsidP="00A5174A">
      <w:pPr>
        <w:pBdr>
          <w:top w:val="nil"/>
          <w:left w:val="nil"/>
          <w:bottom w:val="nil"/>
          <w:right w:val="nil"/>
          <w:between w:val="nil"/>
        </w:pBdr>
        <w:rPr>
          <w:rFonts w:ascii="Courier New" w:eastAsia="Courier New" w:hAnsi="Courier New" w:cs="Courier New"/>
          <w:color w:val="000000"/>
        </w:rPr>
      </w:pPr>
      <w:r>
        <w:rPr>
          <w:rFonts w:ascii="Garamond" w:eastAsia="Garamond" w:hAnsi="Garamond" w:cs="Garamond"/>
          <w:color w:val="000000"/>
        </w:rPr>
        <w:t>Since</w:t>
      </w:r>
      <w:r>
        <w:rPr>
          <w:rFonts w:ascii="Courier New" w:eastAsia="Courier New" w:hAnsi="Courier New" w:cs="Courier New"/>
          <w:color w:val="000000"/>
        </w:rPr>
        <w:t xml:space="preserve"> </w:t>
      </w:r>
      <w:proofErr w:type="spellStart"/>
      <w:r>
        <w:rPr>
          <w:rFonts w:ascii="Courier New" w:eastAsia="Courier New" w:hAnsi="Courier New" w:cs="Courier New"/>
          <w:color w:val="000000"/>
        </w:rPr>
        <w:t>sel</w:t>
      </w:r>
      <w:proofErr w:type="spellEnd"/>
      <w:r>
        <w:rPr>
          <w:rFonts w:ascii="Courier New" w:eastAsia="Courier New" w:hAnsi="Courier New" w:cs="Courier New"/>
          <w:color w:val="000000"/>
        </w:rPr>
        <w:t xml:space="preserve"> </w:t>
      </w:r>
      <w:r>
        <w:rPr>
          <w:rFonts w:ascii="Garamond" w:eastAsia="Garamond" w:hAnsi="Garamond" w:cs="Garamond"/>
          <w:color w:val="000000"/>
        </w:rPr>
        <w:t xml:space="preserve">is already a list, there is no need to use {} in </w:t>
      </w:r>
      <w:r>
        <w:rPr>
          <w:rFonts w:ascii="Courier New" w:eastAsia="Courier New" w:hAnsi="Courier New" w:cs="Courier New"/>
          <w:color w:val="000000"/>
        </w:rPr>
        <w:t>measure bond</w:t>
      </w:r>
      <w:r>
        <w:rPr>
          <w:rFonts w:ascii="Garamond" w:eastAsia="Garamond" w:hAnsi="Garamond" w:cs="Garamond"/>
          <w:color w:val="000000"/>
        </w:rPr>
        <w:t>.</w:t>
      </w:r>
    </w:p>
    <w:p w14:paraId="513BC3A5" w14:textId="77777777" w:rsidR="00A5174A" w:rsidRDefault="00A5174A" w:rsidP="0070563A">
      <w:pPr>
        <w:rPr>
          <w:rFonts w:ascii="Garamond" w:eastAsia="Garamond" w:hAnsi="Garamond" w:cs="Garamond"/>
          <w:color w:val="3CA642"/>
        </w:rPr>
      </w:pPr>
    </w:p>
    <w:p w14:paraId="7094802B" w14:textId="77777777" w:rsidR="00A5174A" w:rsidRDefault="00A5174A" w:rsidP="0070563A">
      <w:pPr>
        <w:rPr>
          <w:rFonts w:ascii="Garamond" w:eastAsia="Garamond" w:hAnsi="Garamond" w:cs="Garamond"/>
          <w:color w:val="3CA642"/>
        </w:rPr>
      </w:pPr>
    </w:p>
    <w:p w14:paraId="0E4009AD" w14:textId="77777777" w:rsidR="0070563A" w:rsidRDefault="0070563A">
      <w:pPr>
        <w:rPr>
          <w:lang w:val="en-US"/>
        </w:rPr>
      </w:pPr>
    </w:p>
    <w:p w14:paraId="01A98318" w14:textId="77777777" w:rsidR="00E739F8" w:rsidRDefault="00E739F8" w:rsidP="00E739F8">
      <w:pPr>
        <w:pBdr>
          <w:top w:val="nil"/>
          <w:left w:val="nil"/>
          <w:bottom w:val="nil"/>
          <w:right w:val="nil"/>
          <w:between w:val="nil"/>
        </w:pBdr>
        <w:spacing w:after="0" w:line="240" w:lineRule="auto"/>
        <w:rPr>
          <w:rFonts w:ascii="Garamond" w:eastAsia="Garamond" w:hAnsi="Garamond" w:cs="Garamond"/>
          <w:color w:val="000000"/>
        </w:rPr>
      </w:pPr>
      <w:proofErr w:type="spellStart"/>
      <w:r>
        <w:rPr>
          <w:rFonts w:ascii="Courier New" w:eastAsia="Courier New" w:hAnsi="Courier New" w:cs="Courier New"/>
          <w:b/>
          <w:color w:val="000000"/>
        </w:rPr>
        <w:t>llength</w:t>
      </w:r>
      <w:proofErr w:type="spellEnd"/>
      <w:r>
        <w:rPr>
          <w:rFonts w:ascii="Courier New" w:eastAsia="Courier New" w:hAnsi="Courier New" w:cs="Courier New"/>
          <w:color w:val="000000"/>
        </w:rPr>
        <w:t xml:space="preserve">: </w:t>
      </w:r>
      <w:r>
        <w:rPr>
          <w:rFonts w:ascii="Garamond" w:eastAsia="Garamond" w:hAnsi="Garamond" w:cs="Garamond"/>
          <w:color w:val="000000"/>
        </w:rPr>
        <w:t>returns the length of a list</w:t>
      </w:r>
    </w:p>
    <w:p w14:paraId="5F16F2A1" w14:textId="77777777" w:rsidR="00E739F8" w:rsidRDefault="00E739F8" w:rsidP="00E739F8">
      <w:pPr>
        <w:pBdr>
          <w:top w:val="nil"/>
          <w:left w:val="nil"/>
          <w:bottom w:val="nil"/>
          <w:right w:val="nil"/>
          <w:between w:val="nil"/>
        </w:pBdr>
        <w:spacing w:after="0" w:line="240" w:lineRule="auto"/>
        <w:rPr>
          <w:rFonts w:ascii="Courier New" w:eastAsia="Courier New" w:hAnsi="Courier New" w:cs="Courier New"/>
          <w:color w:val="000000"/>
        </w:rPr>
      </w:pPr>
      <w:r>
        <w:rPr>
          <w:rFonts w:ascii="Courier New" w:eastAsia="Courier New" w:hAnsi="Courier New" w:cs="Courier New"/>
          <w:color w:val="000000"/>
        </w:rPr>
        <w:tab/>
        <w:t xml:space="preserve">% </w:t>
      </w:r>
      <w:proofErr w:type="spellStart"/>
      <w:r>
        <w:rPr>
          <w:rFonts w:ascii="Courier New" w:eastAsia="Courier New" w:hAnsi="Courier New" w:cs="Courier New"/>
          <w:color w:val="000000"/>
        </w:rPr>
        <w:t>llength</w:t>
      </w:r>
      <w:proofErr w:type="spellEnd"/>
      <w:r>
        <w:rPr>
          <w:rFonts w:ascii="Courier New" w:eastAsia="Courier New" w:hAnsi="Courier New" w:cs="Courier New"/>
          <w:color w:val="000000"/>
        </w:rPr>
        <w:t xml:space="preserve"> {1 2 3}</w:t>
      </w:r>
    </w:p>
    <w:p w14:paraId="0E66EC33" w14:textId="77777777" w:rsidR="00E739F8" w:rsidRDefault="00E739F8" w:rsidP="00E739F8">
      <w:pPr>
        <w:pBdr>
          <w:top w:val="nil"/>
          <w:left w:val="nil"/>
          <w:bottom w:val="nil"/>
          <w:right w:val="nil"/>
          <w:between w:val="nil"/>
        </w:pBdr>
        <w:spacing w:after="0" w:line="240" w:lineRule="auto"/>
        <w:rPr>
          <w:rFonts w:ascii="Courier New" w:eastAsia="Courier New" w:hAnsi="Courier New" w:cs="Courier New"/>
          <w:color w:val="000000"/>
        </w:rPr>
      </w:pPr>
      <w:r>
        <w:rPr>
          <w:rFonts w:ascii="Courier New" w:eastAsia="Courier New" w:hAnsi="Courier New" w:cs="Courier New"/>
          <w:color w:val="000000"/>
        </w:rPr>
        <w:tab/>
      </w:r>
      <w:r>
        <w:rPr>
          <w:rFonts w:ascii="Courier New" w:eastAsia="Courier New" w:hAnsi="Courier New" w:cs="Courier New"/>
          <w:color w:val="000000"/>
        </w:rPr>
        <w:tab/>
        <w:t>3</w:t>
      </w:r>
    </w:p>
    <w:p w14:paraId="1D801A13" w14:textId="77777777" w:rsidR="00E739F8" w:rsidRDefault="00E739F8" w:rsidP="00E739F8">
      <w:pPr>
        <w:pBdr>
          <w:top w:val="nil"/>
          <w:left w:val="nil"/>
          <w:bottom w:val="nil"/>
          <w:right w:val="nil"/>
          <w:between w:val="nil"/>
        </w:pBdr>
        <w:spacing w:after="0" w:line="240" w:lineRule="auto"/>
        <w:rPr>
          <w:rFonts w:ascii="Garamond" w:eastAsia="Garamond" w:hAnsi="Garamond" w:cs="Garamond"/>
          <w:color w:val="000000"/>
        </w:rPr>
      </w:pPr>
      <w:proofErr w:type="spellStart"/>
      <w:r>
        <w:rPr>
          <w:rFonts w:ascii="Courier New" w:eastAsia="Courier New" w:hAnsi="Courier New" w:cs="Courier New"/>
          <w:b/>
          <w:color w:val="000000"/>
        </w:rPr>
        <w:t>lindex</w:t>
      </w:r>
      <w:proofErr w:type="spellEnd"/>
      <w:r>
        <w:rPr>
          <w:rFonts w:ascii="Courier New" w:eastAsia="Courier New" w:hAnsi="Courier New" w:cs="Courier New"/>
          <w:color w:val="000000"/>
        </w:rPr>
        <w:t xml:space="preserve">: </w:t>
      </w:r>
      <w:r>
        <w:rPr>
          <w:rFonts w:ascii="Garamond" w:eastAsia="Garamond" w:hAnsi="Garamond" w:cs="Garamond"/>
          <w:color w:val="000000"/>
        </w:rPr>
        <w:t>returns item at given index</w:t>
      </w:r>
    </w:p>
    <w:p w14:paraId="5675118F" w14:textId="77777777" w:rsidR="00E739F8" w:rsidRDefault="00E739F8" w:rsidP="00E739F8">
      <w:pPr>
        <w:pBdr>
          <w:top w:val="nil"/>
          <w:left w:val="nil"/>
          <w:bottom w:val="nil"/>
          <w:right w:val="nil"/>
          <w:between w:val="nil"/>
        </w:pBdr>
        <w:spacing w:after="0" w:line="240" w:lineRule="auto"/>
        <w:rPr>
          <w:rFonts w:ascii="Courier New" w:eastAsia="Courier New" w:hAnsi="Courier New" w:cs="Courier New"/>
          <w:color w:val="000000"/>
        </w:rPr>
      </w:pPr>
      <w:r>
        <w:rPr>
          <w:rFonts w:ascii="Courier New" w:eastAsia="Courier New" w:hAnsi="Courier New" w:cs="Courier New"/>
          <w:color w:val="000000"/>
        </w:rPr>
        <w:tab/>
      </w:r>
      <w:proofErr w:type="spellStart"/>
      <w:r>
        <w:rPr>
          <w:rFonts w:ascii="Courier New" w:eastAsia="Courier New" w:hAnsi="Courier New" w:cs="Courier New"/>
          <w:color w:val="000000"/>
        </w:rPr>
        <w:t>lindex</w:t>
      </w:r>
      <w:proofErr w:type="spellEnd"/>
      <w:r>
        <w:rPr>
          <w:rFonts w:ascii="Courier New" w:eastAsia="Courier New" w:hAnsi="Courier New" w:cs="Courier New"/>
          <w:color w:val="000000"/>
        </w:rPr>
        <w:t xml:space="preserve"> {1 2 3} 1</w:t>
      </w:r>
    </w:p>
    <w:p w14:paraId="642F7FCD" w14:textId="77777777" w:rsidR="00E739F8" w:rsidRDefault="00E739F8" w:rsidP="00E739F8">
      <w:pPr>
        <w:pBdr>
          <w:top w:val="nil"/>
          <w:left w:val="nil"/>
          <w:bottom w:val="nil"/>
          <w:right w:val="nil"/>
          <w:between w:val="nil"/>
        </w:pBdr>
        <w:spacing w:after="0" w:line="240" w:lineRule="auto"/>
        <w:rPr>
          <w:rFonts w:ascii="Courier New" w:eastAsia="Courier New" w:hAnsi="Courier New" w:cs="Courier New"/>
          <w:color w:val="000000"/>
        </w:rPr>
      </w:pPr>
      <w:r>
        <w:rPr>
          <w:rFonts w:ascii="Courier New" w:eastAsia="Courier New" w:hAnsi="Courier New" w:cs="Courier New"/>
          <w:color w:val="000000"/>
        </w:rPr>
        <w:tab/>
      </w:r>
      <w:r>
        <w:rPr>
          <w:rFonts w:ascii="Courier New" w:eastAsia="Courier New" w:hAnsi="Courier New" w:cs="Courier New"/>
          <w:color w:val="000000"/>
        </w:rPr>
        <w:tab/>
        <w:t>2</w:t>
      </w:r>
    </w:p>
    <w:p w14:paraId="37E5B04E" w14:textId="77777777" w:rsidR="00E739F8" w:rsidRDefault="00E739F8">
      <w:pPr>
        <w:rPr>
          <w:lang w:val="en-US"/>
        </w:rPr>
      </w:pPr>
    </w:p>
    <w:p w14:paraId="75A794CE" w14:textId="77777777" w:rsidR="00592952" w:rsidRDefault="00592952">
      <w:pPr>
        <w:rPr>
          <w:lang w:val="en-US"/>
        </w:rPr>
      </w:pPr>
    </w:p>
    <w:p w14:paraId="219396E0" w14:textId="77777777" w:rsidR="00B51F75" w:rsidRDefault="00B51F75">
      <w:pPr>
        <w:rPr>
          <w:lang w:val="en-US"/>
        </w:rPr>
      </w:pPr>
    </w:p>
    <w:p w14:paraId="19F745BA" w14:textId="77777777" w:rsidR="00B51F75" w:rsidRDefault="00B51F75">
      <w:pPr>
        <w:rPr>
          <w:lang w:val="en-US"/>
        </w:rPr>
      </w:pPr>
    </w:p>
    <w:p w14:paraId="6BAB66E8" w14:textId="77777777" w:rsidR="00B51F75" w:rsidRDefault="00B51F75">
      <w:pPr>
        <w:rPr>
          <w:lang w:val="en-US"/>
        </w:rPr>
      </w:pPr>
    </w:p>
    <w:p w14:paraId="3F02C159" w14:textId="77777777" w:rsidR="00B51F75" w:rsidRDefault="00B51F75">
      <w:pPr>
        <w:rPr>
          <w:lang w:val="en-US"/>
        </w:rPr>
      </w:pPr>
    </w:p>
    <w:p w14:paraId="56E787F5" w14:textId="77777777" w:rsidR="00B51F75" w:rsidRDefault="00B51F75">
      <w:pPr>
        <w:rPr>
          <w:lang w:val="en-US"/>
        </w:rPr>
      </w:pPr>
    </w:p>
    <w:p w14:paraId="3D444526" w14:textId="77777777" w:rsidR="00B51F75" w:rsidRDefault="00B51F75">
      <w:pPr>
        <w:rPr>
          <w:lang w:val="en-US"/>
        </w:rPr>
      </w:pPr>
    </w:p>
    <w:p w14:paraId="2A96FF94" w14:textId="77777777" w:rsidR="00B51F75" w:rsidRDefault="00B51F75">
      <w:pPr>
        <w:rPr>
          <w:lang w:val="en-US"/>
        </w:rPr>
      </w:pPr>
    </w:p>
    <w:p w14:paraId="5107440A" w14:textId="77777777" w:rsidR="00B51F75" w:rsidRDefault="00B51F75">
      <w:pPr>
        <w:rPr>
          <w:lang w:val="en-US"/>
        </w:rPr>
      </w:pPr>
    </w:p>
    <w:p w14:paraId="47D2B3DF" w14:textId="77777777" w:rsidR="00B51F75" w:rsidRDefault="00B51F75">
      <w:pPr>
        <w:rPr>
          <w:lang w:val="en-US"/>
        </w:rPr>
      </w:pPr>
    </w:p>
    <w:p w14:paraId="58AF7B9B" w14:textId="77777777" w:rsidR="00B51F75" w:rsidRDefault="00B51F75">
      <w:pPr>
        <w:rPr>
          <w:lang w:val="en-US"/>
        </w:rPr>
      </w:pPr>
    </w:p>
    <w:p w14:paraId="4B2EA743" w14:textId="77777777" w:rsidR="00B51F75" w:rsidRDefault="00B51F75">
      <w:pPr>
        <w:rPr>
          <w:lang w:val="en-US"/>
        </w:rPr>
      </w:pPr>
    </w:p>
    <w:p w14:paraId="6CBDCBA3" w14:textId="77777777" w:rsidR="00B51F75" w:rsidRDefault="00B51F75">
      <w:pPr>
        <w:rPr>
          <w:lang w:val="en-US"/>
        </w:rPr>
      </w:pPr>
    </w:p>
    <w:p w14:paraId="76A50635" w14:textId="77777777" w:rsidR="00B51F75" w:rsidRDefault="00B51F75">
      <w:pPr>
        <w:rPr>
          <w:lang w:val="en-US"/>
        </w:rPr>
      </w:pPr>
    </w:p>
    <w:p w14:paraId="02C7D0F7" w14:textId="77777777" w:rsidR="00B51F75" w:rsidRDefault="00B51F75">
      <w:pPr>
        <w:rPr>
          <w:lang w:val="en-US"/>
        </w:rPr>
      </w:pPr>
    </w:p>
    <w:p w14:paraId="7F8E23CB" w14:textId="4DEF2722" w:rsidR="00592952" w:rsidRPr="00E248AC" w:rsidRDefault="00592952">
      <w:pPr>
        <w:rPr>
          <w:sz w:val="22"/>
          <w:szCs w:val="22"/>
          <w:lang w:val="en-US"/>
        </w:rPr>
      </w:pPr>
      <w:r w:rsidRPr="00E248AC">
        <w:rPr>
          <w:sz w:val="22"/>
          <w:szCs w:val="22"/>
          <w:lang w:val="en-US"/>
        </w:rPr>
        <w:lastRenderedPageBreak/>
        <w:t>Essenti</w:t>
      </w:r>
      <w:r w:rsidR="00ED54BD" w:rsidRPr="00E248AC">
        <w:rPr>
          <w:sz w:val="22"/>
          <w:szCs w:val="22"/>
          <w:lang w:val="en-US"/>
        </w:rPr>
        <w:t>a</w:t>
      </w:r>
      <w:r w:rsidRPr="00E248AC">
        <w:rPr>
          <w:sz w:val="22"/>
          <w:szCs w:val="22"/>
          <w:lang w:val="en-US"/>
        </w:rPr>
        <w:t>l commands:</w:t>
      </w:r>
    </w:p>
    <w:p w14:paraId="388421A7" w14:textId="0140D0BB" w:rsidR="00ED54BD" w:rsidRPr="00E248AC" w:rsidRDefault="005753B7" w:rsidP="005753B7">
      <w:pPr>
        <w:pStyle w:val="ListParagraph"/>
        <w:numPr>
          <w:ilvl w:val="0"/>
          <w:numId w:val="3"/>
        </w:numPr>
        <w:rPr>
          <w:sz w:val="22"/>
          <w:szCs w:val="22"/>
          <w:lang w:val="en-US"/>
        </w:rPr>
      </w:pPr>
      <w:r w:rsidRPr="00E248AC">
        <w:rPr>
          <w:sz w:val="22"/>
          <w:szCs w:val="22"/>
          <w:lang w:val="en-US"/>
        </w:rPr>
        <w:t>Set value</w:t>
      </w:r>
    </w:p>
    <w:p w14:paraId="2D9028DD" w14:textId="2E84A841" w:rsidR="005753B7" w:rsidRPr="00E248AC" w:rsidRDefault="005753B7" w:rsidP="005753B7">
      <w:pPr>
        <w:pStyle w:val="ListParagraph"/>
        <w:numPr>
          <w:ilvl w:val="0"/>
          <w:numId w:val="3"/>
        </w:numPr>
        <w:rPr>
          <w:sz w:val="22"/>
          <w:szCs w:val="22"/>
          <w:lang w:val="en-US"/>
        </w:rPr>
      </w:pPr>
      <w:r w:rsidRPr="00E248AC">
        <w:rPr>
          <w:sz w:val="22"/>
          <w:szCs w:val="22"/>
          <w:lang w:val="en-US"/>
        </w:rPr>
        <w:t>Puts $variable</w:t>
      </w:r>
    </w:p>
    <w:p w14:paraId="1999C613" w14:textId="4B3F5858" w:rsidR="005753B7" w:rsidRPr="00E248AC" w:rsidRDefault="005753B7" w:rsidP="005753B7">
      <w:pPr>
        <w:pStyle w:val="ListParagraph"/>
        <w:numPr>
          <w:ilvl w:val="0"/>
          <w:numId w:val="3"/>
        </w:numPr>
        <w:rPr>
          <w:sz w:val="22"/>
          <w:szCs w:val="22"/>
          <w:lang w:val="en-US"/>
        </w:rPr>
      </w:pPr>
      <w:r w:rsidRPr="00E248AC">
        <w:rPr>
          <w:sz w:val="22"/>
          <w:szCs w:val="22"/>
          <w:lang w:val="en-US"/>
        </w:rPr>
        <w:t>Expr {expression}</w:t>
      </w:r>
    </w:p>
    <w:p w14:paraId="2B7F9B7B" w14:textId="38CC747F" w:rsidR="00592952" w:rsidRPr="00E248AC" w:rsidRDefault="00592952">
      <w:pPr>
        <w:rPr>
          <w:sz w:val="22"/>
          <w:szCs w:val="22"/>
          <w:lang w:val="en-US"/>
        </w:rPr>
      </w:pPr>
      <w:r w:rsidRPr="00E248AC">
        <w:rPr>
          <w:sz w:val="22"/>
          <w:szCs w:val="22"/>
          <w:lang w:val="en-US"/>
        </w:rPr>
        <w:t>Finding the atoms of a residue:</w:t>
      </w:r>
    </w:p>
    <w:p w14:paraId="446F9AFD" w14:textId="025F10F3" w:rsidR="00592952" w:rsidRPr="00E248AC" w:rsidRDefault="00592952" w:rsidP="008C5631">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 xml:space="preserve">set </w:t>
      </w:r>
      <w:proofErr w:type="spellStart"/>
      <w:r w:rsidRPr="00E248AC">
        <w:rPr>
          <w:rFonts w:cs="Menlo"/>
          <w:color w:val="000000"/>
          <w:kern w:val="0"/>
          <w:sz w:val="22"/>
          <w:szCs w:val="22"/>
          <w:lang w:val="en-GB"/>
        </w:rPr>
        <w:t>sel</w:t>
      </w:r>
      <w:proofErr w:type="spellEnd"/>
      <w:r w:rsidRPr="00E248AC">
        <w:rPr>
          <w:rFonts w:cs="Menlo"/>
          <w:color w:val="000000"/>
          <w:kern w:val="0"/>
          <w:sz w:val="22"/>
          <w:szCs w:val="22"/>
          <w:lang w:val="en-GB"/>
        </w:rPr>
        <w:t xml:space="preserve"> [[</w:t>
      </w:r>
      <w:proofErr w:type="spellStart"/>
      <w:r w:rsidRPr="00E248AC">
        <w:rPr>
          <w:rFonts w:cs="Menlo"/>
          <w:color w:val="000000"/>
          <w:kern w:val="0"/>
          <w:sz w:val="22"/>
          <w:szCs w:val="22"/>
          <w:lang w:val="en-GB"/>
        </w:rPr>
        <w:t>atomselect</w:t>
      </w:r>
      <w:proofErr w:type="spellEnd"/>
      <w:r w:rsidRPr="00E248AC">
        <w:rPr>
          <w:rFonts w:cs="Menlo"/>
          <w:color w:val="000000"/>
          <w:kern w:val="0"/>
          <w:sz w:val="22"/>
          <w:szCs w:val="22"/>
          <w:lang w:val="en-GB"/>
        </w:rPr>
        <w:t xml:space="preserve"> top "resid 152"] list]</w:t>
      </w:r>
    </w:p>
    <w:p w14:paraId="22909CCB" w14:textId="20DBE30D" w:rsidR="00AF3743" w:rsidRDefault="00AF3743" w:rsidP="008C5631">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 xml:space="preserve">set </w:t>
      </w:r>
      <w:proofErr w:type="spellStart"/>
      <w:r w:rsidRPr="00E248AC">
        <w:rPr>
          <w:rFonts w:cs="Menlo"/>
          <w:color w:val="000000"/>
          <w:kern w:val="0"/>
          <w:sz w:val="22"/>
          <w:szCs w:val="22"/>
          <w:lang w:val="en-GB"/>
        </w:rPr>
        <w:t>sel</w:t>
      </w:r>
      <w:proofErr w:type="spellEnd"/>
      <w:r w:rsidRPr="00E248AC">
        <w:rPr>
          <w:rFonts w:cs="Menlo"/>
          <w:color w:val="000000"/>
          <w:kern w:val="0"/>
          <w:sz w:val="22"/>
          <w:szCs w:val="22"/>
          <w:lang w:val="en-GB"/>
        </w:rPr>
        <w:t xml:space="preserve"> [[</w:t>
      </w:r>
      <w:proofErr w:type="spellStart"/>
      <w:r w:rsidRPr="00E248AC">
        <w:rPr>
          <w:rFonts w:cs="Menlo"/>
          <w:color w:val="000000"/>
          <w:kern w:val="0"/>
          <w:sz w:val="22"/>
          <w:szCs w:val="22"/>
          <w:lang w:val="en-GB"/>
        </w:rPr>
        <w:t>atomselect</w:t>
      </w:r>
      <w:proofErr w:type="spellEnd"/>
      <w:r w:rsidRPr="00E248AC">
        <w:rPr>
          <w:rFonts w:cs="Menlo"/>
          <w:color w:val="000000"/>
          <w:kern w:val="0"/>
          <w:sz w:val="22"/>
          <w:szCs w:val="22"/>
          <w:lang w:val="en-GB"/>
        </w:rPr>
        <w:t xml:space="preserve"> top "(resid 153) and (name N)"] list]</w:t>
      </w:r>
    </w:p>
    <w:p w14:paraId="3B632FB0" w14:textId="1DC06E67" w:rsidR="00D50606" w:rsidRPr="00D50606" w:rsidRDefault="00D50606" w:rsidP="00D50606">
      <w:pPr>
        <w:rPr>
          <w:rFonts w:cs="Menlo"/>
          <w:color w:val="000000"/>
          <w:kern w:val="0"/>
          <w:sz w:val="22"/>
          <w:szCs w:val="22"/>
          <w:lang w:val="en-GB"/>
        </w:rPr>
      </w:pPr>
      <w:r>
        <w:rPr>
          <w:rFonts w:cs="Menlo"/>
          <w:color w:val="000000"/>
          <w:kern w:val="0"/>
          <w:sz w:val="22"/>
          <w:szCs w:val="22"/>
          <w:lang w:val="en-GB"/>
        </w:rPr>
        <w:t>Updating frames:</w:t>
      </w:r>
    </w:p>
    <w:p w14:paraId="39EADBD7" w14:textId="5F8FB355" w:rsidR="00FE45EF" w:rsidRDefault="00FE45EF" w:rsidP="008C5631">
      <w:pPr>
        <w:pStyle w:val="ListParagraph"/>
        <w:numPr>
          <w:ilvl w:val="0"/>
          <w:numId w:val="2"/>
        </w:numPr>
        <w:rPr>
          <w:rFonts w:cs="Menlo"/>
          <w:color w:val="000000"/>
          <w:kern w:val="0"/>
          <w:sz w:val="22"/>
          <w:szCs w:val="22"/>
          <w:lang w:val="en-GB"/>
        </w:rPr>
      </w:pPr>
      <w:r w:rsidRPr="00FE45EF">
        <w:rPr>
          <w:rFonts w:cs="Menlo"/>
          <w:color w:val="000000"/>
          <w:kern w:val="0"/>
          <w:sz w:val="22"/>
          <w:szCs w:val="22"/>
          <w:lang w:val="en-GB"/>
        </w:rPr>
        <w:t>set sel1 [</w:t>
      </w:r>
      <w:proofErr w:type="spellStart"/>
      <w:r w:rsidRPr="00FE45EF">
        <w:rPr>
          <w:rFonts w:cs="Menlo"/>
          <w:color w:val="000000"/>
          <w:kern w:val="0"/>
          <w:sz w:val="22"/>
          <w:szCs w:val="22"/>
          <w:lang w:val="en-GB"/>
        </w:rPr>
        <w:t>atomselect</w:t>
      </w:r>
      <w:proofErr w:type="spellEnd"/>
      <w:r w:rsidRPr="00FE45EF">
        <w:rPr>
          <w:rFonts w:cs="Menlo"/>
          <w:color w:val="000000"/>
          <w:kern w:val="0"/>
          <w:sz w:val="22"/>
          <w:szCs w:val="22"/>
          <w:lang w:val="en-GB"/>
        </w:rPr>
        <w:t xml:space="preserve"> top "$seltext1"]</w:t>
      </w:r>
    </w:p>
    <w:p w14:paraId="5151BA7D" w14:textId="77777777" w:rsidR="00FE45EF" w:rsidRPr="00FE45EF" w:rsidRDefault="00FE45EF" w:rsidP="00FE45EF">
      <w:pPr>
        <w:pStyle w:val="ListParagraph"/>
        <w:numPr>
          <w:ilvl w:val="0"/>
          <w:numId w:val="2"/>
        </w:numPr>
        <w:rPr>
          <w:rFonts w:cs="Menlo"/>
          <w:color w:val="000000"/>
          <w:kern w:val="0"/>
          <w:sz w:val="22"/>
          <w:szCs w:val="22"/>
          <w:lang w:val="en-GB"/>
        </w:rPr>
      </w:pPr>
      <w:r w:rsidRPr="00FE45EF">
        <w:rPr>
          <w:rFonts w:cs="Menlo"/>
          <w:color w:val="000000"/>
          <w:kern w:val="0"/>
          <w:sz w:val="22"/>
          <w:szCs w:val="22"/>
          <w:lang w:val="en-GB"/>
        </w:rPr>
        <w:t>$sel1 frame $</w:t>
      </w:r>
      <w:proofErr w:type="spellStart"/>
      <w:r w:rsidRPr="00FE45EF">
        <w:rPr>
          <w:rFonts w:cs="Menlo"/>
          <w:color w:val="000000"/>
          <w:kern w:val="0"/>
          <w:sz w:val="22"/>
          <w:szCs w:val="22"/>
          <w:lang w:val="en-GB"/>
        </w:rPr>
        <w:t>i</w:t>
      </w:r>
      <w:proofErr w:type="spellEnd"/>
    </w:p>
    <w:p w14:paraId="6C844413" w14:textId="0AB9E110" w:rsidR="00FE45EF" w:rsidRPr="00D50606" w:rsidRDefault="00FE45EF" w:rsidP="00D50606">
      <w:pPr>
        <w:pStyle w:val="ListParagraph"/>
        <w:numPr>
          <w:ilvl w:val="0"/>
          <w:numId w:val="2"/>
        </w:numPr>
        <w:rPr>
          <w:rFonts w:cs="Menlo"/>
          <w:color w:val="000000"/>
          <w:kern w:val="0"/>
          <w:sz w:val="22"/>
          <w:szCs w:val="22"/>
          <w:lang w:val="en-GB"/>
        </w:rPr>
      </w:pPr>
      <w:r w:rsidRPr="00FE45EF">
        <w:rPr>
          <w:rFonts w:cs="Menlo"/>
          <w:color w:val="000000"/>
          <w:kern w:val="0"/>
          <w:sz w:val="22"/>
          <w:szCs w:val="22"/>
          <w:lang w:val="en-GB"/>
        </w:rPr>
        <w:t>$sel1 update</w:t>
      </w:r>
    </w:p>
    <w:p w14:paraId="3CE56184" w14:textId="0EE6753D" w:rsidR="008C5631" w:rsidRPr="00E248AC" w:rsidRDefault="008C5631">
      <w:pPr>
        <w:rPr>
          <w:rFonts w:cs="Menlo"/>
          <w:color w:val="000000"/>
          <w:kern w:val="0"/>
          <w:sz w:val="22"/>
          <w:szCs w:val="22"/>
          <w:lang w:val="en-GB"/>
        </w:rPr>
      </w:pPr>
      <w:r w:rsidRPr="00E248AC">
        <w:rPr>
          <w:rFonts w:cs="Menlo"/>
          <w:color w:val="000000"/>
          <w:kern w:val="0"/>
          <w:sz w:val="22"/>
          <w:szCs w:val="22"/>
          <w:lang w:val="en-GB"/>
        </w:rPr>
        <w:t>For loop:</w:t>
      </w:r>
    </w:p>
    <w:p w14:paraId="5381E92D" w14:textId="1C2F2C89" w:rsidR="008C5631" w:rsidRPr="00E248AC" w:rsidRDefault="008C5631" w:rsidP="008C5631">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 xml:space="preserve">for {set </w:t>
      </w:r>
      <w:proofErr w:type="spellStart"/>
      <w:r w:rsidRPr="00E248AC">
        <w:rPr>
          <w:rFonts w:cs="Menlo"/>
          <w:color w:val="000000"/>
          <w:kern w:val="0"/>
          <w:sz w:val="22"/>
          <w:szCs w:val="22"/>
          <w:lang w:val="en-GB"/>
        </w:rPr>
        <w:t>i</w:t>
      </w:r>
      <w:proofErr w:type="spellEnd"/>
      <w:r w:rsidRPr="00E248AC">
        <w:rPr>
          <w:rFonts w:cs="Menlo"/>
          <w:color w:val="000000"/>
          <w:kern w:val="0"/>
          <w:sz w:val="22"/>
          <w:szCs w:val="22"/>
          <w:lang w:val="en-GB"/>
        </w:rPr>
        <w:t xml:space="preserve"> 1} {$</w:t>
      </w:r>
      <w:proofErr w:type="spellStart"/>
      <w:r w:rsidRPr="00E248AC">
        <w:rPr>
          <w:rFonts w:cs="Menlo"/>
          <w:color w:val="000000"/>
          <w:kern w:val="0"/>
          <w:sz w:val="22"/>
          <w:szCs w:val="22"/>
          <w:lang w:val="en-GB"/>
        </w:rPr>
        <w:t>i</w:t>
      </w:r>
      <w:proofErr w:type="spellEnd"/>
      <w:r w:rsidRPr="00E248AC">
        <w:rPr>
          <w:rFonts w:cs="Menlo"/>
          <w:color w:val="000000"/>
          <w:kern w:val="0"/>
          <w:sz w:val="22"/>
          <w:szCs w:val="22"/>
          <w:lang w:val="en-GB"/>
        </w:rPr>
        <w:t xml:space="preserve"> &lt;= 15} {</w:t>
      </w:r>
      <w:proofErr w:type="spellStart"/>
      <w:r w:rsidRPr="00E248AC">
        <w:rPr>
          <w:rFonts w:cs="Menlo"/>
          <w:color w:val="000000"/>
          <w:kern w:val="0"/>
          <w:sz w:val="22"/>
          <w:szCs w:val="22"/>
          <w:lang w:val="en-GB"/>
        </w:rPr>
        <w:t>incr</w:t>
      </w:r>
      <w:proofErr w:type="spellEnd"/>
      <w:r w:rsidRPr="00E248AC">
        <w:rPr>
          <w:rFonts w:cs="Menlo"/>
          <w:color w:val="000000"/>
          <w:kern w:val="0"/>
          <w:sz w:val="22"/>
          <w:szCs w:val="22"/>
          <w:lang w:val="en-GB"/>
        </w:rPr>
        <w:t xml:space="preserve"> </w:t>
      </w:r>
      <w:proofErr w:type="spellStart"/>
      <w:r w:rsidRPr="00E248AC">
        <w:rPr>
          <w:rFonts w:cs="Menlo"/>
          <w:color w:val="000000"/>
          <w:kern w:val="0"/>
          <w:sz w:val="22"/>
          <w:szCs w:val="22"/>
          <w:lang w:val="en-GB"/>
        </w:rPr>
        <w:t>i</w:t>
      </w:r>
      <w:proofErr w:type="spellEnd"/>
      <w:r w:rsidRPr="00E248AC">
        <w:rPr>
          <w:rFonts w:cs="Menlo"/>
          <w:color w:val="000000"/>
          <w:kern w:val="0"/>
          <w:sz w:val="22"/>
          <w:szCs w:val="22"/>
          <w:lang w:val="en-GB"/>
        </w:rPr>
        <w:t>} {puts $</w:t>
      </w:r>
      <w:proofErr w:type="spellStart"/>
      <w:r w:rsidRPr="00E248AC">
        <w:rPr>
          <w:rFonts w:cs="Menlo"/>
          <w:color w:val="000000"/>
          <w:kern w:val="0"/>
          <w:sz w:val="22"/>
          <w:szCs w:val="22"/>
          <w:lang w:val="en-GB"/>
        </w:rPr>
        <w:t>i</w:t>
      </w:r>
      <w:proofErr w:type="spellEnd"/>
      <w:r w:rsidRPr="00E248AC">
        <w:rPr>
          <w:rFonts w:cs="Menlo"/>
          <w:color w:val="000000"/>
          <w:kern w:val="0"/>
          <w:sz w:val="22"/>
          <w:szCs w:val="22"/>
          <w:lang w:val="en-GB"/>
        </w:rPr>
        <w:t>}</w:t>
      </w:r>
    </w:p>
    <w:p w14:paraId="2D509EFC" w14:textId="13621F1E" w:rsidR="008C5631" w:rsidRPr="00E248AC" w:rsidRDefault="00F14B0D" w:rsidP="008C5631">
      <w:pPr>
        <w:rPr>
          <w:rFonts w:cs="Menlo"/>
          <w:color w:val="000000"/>
          <w:kern w:val="0"/>
          <w:sz w:val="22"/>
          <w:szCs w:val="22"/>
          <w:lang w:val="en-GB"/>
        </w:rPr>
      </w:pPr>
      <w:r w:rsidRPr="00E248AC">
        <w:rPr>
          <w:rFonts w:cs="Menlo"/>
          <w:color w:val="000000"/>
          <w:kern w:val="0"/>
          <w:sz w:val="22"/>
          <w:szCs w:val="22"/>
          <w:lang w:val="en-GB"/>
        </w:rPr>
        <w:t xml:space="preserve">Measuring </w:t>
      </w:r>
      <w:r w:rsidR="00697E44" w:rsidRPr="00E248AC">
        <w:rPr>
          <w:rFonts w:cs="Menlo"/>
          <w:color w:val="000000"/>
          <w:kern w:val="0"/>
          <w:sz w:val="22"/>
          <w:szCs w:val="22"/>
          <w:lang w:val="en-GB"/>
        </w:rPr>
        <w:t>stuff</w:t>
      </w:r>
      <w:r w:rsidRPr="00E248AC">
        <w:rPr>
          <w:rFonts w:cs="Menlo"/>
          <w:color w:val="000000"/>
          <w:kern w:val="0"/>
          <w:sz w:val="22"/>
          <w:szCs w:val="22"/>
          <w:lang w:val="en-GB"/>
        </w:rPr>
        <w:t>:</w:t>
      </w:r>
    </w:p>
    <w:p w14:paraId="2BF10438" w14:textId="28DB7B30" w:rsidR="00804950" w:rsidRDefault="00804950" w:rsidP="00804950">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 xml:space="preserve">measure </w:t>
      </w:r>
      <w:proofErr w:type="spellStart"/>
      <w:r w:rsidRPr="00E248AC">
        <w:rPr>
          <w:rFonts w:cs="Menlo"/>
          <w:color w:val="000000"/>
          <w:kern w:val="0"/>
          <w:sz w:val="22"/>
          <w:szCs w:val="22"/>
          <w:lang w:val="en-GB"/>
        </w:rPr>
        <w:t>dihed</w:t>
      </w:r>
      <w:proofErr w:type="spellEnd"/>
      <w:r w:rsidRPr="00E248AC">
        <w:rPr>
          <w:rFonts w:cs="Menlo"/>
          <w:color w:val="000000"/>
          <w:kern w:val="0"/>
          <w:sz w:val="22"/>
          <w:szCs w:val="22"/>
          <w:lang w:val="en-GB"/>
        </w:rPr>
        <w:t xml:space="preserve"> {2188 2190 2192 2202}</w:t>
      </w:r>
    </w:p>
    <w:p w14:paraId="66B8B382" w14:textId="0866A042" w:rsidR="008820F4" w:rsidRDefault="008820F4" w:rsidP="008820F4">
      <w:pPr>
        <w:pStyle w:val="ListParagraph"/>
        <w:numPr>
          <w:ilvl w:val="1"/>
          <w:numId w:val="2"/>
        </w:numPr>
        <w:rPr>
          <w:rFonts w:cs="Menlo"/>
          <w:color w:val="000000"/>
          <w:kern w:val="0"/>
          <w:sz w:val="22"/>
          <w:szCs w:val="22"/>
          <w:lang w:val="en-GB"/>
        </w:rPr>
      </w:pPr>
      <w:r>
        <w:rPr>
          <w:rFonts w:cs="Menlo"/>
          <w:color w:val="000000"/>
          <w:kern w:val="0"/>
          <w:sz w:val="22"/>
          <w:szCs w:val="22"/>
          <w:lang w:val="en-GB"/>
        </w:rPr>
        <w:t>P</w:t>
      </w:r>
      <w:r w:rsidR="0085562A">
        <w:rPr>
          <w:rFonts w:cs="Menlo"/>
          <w:color w:val="000000"/>
          <w:kern w:val="0"/>
          <w:sz w:val="22"/>
          <w:szCs w:val="22"/>
          <w:lang w:val="en-GB"/>
        </w:rPr>
        <w:t>s</w:t>
      </w:r>
      <w:r>
        <w:rPr>
          <w:rFonts w:cs="Menlo"/>
          <w:color w:val="000000"/>
          <w:kern w:val="0"/>
          <w:sz w:val="22"/>
          <w:szCs w:val="22"/>
          <w:lang w:val="en-GB"/>
        </w:rPr>
        <w:t xml:space="preserve">i angle: </w:t>
      </w:r>
      <w:r w:rsidR="0085562A" w:rsidRPr="0085562A">
        <w:rPr>
          <w:rFonts w:cs="Menlo"/>
          <w:color w:val="000000"/>
          <w:kern w:val="0"/>
          <w:sz w:val="22"/>
          <w:szCs w:val="22"/>
          <w:lang w:val="en-GB"/>
        </w:rPr>
        <w:t>N – Cα – C – N (of residue i+1).</w:t>
      </w:r>
    </w:p>
    <w:p w14:paraId="08F7F43F" w14:textId="64E76E4D" w:rsidR="0085562A" w:rsidRPr="00E248AC" w:rsidRDefault="003146AB" w:rsidP="008820F4">
      <w:pPr>
        <w:pStyle w:val="ListParagraph"/>
        <w:numPr>
          <w:ilvl w:val="1"/>
          <w:numId w:val="2"/>
        </w:numPr>
        <w:rPr>
          <w:rFonts w:cs="Menlo"/>
          <w:color w:val="000000"/>
          <w:kern w:val="0"/>
          <w:sz w:val="22"/>
          <w:szCs w:val="22"/>
          <w:lang w:val="en-GB"/>
        </w:rPr>
      </w:pPr>
      <w:r>
        <w:rPr>
          <w:rFonts w:cs="Menlo"/>
          <w:color w:val="000000"/>
          <w:kern w:val="0"/>
          <w:sz w:val="22"/>
          <w:szCs w:val="22"/>
          <w:lang w:val="en-GB"/>
        </w:rPr>
        <w:t xml:space="preserve">Phi angle: </w:t>
      </w:r>
      <w:r w:rsidRPr="003146AB">
        <w:rPr>
          <w:rFonts w:cs="Menlo"/>
          <w:color w:val="000000"/>
          <w:kern w:val="0"/>
          <w:sz w:val="22"/>
          <w:szCs w:val="22"/>
          <w:lang w:val="en-GB"/>
        </w:rPr>
        <w:t>C (of residue i-1) – N – Cα – C</w:t>
      </w:r>
    </w:p>
    <w:p w14:paraId="0179A2BD" w14:textId="2C796A9C" w:rsidR="00371F06" w:rsidRPr="00E248AC" w:rsidRDefault="00371F06" w:rsidP="00804950">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 xml:space="preserve">measure </w:t>
      </w:r>
      <w:proofErr w:type="spellStart"/>
      <w:r w:rsidRPr="00E248AC">
        <w:rPr>
          <w:rFonts w:cs="Menlo"/>
          <w:color w:val="000000"/>
          <w:kern w:val="0"/>
          <w:sz w:val="22"/>
          <w:szCs w:val="22"/>
          <w:lang w:val="en-GB"/>
        </w:rPr>
        <w:t>hbonds</w:t>
      </w:r>
      <w:proofErr w:type="spellEnd"/>
      <w:r w:rsidRPr="00E248AC">
        <w:rPr>
          <w:rFonts w:cs="Menlo"/>
          <w:color w:val="000000"/>
          <w:kern w:val="0"/>
          <w:sz w:val="22"/>
          <w:szCs w:val="22"/>
          <w:lang w:val="en-GB"/>
        </w:rPr>
        <w:t xml:space="preserve"> </w:t>
      </w:r>
      <w:r w:rsidR="00B30AF2" w:rsidRPr="00E248AC">
        <w:rPr>
          <w:rFonts w:cs="Menlo"/>
          <w:color w:val="000000"/>
          <w:kern w:val="0"/>
          <w:sz w:val="22"/>
          <w:szCs w:val="22"/>
          <w:lang w:val="en-GB"/>
        </w:rPr>
        <w:t>cutoff angle selection1 [selection2]</w:t>
      </w:r>
    </w:p>
    <w:p w14:paraId="79A1A01B" w14:textId="5AE91D2A" w:rsidR="00B30AF2" w:rsidRPr="00E248AC" w:rsidRDefault="00B30AF2" w:rsidP="00B30AF2">
      <w:pPr>
        <w:pStyle w:val="ListParagraph"/>
        <w:numPr>
          <w:ilvl w:val="1"/>
          <w:numId w:val="2"/>
        </w:numPr>
        <w:rPr>
          <w:rFonts w:cs="Menlo"/>
          <w:color w:val="000000"/>
          <w:kern w:val="0"/>
          <w:sz w:val="22"/>
          <w:szCs w:val="22"/>
          <w:lang w:val="en-GB"/>
        </w:rPr>
      </w:pPr>
      <w:r w:rsidRPr="00E248AC">
        <w:rPr>
          <w:rFonts w:cs="Menlo"/>
          <w:color w:val="000000"/>
          <w:kern w:val="0"/>
          <w:sz w:val="22"/>
          <w:szCs w:val="22"/>
          <w:lang w:val="en-GB"/>
        </w:rPr>
        <w:t>returns 1. Indices of the donors 2. Indices of the acceptors 3. Index of the hydrogen atom in the hydrogen bond.</w:t>
      </w:r>
    </w:p>
    <w:p w14:paraId="58FEA0E9" w14:textId="60001E24" w:rsidR="00C46BD8" w:rsidRPr="00E248AC" w:rsidRDefault="00C46BD8" w:rsidP="00C46BD8">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 xml:space="preserve">measure </w:t>
      </w:r>
      <w:proofErr w:type="spellStart"/>
      <w:r w:rsidRPr="00E248AC">
        <w:rPr>
          <w:rFonts w:cs="Menlo"/>
          <w:color w:val="000000"/>
          <w:kern w:val="0"/>
          <w:sz w:val="22"/>
          <w:szCs w:val="22"/>
          <w:lang w:val="en-GB"/>
        </w:rPr>
        <w:t>hbonds</w:t>
      </w:r>
      <w:proofErr w:type="spellEnd"/>
      <w:r w:rsidRPr="00E248AC">
        <w:rPr>
          <w:rFonts w:cs="Menlo"/>
          <w:color w:val="000000"/>
          <w:kern w:val="0"/>
          <w:sz w:val="22"/>
          <w:szCs w:val="22"/>
          <w:lang w:val="en-GB"/>
        </w:rPr>
        <w:t xml:space="preserve"> 3.2 30 [</w:t>
      </w:r>
      <w:proofErr w:type="spellStart"/>
      <w:r w:rsidRPr="00E248AC">
        <w:rPr>
          <w:rFonts w:cs="Menlo"/>
          <w:color w:val="000000"/>
          <w:kern w:val="0"/>
          <w:sz w:val="22"/>
          <w:szCs w:val="22"/>
          <w:lang w:val="en-GB"/>
        </w:rPr>
        <w:t>atomselect</w:t>
      </w:r>
      <w:proofErr w:type="spellEnd"/>
      <w:r w:rsidRPr="00E248AC">
        <w:rPr>
          <w:rFonts w:cs="Menlo"/>
          <w:color w:val="000000"/>
          <w:kern w:val="0"/>
          <w:sz w:val="22"/>
          <w:szCs w:val="22"/>
          <w:lang w:val="en-GB"/>
        </w:rPr>
        <w:t xml:space="preserve"> top "all"]]</w:t>
      </w:r>
    </w:p>
    <w:p w14:paraId="741A353D" w14:textId="65140C71" w:rsidR="00B30AF2" w:rsidRPr="00E248AC" w:rsidRDefault="00E07CFC" w:rsidP="00804950">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measure angle {3214 3253 3252}</w:t>
      </w:r>
    </w:p>
    <w:p w14:paraId="7E6C8EF2" w14:textId="6C45B5E6" w:rsidR="00307822" w:rsidRPr="00E248AC" w:rsidRDefault="00307822" w:rsidP="00804950">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measure minmax $</w:t>
      </w:r>
      <w:proofErr w:type="spellStart"/>
      <w:r w:rsidRPr="00E248AC">
        <w:rPr>
          <w:rFonts w:cs="Menlo"/>
          <w:color w:val="000000"/>
          <w:kern w:val="0"/>
          <w:sz w:val="22"/>
          <w:szCs w:val="22"/>
          <w:lang w:val="en-GB"/>
        </w:rPr>
        <w:t>sel</w:t>
      </w:r>
      <w:proofErr w:type="spellEnd"/>
    </w:p>
    <w:p w14:paraId="4C58621F" w14:textId="5A17BC72" w:rsidR="00A87336" w:rsidRDefault="00A87336" w:rsidP="00B37EF2">
      <w:pPr>
        <w:pStyle w:val="ListParagraph"/>
        <w:numPr>
          <w:ilvl w:val="1"/>
          <w:numId w:val="2"/>
        </w:numPr>
        <w:rPr>
          <w:rFonts w:cs="Menlo"/>
          <w:color w:val="000000"/>
          <w:kern w:val="0"/>
          <w:sz w:val="22"/>
          <w:szCs w:val="22"/>
          <w:lang w:val="en-GB"/>
        </w:rPr>
      </w:pPr>
      <w:r w:rsidRPr="00E248AC">
        <w:rPr>
          <w:rFonts w:cs="Menlo"/>
          <w:color w:val="000000"/>
          <w:kern w:val="0"/>
          <w:sz w:val="22"/>
          <w:szCs w:val="22"/>
          <w:lang w:val="en-GB"/>
        </w:rPr>
        <w:t>$</w:t>
      </w:r>
      <w:proofErr w:type="spellStart"/>
      <w:r w:rsidRPr="00E248AC">
        <w:rPr>
          <w:rFonts w:cs="Menlo"/>
          <w:color w:val="000000"/>
          <w:kern w:val="0"/>
          <w:sz w:val="22"/>
          <w:szCs w:val="22"/>
          <w:lang w:val="en-GB"/>
        </w:rPr>
        <w:t>sel</w:t>
      </w:r>
      <w:proofErr w:type="spellEnd"/>
      <w:r w:rsidRPr="00E248AC">
        <w:rPr>
          <w:rFonts w:cs="Menlo"/>
          <w:color w:val="000000"/>
          <w:kern w:val="0"/>
          <w:sz w:val="22"/>
          <w:szCs w:val="22"/>
          <w:lang w:val="en-GB"/>
        </w:rPr>
        <w:t xml:space="preserve"> is chosen as [</w:t>
      </w:r>
      <w:proofErr w:type="spellStart"/>
      <w:r w:rsidRPr="00E248AC">
        <w:rPr>
          <w:rFonts w:cs="Menlo"/>
          <w:color w:val="000000"/>
          <w:kern w:val="0"/>
          <w:sz w:val="22"/>
          <w:szCs w:val="22"/>
          <w:lang w:val="en-GB"/>
        </w:rPr>
        <w:t>atomselect</w:t>
      </w:r>
      <w:proofErr w:type="spellEnd"/>
      <w:r w:rsidRPr="00E248AC">
        <w:rPr>
          <w:rFonts w:cs="Menlo"/>
          <w:color w:val="000000"/>
          <w:kern w:val="0"/>
          <w:sz w:val="22"/>
          <w:szCs w:val="22"/>
          <w:lang w:val="en-GB"/>
        </w:rPr>
        <w:t xml:space="preserve"> top "all"] here.</w:t>
      </w:r>
    </w:p>
    <w:p w14:paraId="049BBA84" w14:textId="4CC64492" w:rsidR="003607A7" w:rsidRDefault="004B2BBB" w:rsidP="003607A7">
      <w:pPr>
        <w:pStyle w:val="ListParagraph"/>
        <w:numPr>
          <w:ilvl w:val="1"/>
          <w:numId w:val="2"/>
        </w:numPr>
        <w:rPr>
          <w:rFonts w:cs="Menlo"/>
          <w:color w:val="000000"/>
          <w:kern w:val="0"/>
          <w:sz w:val="22"/>
          <w:szCs w:val="22"/>
          <w:lang w:val="en-GB"/>
        </w:rPr>
      </w:pPr>
      <w:r>
        <w:rPr>
          <w:rFonts w:cs="Menlo"/>
          <w:color w:val="000000"/>
          <w:kern w:val="0"/>
          <w:sz w:val="22"/>
          <w:szCs w:val="22"/>
          <w:lang w:val="en-GB"/>
        </w:rPr>
        <w:t>Measures the boundaries.</w:t>
      </w:r>
    </w:p>
    <w:p w14:paraId="7BBE4FD6" w14:textId="7175F045" w:rsidR="00A47323" w:rsidRDefault="003607A7" w:rsidP="00A47323">
      <w:pPr>
        <w:pStyle w:val="ListParagraph"/>
        <w:numPr>
          <w:ilvl w:val="0"/>
          <w:numId w:val="2"/>
        </w:numPr>
        <w:rPr>
          <w:rFonts w:cs="Menlo"/>
          <w:color w:val="000000"/>
          <w:kern w:val="0"/>
          <w:sz w:val="22"/>
          <w:szCs w:val="22"/>
          <w:lang w:val="en-GB"/>
        </w:rPr>
      </w:pPr>
      <w:r w:rsidRPr="003607A7">
        <w:rPr>
          <w:rFonts w:cs="Menlo"/>
          <w:color w:val="000000"/>
          <w:kern w:val="0"/>
          <w:sz w:val="22"/>
          <w:szCs w:val="22"/>
          <w:lang w:val="en-GB"/>
        </w:rPr>
        <w:t xml:space="preserve">measure </w:t>
      </w:r>
      <w:proofErr w:type="spellStart"/>
      <w:r w:rsidRPr="003607A7">
        <w:rPr>
          <w:rFonts w:cs="Menlo"/>
          <w:color w:val="000000"/>
          <w:kern w:val="0"/>
          <w:sz w:val="22"/>
          <w:szCs w:val="22"/>
          <w:lang w:val="en-GB"/>
        </w:rPr>
        <w:t>rmsf</w:t>
      </w:r>
      <w:proofErr w:type="spellEnd"/>
      <w:r w:rsidRPr="003607A7">
        <w:rPr>
          <w:rFonts w:cs="Menlo"/>
          <w:color w:val="000000"/>
          <w:kern w:val="0"/>
          <w:sz w:val="22"/>
          <w:szCs w:val="22"/>
          <w:lang w:val="en-GB"/>
        </w:rPr>
        <w:t xml:space="preserve"> $</w:t>
      </w:r>
      <w:proofErr w:type="spellStart"/>
      <w:r w:rsidRPr="003607A7">
        <w:rPr>
          <w:rFonts w:cs="Menlo"/>
          <w:color w:val="000000"/>
          <w:kern w:val="0"/>
          <w:sz w:val="22"/>
          <w:szCs w:val="22"/>
          <w:lang w:val="en-GB"/>
        </w:rPr>
        <w:t>sel</w:t>
      </w:r>
      <w:proofErr w:type="spellEnd"/>
      <w:r w:rsidRPr="003607A7">
        <w:rPr>
          <w:rFonts w:cs="Menlo"/>
          <w:color w:val="000000"/>
          <w:kern w:val="0"/>
          <w:sz w:val="22"/>
          <w:szCs w:val="22"/>
          <w:lang w:val="en-GB"/>
        </w:rPr>
        <w:t xml:space="preserve"> first 0 last $nframes2</w:t>
      </w:r>
    </w:p>
    <w:p w14:paraId="4947A1B2" w14:textId="1CFBBFE8" w:rsidR="00A47323" w:rsidRDefault="00A47323" w:rsidP="00A47323">
      <w:pPr>
        <w:pStyle w:val="ListParagraph"/>
        <w:numPr>
          <w:ilvl w:val="1"/>
          <w:numId w:val="2"/>
        </w:numPr>
        <w:rPr>
          <w:rFonts w:cs="Menlo"/>
          <w:color w:val="000000"/>
          <w:kern w:val="0"/>
          <w:sz w:val="22"/>
          <w:szCs w:val="22"/>
          <w:lang w:val="en-GB"/>
        </w:rPr>
      </w:pPr>
      <w:r>
        <w:rPr>
          <w:rFonts w:cs="Menlo"/>
          <w:color w:val="000000"/>
          <w:kern w:val="0"/>
          <w:sz w:val="22"/>
          <w:szCs w:val="22"/>
          <w:lang w:val="en-GB"/>
        </w:rPr>
        <w:t>Note: If the parameter is optional, you need to specify it.</w:t>
      </w:r>
    </w:p>
    <w:p w14:paraId="204DA7C1" w14:textId="771082EE" w:rsidR="007148D7" w:rsidRDefault="007148D7" w:rsidP="007148D7">
      <w:pPr>
        <w:pStyle w:val="ListParagraph"/>
        <w:numPr>
          <w:ilvl w:val="0"/>
          <w:numId w:val="2"/>
        </w:numPr>
        <w:rPr>
          <w:rFonts w:cs="Menlo"/>
          <w:color w:val="000000"/>
          <w:kern w:val="0"/>
          <w:sz w:val="22"/>
          <w:szCs w:val="22"/>
          <w:lang w:val="en-GB"/>
        </w:rPr>
      </w:pPr>
      <w:r>
        <w:rPr>
          <w:rFonts w:cs="Menlo"/>
          <w:color w:val="000000"/>
          <w:kern w:val="0"/>
          <w:sz w:val="22"/>
          <w:szCs w:val="22"/>
          <w:lang w:val="en-GB"/>
        </w:rPr>
        <w:t>Measuring the distance of stuff:</w:t>
      </w:r>
    </w:p>
    <w:p w14:paraId="5617F03B" w14:textId="42430618" w:rsidR="007148D7" w:rsidRPr="007148D7" w:rsidRDefault="007148D7" w:rsidP="00FC5AED">
      <w:pPr>
        <w:pStyle w:val="ListParagraph"/>
        <w:numPr>
          <w:ilvl w:val="1"/>
          <w:numId w:val="2"/>
        </w:numPr>
        <w:rPr>
          <w:rFonts w:cs="Menlo"/>
          <w:color w:val="000000"/>
          <w:kern w:val="0"/>
          <w:sz w:val="22"/>
          <w:szCs w:val="22"/>
          <w:lang w:val="en-GB"/>
        </w:rPr>
      </w:pPr>
      <w:r w:rsidRPr="007148D7">
        <w:rPr>
          <w:rFonts w:cs="Menlo"/>
          <w:color w:val="000000"/>
          <w:kern w:val="0"/>
          <w:sz w:val="22"/>
          <w:szCs w:val="22"/>
          <w:lang w:val="en-GB"/>
        </w:rPr>
        <w:t xml:space="preserve">set com1 [measure </w:t>
      </w:r>
      <w:proofErr w:type="spellStart"/>
      <w:r w:rsidRPr="007148D7">
        <w:rPr>
          <w:rFonts w:cs="Menlo"/>
          <w:color w:val="000000"/>
          <w:kern w:val="0"/>
          <w:sz w:val="22"/>
          <w:szCs w:val="22"/>
          <w:lang w:val="en-GB"/>
        </w:rPr>
        <w:t>center</w:t>
      </w:r>
      <w:proofErr w:type="spellEnd"/>
      <w:r w:rsidRPr="007148D7">
        <w:rPr>
          <w:rFonts w:cs="Menlo"/>
          <w:color w:val="000000"/>
          <w:kern w:val="0"/>
          <w:sz w:val="22"/>
          <w:szCs w:val="22"/>
          <w:lang w:val="en-GB"/>
        </w:rPr>
        <w:t xml:space="preserve"> $sel1 weight mass]</w:t>
      </w:r>
    </w:p>
    <w:p w14:paraId="6F67E2FE" w14:textId="47E80A1F" w:rsidR="007148D7" w:rsidRPr="007148D7" w:rsidRDefault="007148D7" w:rsidP="00FC5AED">
      <w:pPr>
        <w:pStyle w:val="ListParagraph"/>
        <w:numPr>
          <w:ilvl w:val="1"/>
          <w:numId w:val="2"/>
        </w:numPr>
        <w:rPr>
          <w:rFonts w:cs="Menlo"/>
          <w:color w:val="000000"/>
          <w:kern w:val="0"/>
          <w:sz w:val="22"/>
          <w:szCs w:val="22"/>
          <w:lang w:val="en-GB"/>
        </w:rPr>
      </w:pPr>
      <w:r w:rsidRPr="007148D7">
        <w:rPr>
          <w:rFonts w:cs="Menlo"/>
          <w:color w:val="000000"/>
          <w:kern w:val="0"/>
          <w:sz w:val="22"/>
          <w:szCs w:val="22"/>
          <w:lang w:val="en-GB"/>
        </w:rPr>
        <w:t xml:space="preserve">set com2 [measure </w:t>
      </w:r>
      <w:proofErr w:type="spellStart"/>
      <w:r w:rsidRPr="007148D7">
        <w:rPr>
          <w:rFonts w:cs="Menlo"/>
          <w:color w:val="000000"/>
          <w:kern w:val="0"/>
          <w:sz w:val="22"/>
          <w:szCs w:val="22"/>
          <w:lang w:val="en-GB"/>
        </w:rPr>
        <w:t>center</w:t>
      </w:r>
      <w:proofErr w:type="spellEnd"/>
      <w:r w:rsidRPr="007148D7">
        <w:rPr>
          <w:rFonts w:cs="Menlo"/>
          <w:color w:val="000000"/>
          <w:kern w:val="0"/>
          <w:sz w:val="22"/>
          <w:szCs w:val="22"/>
          <w:lang w:val="en-GB"/>
        </w:rPr>
        <w:t xml:space="preserve"> $sel2 weight mass]</w:t>
      </w:r>
    </w:p>
    <w:p w14:paraId="21B26EE7" w14:textId="10B62730" w:rsidR="00A47323" w:rsidRPr="006B5E17" w:rsidRDefault="007148D7" w:rsidP="006B5E17">
      <w:pPr>
        <w:pStyle w:val="ListParagraph"/>
        <w:numPr>
          <w:ilvl w:val="1"/>
          <w:numId w:val="2"/>
        </w:numPr>
        <w:rPr>
          <w:rFonts w:cs="Menlo"/>
          <w:color w:val="000000"/>
          <w:kern w:val="0"/>
          <w:sz w:val="22"/>
          <w:szCs w:val="22"/>
          <w:lang w:val="en-GB"/>
        </w:rPr>
      </w:pPr>
      <w:r w:rsidRPr="00FC5AED">
        <w:rPr>
          <w:rFonts w:cs="Menlo"/>
          <w:color w:val="000000"/>
          <w:kern w:val="0"/>
          <w:sz w:val="22"/>
          <w:szCs w:val="22"/>
          <w:lang w:val="en-GB"/>
        </w:rPr>
        <w:t xml:space="preserve">set </w:t>
      </w:r>
      <w:proofErr w:type="spellStart"/>
      <w:r w:rsidRPr="00FC5AED">
        <w:rPr>
          <w:rFonts w:cs="Menlo"/>
          <w:color w:val="000000"/>
          <w:kern w:val="0"/>
          <w:sz w:val="22"/>
          <w:szCs w:val="22"/>
          <w:lang w:val="en-GB"/>
        </w:rPr>
        <w:t>dist</w:t>
      </w:r>
      <w:proofErr w:type="spellEnd"/>
      <w:r w:rsidRPr="00FC5AED">
        <w:rPr>
          <w:rFonts w:cs="Menlo"/>
          <w:color w:val="000000"/>
          <w:kern w:val="0"/>
          <w:sz w:val="22"/>
          <w:szCs w:val="22"/>
          <w:lang w:val="en-GB"/>
        </w:rPr>
        <w:t xml:space="preserve"> [</w:t>
      </w:r>
      <w:proofErr w:type="spellStart"/>
      <w:r w:rsidRPr="00FC5AED">
        <w:rPr>
          <w:rFonts w:cs="Menlo"/>
          <w:color w:val="000000"/>
          <w:kern w:val="0"/>
          <w:sz w:val="22"/>
          <w:szCs w:val="22"/>
          <w:lang w:val="en-GB"/>
        </w:rPr>
        <w:t>veclength</w:t>
      </w:r>
      <w:proofErr w:type="spellEnd"/>
      <w:r w:rsidRPr="00FC5AED">
        <w:rPr>
          <w:rFonts w:cs="Menlo"/>
          <w:color w:val="000000"/>
          <w:kern w:val="0"/>
          <w:sz w:val="22"/>
          <w:szCs w:val="22"/>
          <w:lang w:val="en-GB"/>
        </w:rPr>
        <w:t xml:space="preserve"> [</w:t>
      </w:r>
      <w:proofErr w:type="spellStart"/>
      <w:r w:rsidRPr="00FC5AED">
        <w:rPr>
          <w:rFonts w:cs="Menlo"/>
          <w:color w:val="000000"/>
          <w:kern w:val="0"/>
          <w:sz w:val="22"/>
          <w:szCs w:val="22"/>
          <w:lang w:val="en-GB"/>
        </w:rPr>
        <w:t>vecsub</w:t>
      </w:r>
      <w:proofErr w:type="spellEnd"/>
      <w:r w:rsidRPr="00FC5AED">
        <w:rPr>
          <w:rFonts w:cs="Menlo"/>
          <w:color w:val="000000"/>
          <w:kern w:val="0"/>
          <w:sz w:val="22"/>
          <w:szCs w:val="22"/>
          <w:lang w:val="en-GB"/>
        </w:rPr>
        <w:t xml:space="preserve"> $com1 $com2]]</w:t>
      </w:r>
    </w:p>
    <w:p w14:paraId="2FE445D1" w14:textId="3797569F" w:rsidR="007A2896" w:rsidRPr="00E248AC" w:rsidRDefault="007A2896" w:rsidP="00D050CD">
      <w:pPr>
        <w:rPr>
          <w:rFonts w:cs="Menlo"/>
          <w:color w:val="000000"/>
          <w:kern w:val="0"/>
          <w:sz w:val="22"/>
          <w:szCs w:val="22"/>
          <w:lang w:val="en-GB"/>
        </w:rPr>
      </w:pPr>
      <w:r w:rsidRPr="00E248AC">
        <w:rPr>
          <w:rFonts w:cs="Menlo"/>
          <w:color w:val="000000"/>
          <w:kern w:val="0"/>
          <w:sz w:val="22"/>
          <w:szCs w:val="22"/>
          <w:lang w:val="en-GB"/>
        </w:rPr>
        <w:t>Making a list as a variable</w:t>
      </w:r>
      <w:r w:rsidR="00B23C48" w:rsidRPr="00E248AC">
        <w:rPr>
          <w:rFonts w:cs="Menlo"/>
          <w:color w:val="000000"/>
          <w:kern w:val="0"/>
          <w:sz w:val="22"/>
          <w:szCs w:val="22"/>
          <w:lang w:val="en-GB"/>
        </w:rPr>
        <w:t xml:space="preserve"> (note: It selects the atom</w:t>
      </w:r>
      <w:r w:rsidR="005C6FA1" w:rsidRPr="00E248AC">
        <w:rPr>
          <w:rFonts w:cs="Menlo"/>
          <w:color w:val="000000"/>
          <w:kern w:val="0"/>
          <w:sz w:val="22"/>
          <w:szCs w:val="22"/>
          <w:lang w:val="en-GB"/>
        </w:rPr>
        <w:t xml:space="preserve"> on top, i.e.</w:t>
      </w:r>
      <w:r w:rsidR="00B23C48" w:rsidRPr="00E248AC">
        <w:rPr>
          <w:rFonts w:cs="Menlo"/>
          <w:color w:val="000000"/>
          <w:kern w:val="0"/>
          <w:sz w:val="22"/>
          <w:szCs w:val="22"/>
          <w:lang w:val="en-GB"/>
        </w:rPr>
        <w:t xml:space="preserve"> marked with a “T</w:t>
      </w:r>
      <w:r w:rsidR="005C6FA1" w:rsidRPr="00E248AC">
        <w:rPr>
          <w:rFonts w:cs="Menlo"/>
          <w:color w:val="000000"/>
          <w:kern w:val="0"/>
          <w:sz w:val="22"/>
          <w:szCs w:val="22"/>
          <w:lang w:val="en-GB"/>
        </w:rPr>
        <w:t>” in VMD</w:t>
      </w:r>
      <w:r w:rsidR="00B23C48" w:rsidRPr="00E248AC">
        <w:rPr>
          <w:rFonts w:cs="Menlo"/>
          <w:color w:val="000000"/>
          <w:kern w:val="0"/>
          <w:sz w:val="22"/>
          <w:szCs w:val="22"/>
          <w:lang w:val="en-GB"/>
        </w:rPr>
        <w:t>)</w:t>
      </w:r>
      <w:r w:rsidRPr="00E248AC">
        <w:rPr>
          <w:rFonts w:cs="Menlo"/>
          <w:color w:val="000000"/>
          <w:kern w:val="0"/>
          <w:sz w:val="22"/>
          <w:szCs w:val="22"/>
          <w:lang w:val="en-GB"/>
        </w:rPr>
        <w:t>:</w:t>
      </w:r>
    </w:p>
    <w:p w14:paraId="14B4F2B6" w14:textId="2EAA6688" w:rsidR="007A2896" w:rsidRPr="00E248AC" w:rsidRDefault="007A2896" w:rsidP="007A2896">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w:t>
      </w:r>
      <w:proofErr w:type="spellStart"/>
      <w:r w:rsidRPr="00E248AC">
        <w:rPr>
          <w:rFonts w:cs="Menlo"/>
          <w:color w:val="000000"/>
          <w:kern w:val="0"/>
          <w:sz w:val="22"/>
          <w:szCs w:val="22"/>
          <w:lang w:val="en-GB"/>
        </w:rPr>
        <w:t>atomselect</w:t>
      </w:r>
      <w:proofErr w:type="spellEnd"/>
      <w:r w:rsidRPr="00E248AC">
        <w:rPr>
          <w:rFonts w:cs="Menlo"/>
          <w:color w:val="000000"/>
          <w:kern w:val="0"/>
          <w:sz w:val="22"/>
          <w:szCs w:val="22"/>
          <w:lang w:val="en-GB"/>
        </w:rPr>
        <w:t xml:space="preserve"> top "all"]</w:t>
      </w:r>
    </w:p>
    <w:p w14:paraId="08CB03E4" w14:textId="69F5E7AD" w:rsidR="00B30AF2" w:rsidRPr="00E248AC" w:rsidRDefault="00D050CD" w:rsidP="00D050CD">
      <w:pPr>
        <w:rPr>
          <w:rFonts w:cs="Menlo"/>
          <w:color w:val="000000"/>
          <w:kern w:val="0"/>
          <w:sz w:val="22"/>
          <w:szCs w:val="22"/>
          <w:lang w:val="en-GB"/>
        </w:rPr>
      </w:pPr>
      <w:r w:rsidRPr="00E248AC">
        <w:rPr>
          <w:rFonts w:cs="Menlo"/>
          <w:color w:val="000000"/>
          <w:kern w:val="0"/>
          <w:sz w:val="22"/>
          <w:szCs w:val="22"/>
          <w:lang w:val="en-GB"/>
        </w:rPr>
        <w:t>Getting the item an array:</w:t>
      </w:r>
    </w:p>
    <w:p w14:paraId="186EE324" w14:textId="7319D1EC" w:rsidR="00D050CD" w:rsidRDefault="00D050CD" w:rsidP="00D050CD">
      <w:pPr>
        <w:pStyle w:val="ListParagraph"/>
        <w:numPr>
          <w:ilvl w:val="0"/>
          <w:numId w:val="2"/>
        </w:numPr>
        <w:rPr>
          <w:rFonts w:cs="Menlo"/>
          <w:color w:val="000000"/>
          <w:kern w:val="0"/>
          <w:sz w:val="22"/>
          <w:szCs w:val="22"/>
          <w:lang w:val="en-GB"/>
        </w:rPr>
      </w:pPr>
      <w:proofErr w:type="spellStart"/>
      <w:r w:rsidRPr="00E248AC">
        <w:rPr>
          <w:rFonts w:cs="Menlo"/>
          <w:color w:val="000000"/>
          <w:kern w:val="0"/>
          <w:sz w:val="22"/>
          <w:szCs w:val="22"/>
          <w:lang w:val="en-GB"/>
        </w:rPr>
        <w:t>lindex</w:t>
      </w:r>
      <w:proofErr w:type="spellEnd"/>
      <w:r w:rsidRPr="00E248AC">
        <w:rPr>
          <w:rFonts w:cs="Menlo"/>
          <w:color w:val="000000"/>
          <w:kern w:val="0"/>
          <w:sz w:val="22"/>
          <w:szCs w:val="22"/>
          <w:lang w:val="en-GB"/>
        </w:rPr>
        <w:t xml:space="preserve"> [measure </w:t>
      </w:r>
      <w:proofErr w:type="spellStart"/>
      <w:r w:rsidRPr="00E248AC">
        <w:rPr>
          <w:rFonts w:cs="Menlo"/>
          <w:color w:val="000000"/>
          <w:kern w:val="0"/>
          <w:sz w:val="22"/>
          <w:szCs w:val="22"/>
          <w:lang w:val="en-GB"/>
        </w:rPr>
        <w:t>hbonds</w:t>
      </w:r>
      <w:proofErr w:type="spellEnd"/>
      <w:r w:rsidRPr="00E248AC">
        <w:rPr>
          <w:rFonts w:cs="Menlo"/>
          <w:color w:val="000000"/>
          <w:kern w:val="0"/>
          <w:sz w:val="22"/>
          <w:szCs w:val="22"/>
          <w:lang w:val="en-GB"/>
        </w:rPr>
        <w:t xml:space="preserve"> 3.2 30 [</w:t>
      </w:r>
      <w:proofErr w:type="spellStart"/>
      <w:r w:rsidRPr="00E248AC">
        <w:rPr>
          <w:rFonts w:cs="Menlo"/>
          <w:color w:val="000000"/>
          <w:kern w:val="0"/>
          <w:sz w:val="22"/>
          <w:szCs w:val="22"/>
          <w:lang w:val="en-GB"/>
        </w:rPr>
        <w:t>atomselect</w:t>
      </w:r>
      <w:proofErr w:type="spellEnd"/>
      <w:r w:rsidRPr="00E248AC">
        <w:rPr>
          <w:rFonts w:cs="Menlo"/>
          <w:color w:val="000000"/>
          <w:kern w:val="0"/>
          <w:sz w:val="22"/>
          <w:szCs w:val="22"/>
          <w:lang w:val="en-GB"/>
        </w:rPr>
        <w:t xml:space="preserve"> top "all"]] 1]</w:t>
      </w:r>
    </w:p>
    <w:p w14:paraId="1919F2FB" w14:textId="5C5AF289" w:rsidR="009D629D" w:rsidRPr="00E248AC" w:rsidRDefault="009D629D" w:rsidP="00D050CD">
      <w:pPr>
        <w:pStyle w:val="ListParagraph"/>
        <w:numPr>
          <w:ilvl w:val="0"/>
          <w:numId w:val="2"/>
        </w:numPr>
        <w:rPr>
          <w:rFonts w:cs="Menlo"/>
          <w:color w:val="000000"/>
          <w:kern w:val="0"/>
          <w:sz w:val="22"/>
          <w:szCs w:val="22"/>
          <w:lang w:val="en-GB"/>
        </w:rPr>
      </w:pPr>
      <w:r w:rsidRPr="009D629D">
        <w:rPr>
          <w:rFonts w:cs="Menlo"/>
          <w:color w:val="000000"/>
          <w:kern w:val="0"/>
          <w:sz w:val="22"/>
          <w:szCs w:val="22"/>
          <w:lang w:val="en-GB"/>
        </w:rPr>
        <w:t xml:space="preserve">set </w:t>
      </w:r>
      <w:proofErr w:type="spellStart"/>
      <w:r w:rsidRPr="009D629D">
        <w:rPr>
          <w:rFonts w:cs="Menlo"/>
          <w:color w:val="000000"/>
          <w:kern w:val="0"/>
          <w:sz w:val="22"/>
          <w:szCs w:val="22"/>
          <w:lang w:val="en-GB"/>
        </w:rPr>
        <w:t>rmsf</w:t>
      </w:r>
      <w:proofErr w:type="spellEnd"/>
      <w:r w:rsidRPr="009D629D">
        <w:rPr>
          <w:rFonts w:cs="Menlo"/>
          <w:color w:val="000000"/>
          <w:kern w:val="0"/>
          <w:sz w:val="22"/>
          <w:szCs w:val="22"/>
          <w:lang w:val="en-GB"/>
        </w:rPr>
        <w:t xml:space="preserve"> [</w:t>
      </w:r>
      <w:proofErr w:type="spellStart"/>
      <w:r w:rsidRPr="009D629D">
        <w:rPr>
          <w:rFonts w:cs="Menlo"/>
          <w:color w:val="000000"/>
          <w:kern w:val="0"/>
          <w:sz w:val="22"/>
          <w:szCs w:val="22"/>
          <w:lang w:val="en-GB"/>
        </w:rPr>
        <w:t>lindex</w:t>
      </w:r>
      <w:proofErr w:type="spellEnd"/>
      <w:r w:rsidRPr="009D629D">
        <w:rPr>
          <w:rFonts w:cs="Menlo"/>
          <w:color w:val="000000"/>
          <w:kern w:val="0"/>
          <w:sz w:val="22"/>
          <w:szCs w:val="22"/>
          <w:lang w:val="en-GB"/>
        </w:rPr>
        <w:t xml:space="preserve"> $</w:t>
      </w:r>
      <w:proofErr w:type="spellStart"/>
      <w:r w:rsidRPr="009D629D">
        <w:rPr>
          <w:rFonts w:cs="Menlo"/>
          <w:color w:val="000000"/>
          <w:kern w:val="0"/>
          <w:sz w:val="22"/>
          <w:szCs w:val="22"/>
          <w:lang w:val="en-GB"/>
        </w:rPr>
        <w:t>rmsfCA</w:t>
      </w:r>
      <w:proofErr w:type="spellEnd"/>
      <w:r w:rsidRPr="009D629D">
        <w:rPr>
          <w:rFonts w:cs="Menlo"/>
          <w:color w:val="000000"/>
          <w:kern w:val="0"/>
          <w:sz w:val="22"/>
          <w:szCs w:val="22"/>
          <w:lang w:val="en-GB"/>
        </w:rPr>
        <w:t xml:space="preserve"> $</w:t>
      </w:r>
      <w:proofErr w:type="spellStart"/>
      <w:r w:rsidRPr="009D629D">
        <w:rPr>
          <w:rFonts w:cs="Menlo"/>
          <w:color w:val="000000"/>
          <w:kern w:val="0"/>
          <w:sz w:val="22"/>
          <w:szCs w:val="22"/>
          <w:lang w:val="en-GB"/>
        </w:rPr>
        <w:t>i</w:t>
      </w:r>
      <w:proofErr w:type="spellEnd"/>
      <w:r w:rsidRPr="009D629D">
        <w:rPr>
          <w:rFonts w:cs="Menlo"/>
          <w:color w:val="000000"/>
          <w:kern w:val="0"/>
          <w:sz w:val="22"/>
          <w:szCs w:val="22"/>
          <w:lang w:val="en-GB"/>
        </w:rPr>
        <w:t>]</w:t>
      </w:r>
    </w:p>
    <w:p w14:paraId="1C147BC2" w14:textId="5A98ACB3" w:rsidR="00F14B0D" w:rsidRPr="00E248AC" w:rsidRDefault="00D050CD" w:rsidP="008C5631">
      <w:pPr>
        <w:rPr>
          <w:rFonts w:cs="Menlo"/>
          <w:color w:val="000000"/>
          <w:kern w:val="0"/>
          <w:sz w:val="22"/>
          <w:szCs w:val="22"/>
          <w:lang w:val="en-GB"/>
        </w:rPr>
      </w:pPr>
      <w:r w:rsidRPr="00E248AC">
        <w:rPr>
          <w:rFonts w:cs="Menlo"/>
          <w:color w:val="000000"/>
          <w:kern w:val="0"/>
          <w:sz w:val="22"/>
          <w:szCs w:val="22"/>
          <w:lang w:val="en-GB"/>
        </w:rPr>
        <w:t>Finding the length of an array:</w:t>
      </w:r>
    </w:p>
    <w:p w14:paraId="0B7E815B" w14:textId="217D27EB" w:rsidR="00D050CD" w:rsidRPr="00E248AC" w:rsidRDefault="00D050CD" w:rsidP="00D050CD">
      <w:pPr>
        <w:pStyle w:val="ListParagraph"/>
        <w:numPr>
          <w:ilvl w:val="0"/>
          <w:numId w:val="2"/>
        </w:numPr>
        <w:rPr>
          <w:rFonts w:cs="Menlo"/>
          <w:color w:val="000000"/>
          <w:kern w:val="0"/>
          <w:sz w:val="22"/>
          <w:szCs w:val="22"/>
          <w:lang w:val="en-GB"/>
        </w:rPr>
      </w:pPr>
      <w:proofErr w:type="spellStart"/>
      <w:r w:rsidRPr="00E248AC">
        <w:rPr>
          <w:rFonts w:cs="Menlo"/>
          <w:color w:val="000000"/>
          <w:kern w:val="0"/>
          <w:sz w:val="22"/>
          <w:szCs w:val="22"/>
          <w:lang w:val="en-GB"/>
        </w:rPr>
        <w:lastRenderedPageBreak/>
        <w:t>llength</w:t>
      </w:r>
      <w:proofErr w:type="spellEnd"/>
      <w:r w:rsidRPr="00E248AC">
        <w:rPr>
          <w:rFonts w:cs="Menlo"/>
          <w:color w:val="000000"/>
          <w:kern w:val="0"/>
          <w:sz w:val="22"/>
          <w:szCs w:val="22"/>
          <w:lang w:val="en-GB"/>
        </w:rPr>
        <w:t xml:space="preserve"> [</w:t>
      </w:r>
      <w:proofErr w:type="spellStart"/>
      <w:r w:rsidRPr="00E248AC">
        <w:rPr>
          <w:rFonts w:cs="Menlo"/>
          <w:color w:val="000000"/>
          <w:kern w:val="0"/>
          <w:sz w:val="22"/>
          <w:szCs w:val="22"/>
          <w:lang w:val="en-GB"/>
        </w:rPr>
        <w:t>lindex</w:t>
      </w:r>
      <w:proofErr w:type="spellEnd"/>
      <w:r w:rsidRPr="00E248AC">
        <w:rPr>
          <w:rFonts w:cs="Menlo"/>
          <w:color w:val="000000"/>
          <w:kern w:val="0"/>
          <w:sz w:val="22"/>
          <w:szCs w:val="22"/>
          <w:lang w:val="en-GB"/>
        </w:rPr>
        <w:t xml:space="preserve"> [measure </w:t>
      </w:r>
      <w:proofErr w:type="spellStart"/>
      <w:r w:rsidRPr="00E248AC">
        <w:rPr>
          <w:rFonts w:cs="Menlo"/>
          <w:color w:val="000000"/>
          <w:kern w:val="0"/>
          <w:sz w:val="22"/>
          <w:szCs w:val="22"/>
          <w:lang w:val="en-GB"/>
        </w:rPr>
        <w:t>hbonds</w:t>
      </w:r>
      <w:proofErr w:type="spellEnd"/>
      <w:r w:rsidRPr="00E248AC">
        <w:rPr>
          <w:rFonts w:cs="Menlo"/>
          <w:color w:val="000000"/>
          <w:kern w:val="0"/>
          <w:sz w:val="22"/>
          <w:szCs w:val="22"/>
          <w:lang w:val="en-GB"/>
        </w:rPr>
        <w:t xml:space="preserve"> 3.2 30 [</w:t>
      </w:r>
      <w:proofErr w:type="spellStart"/>
      <w:r w:rsidRPr="00E248AC">
        <w:rPr>
          <w:rFonts w:cs="Menlo"/>
          <w:color w:val="000000"/>
          <w:kern w:val="0"/>
          <w:sz w:val="22"/>
          <w:szCs w:val="22"/>
          <w:lang w:val="en-GB"/>
        </w:rPr>
        <w:t>atomselect</w:t>
      </w:r>
      <w:proofErr w:type="spellEnd"/>
      <w:r w:rsidRPr="00E248AC">
        <w:rPr>
          <w:rFonts w:cs="Menlo"/>
          <w:color w:val="000000"/>
          <w:kern w:val="0"/>
          <w:sz w:val="22"/>
          <w:szCs w:val="22"/>
          <w:lang w:val="en-GB"/>
        </w:rPr>
        <w:t xml:space="preserve"> top "all"]] 1]</w:t>
      </w:r>
    </w:p>
    <w:p w14:paraId="600C8033" w14:textId="13063DA7" w:rsidR="006D610C" w:rsidRPr="00E248AC" w:rsidRDefault="006D610C" w:rsidP="006D610C">
      <w:pPr>
        <w:rPr>
          <w:rFonts w:cs="Menlo"/>
          <w:color w:val="000000"/>
          <w:kern w:val="0"/>
          <w:sz w:val="22"/>
          <w:szCs w:val="22"/>
          <w:lang w:val="en-GB"/>
        </w:rPr>
      </w:pPr>
      <w:r w:rsidRPr="00E248AC">
        <w:rPr>
          <w:rFonts w:cs="Menlo"/>
          <w:color w:val="000000"/>
          <w:kern w:val="0"/>
          <w:sz w:val="22"/>
          <w:szCs w:val="22"/>
          <w:lang w:val="en-GB"/>
        </w:rPr>
        <w:t>Moving stuff:</w:t>
      </w:r>
    </w:p>
    <w:p w14:paraId="29B01300" w14:textId="77777777" w:rsidR="006D610C" w:rsidRPr="00E248AC" w:rsidRDefault="006D610C" w:rsidP="006D610C">
      <w:pPr>
        <w:pStyle w:val="ListParagraph"/>
        <w:numPr>
          <w:ilvl w:val="0"/>
          <w:numId w:val="2"/>
        </w:numPr>
        <w:rPr>
          <w:sz w:val="22"/>
          <w:szCs w:val="22"/>
          <w:lang w:val="en-US"/>
        </w:rPr>
      </w:pPr>
      <w:r w:rsidRPr="00E248AC">
        <w:rPr>
          <w:sz w:val="22"/>
          <w:szCs w:val="22"/>
          <w:lang w:val="en-US"/>
        </w:rPr>
        <w:t>$</w:t>
      </w:r>
      <w:proofErr w:type="spellStart"/>
      <w:r w:rsidRPr="00E248AC">
        <w:rPr>
          <w:sz w:val="22"/>
          <w:szCs w:val="22"/>
          <w:lang w:val="en-US"/>
        </w:rPr>
        <w:t>sel</w:t>
      </w:r>
      <w:proofErr w:type="spellEnd"/>
      <w:r w:rsidRPr="00E248AC">
        <w:rPr>
          <w:sz w:val="22"/>
          <w:szCs w:val="22"/>
          <w:lang w:val="en-US"/>
        </w:rPr>
        <w:t xml:space="preserve"> </w:t>
      </w:r>
      <w:proofErr w:type="spellStart"/>
      <w:r w:rsidRPr="00E248AC">
        <w:rPr>
          <w:sz w:val="22"/>
          <w:szCs w:val="22"/>
          <w:lang w:val="en-US"/>
        </w:rPr>
        <w:t>moveby</w:t>
      </w:r>
      <w:proofErr w:type="spellEnd"/>
      <w:r w:rsidRPr="00E248AC">
        <w:rPr>
          <w:sz w:val="22"/>
          <w:szCs w:val="22"/>
          <w:lang w:val="en-US"/>
        </w:rPr>
        <w:t xml:space="preserve"> [</w:t>
      </w:r>
      <w:proofErr w:type="spellStart"/>
      <w:r w:rsidRPr="00E248AC">
        <w:rPr>
          <w:sz w:val="22"/>
          <w:szCs w:val="22"/>
          <w:lang w:val="en-US"/>
        </w:rPr>
        <w:t>vecinvert</w:t>
      </w:r>
      <w:proofErr w:type="spellEnd"/>
      <w:r w:rsidRPr="00E248AC">
        <w:rPr>
          <w:sz w:val="22"/>
          <w:szCs w:val="22"/>
          <w:lang w:val="en-US"/>
        </w:rPr>
        <w:t xml:space="preserve"> $coords]</w:t>
      </w:r>
    </w:p>
    <w:p w14:paraId="20012C3A" w14:textId="3A3D4D58" w:rsidR="006D610C" w:rsidRPr="00E248AC" w:rsidRDefault="006D610C" w:rsidP="006D610C">
      <w:pPr>
        <w:pStyle w:val="ListParagraph"/>
        <w:numPr>
          <w:ilvl w:val="0"/>
          <w:numId w:val="2"/>
        </w:numPr>
        <w:rPr>
          <w:rFonts w:cs="Menlo"/>
          <w:color w:val="000000"/>
          <w:kern w:val="0"/>
          <w:sz w:val="22"/>
          <w:szCs w:val="22"/>
          <w:lang w:val="en-GB"/>
        </w:rPr>
      </w:pPr>
      <w:r w:rsidRPr="00E248AC">
        <w:rPr>
          <w:rFonts w:cs="Menlo"/>
          <w:color w:val="000000"/>
          <w:kern w:val="0"/>
          <w:sz w:val="22"/>
          <w:szCs w:val="22"/>
          <w:lang w:val="en-GB"/>
        </w:rPr>
        <w:t>$compare move $</w:t>
      </w:r>
      <w:proofErr w:type="spellStart"/>
      <w:r w:rsidRPr="00E248AC">
        <w:rPr>
          <w:rFonts w:cs="Menlo"/>
          <w:color w:val="000000"/>
          <w:kern w:val="0"/>
          <w:sz w:val="22"/>
          <w:szCs w:val="22"/>
          <w:lang w:val="en-GB"/>
        </w:rPr>
        <w:t>trans_mat</w:t>
      </w:r>
      <w:proofErr w:type="spellEnd"/>
    </w:p>
    <w:p w14:paraId="548B0FF6" w14:textId="3D4E3F9F" w:rsidR="008C5631" w:rsidRPr="00E248AC" w:rsidRDefault="0096023E">
      <w:pPr>
        <w:rPr>
          <w:sz w:val="22"/>
          <w:szCs w:val="22"/>
          <w:lang w:val="en-US"/>
        </w:rPr>
      </w:pPr>
      <w:r w:rsidRPr="00E248AC">
        <w:rPr>
          <w:sz w:val="22"/>
          <w:szCs w:val="22"/>
          <w:lang w:val="en-US"/>
        </w:rPr>
        <w:t>Centering a cube of molecules:</w:t>
      </w:r>
    </w:p>
    <w:p w14:paraId="3A6920F1" w14:textId="54963390" w:rsidR="0096023E" w:rsidRPr="00E248AC" w:rsidRDefault="0096023E" w:rsidP="0096023E">
      <w:pPr>
        <w:pStyle w:val="ListParagraph"/>
        <w:numPr>
          <w:ilvl w:val="0"/>
          <w:numId w:val="2"/>
        </w:numPr>
        <w:rPr>
          <w:sz w:val="22"/>
          <w:szCs w:val="22"/>
          <w:lang w:val="en-US"/>
        </w:rPr>
      </w:pPr>
      <w:r w:rsidRPr="00E248AC">
        <w:rPr>
          <w:sz w:val="22"/>
          <w:szCs w:val="22"/>
          <w:lang w:val="en-US"/>
        </w:rPr>
        <w:t xml:space="preserve">set </w:t>
      </w:r>
      <w:proofErr w:type="spellStart"/>
      <w:r w:rsidRPr="00E248AC">
        <w:rPr>
          <w:sz w:val="22"/>
          <w:szCs w:val="22"/>
          <w:lang w:val="en-US"/>
        </w:rPr>
        <w:t>sel</w:t>
      </w:r>
      <w:proofErr w:type="spellEnd"/>
      <w:r w:rsidRPr="00E248AC">
        <w:rPr>
          <w:sz w:val="22"/>
          <w:szCs w:val="22"/>
          <w:lang w:val="en-US"/>
        </w:rPr>
        <w:t xml:space="preserve"> [</w:t>
      </w:r>
      <w:proofErr w:type="spellStart"/>
      <w:r w:rsidRPr="00E248AC">
        <w:rPr>
          <w:sz w:val="22"/>
          <w:szCs w:val="22"/>
          <w:lang w:val="en-US"/>
        </w:rPr>
        <w:t>atomselect</w:t>
      </w:r>
      <w:proofErr w:type="spellEnd"/>
      <w:r w:rsidRPr="00E248AC">
        <w:rPr>
          <w:sz w:val="22"/>
          <w:szCs w:val="22"/>
          <w:lang w:val="en-US"/>
        </w:rPr>
        <w:t xml:space="preserve"> top "all"]</w:t>
      </w:r>
    </w:p>
    <w:p w14:paraId="5178F138" w14:textId="6CF97E24" w:rsidR="0096023E" w:rsidRPr="00E248AC" w:rsidRDefault="0096023E" w:rsidP="0096023E">
      <w:pPr>
        <w:pStyle w:val="ListParagraph"/>
        <w:numPr>
          <w:ilvl w:val="0"/>
          <w:numId w:val="2"/>
        </w:numPr>
        <w:rPr>
          <w:sz w:val="22"/>
          <w:szCs w:val="22"/>
          <w:lang w:val="en-US"/>
        </w:rPr>
      </w:pPr>
      <w:r w:rsidRPr="00E248AC">
        <w:rPr>
          <w:sz w:val="22"/>
          <w:szCs w:val="22"/>
          <w:lang w:val="en-US"/>
        </w:rPr>
        <w:t>set coords [measure center $</w:t>
      </w:r>
      <w:proofErr w:type="spellStart"/>
      <w:r w:rsidRPr="00E248AC">
        <w:rPr>
          <w:sz w:val="22"/>
          <w:szCs w:val="22"/>
          <w:lang w:val="en-US"/>
        </w:rPr>
        <w:t>sel</w:t>
      </w:r>
      <w:proofErr w:type="spellEnd"/>
      <w:r w:rsidRPr="00E248AC">
        <w:rPr>
          <w:sz w:val="22"/>
          <w:szCs w:val="22"/>
          <w:lang w:val="en-US"/>
        </w:rPr>
        <w:t>]</w:t>
      </w:r>
    </w:p>
    <w:p w14:paraId="59018F04" w14:textId="707F37DC" w:rsidR="0096023E" w:rsidRDefault="0096023E" w:rsidP="0096023E">
      <w:pPr>
        <w:pStyle w:val="ListParagraph"/>
        <w:numPr>
          <w:ilvl w:val="0"/>
          <w:numId w:val="2"/>
        </w:numPr>
        <w:rPr>
          <w:sz w:val="22"/>
          <w:szCs w:val="22"/>
          <w:lang w:val="en-US"/>
        </w:rPr>
      </w:pPr>
      <w:r w:rsidRPr="00E248AC">
        <w:rPr>
          <w:sz w:val="22"/>
          <w:szCs w:val="22"/>
          <w:lang w:val="en-US"/>
        </w:rPr>
        <w:t>$</w:t>
      </w:r>
      <w:proofErr w:type="spellStart"/>
      <w:r w:rsidRPr="00E248AC">
        <w:rPr>
          <w:sz w:val="22"/>
          <w:szCs w:val="22"/>
          <w:lang w:val="en-US"/>
        </w:rPr>
        <w:t>sel</w:t>
      </w:r>
      <w:proofErr w:type="spellEnd"/>
      <w:r w:rsidRPr="00E248AC">
        <w:rPr>
          <w:sz w:val="22"/>
          <w:szCs w:val="22"/>
          <w:lang w:val="en-US"/>
        </w:rPr>
        <w:t xml:space="preserve"> </w:t>
      </w:r>
      <w:proofErr w:type="spellStart"/>
      <w:r w:rsidRPr="00E248AC">
        <w:rPr>
          <w:sz w:val="22"/>
          <w:szCs w:val="22"/>
          <w:lang w:val="en-US"/>
        </w:rPr>
        <w:t>moveby</w:t>
      </w:r>
      <w:proofErr w:type="spellEnd"/>
      <w:r w:rsidRPr="00E248AC">
        <w:rPr>
          <w:sz w:val="22"/>
          <w:szCs w:val="22"/>
          <w:lang w:val="en-US"/>
        </w:rPr>
        <w:t xml:space="preserve"> [</w:t>
      </w:r>
      <w:proofErr w:type="spellStart"/>
      <w:r w:rsidRPr="00E248AC">
        <w:rPr>
          <w:sz w:val="22"/>
          <w:szCs w:val="22"/>
          <w:lang w:val="en-US"/>
        </w:rPr>
        <w:t>vecinvert</w:t>
      </w:r>
      <w:proofErr w:type="spellEnd"/>
      <w:r w:rsidRPr="00E248AC">
        <w:rPr>
          <w:sz w:val="22"/>
          <w:szCs w:val="22"/>
          <w:lang w:val="en-US"/>
        </w:rPr>
        <w:t xml:space="preserve"> $coords]</w:t>
      </w:r>
    </w:p>
    <w:p w14:paraId="7FF8C4A4" w14:textId="36BACB2C" w:rsidR="00043409" w:rsidRPr="00E248AC" w:rsidRDefault="00043409" w:rsidP="0096023E">
      <w:pPr>
        <w:pStyle w:val="ListParagraph"/>
        <w:numPr>
          <w:ilvl w:val="0"/>
          <w:numId w:val="2"/>
        </w:numPr>
        <w:rPr>
          <w:sz w:val="22"/>
          <w:szCs w:val="22"/>
          <w:lang w:val="en-US"/>
        </w:rPr>
      </w:pPr>
      <w:r w:rsidRPr="00043409">
        <w:rPr>
          <w:sz w:val="22"/>
          <w:szCs w:val="22"/>
          <w:lang w:val="en-US"/>
        </w:rPr>
        <w:t>$</w:t>
      </w:r>
      <w:proofErr w:type="spellStart"/>
      <w:r w:rsidRPr="00043409">
        <w:rPr>
          <w:sz w:val="22"/>
          <w:szCs w:val="22"/>
          <w:lang w:val="en-US"/>
        </w:rPr>
        <w:t>sel</w:t>
      </w:r>
      <w:proofErr w:type="spellEnd"/>
      <w:r w:rsidRPr="00043409">
        <w:rPr>
          <w:sz w:val="22"/>
          <w:szCs w:val="22"/>
          <w:lang w:val="en-US"/>
        </w:rPr>
        <w:t xml:space="preserve"> </w:t>
      </w:r>
      <w:proofErr w:type="spellStart"/>
      <w:r w:rsidRPr="00043409">
        <w:rPr>
          <w:sz w:val="22"/>
          <w:szCs w:val="22"/>
          <w:lang w:val="en-US"/>
        </w:rPr>
        <w:t>writepdb</w:t>
      </w:r>
      <w:proofErr w:type="spellEnd"/>
      <w:r w:rsidRPr="00043409">
        <w:rPr>
          <w:sz w:val="22"/>
          <w:szCs w:val="22"/>
          <w:lang w:val="en-US"/>
        </w:rPr>
        <w:t xml:space="preserve"> 1UBQ-solvated-ionized-centered.pdb</w:t>
      </w:r>
    </w:p>
    <w:p w14:paraId="61F4123E" w14:textId="3512D043" w:rsidR="00D0654C" w:rsidRPr="00E248AC" w:rsidRDefault="00D0654C" w:rsidP="00D0654C">
      <w:pPr>
        <w:rPr>
          <w:sz w:val="22"/>
          <w:szCs w:val="22"/>
          <w:lang w:val="en-US"/>
        </w:rPr>
      </w:pPr>
      <w:r w:rsidRPr="00E248AC">
        <w:rPr>
          <w:sz w:val="22"/>
          <w:szCs w:val="22"/>
          <w:lang w:val="en-US"/>
        </w:rPr>
        <w:t>Saving to PDB:</w:t>
      </w:r>
    </w:p>
    <w:p w14:paraId="1844125E" w14:textId="557A8C95" w:rsidR="00D0654C" w:rsidRPr="00E248AC" w:rsidRDefault="00D0654C" w:rsidP="00D0654C">
      <w:pPr>
        <w:pStyle w:val="ListParagraph"/>
        <w:numPr>
          <w:ilvl w:val="0"/>
          <w:numId w:val="2"/>
        </w:numPr>
        <w:rPr>
          <w:sz w:val="22"/>
          <w:szCs w:val="22"/>
          <w:lang w:val="en-US"/>
        </w:rPr>
      </w:pPr>
      <w:r w:rsidRPr="00E248AC">
        <w:rPr>
          <w:sz w:val="22"/>
          <w:szCs w:val="22"/>
          <w:lang w:val="en-US"/>
        </w:rPr>
        <w:t>$</w:t>
      </w:r>
      <w:proofErr w:type="spellStart"/>
      <w:r w:rsidRPr="00E248AC">
        <w:rPr>
          <w:sz w:val="22"/>
          <w:szCs w:val="22"/>
          <w:lang w:val="en-US"/>
        </w:rPr>
        <w:t>sel</w:t>
      </w:r>
      <w:proofErr w:type="spellEnd"/>
      <w:r w:rsidRPr="00E248AC">
        <w:rPr>
          <w:sz w:val="22"/>
          <w:szCs w:val="22"/>
          <w:lang w:val="en-US"/>
        </w:rPr>
        <w:t xml:space="preserve"> </w:t>
      </w:r>
      <w:proofErr w:type="spellStart"/>
      <w:r w:rsidRPr="00E248AC">
        <w:rPr>
          <w:sz w:val="22"/>
          <w:szCs w:val="22"/>
          <w:lang w:val="en-US"/>
        </w:rPr>
        <w:t>writepdb</w:t>
      </w:r>
      <w:proofErr w:type="spellEnd"/>
      <w:r w:rsidRPr="00E248AC">
        <w:rPr>
          <w:sz w:val="22"/>
          <w:szCs w:val="22"/>
          <w:lang w:val="en-US"/>
        </w:rPr>
        <w:t xml:space="preserve"> water_box_centered.pdb</w:t>
      </w:r>
    </w:p>
    <w:p w14:paraId="5EFA1193" w14:textId="35B4710D" w:rsidR="009C1784" w:rsidRPr="00E248AC" w:rsidRDefault="009C1784" w:rsidP="009C1784">
      <w:pPr>
        <w:rPr>
          <w:sz w:val="22"/>
          <w:szCs w:val="22"/>
          <w:lang w:val="en-US"/>
        </w:rPr>
      </w:pPr>
      <w:r w:rsidRPr="00E248AC">
        <w:rPr>
          <w:sz w:val="22"/>
          <w:szCs w:val="22"/>
          <w:lang w:val="en-US"/>
        </w:rPr>
        <w:t xml:space="preserve">Getting dimensions: </w:t>
      </w:r>
    </w:p>
    <w:p w14:paraId="5F172C00" w14:textId="4038EA9F" w:rsidR="009C1784" w:rsidRPr="00E248AC" w:rsidRDefault="009C1784" w:rsidP="009C1784">
      <w:pPr>
        <w:pStyle w:val="ListParagraph"/>
        <w:numPr>
          <w:ilvl w:val="0"/>
          <w:numId w:val="2"/>
        </w:numPr>
        <w:rPr>
          <w:sz w:val="22"/>
          <w:szCs w:val="22"/>
          <w:lang w:val="en-US"/>
        </w:rPr>
      </w:pPr>
      <w:proofErr w:type="spellStart"/>
      <w:r w:rsidRPr="00E248AC">
        <w:rPr>
          <w:sz w:val="22"/>
          <w:szCs w:val="22"/>
          <w:lang w:val="en-US"/>
        </w:rPr>
        <w:t>pbc</w:t>
      </w:r>
      <w:proofErr w:type="spellEnd"/>
      <w:r w:rsidRPr="00E248AC">
        <w:rPr>
          <w:sz w:val="22"/>
          <w:szCs w:val="22"/>
          <w:lang w:val="en-US"/>
        </w:rPr>
        <w:t xml:space="preserve"> get</w:t>
      </w:r>
    </w:p>
    <w:p w14:paraId="733C426D" w14:textId="5D941D99" w:rsidR="009C1784" w:rsidRPr="00E248AC" w:rsidRDefault="00D73726" w:rsidP="009C1784">
      <w:pPr>
        <w:rPr>
          <w:sz w:val="22"/>
          <w:szCs w:val="22"/>
          <w:lang w:val="en-US"/>
        </w:rPr>
      </w:pPr>
      <w:r w:rsidRPr="00E248AC">
        <w:rPr>
          <w:sz w:val="22"/>
          <w:szCs w:val="22"/>
          <w:lang w:val="en-US"/>
        </w:rPr>
        <w:t>Files:</w:t>
      </w:r>
    </w:p>
    <w:p w14:paraId="3E486FC4" w14:textId="125E5615" w:rsidR="00D73726" w:rsidRPr="00E248AC" w:rsidRDefault="00D73726" w:rsidP="00D73726">
      <w:pPr>
        <w:pStyle w:val="ListParagraph"/>
        <w:numPr>
          <w:ilvl w:val="0"/>
          <w:numId w:val="2"/>
        </w:numPr>
        <w:rPr>
          <w:sz w:val="22"/>
          <w:szCs w:val="22"/>
          <w:lang w:val="en-US"/>
        </w:rPr>
      </w:pPr>
      <w:r w:rsidRPr="00E248AC">
        <w:rPr>
          <w:sz w:val="22"/>
          <w:szCs w:val="22"/>
          <w:lang w:val="en-US"/>
        </w:rPr>
        <w:t>Open file: set file1 [open "testfile.txt" w]</w:t>
      </w:r>
    </w:p>
    <w:p w14:paraId="6029E18E" w14:textId="3474E765" w:rsidR="00D73726" w:rsidRPr="00E248AC" w:rsidRDefault="00D73726" w:rsidP="00D73726">
      <w:pPr>
        <w:pStyle w:val="ListParagraph"/>
        <w:numPr>
          <w:ilvl w:val="0"/>
          <w:numId w:val="2"/>
        </w:numPr>
        <w:rPr>
          <w:sz w:val="22"/>
          <w:szCs w:val="22"/>
          <w:lang w:val="en-US"/>
        </w:rPr>
      </w:pPr>
      <w:r w:rsidRPr="00E248AC">
        <w:rPr>
          <w:sz w:val="22"/>
          <w:szCs w:val="22"/>
          <w:lang w:val="en-US"/>
        </w:rPr>
        <w:t>Write file: puts $file1 "This is the first line."</w:t>
      </w:r>
    </w:p>
    <w:p w14:paraId="01732024" w14:textId="00812AE4" w:rsidR="009C1784" w:rsidRPr="001276B5" w:rsidRDefault="00DB7C55" w:rsidP="009C1784">
      <w:pPr>
        <w:pStyle w:val="ListParagraph"/>
        <w:numPr>
          <w:ilvl w:val="0"/>
          <w:numId w:val="2"/>
        </w:numPr>
        <w:rPr>
          <w:sz w:val="22"/>
          <w:szCs w:val="22"/>
          <w:lang w:val="en-US"/>
        </w:rPr>
      </w:pPr>
      <w:r w:rsidRPr="00E248AC">
        <w:rPr>
          <w:sz w:val="22"/>
          <w:szCs w:val="22"/>
          <w:lang w:val="en-US"/>
        </w:rPr>
        <w:t>Close file: close $file1</w:t>
      </w:r>
    </w:p>
    <w:p w14:paraId="5209C4D0" w14:textId="499AD5A5" w:rsidR="009C1784" w:rsidRPr="00E248AC" w:rsidRDefault="00CA5D58" w:rsidP="009C1784">
      <w:pPr>
        <w:rPr>
          <w:sz w:val="22"/>
          <w:szCs w:val="22"/>
          <w:lang w:val="en-US"/>
        </w:rPr>
      </w:pPr>
      <w:r w:rsidRPr="00E248AC">
        <w:rPr>
          <w:sz w:val="22"/>
          <w:szCs w:val="22"/>
          <w:lang w:val="en-US"/>
        </w:rPr>
        <w:t>Printing strings:</w:t>
      </w:r>
    </w:p>
    <w:p w14:paraId="0F44BC0A" w14:textId="776EBD64" w:rsidR="00CA5D58" w:rsidRPr="00E248AC" w:rsidRDefault="00CA5D58" w:rsidP="00CA5D58">
      <w:pPr>
        <w:pStyle w:val="ListParagraph"/>
        <w:numPr>
          <w:ilvl w:val="0"/>
          <w:numId w:val="2"/>
        </w:numPr>
        <w:rPr>
          <w:sz w:val="22"/>
          <w:szCs w:val="22"/>
          <w:lang w:val="en-US"/>
        </w:rPr>
      </w:pPr>
      <w:r w:rsidRPr="00E248AC">
        <w:rPr>
          <w:sz w:val="22"/>
          <w:szCs w:val="22"/>
          <w:lang w:val="en-US"/>
        </w:rPr>
        <w:t>set result [expr {7 + $</w:t>
      </w:r>
      <w:proofErr w:type="spellStart"/>
      <w:r w:rsidRPr="00E248AC">
        <w:rPr>
          <w:sz w:val="22"/>
          <w:szCs w:val="22"/>
          <w:lang w:val="en-US"/>
        </w:rPr>
        <w:t>myvar</w:t>
      </w:r>
      <w:proofErr w:type="spellEnd"/>
      <w:r w:rsidRPr="00E248AC">
        <w:rPr>
          <w:sz w:val="22"/>
          <w:szCs w:val="22"/>
          <w:lang w:val="en-US"/>
        </w:rPr>
        <w:t xml:space="preserve"> ** $x}]</w:t>
      </w:r>
    </w:p>
    <w:p w14:paraId="237D4331" w14:textId="6DD6449E" w:rsidR="00CA5D58" w:rsidRPr="00E248AC" w:rsidRDefault="00CA5D58" w:rsidP="00CA5D58">
      <w:pPr>
        <w:pStyle w:val="ListParagraph"/>
        <w:numPr>
          <w:ilvl w:val="0"/>
          <w:numId w:val="2"/>
        </w:numPr>
        <w:rPr>
          <w:sz w:val="22"/>
          <w:szCs w:val="22"/>
          <w:lang w:val="en-US"/>
        </w:rPr>
      </w:pPr>
      <w:r w:rsidRPr="00E248AC">
        <w:rPr>
          <w:sz w:val="22"/>
          <w:szCs w:val="22"/>
          <w:lang w:val="en-US"/>
        </w:rPr>
        <w:t>puts “The value of result is: $result”</w:t>
      </w:r>
    </w:p>
    <w:p w14:paraId="021E6513" w14:textId="3219320E" w:rsidR="009725F5" w:rsidRDefault="00096662" w:rsidP="009725F5">
      <w:pPr>
        <w:rPr>
          <w:sz w:val="22"/>
          <w:szCs w:val="22"/>
          <w:lang w:val="en-US"/>
        </w:rPr>
      </w:pPr>
      <w:r>
        <w:rPr>
          <w:sz w:val="22"/>
          <w:szCs w:val="22"/>
          <w:lang w:val="en-US"/>
        </w:rPr>
        <w:t xml:space="preserve">Getting number of </w:t>
      </w:r>
      <w:r w:rsidR="00AD6CFF">
        <w:rPr>
          <w:sz w:val="22"/>
          <w:szCs w:val="22"/>
          <w:lang w:val="en-US"/>
        </w:rPr>
        <w:t>f</w:t>
      </w:r>
      <w:r>
        <w:rPr>
          <w:sz w:val="22"/>
          <w:szCs w:val="22"/>
          <w:lang w:val="en-US"/>
        </w:rPr>
        <w:t>rames:</w:t>
      </w:r>
    </w:p>
    <w:p w14:paraId="39789F7F" w14:textId="53FB61A5" w:rsidR="00096662" w:rsidRDefault="00096662" w:rsidP="00096662">
      <w:pPr>
        <w:pStyle w:val="ListParagraph"/>
        <w:numPr>
          <w:ilvl w:val="0"/>
          <w:numId w:val="2"/>
        </w:numPr>
        <w:rPr>
          <w:sz w:val="22"/>
          <w:szCs w:val="22"/>
          <w:lang w:val="en-US"/>
        </w:rPr>
      </w:pPr>
      <w:proofErr w:type="spellStart"/>
      <w:r>
        <w:rPr>
          <w:sz w:val="22"/>
          <w:szCs w:val="22"/>
          <w:lang w:val="en-US"/>
        </w:rPr>
        <w:t>Molinfo</w:t>
      </w:r>
      <w:proofErr w:type="spellEnd"/>
      <w:r>
        <w:rPr>
          <w:sz w:val="22"/>
          <w:szCs w:val="22"/>
          <w:lang w:val="en-US"/>
        </w:rPr>
        <w:t xml:space="preserve"> top get </w:t>
      </w:r>
      <w:proofErr w:type="spellStart"/>
      <w:r>
        <w:rPr>
          <w:sz w:val="22"/>
          <w:szCs w:val="22"/>
          <w:lang w:val="en-US"/>
        </w:rPr>
        <w:t>numframes</w:t>
      </w:r>
      <w:proofErr w:type="spellEnd"/>
    </w:p>
    <w:p w14:paraId="7417BDE0" w14:textId="02FCC32E" w:rsidR="00096662" w:rsidRPr="00096662" w:rsidRDefault="00096662" w:rsidP="00096662">
      <w:pPr>
        <w:pStyle w:val="ListParagraph"/>
        <w:numPr>
          <w:ilvl w:val="0"/>
          <w:numId w:val="2"/>
        </w:numPr>
        <w:rPr>
          <w:sz w:val="22"/>
          <w:szCs w:val="22"/>
          <w:lang w:val="en-US"/>
        </w:rPr>
      </w:pPr>
      <w:proofErr w:type="spellStart"/>
      <w:r>
        <w:rPr>
          <w:sz w:val="22"/>
          <w:szCs w:val="22"/>
          <w:lang w:val="en-US"/>
        </w:rPr>
        <w:t>Molinfo</w:t>
      </w:r>
      <w:proofErr w:type="spellEnd"/>
      <w:r>
        <w:rPr>
          <w:sz w:val="22"/>
          <w:szCs w:val="22"/>
          <w:lang w:val="en-US"/>
        </w:rPr>
        <w:t xml:space="preserve"> $mol get </w:t>
      </w:r>
      <w:proofErr w:type="spellStart"/>
      <w:r>
        <w:rPr>
          <w:sz w:val="22"/>
          <w:szCs w:val="22"/>
          <w:lang w:val="en-US"/>
        </w:rPr>
        <w:t>numframes</w:t>
      </w:r>
      <w:proofErr w:type="spellEnd"/>
    </w:p>
    <w:p w14:paraId="30E22EBE" w14:textId="1C6CF910" w:rsidR="00FE45EF" w:rsidRDefault="00FE45EF" w:rsidP="009725F5">
      <w:pPr>
        <w:rPr>
          <w:sz w:val="22"/>
          <w:szCs w:val="22"/>
          <w:lang w:val="en-US"/>
        </w:rPr>
      </w:pPr>
    </w:p>
    <w:p w14:paraId="040E4513" w14:textId="2F894F7D" w:rsidR="00317542" w:rsidRDefault="00317542" w:rsidP="009725F5">
      <w:pPr>
        <w:rPr>
          <w:sz w:val="22"/>
          <w:szCs w:val="22"/>
          <w:lang w:val="en-US"/>
        </w:rPr>
      </w:pPr>
      <w:r>
        <w:rPr>
          <w:sz w:val="22"/>
          <w:szCs w:val="22"/>
          <w:lang w:val="en-US"/>
        </w:rPr>
        <w:t>Angle measuring easy code:</w:t>
      </w:r>
    </w:p>
    <w:p w14:paraId="4D017281" w14:textId="77777777" w:rsidR="00317542" w:rsidRPr="00317542" w:rsidRDefault="00317542" w:rsidP="00317542">
      <w:pPr>
        <w:rPr>
          <w:sz w:val="22"/>
          <w:szCs w:val="22"/>
          <w:lang w:val="en-US"/>
        </w:rPr>
      </w:pPr>
      <w:r w:rsidRPr="00317542">
        <w:rPr>
          <w:sz w:val="22"/>
          <w:szCs w:val="22"/>
          <w:lang w:val="en-US"/>
        </w:rPr>
        <w:t>set sel1 [[</w:t>
      </w:r>
      <w:proofErr w:type="spellStart"/>
      <w:r w:rsidRPr="00317542">
        <w:rPr>
          <w:sz w:val="22"/>
          <w:szCs w:val="22"/>
          <w:lang w:val="en-US"/>
        </w:rPr>
        <w:t>atomselect</w:t>
      </w:r>
      <w:proofErr w:type="spellEnd"/>
      <w:r w:rsidRPr="00317542">
        <w:rPr>
          <w:sz w:val="22"/>
          <w:szCs w:val="22"/>
          <w:lang w:val="en-US"/>
        </w:rPr>
        <w:t xml:space="preserve"> top "resid 69 and name CB"] list]</w:t>
      </w:r>
    </w:p>
    <w:p w14:paraId="4B929C00" w14:textId="77777777" w:rsidR="00317542" w:rsidRPr="00317542" w:rsidRDefault="00317542" w:rsidP="00317542">
      <w:pPr>
        <w:rPr>
          <w:sz w:val="22"/>
          <w:szCs w:val="22"/>
          <w:lang w:val="en-US"/>
        </w:rPr>
      </w:pPr>
      <w:r w:rsidRPr="00317542">
        <w:rPr>
          <w:sz w:val="22"/>
          <w:szCs w:val="22"/>
          <w:lang w:val="en-US"/>
        </w:rPr>
        <w:t>set sel2 [[</w:t>
      </w:r>
      <w:proofErr w:type="spellStart"/>
      <w:r w:rsidRPr="00317542">
        <w:rPr>
          <w:sz w:val="22"/>
          <w:szCs w:val="22"/>
          <w:lang w:val="en-US"/>
        </w:rPr>
        <w:t>atomselect</w:t>
      </w:r>
      <w:proofErr w:type="spellEnd"/>
      <w:r w:rsidRPr="00317542">
        <w:rPr>
          <w:sz w:val="22"/>
          <w:szCs w:val="22"/>
          <w:lang w:val="en-US"/>
        </w:rPr>
        <w:t xml:space="preserve"> top "resid 69 and name N"] list]</w:t>
      </w:r>
    </w:p>
    <w:p w14:paraId="52777D5F" w14:textId="77777777" w:rsidR="00317542" w:rsidRPr="00317542" w:rsidRDefault="00317542" w:rsidP="00317542">
      <w:pPr>
        <w:rPr>
          <w:sz w:val="22"/>
          <w:szCs w:val="22"/>
          <w:lang w:val="en-US"/>
        </w:rPr>
      </w:pPr>
      <w:r w:rsidRPr="00317542">
        <w:rPr>
          <w:sz w:val="22"/>
          <w:szCs w:val="22"/>
          <w:lang w:val="en-US"/>
        </w:rPr>
        <w:t>set sel3 [[</w:t>
      </w:r>
      <w:proofErr w:type="spellStart"/>
      <w:r w:rsidRPr="00317542">
        <w:rPr>
          <w:sz w:val="22"/>
          <w:szCs w:val="22"/>
          <w:lang w:val="en-US"/>
        </w:rPr>
        <w:t>atomselect</w:t>
      </w:r>
      <w:proofErr w:type="spellEnd"/>
      <w:r w:rsidRPr="00317542">
        <w:rPr>
          <w:sz w:val="22"/>
          <w:szCs w:val="22"/>
          <w:lang w:val="en-US"/>
        </w:rPr>
        <w:t xml:space="preserve"> top "resid 69 and name CA"] list]</w:t>
      </w:r>
    </w:p>
    <w:p w14:paraId="4D118964" w14:textId="77777777" w:rsidR="00317542" w:rsidRPr="00317542" w:rsidRDefault="00317542" w:rsidP="00317542">
      <w:pPr>
        <w:rPr>
          <w:sz w:val="22"/>
          <w:szCs w:val="22"/>
          <w:lang w:val="en-US"/>
        </w:rPr>
      </w:pPr>
      <w:r w:rsidRPr="00317542">
        <w:rPr>
          <w:sz w:val="22"/>
          <w:szCs w:val="22"/>
          <w:lang w:val="en-US"/>
        </w:rPr>
        <w:t>set sel4 [[</w:t>
      </w:r>
      <w:proofErr w:type="spellStart"/>
      <w:r w:rsidRPr="00317542">
        <w:rPr>
          <w:sz w:val="22"/>
          <w:szCs w:val="22"/>
          <w:lang w:val="en-US"/>
        </w:rPr>
        <w:t>atomselect</w:t>
      </w:r>
      <w:proofErr w:type="spellEnd"/>
      <w:r w:rsidRPr="00317542">
        <w:rPr>
          <w:sz w:val="22"/>
          <w:szCs w:val="22"/>
          <w:lang w:val="en-US"/>
        </w:rPr>
        <w:t xml:space="preserve"> top "resid 70 and name CB"] list]</w:t>
      </w:r>
    </w:p>
    <w:p w14:paraId="0A466A45" w14:textId="77777777" w:rsidR="00317542" w:rsidRPr="00E248AC" w:rsidRDefault="00317542" w:rsidP="009725F5">
      <w:pPr>
        <w:rPr>
          <w:sz w:val="22"/>
          <w:szCs w:val="22"/>
          <w:lang w:val="en-US"/>
        </w:rPr>
      </w:pPr>
    </w:p>
    <w:p w14:paraId="30F52693" w14:textId="2CD69A5E" w:rsidR="009725F5" w:rsidRPr="00E248AC" w:rsidRDefault="009725F5" w:rsidP="009725F5">
      <w:pPr>
        <w:rPr>
          <w:sz w:val="22"/>
          <w:szCs w:val="22"/>
          <w:lang w:val="en-US"/>
        </w:rPr>
      </w:pPr>
      <w:r w:rsidRPr="00E248AC">
        <w:rPr>
          <w:sz w:val="22"/>
          <w:szCs w:val="22"/>
          <w:lang w:val="en-US"/>
        </w:rPr>
        <w:t>Directory to go to:</w:t>
      </w:r>
    </w:p>
    <w:p w14:paraId="3DE88CB6" w14:textId="2DD7CFC6" w:rsidR="00317542" w:rsidRPr="00573D9D" w:rsidRDefault="009725F5" w:rsidP="00573D9D">
      <w:pPr>
        <w:rPr>
          <w:sz w:val="22"/>
          <w:szCs w:val="22"/>
          <w:lang w:val="en-US"/>
        </w:rPr>
      </w:pPr>
      <w:r w:rsidRPr="00573D9D">
        <w:rPr>
          <w:sz w:val="22"/>
          <w:szCs w:val="22"/>
          <w:lang w:val="en-US"/>
        </w:rPr>
        <w:t>/Users/</w:t>
      </w:r>
      <w:proofErr w:type="spellStart"/>
      <w:r w:rsidRPr="00573D9D">
        <w:rPr>
          <w:sz w:val="22"/>
          <w:szCs w:val="22"/>
          <w:lang w:val="en-US"/>
        </w:rPr>
        <w:t>harrywang</w:t>
      </w:r>
      <w:proofErr w:type="spellEnd"/>
      <w:r w:rsidRPr="00573D9D">
        <w:rPr>
          <w:sz w:val="22"/>
          <w:szCs w:val="22"/>
          <w:lang w:val="en-US"/>
        </w:rPr>
        <w:t>/Documents/BIOS</w:t>
      </w:r>
      <w:r w:rsidR="00906BB0" w:rsidRPr="00573D9D">
        <w:rPr>
          <w:sz w:val="22"/>
          <w:szCs w:val="22"/>
          <w:lang w:val="en-US"/>
        </w:rPr>
        <w:t>\</w:t>
      </w:r>
      <w:r w:rsidRPr="00573D9D">
        <w:rPr>
          <w:sz w:val="22"/>
          <w:szCs w:val="22"/>
          <w:lang w:val="en-US"/>
        </w:rPr>
        <w:t xml:space="preserve"> 10603/MultiScale-Winter26-Lab</w:t>
      </w:r>
      <w:r w:rsidR="00E248AC" w:rsidRPr="00573D9D">
        <w:rPr>
          <w:sz w:val="22"/>
          <w:szCs w:val="22"/>
          <w:lang w:val="en-US"/>
        </w:rPr>
        <w:t>5</w:t>
      </w:r>
    </w:p>
    <w:p w14:paraId="29797866" w14:textId="77777777" w:rsidR="00317542" w:rsidRDefault="00317542" w:rsidP="005C2230">
      <w:pPr>
        <w:rPr>
          <w:sz w:val="22"/>
          <w:szCs w:val="22"/>
          <w:lang w:val="en-US"/>
        </w:rPr>
      </w:pPr>
    </w:p>
    <w:p w14:paraId="21A79728" w14:textId="5E3DBBFB" w:rsidR="00043409" w:rsidRDefault="00043409" w:rsidP="005C2230">
      <w:pPr>
        <w:rPr>
          <w:sz w:val="22"/>
          <w:szCs w:val="22"/>
          <w:lang w:val="en-US"/>
        </w:rPr>
      </w:pPr>
      <w:r>
        <w:rPr>
          <w:sz w:val="22"/>
          <w:szCs w:val="22"/>
          <w:lang w:val="en-US"/>
        </w:rPr>
        <w:t>Centering:</w:t>
      </w:r>
    </w:p>
    <w:p w14:paraId="72BD9E86" w14:textId="77777777" w:rsidR="006C100B" w:rsidRPr="006C100B" w:rsidRDefault="006C100B" w:rsidP="006C100B">
      <w:pPr>
        <w:pStyle w:val="ListParagraph"/>
        <w:numPr>
          <w:ilvl w:val="0"/>
          <w:numId w:val="2"/>
        </w:numPr>
        <w:rPr>
          <w:rFonts w:ascii="Courier New" w:hAnsi="Courier New" w:cs="Courier New"/>
          <w:sz w:val="22"/>
          <w:szCs w:val="22"/>
          <w:lang w:val="en-US"/>
        </w:rPr>
      </w:pPr>
      <w:r w:rsidRPr="006C100B">
        <w:rPr>
          <w:rFonts w:ascii="Courier New" w:hAnsi="Courier New" w:cs="Courier New"/>
          <w:sz w:val="22"/>
          <w:szCs w:val="22"/>
          <w:lang w:val="en-US"/>
        </w:rPr>
        <w:t xml:space="preserve">set </w:t>
      </w:r>
      <w:proofErr w:type="spellStart"/>
      <w:r w:rsidRPr="006C100B">
        <w:rPr>
          <w:rFonts w:ascii="Courier New" w:hAnsi="Courier New" w:cs="Courier New"/>
          <w:sz w:val="22"/>
          <w:szCs w:val="22"/>
          <w:lang w:val="en-US"/>
        </w:rPr>
        <w:t>sel</w:t>
      </w:r>
      <w:proofErr w:type="spellEnd"/>
      <w:r w:rsidRPr="006C100B">
        <w:rPr>
          <w:rFonts w:ascii="Courier New" w:hAnsi="Courier New" w:cs="Courier New"/>
          <w:sz w:val="22"/>
          <w:szCs w:val="22"/>
          <w:lang w:val="en-US"/>
        </w:rPr>
        <w:t xml:space="preserve"> [</w:t>
      </w:r>
      <w:proofErr w:type="spellStart"/>
      <w:r w:rsidRPr="006C100B">
        <w:rPr>
          <w:rFonts w:ascii="Courier New" w:hAnsi="Courier New" w:cs="Courier New"/>
          <w:sz w:val="22"/>
          <w:szCs w:val="22"/>
          <w:lang w:val="en-US"/>
        </w:rPr>
        <w:t>atomselect</w:t>
      </w:r>
      <w:proofErr w:type="spellEnd"/>
      <w:r w:rsidRPr="006C100B">
        <w:rPr>
          <w:rFonts w:ascii="Courier New" w:hAnsi="Courier New" w:cs="Courier New"/>
          <w:sz w:val="22"/>
          <w:szCs w:val="22"/>
          <w:lang w:val="en-US"/>
        </w:rPr>
        <w:t xml:space="preserve"> top all]</w:t>
      </w:r>
    </w:p>
    <w:p w14:paraId="6F776500" w14:textId="77777777" w:rsidR="006C100B" w:rsidRPr="006C100B" w:rsidRDefault="006C100B" w:rsidP="006C100B">
      <w:pPr>
        <w:pStyle w:val="ListParagraph"/>
        <w:numPr>
          <w:ilvl w:val="0"/>
          <w:numId w:val="2"/>
        </w:numPr>
        <w:rPr>
          <w:rFonts w:ascii="Courier New" w:hAnsi="Courier New" w:cs="Courier New"/>
          <w:sz w:val="22"/>
          <w:szCs w:val="22"/>
          <w:lang w:val="en-US"/>
        </w:rPr>
      </w:pPr>
      <w:r w:rsidRPr="006C100B">
        <w:rPr>
          <w:rFonts w:ascii="Courier New" w:hAnsi="Courier New" w:cs="Courier New"/>
          <w:sz w:val="22"/>
          <w:szCs w:val="22"/>
          <w:lang w:val="en-US"/>
        </w:rPr>
        <w:t>set coords [measure center $</w:t>
      </w:r>
      <w:proofErr w:type="spellStart"/>
      <w:r w:rsidRPr="006C100B">
        <w:rPr>
          <w:rFonts w:ascii="Courier New" w:hAnsi="Courier New" w:cs="Courier New"/>
          <w:sz w:val="22"/>
          <w:szCs w:val="22"/>
          <w:lang w:val="en-US"/>
        </w:rPr>
        <w:t>sel</w:t>
      </w:r>
      <w:proofErr w:type="spellEnd"/>
      <w:r w:rsidRPr="006C100B">
        <w:rPr>
          <w:rFonts w:ascii="Courier New" w:hAnsi="Courier New" w:cs="Courier New"/>
          <w:sz w:val="22"/>
          <w:szCs w:val="22"/>
          <w:lang w:val="en-US"/>
        </w:rPr>
        <w:t>]</w:t>
      </w:r>
    </w:p>
    <w:p w14:paraId="526AA79C" w14:textId="77777777" w:rsidR="006C100B" w:rsidRPr="006C100B" w:rsidRDefault="006C100B" w:rsidP="006C100B">
      <w:pPr>
        <w:pStyle w:val="ListParagraph"/>
        <w:numPr>
          <w:ilvl w:val="0"/>
          <w:numId w:val="2"/>
        </w:numPr>
        <w:rPr>
          <w:rFonts w:ascii="Courier New" w:hAnsi="Courier New" w:cs="Courier New"/>
          <w:sz w:val="22"/>
          <w:szCs w:val="22"/>
          <w:lang w:val="en-US"/>
        </w:rPr>
      </w:pPr>
      <w:r w:rsidRPr="006C100B">
        <w:rPr>
          <w:rFonts w:ascii="Courier New" w:hAnsi="Courier New" w:cs="Courier New"/>
          <w:sz w:val="22"/>
          <w:szCs w:val="22"/>
          <w:lang w:val="en-US"/>
        </w:rPr>
        <w:t>$</w:t>
      </w:r>
      <w:proofErr w:type="spellStart"/>
      <w:r w:rsidRPr="006C100B">
        <w:rPr>
          <w:rFonts w:ascii="Courier New" w:hAnsi="Courier New" w:cs="Courier New"/>
          <w:sz w:val="22"/>
          <w:szCs w:val="22"/>
          <w:lang w:val="en-US"/>
        </w:rPr>
        <w:t>sel</w:t>
      </w:r>
      <w:proofErr w:type="spellEnd"/>
      <w:r w:rsidRPr="006C100B">
        <w:rPr>
          <w:rFonts w:ascii="Courier New" w:hAnsi="Courier New" w:cs="Courier New"/>
          <w:sz w:val="22"/>
          <w:szCs w:val="22"/>
          <w:lang w:val="en-US"/>
        </w:rPr>
        <w:t xml:space="preserve"> </w:t>
      </w:r>
      <w:proofErr w:type="spellStart"/>
      <w:r w:rsidRPr="006C100B">
        <w:rPr>
          <w:rFonts w:ascii="Courier New" w:hAnsi="Courier New" w:cs="Courier New"/>
          <w:sz w:val="22"/>
          <w:szCs w:val="22"/>
          <w:lang w:val="en-US"/>
        </w:rPr>
        <w:t>moveby</w:t>
      </w:r>
      <w:proofErr w:type="spellEnd"/>
      <w:r w:rsidRPr="006C100B">
        <w:rPr>
          <w:rFonts w:ascii="Courier New" w:hAnsi="Courier New" w:cs="Courier New"/>
          <w:sz w:val="22"/>
          <w:szCs w:val="22"/>
          <w:lang w:val="en-US"/>
        </w:rPr>
        <w:t xml:space="preserve"> [</w:t>
      </w:r>
      <w:proofErr w:type="spellStart"/>
      <w:r w:rsidRPr="006C100B">
        <w:rPr>
          <w:rFonts w:ascii="Courier New" w:hAnsi="Courier New" w:cs="Courier New"/>
          <w:sz w:val="22"/>
          <w:szCs w:val="22"/>
          <w:lang w:val="en-US"/>
        </w:rPr>
        <w:t>vecinvert</w:t>
      </w:r>
      <w:proofErr w:type="spellEnd"/>
      <w:r w:rsidRPr="006C100B">
        <w:rPr>
          <w:rFonts w:ascii="Courier New" w:hAnsi="Courier New" w:cs="Courier New"/>
          <w:sz w:val="22"/>
          <w:szCs w:val="22"/>
          <w:lang w:val="en-US"/>
        </w:rPr>
        <w:t xml:space="preserve"> $coords]</w:t>
      </w:r>
    </w:p>
    <w:p w14:paraId="11A7B970" w14:textId="60ACFA30" w:rsidR="00043409" w:rsidRPr="00EB26D7" w:rsidRDefault="006C100B" w:rsidP="006C100B">
      <w:pPr>
        <w:pStyle w:val="ListParagraph"/>
        <w:numPr>
          <w:ilvl w:val="0"/>
          <w:numId w:val="2"/>
        </w:numPr>
        <w:rPr>
          <w:sz w:val="22"/>
          <w:szCs w:val="22"/>
          <w:lang w:val="en-US"/>
        </w:rPr>
      </w:pPr>
      <w:r w:rsidRPr="006C100B">
        <w:rPr>
          <w:rFonts w:ascii="Courier New" w:hAnsi="Courier New" w:cs="Courier New"/>
          <w:sz w:val="22"/>
          <w:szCs w:val="22"/>
          <w:lang w:val="en-US"/>
        </w:rPr>
        <w:t>$</w:t>
      </w:r>
      <w:proofErr w:type="spellStart"/>
      <w:r w:rsidRPr="006C100B">
        <w:rPr>
          <w:rFonts w:ascii="Courier New" w:hAnsi="Courier New" w:cs="Courier New"/>
          <w:sz w:val="22"/>
          <w:szCs w:val="22"/>
          <w:lang w:val="en-US"/>
        </w:rPr>
        <w:t>sel</w:t>
      </w:r>
      <w:proofErr w:type="spellEnd"/>
      <w:r w:rsidRPr="006C100B">
        <w:rPr>
          <w:rFonts w:ascii="Courier New" w:hAnsi="Courier New" w:cs="Courier New"/>
          <w:sz w:val="22"/>
          <w:szCs w:val="22"/>
          <w:lang w:val="en-US"/>
        </w:rPr>
        <w:t xml:space="preserve"> </w:t>
      </w:r>
      <w:proofErr w:type="spellStart"/>
      <w:r w:rsidRPr="006C100B">
        <w:rPr>
          <w:rFonts w:ascii="Courier New" w:hAnsi="Courier New" w:cs="Courier New"/>
          <w:sz w:val="22"/>
          <w:szCs w:val="22"/>
          <w:lang w:val="en-US"/>
        </w:rPr>
        <w:t>writepdb</w:t>
      </w:r>
      <w:proofErr w:type="spellEnd"/>
      <w:r w:rsidRPr="006C100B">
        <w:rPr>
          <w:rFonts w:ascii="Courier New" w:hAnsi="Courier New" w:cs="Courier New"/>
          <w:sz w:val="22"/>
          <w:szCs w:val="22"/>
          <w:lang w:val="en-US"/>
        </w:rPr>
        <w:t xml:space="preserve"> 1UBQ-solvated-ionized-centered.pdb</w:t>
      </w:r>
    </w:p>
    <w:p w14:paraId="25C803E8" w14:textId="0AECDA22" w:rsidR="00B363C9" w:rsidRDefault="00B363C9" w:rsidP="005C2230">
      <w:pPr>
        <w:rPr>
          <w:sz w:val="22"/>
          <w:szCs w:val="22"/>
          <w:lang w:val="en-US"/>
        </w:rPr>
      </w:pPr>
      <w:r>
        <w:rPr>
          <w:sz w:val="22"/>
          <w:szCs w:val="22"/>
          <w:lang w:val="en-US"/>
        </w:rPr>
        <w:t>Restraining:</w:t>
      </w:r>
    </w:p>
    <w:p w14:paraId="51373677" w14:textId="77777777" w:rsidR="00DE6DC6" w:rsidRPr="00DE6DC6" w:rsidRDefault="00DE6DC6" w:rsidP="00DE6DC6">
      <w:pPr>
        <w:pStyle w:val="ListParagraph"/>
        <w:numPr>
          <w:ilvl w:val="0"/>
          <w:numId w:val="2"/>
        </w:numPr>
        <w:shd w:val="clear" w:color="auto" w:fill="FFFFFF"/>
        <w:rPr>
          <w:rFonts w:ascii="Courier New" w:eastAsia="Courier New" w:hAnsi="Courier New" w:cs="Courier New"/>
          <w:bCs/>
          <w:color w:val="000000" w:themeColor="text1"/>
          <w:sz w:val="20"/>
          <w:szCs w:val="20"/>
        </w:rPr>
      </w:pPr>
      <w:r w:rsidRPr="00DE6DC6">
        <w:rPr>
          <w:rFonts w:ascii="Courier New" w:eastAsia="Courier New" w:hAnsi="Courier New" w:cs="Courier New"/>
          <w:bCs/>
          <w:color w:val="000000" w:themeColor="text1"/>
          <w:sz w:val="20"/>
          <w:szCs w:val="20"/>
        </w:rPr>
        <w:t xml:space="preserve">set </w:t>
      </w:r>
      <w:proofErr w:type="spellStart"/>
      <w:r w:rsidRPr="00DE6DC6">
        <w:rPr>
          <w:rFonts w:ascii="Courier New" w:eastAsia="Courier New" w:hAnsi="Courier New" w:cs="Courier New"/>
          <w:bCs/>
          <w:color w:val="000000" w:themeColor="text1"/>
          <w:sz w:val="20"/>
          <w:szCs w:val="20"/>
        </w:rPr>
        <w:t>sel</w:t>
      </w:r>
      <w:proofErr w:type="spellEnd"/>
      <w:r w:rsidRPr="00DE6DC6">
        <w:rPr>
          <w:rFonts w:ascii="Courier New" w:eastAsia="Courier New" w:hAnsi="Courier New" w:cs="Courier New"/>
          <w:bCs/>
          <w:color w:val="000000" w:themeColor="text1"/>
          <w:sz w:val="20"/>
          <w:szCs w:val="20"/>
        </w:rPr>
        <w:t xml:space="preserve"> [</w:t>
      </w:r>
      <w:proofErr w:type="spellStart"/>
      <w:r w:rsidRPr="00DE6DC6">
        <w:rPr>
          <w:rFonts w:ascii="Courier New" w:eastAsia="Courier New" w:hAnsi="Courier New" w:cs="Courier New"/>
          <w:bCs/>
          <w:color w:val="000000" w:themeColor="text1"/>
          <w:sz w:val="20"/>
          <w:szCs w:val="20"/>
        </w:rPr>
        <w:t>atomselect</w:t>
      </w:r>
      <w:proofErr w:type="spellEnd"/>
      <w:r w:rsidRPr="00DE6DC6">
        <w:rPr>
          <w:rFonts w:ascii="Courier New" w:eastAsia="Courier New" w:hAnsi="Courier New" w:cs="Courier New"/>
          <w:bCs/>
          <w:color w:val="000000" w:themeColor="text1"/>
          <w:sz w:val="20"/>
          <w:szCs w:val="20"/>
        </w:rPr>
        <w:t xml:space="preserve"> top “protein and backbone”] </w:t>
      </w:r>
    </w:p>
    <w:p w14:paraId="4E315CBB" w14:textId="77777777" w:rsidR="00DE6DC6" w:rsidRPr="00DE6DC6" w:rsidRDefault="00DE6DC6" w:rsidP="00DE6DC6">
      <w:pPr>
        <w:pStyle w:val="ListParagraph"/>
        <w:numPr>
          <w:ilvl w:val="0"/>
          <w:numId w:val="2"/>
        </w:numPr>
        <w:shd w:val="clear" w:color="auto" w:fill="FFFFFF"/>
        <w:rPr>
          <w:rFonts w:ascii="Courier New" w:eastAsia="Courier New" w:hAnsi="Courier New" w:cs="Courier New"/>
          <w:bCs/>
          <w:color w:val="000000" w:themeColor="text1"/>
          <w:sz w:val="20"/>
          <w:szCs w:val="20"/>
        </w:rPr>
      </w:pPr>
      <w:r w:rsidRPr="00DE6DC6">
        <w:rPr>
          <w:rFonts w:ascii="Courier New" w:eastAsia="Courier New" w:hAnsi="Courier New" w:cs="Courier New"/>
          <w:bCs/>
          <w:color w:val="000000" w:themeColor="text1"/>
          <w:sz w:val="20"/>
          <w:szCs w:val="20"/>
        </w:rPr>
        <w:t>$</w:t>
      </w:r>
      <w:proofErr w:type="spellStart"/>
      <w:r w:rsidRPr="00DE6DC6">
        <w:rPr>
          <w:rFonts w:ascii="Courier New" w:eastAsia="Courier New" w:hAnsi="Courier New" w:cs="Courier New"/>
          <w:bCs/>
          <w:color w:val="000000" w:themeColor="text1"/>
          <w:sz w:val="20"/>
          <w:szCs w:val="20"/>
        </w:rPr>
        <w:t>sel</w:t>
      </w:r>
      <w:proofErr w:type="spellEnd"/>
      <w:r w:rsidRPr="00DE6DC6">
        <w:rPr>
          <w:rFonts w:ascii="Courier New" w:eastAsia="Courier New" w:hAnsi="Courier New" w:cs="Courier New"/>
          <w:bCs/>
          <w:color w:val="000000" w:themeColor="text1"/>
          <w:sz w:val="20"/>
          <w:szCs w:val="20"/>
        </w:rPr>
        <w:t xml:space="preserve"> set beta 10 </w:t>
      </w:r>
    </w:p>
    <w:p w14:paraId="56BF422E" w14:textId="77777777" w:rsidR="00DE6DC6" w:rsidRPr="00DE6DC6" w:rsidRDefault="00DE6DC6" w:rsidP="00DE6DC6">
      <w:pPr>
        <w:pStyle w:val="ListParagraph"/>
        <w:numPr>
          <w:ilvl w:val="0"/>
          <w:numId w:val="2"/>
        </w:numPr>
        <w:shd w:val="clear" w:color="auto" w:fill="FFFFFF"/>
        <w:rPr>
          <w:rFonts w:ascii="Courier New" w:eastAsia="Courier New" w:hAnsi="Courier New" w:cs="Courier New"/>
          <w:bCs/>
          <w:color w:val="000000" w:themeColor="text1"/>
          <w:sz w:val="20"/>
          <w:szCs w:val="20"/>
        </w:rPr>
      </w:pPr>
      <w:r w:rsidRPr="00DE6DC6">
        <w:rPr>
          <w:rFonts w:ascii="Courier New" w:eastAsia="Courier New" w:hAnsi="Courier New" w:cs="Courier New"/>
          <w:bCs/>
          <w:color w:val="000000" w:themeColor="text1"/>
          <w:sz w:val="20"/>
          <w:szCs w:val="20"/>
        </w:rPr>
        <w:t xml:space="preserve">set </w:t>
      </w:r>
      <w:proofErr w:type="spellStart"/>
      <w:r w:rsidRPr="00DE6DC6">
        <w:rPr>
          <w:rFonts w:ascii="Courier New" w:eastAsia="Courier New" w:hAnsi="Courier New" w:cs="Courier New"/>
          <w:bCs/>
          <w:color w:val="000000" w:themeColor="text1"/>
          <w:sz w:val="20"/>
          <w:szCs w:val="20"/>
        </w:rPr>
        <w:t>sel</w:t>
      </w:r>
      <w:proofErr w:type="spellEnd"/>
      <w:r w:rsidRPr="00DE6DC6">
        <w:rPr>
          <w:rFonts w:ascii="Courier New" w:eastAsia="Courier New" w:hAnsi="Courier New" w:cs="Courier New"/>
          <w:bCs/>
          <w:color w:val="000000" w:themeColor="text1"/>
          <w:sz w:val="20"/>
          <w:szCs w:val="20"/>
        </w:rPr>
        <w:t xml:space="preserve"> [</w:t>
      </w:r>
      <w:proofErr w:type="spellStart"/>
      <w:r w:rsidRPr="00DE6DC6">
        <w:rPr>
          <w:rFonts w:ascii="Courier New" w:eastAsia="Courier New" w:hAnsi="Courier New" w:cs="Courier New"/>
          <w:bCs/>
          <w:color w:val="000000" w:themeColor="text1"/>
          <w:sz w:val="20"/>
          <w:szCs w:val="20"/>
        </w:rPr>
        <w:t>atomselect</w:t>
      </w:r>
      <w:proofErr w:type="spellEnd"/>
      <w:r w:rsidRPr="00DE6DC6">
        <w:rPr>
          <w:rFonts w:ascii="Courier New" w:eastAsia="Courier New" w:hAnsi="Courier New" w:cs="Courier New"/>
          <w:bCs/>
          <w:color w:val="000000" w:themeColor="text1"/>
          <w:sz w:val="20"/>
          <w:szCs w:val="20"/>
        </w:rPr>
        <w:t xml:space="preserve"> top all] </w:t>
      </w:r>
    </w:p>
    <w:p w14:paraId="025E9756" w14:textId="75312E86" w:rsidR="00FA0FFB" w:rsidRPr="00FA0FFB" w:rsidRDefault="00DE6DC6" w:rsidP="00722D10">
      <w:pPr>
        <w:pStyle w:val="ListParagraph"/>
        <w:numPr>
          <w:ilvl w:val="0"/>
          <w:numId w:val="2"/>
        </w:numPr>
        <w:shd w:val="clear" w:color="auto" w:fill="FFFFFF"/>
        <w:rPr>
          <w:rFonts w:ascii="Courier New" w:eastAsia="Courier New" w:hAnsi="Courier New" w:cs="Courier New"/>
          <w:bCs/>
          <w:color w:val="660066"/>
          <w:sz w:val="20"/>
          <w:szCs w:val="20"/>
        </w:rPr>
      </w:pPr>
      <w:r w:rsidRPr="00DE6DC6">
        <w:rPr>
          <w:rFonts w:ascii="Courier New" w:eastAsia="Courier New" w:hAnsi="Courier New" w:cs="Courier New"/>
          <w:bCs/>
          <w:color w:val="000000" w:themeColor="text1"/>
          <w:sz w:val="20"/>
          <w:szCs w:val="20"/>
        </w:rPr>
        <w:t>$</w:t>
      </w:r>
      <w:proofErr w:type="spellStart"/>
      <w:r w:rsidRPr="00DE6DC6">
        <w:rPr>
          <w:rFonts w:ascii="Courier New" w:eastAsia="Courier New" w:hAnsi="Courier New" w:cs="Courier New"/>
          <w:bCs/>
          <w:color w:val="000000" w:themeColor="text1"/>
          <w:sz w:val="20"/>
          <w:szCs w:val="20"/>
        </w:rPr>
        <w:t>sel</w:t>
      </w:r>
      <w:proofErr w:type="spellEnd"/>
      <w:r w:rsidRPr="00DE6DC6">
        <w:rPr>
          <w:rFonts w:ascii="Courier New" w:eastAsia="Courier New" w:hAnsi="Courier New" w:cs="Courier New"/>
          <w:bCs/>
          <w:color w:val="000000" w:themeColor="text1"/>
          <w:sz w:val="20"/>
          <w:szCs w:val="20"/>
        </w:rPr>
        <w:t xml:space="preserve"> </w:t>
      </w:r>
      <w:proofErr w:type="spellStart"/>
      <w:r w:rsidRPr="00DE6DC6">
        <w:rPr>
          <w:rFonts w:ascii="Courier New" w:eastAsia="Courier New" w:hAnsi="Courier New" w:cs="Courier New"/>
          <w:bCs/>
          <w:color w:val="000000" w:themeColor="text1"/>
          <w:sz w:val="20"/>
          <w:szCs w:val="20"/>
        </w:rPr>
        <w:t>writepdb</w:t>
      </w:r>
      <w:proofErr w:type="spellEnd"/>
      <w:r w:rsidRPr="00DE6DC6">
        <w:rPr>
          <w:rFonts w:ascii="Courier New" w:eastAsia="Courier New" w:hAnsi="Courier New" w:cs="Courier New"/>
          <w:bCs/>
          <w:color w:val="000000" w:themeColor="text1"/>
          <w:sz w:val="20"/>
          <w:szCs w:val="20"/>
        </w:rPr>
        <w:t xml:space="preserve"> XXXX-restrain.pdb </w:t>
      </w:r>
    </w:p>
    <w:p w14:paraId="34A7D8BE" w14:textId="77777777" w:rsidR="00FA0FFB" w:rsidRPr="00FA0FFB" w:rsidRDefault="00FA0FFB" w:rsidP="00FA0FFB">
      <w:pPr>
        <w:pStyle w:val="ListParagraph"/>
        <w:numPr>
          <w:ilvl w:val="0"/>
          <w:numId w:val="2"/>
        </w:numPr>
        <w:shd w:val="clear" w:color="auto" w:fill="FFFFFF"/>
        <w:rPr>
          <w:rFonts w:ascii="Courier New" w:eastAsia="Courier New" w:hAnsi="Courier New" w:cs="Courier New"/>
          <w:bCs/>
          <w:color w:val="000000" w:themeColor="text1"/>
          <w:sz w:val="20"/>
          <w:szCs w:val="20"/>
        </w:rPr>
      </w:pPr>
    </w:p>
    <w:p w14:paraId="099EAC48" w14:textId="51F1A56D" w:rsidR="00EB5349" w:rsidRDefault="00EB5349" w:rsidP="005C2230">
      <w:pPr>
        <w:rPr>
          <w:sz w:val="22"/>
          <w:szCs w:val="22"/>
          <w:lang w:val="en-US"/>
        </w:rPr>
      </w:pPr>
      <w:r>
        <w:rPr>
          <w:sz w:val="22"/>
          <w:szCs w:val="22"/>
          <w:lang w:val="en-US"/>
        </w:rPr>
        <w:t>Unwrapping:</w:t>
      </w:r>
    </w:p>
    <w:p w14:paraId="229EF5F7" w14:textId="001B8FA6" w:rsidR="00EB5349" w:rsidRPr="00864CA2" w:rsidRDefault="00EB5349" w:rsidP="00864CA2">
      <w:pPr>
        <w:pStyle w:val="ListParagraph"/>
        <w:numPr>
          <w:ilvl w:val="0"/>
          <w:numId w:val="2"/>
        </w:numPr>
        <w:rPr>
          <w:sz w:val="22"/>
          <w:szCs w:val="22"/>
          <w:lang w:val="en-US"/>
        </w:rPr>
      </w:pPr>
      <w:proofErr w:type="spellStart"/>
      <w:r w:rsidRPr="00864CA2">
        <w:rPr>
          <w:sz w:val="22"/>
          <w:szCs w:val="22"/>
          <w:lang w:val="en-US"/>
        </w:rPr>
        <w:t>pbc</w:t>
      </w:r>
      <w:proofErr w:type="spellEnd"/>
      <w:r w:rsidRPr="00864CA2">
        <w:rPr>
          <w:sz w:val="22"/>
          <w:szCs w:val="22"/>
          <w:lang w:val="en-US"/>
        </w:rPr>
        <w:t xml:space="preserve"> unwrap -first 0</w:t>
      </w:r>
    </w:p>
    <w:p w14:paraId="105908B0" w14:textId="77777777" w:rsidR="00043409" w:rsidRDefault="00043409" w:rsidP="005C2230">
      <w:pPr>
        <w:rPr>
          <w:sz w:val="22"/>
          <w:szCs w:val="22"/>
          <w:lang w:val="en-US"/>
        </w:rPr>
      </w:pPr>
    </w:p>
    <w:p w14:paraId="4F1AD5BB" w14:textId="77777777" w:rsidR="00043409" w:rsidRPr="00E248AC" w:rsidRDefault="00043409" w:rsidP="005C2230">
      <w:pPr>
        <w:rPr>
          <w:sz w:val="22"/>
          <w:szCs w:val="22"/>
          <w:lang w:val="en-US"/>
        </w:rPr>
      </w:pPr>
    </w:p>
    <w:p w14:paraId="1B1CE46C" w14:textId="3F52DD4B" w:rsidR="00C9162E" w:rsidRPr="00C9162E" w:rsidRDefault="00C9162E" w:rsidP="00C9162E">
      <w:pPr>
        <w:rPr>
          <w:sz w:val="22"/>
          <w:szCs w:val="22"/>
          <w:lang w:val="en-US"/>
        </w:rPr>
      </w:pPr>
      <w:r>
        <w:rPr>
          <w:sz w:val="22"/>
          <w:szCs w:val="22"/>
          <w:lang w:val="en-US"/>
        </w:rPr>
        <w:t>Plotting stuff in R:</w:t>
      </w:r>
    </w:p>
    <w:p w14:paraId="3E73D163" w14:textId="77777777" w:rsidR="00C9162E" w:rsidRPr="00C9162E" w:rsidRDefault="00C9162E" w:rsidP="00C9162E">
      <w:pPr>
        <w:rPr>
          <w:sz w:val="22"/>
          <w:szCs w:val="22"/>
          <w:lang w:val="en-US"/>
        </w:rPr>
      </w:pPr>
      <w:proofErr w:type="spellStart"/>
      <w:r w:rsidRPr="00C9162E">
        <w:rPr>
          <w:sz w:val="22"/>
          <w:szCs w:val="22"/>
          <w:lang w:val="en-US"/>
        </w:rPr>
        <w:t>infile</w:t>
      </w:r>
      <w:proofErr w:type="spellEnd"/>
      <w:r w:rsidRPr="00C9162E">
        <w:rPr>
          <w:sz w:val="22"/>
          <w:szCs w:val="22"/>
          <w:lang w:val="en-US"/>
        </w:rPr>
        <w:t xml:space="preserve"> = </w:t>
      </w:r>
      <w:proofErr w:type="spellStart"/>
      <w:proofErr w:type="gramStart"/>
      <w:r w:rsidRPr="00C9162E">
        <w:rPr>
          <w:sz w:val="22"/>
          <w:szCs w:val="22"/>
          <w:lang w:val="en-US"/>
        </w:rPr>
        <w:t>read.table</w:t>
      </w:r>
      <w:proofErr w:type="spellEnd"/>
      <w:proofErr w:type="gramEnd"/>
      <w:r w:rsidRPr="00C9162E">
        <w:rPr>
          <w:sz w:val="22"/>
          <w:szCs w:val="22"/>
          <w:lang w:val="en-US"/>
        </w:rPr>
        <w:t xml:space="preserve">("./hbonds.dat", header = T, </w:t>
      </w:r>
      <w:proofErr w:type="spellStart"/>
      <w:r w:rsidRPr="00C9162E">
        <w:rPr>
          <w:sz w:val="22"/>
          <w:szCs w:val="22"/>
          <w:lang w:val="en-US"/>
        </w:rPr>
        <w:t>sep</w:t>
      </w:r>
      <w:proofErr w:type="spellEnd"/>
      <w:r w:rsidRPr="00C9162E">
        <w:rPr>
          <w:sz w:val="22"/>
          <w:szCs w:val="22"/>
          <w:lang w:val="en-US"/>
        </w:rPr>
        <w:t xml:space="preserve"> = " ")</w:t>
      </w:r>
    </w:p>
    <w:p w14:paraId="7C3487BF" w14:textId="77777777" w:rsidR="00C9162E" w:rsidRPr="00C9162E" w:rsidRDefault="00C9162E" w:rsidP="00C9162E">
      <w:pPr>
        <w:rPr>
          <w:sz w:val="22"/>
          <w:szCs w:val="22"/>
          <w:lang w:val="en-US"/>
        </w:rPr>
      </w:pPr>
      <w:proofErr w:type="spellStart"/>
      <w:r w:rsidRPr="00C9162E">
        <w:rPr>
          <w:sz w:val="22"/>
          <w:szCs w:val="22"/>
          <w:lang w:val="en-US"/>
        </w:rPr>
        <w:t>colnames</w:t>
      </w:r>
      <w:proofErr w:type="spellEnd"/>
      <w:r w:rsidRPr="00C9162E">
        <w:rPr>
          <w:sz w:val="22"/>
          <w:szCs w:val="22"/>
          <w:lang w:val="en-US"/>
        </w:rPr>
        <w:t>(</w:t>
      </w:r>
      <w:proofErr w:type="spellStart"/>
      <w:r w:rsidRPr="00C9162E">
        <w:rPr>
          <w:sz w:val="22"/>
          <w:szCs w:val="22"/>
          <w:lang w:val="en-US"/>
        </w:rPr>
        <w:t>infile</w:t>
      </w:r>
      <w:proofErr w:type="spellEnd"/>
      <w:r w:rsidRPr="00C9162E">
        <w:rPr>
          <w:sz w:val="22"/>
          <w:szCs w:val="22"/>
          <w:lang w:val="en-US"/>
        </w:rPr>
        <w:t xml:space="preserve">) &lt;- </w:t>
      </w:r>
      <w:proofErr w:type="gramStart"/>
      <w:r w:rsidRPr="00C9162E">
        <w:rPr>
          <w:sz w:val="22"/>
          <w:szCs w:val="22"/>
          <w:lang w:val="en-US"/>
        </w:rPr>
        <w:t>c(</w:t>
      </w:r>
      <w:proofErr w:type="gramEnd"/>
      <w:r w:rsidRPr="00C9162E">
        <w:rPr>
          <w:sz w:val="22"/>
          <w:szCs w:val="22"/>
          <w:lang w:val="en-US"/>
        </w:rPr>
        <w:t>"frame", "count")</w:t>
      </w:r>
    </w:p>
    <w:p w14:paraId="0648A0DA" w14:textId="77777777" w:rsidR="00C9162E" w:rsidRPr="00C9162E" w:rsidRDefault="00C9162E" w:rsidP="00C9162E">
      <w:pPr>
        <w:rPr>
          <w:sz w:val="22"/>
          <w:szCs w:val="22"/>
          <w:lang w:val="en-US"/>
        </w:rPr>
      </w:pPr>
      <w:r w:rsidRPr="00C9162E">
        <w:rPr>
          <w:sz w:val="22"/>
          <w:szCs w:val="22"/>
          <w:lang w:val="en-US"/>
        </w:rPr>
        <w:t>mean(</w:t>
      </w:r>
      <w:proofErr w:type="spellStart"/>
      <w:r w:rsidRPr="00C9162E">
        <w:rPr>
          <w:sz w:val="22"/>
          <w:szCs w:val="22"/>
          <w:lang w:val="en-US"/>
        </w:rPr>
        <w:t>infile</w:t>
      </w:r>
      <w:proofErr w:type="spellEnd"/>
      <w:r w:rsidRPr="00C9162E">
        <w:rPr>
          <w:sz w:val="22"/>
          <w:szCs w:val="22"/>
          <w:lang w:val="en-US"/>
        </w:rPr>
        <w:t>[["count"]])</w:t>
      </w:r>
    </w:p>
    <w:p w14:paraId="39AC754D" w14:textId="2B4F856B" w:rsidR="00C9162E" w:rsidRPr="00E248AC" w:rsidRDefault="00C9162E" w:rsidP="00C9162E">
      <w:pPr>
        <w:rPr>
          <w:sz w:val="22"/>
          <w:szCs w:val="22"/>
          <w:lang w:val="en-US"/>
        </w:rPr>
      </w:pPr>
      <w:proofErr w:type="gramStart"/>
      <w:r w:rsidRPr="00C9162E">
        <w:rPr>
          <w:sz w:val="22"/>
          <w:szCs w:val="22"/>
          <w:lang w:val="en-US"/>
        </w:rPr>
        <w:t>plot(</w:t>
      </w:r>
      <w:proofErr w:type="spellStart"/>
      <w:proofErr w:type="gramEnd"/>
      <w:r w:rsidRPr="00C9162E">
        <w:rPr>
          <w:sz w:val="22"/>
          <w:szCs w:val="22"/>
          <w:lang w:val="en-US"/>
        </w:rPr>
        <w:t>infile$frame</w:t>
      </w:r>
      <w:proofErr w:type="spellEnd"/>
      <w:r w:rsidRPr="00C9162E">
        <w:rPr>
          <w:sz w:val="22"/>
          <w:szCs w:val="22"/>
          <w:lang w:val="en-US"/>
        </w:rPr>
        <w:t xml:space="preserve">, </w:t>
      </w:r>
      <w:proofErr w:type="spellStart"/>
      <w:r w:rsidRPr="00C9162E">
        <w:rPr>
          <w:sz w:val="22"/>
          <w:szCs w:val="22"/>
          <w:lang w:val="en-US"/>
        </w:rPr>
        <w:t>infile$count</w:t>
      </w:r>
      <w:proofErr w:type="spellEnd"/>
      <w:r w:rsidRPr="00C9162E">
        <w:rPr>
          <w:sz w:val="22"/>
          <w:szCs w:val="22"/>
          <w:lang w:val="en-US"/>
        </w:rPr>
        <w:t xml:space="preserve">, type = "l", </w:t>
      </w:r>
      <w:proofErr w:type="spellStart"/>
      <w:r w:rsidRPr="00C9162E">
        <w:rPr>
          <w:sz w:val="22"/>
          <w:szCs w:val="22"/>
          <w:lang w:val="en-US"/>
        </w:rPr>
        <w:t>xlab</w:t>
      </w:r>
      <w:proofErr w:type="spellEnd"/>
      <w:r w:rsidRPr="00C9162E">
        <w:rPr>
          <w:sz w:val="22"/>
          <w:szCs w:val="22"/>
          <w:lang w:val="en-US"/>
        </w:rPr>
        <w:t xml:space="preserve"> = "Frame", </w:t>
      </w:r>
      <w:proofErr w:type="spellStart"/>
      <w:r w:rsidRPr="00C9162E">
        <w:rPr>
          <w:sz w:val="22"/>
          <w:szCs w:val="22"/>
          <w:lang w:val="en-US"/>
        </w:rPr>
        <w:t>ylab</w:t>
      </w:r>
      <w:proofErr w:type="spellEnd"/>
      <w:r w:rsidRPr="00C9162E">
        <w:rPr>
          <w:sz w:val="22"/>
          <w:szCs w:val="22"/>
          <w:lang w:val="en-US"/>
        </w:rPr>
        <w:t xml:space="preserve"> = "# of H bonds", </w:t>
      </w:r>
      <w:proofErr w:type="spellStart"/>
      <w:r w:rsidRPr="00C9162E">
        <w:rPr>
          <w:sz w:val="22"/>
          <w:szCs w:val="22"/>
          <w:lang w:val="en-US"/>
        </w:rPr>
        <w:t>ylim</w:t>
      </w:r>
      <w:proofErr w:type="spellEnd"/>
      <w:r w:rsidRPr="00C9162E">
        <w:rPr>
          <w:sz w:val="22"/>
          <w:szCs w:val="22"/>
          <w:lang w:val="en-US"/>
        </w:rPr>
        <w:t xml:space="preserve"> = </w:t>
      </w:r>
      <w:proofErr w:type="gramStart"/>
      <w:r w:rsidRPr="00C9162E">
        <w:rPr>
          <w:sz w:val="22"/>
          <w:szCs w:val="22"/>
          <w:lang w:val="en-US"/>
        </w:rPr>
        <w:t>c(</w:t>
      </w:r>
      <w:proofErr w:type="gramEnd"/>
      <w:r w:rsidRPr="00C9162E">
        <w:rPr>
          <w:sz w:val="22"/>
          <w:szCs w:val="22"/>
          <w:lang w:val="en-US"/>
        </w:rPr>
        <w:t>0, 19000))</w:t>
      </w:r>
    </w:p>
    <w:p w14:paraId="1A6EA07E" w14:textId="77777777" w:rsidR="005C2230" w:rsidRDefault="005C2230" w:rsidP="005C2230">
      <w:pPr>
        <w:rPr>
          <w:lang w:val="en-US"/>
        </w:rPr>
      </w:pPr>
    </w:p>
    <w:p w14:paraId="71F16A54" w14:textId="77777777" w:rsidR="005C2230" w:rsidRDefault="005C2230" w:rsidP="005C2230">
      <w:pPr>
        <w:rPr>
          <w:lang w:val="en-US" w:eastAsia="zh-TW"/>
        </w:rPr>
      </w:pPr>
    </w:p>
    <w:p w14:paraId="03DA26CF" w14:textId="66B64305" w:rsidR="005C2230" w:rsidRDefault="005C2230" w:rsidP="005C2230">
      <w:pPr>
        <w:rPr>
          <w:lang w:val="en-US"/>
        </w:rPr>
      </w:pPr>
      <w:r>
        <w:rPr>
          <w:lang w:val="en-US"/>
        </w:rPr>
        <w:t>Other VMD Stuff:</w:t>
      </w:r>
    </w:p>
    <w:p w14:paraId="16962F25" w14:textId="77777777" w:rsidR="00D05864" w:rsidRDefault="00D05864" w:rsidP="005C2230">
      <w:pPr>
        <w:rPr>
          <w:lang w:val="en-US"/>
        </w:rPr>
      </w:pPr>
    </w:p>
    <w:p w14:paraId="555D2220" w14:textId="77777777" w:rsidR="00D05864" w:rsidRDefault="00D05864" w:rsidP="005C2230">
      <w:pPr>
        <w:rPr>
          <w:lang w:val="en-US"/>
        </w:rPr>
      </w:pPr>
    </w:p>
    <w:p w14:paraId="37CEAC6B" w14:textId="77777777" w:rsidR="00D05864" w:rsidRDefault="00D05864" w:rsidP="005C2230">
      <w:pPr>
        <w:rPr>
          <w:lang w:val="en-US"/>
        </w:rPr>
      </w:pPr>
    </w:p>
    <w:p w14:paraId="26EDBCBB" w14:textId="2533AD8C" w:rsidR="005C2230" w:rsidRDefault="005C2230" w:rsidP="005C2230">
      <w:pPr>
        <w:rPr>
          <w:lang w:val="en-US"/>
        </w:rPr>
      </w:pPr>
      <w:r>
        <w:rPr>
          <w:noProof/>
          <w:lang w:val="en-US"/>
        </w:rPr>
        <w:lastRenderedPageBreak/>
        <w:drawing>
          <wp:inline distT="0" distB="0" distL="0" distR="0" wp14:anchorId="2430B165" wp14:editId="52B58F3F">
            <wp:extent cx="5731510" cy="2989580"/>
            <wp:effectExtent l="0" t="0" r="0" b="0"/>
            <wp:docPr id="89072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2378"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89580"/>
                    </a:xfrm>
                    <a:prstGeom prst="rect">
                      <a:avLst/>
                    </a:prstGeom>
                  </pic:spPr>
                </pic:pic>
              </a:graphicData>
            </a:graphic>
          </wp:inline>
        </w:drawing>
      </w:r>
    </w:p>
    <w:p w14:paraId="66C330E9" w14:textId="77777777" w:rsidR="00D05864" w:rsidRDefault="00D05864" w:rsidP="005C2230">
      <w:pPr>
        <w:rPr>
          <w:lang w:val="en-US"/>
        </w:rPr>
      </w:pPr>
    </w:p>
    <w:p w14:paraId="2F4A67CD" w14:textId="3ADBCE4F" w:rsidR="00D05864" w:rsidRDefault="00D05864" w:rsidP="005C2230">
      <w:pPr>
        <w:rPr>
          <w:lang w:val="en-US"/>
        </w:rPr>
      </w:pPr>
      <w:r>
        <w:rPr>
          <w:lang w:val="en-US"/>
        </w:rPr>
        <w:t>Sample Batch file:</w:t>
      </w:r>
    </w:p>
    <w:p w14:paraId="39F99E79" w14:textId="1BE8A3F0" w:rsidR="00D05864" w:rsidRPr="00D05864" w:rsidRDefault="00D05864" w:rsidP="00D05864">
      <w:pPr>
        <w:rPr>
          <w:lang w:val="en-US"/>
        </w:rPr>
      </w:pPr>
      <w:proofErr w:type="gramStart"/>
      <w:r w:rsidRPr="00D05864">
        <w:rPr>
          <w:lang w:val="en-US"/>
        </w:rPr>
        <w:t>#!/</w:t>
      </w:r>
      <w:proofErr w:type="gramEnd"/>
      <w:r w:rsidRPr="00D05864">
        <w:rPr>
          <w:lang w:val="en-US"/>
        </w:rPr>
        <w:t>bin/sh</w:t>
      </w:r>
    </w:p>
    <w:p w14:paraId="38415BA7" w14:textId="77777777" w:rsidR="00D05864" w:rsidRPr="00D05864" w:rsidRDefault="00D05864" w:rsidP="00D05864">
      <w:pPr>
        <w:rPr>
          <w:lang w:val="en-US"/>
        </w:rPr>
      </w:pPr>
      <w:r w:rsidRPr="00D05864">
        <w:rPr>
          <w:lang w:val="en-US"/>
        </w:rPr>
        <w:t>#SBATCH --</w:t>
      </w:r>
      <w:proofErr w:type="gramStart"/>
      <w:r w:rsidRPr="00D05864">
        <w:rPr>
          <w:lang w:val="en-US"/>
        </w:rPr>
        <w:t>job-name</w:t>
      </w:r>
      <w:proofErr w:type="gramEnd"/>
      <w:r w:rsidRPr="00D05864">
        <w:rPr>
          <w:lang w:val="en-US"/>
        </w:rPr>
        <w:t>=</w:t>
      </w:r>
      <w:proofErr w:type="spellStart"/>
      <w:r w:rsidRPr="00D05864">
        <w:rPr>
          <w:lang w:val="en-US"/>
        </w:rPr>
        <w:t>name_me</w:t>
      </w:r>
      <w:proofErr w:type="spellEnd"/>
    </w:p>
    <w:p w14:paraId="3E65EB63" w14:textId="77777777" w:rsidR="00D05864" w:rsidRPr="00D05864" w:rsidRDefault="00D05864" w:rsidP="00D05864">
      <w:pPr>
        <w:rPr>
          <w:lang w:val="en-US"/>
        </w:rPr>
      </w:pPr>
      <w:r w:rsidRPr="00D05864">
        <w:rPr>
          <w:lang w:val="en-US"/>
        </w:rPr>
        <w:t>#SBATCH --output=</w:t>
      </w:r>
    </w:p>
    <w:p w14:paraId="67040702" w14:textId="77777777" w:rsidR="00D05864" w:rsidRPr="00D05864" w:rsidRDefault="00D05864" w:rsidP="00D05864">
      <w:pPr>
        <w:rPr>
          <w:lang w:val="en-US"/>
        </w:rPr>
      </w:pPr>
      <w:r w:rsidRPr="00D05864">
        <w:rPr>
          <w:lang w:val="en-US"/>
        </w:rPr>
        <w:t>#SBATCH --time=00:00:00</w:t>
      </w:r>
    </w:p>
    <w:p w14:paraId="208DD3F6" w14:textId="77777777" w:rsidR="00D05864" w:rsidRPr="00D05864" w:rsidRDefault="00D05864" w:rsidP="00D05864">
      <w:pPr>
        <w:rPr>
          <w:lang w:val="en-US"/>
        </w:rPr>
      </w:pPr>
      <w:r w:rsidRPr="00D05864">
        <w:rPr>
          <w:lang w:val="en-US"/>
        </w:rPr>
        <w:t>#SBATCH --exclusive</w:t>
      </w:r>
    </w:p>
    <w:p w14:paraId="7C093DFC" w14:textId="77777777" w:rsidR="00D05864" w:rsidRPr="00D05864" w:rsidRDefault="00D05864" w:rsidP="00D05864">
      <w:pPr>
        <w:rPr>
          <w:lang w:val="en-US"/>
        </w:rPr>
      </w:pPr>
      <w:r w:rsidRPr="00D05864">
        <w:rPr>
          <w:lang w:val="en-US"/>
        </w:rPr>
        <w:t>#SBATCH --partition=</w:t>
      </w:r>
      <w:proofErr w:type="spellStart"/>
      <w:r w:rsidRPr="00D05864">
        <w:rPr>
          <w:lang w:val="en-US"/>
        </w:rPr>
        <w:t>caslake</w:t>
      </w:r>
      <w:proofErr w:type="spellEnd"/>
    </w:p>
    <w:p w14:paraId="099BE08A" w14:textId="77777777" w:rsidR="00D05864" w:rsidRPr="00D05864" w:rsidRDefault="00D05864" w:rsidP="00D05864">
      <w:pPr>
        <w:rPr>
          <w:lang w:val="en-US"/>
        </w:rPr>
      </w:pPr>
      <w:r w:rsidRPr="00D05864">
        <w:rPr>
          <w:lang w:val="en-US"/>
        </w:rPr>
        <w:t>#SBATCH --nodes=0</w:t>
      </w:r>
    </w:p>
    <w:p w14:paraId="3C01C881" w14:textId="77777777" w:rsidR="00D05864" w:rsidRPr="00D05864" w:rsidRDefault="00D05864" w:rsidP="00D05864">
      <w:pPr>
        <w:rPr>
          <w:lang w:val="en-US"/>
        </w:rPr>
      </w:pPr>
      <w:r w:rsidRPr="00D05864">
        <w:rPr>
          <w:lang w:val="en-US"/>
        </w:rPr>
        <w:t>#SBATCH --</w:t>
      </w:r>
      <w:proofErr w:type="spellStart"/>
      <w:r w:rsidRPr="00D05864">
        <w:rPr>
          <w:lang w:val="en-US"/>
        </w:rPr>
        <w:t>ntasks</w:t>
      </w:r>
      <w:proofErr w:type="spellEnd"/>
      <w:r w:rsidRPr="00D05864">
        <w:rPr>
          <w:lang w:val="en-US"/>
        </w:rPr>
        <w:t>-per-node=48</w:t>
      </w:r>
    </w:p>
    <w:p w14:paraId="5FD7CA4C" w14:textId="5A15A995" w:rsidR="00D05864" w:rsidRPr="00D05864" w:rsidRDefault="00D05864" w:rsidP="00D05864">
      <w:pPr>
        <w:rPr>
          <w:lang w:val="en-US"/>
        </w:rPr>
      </w:pPr>
      <w:r w:rsidRPr="00D05864">
        <w:rPr>
          <w:lang w:val="en-US"/>
        </w:rPr>
        <w:t>#SBATCH --account=</w:t>
      </w:r>
    </w:p>
    <w:p w14:paraId="55F68901" w14:textId="3EADD1B9" w:rsidR="00D05864" w:rsidRPr="00D05864" w:rsidRDefault="00D05864" w:rsidP="00D05864">
      <w:pPr>
        <w:rPr>
          <w:lang w:val="en-US"/>
        </w:rPr>
      </w:pPr>
      <w:r w:rsidRPr="00D05864">
        <w:rPr>
          <w:lang w:val="en-US"/>
        </w:rPr>
        <w:t xml:space="preserve">module load </w:t>
      </w:r>
      <w:proofErr w:type="spellStart"/>
      <w:r w:rsidRPr="00D05864">
        <w:rPr>
          <w:lang w:val="en-US"/>
        </w:rPr>
        <w:t>namd</w:t>
      </w:r>
      <w:proofErr w:type="spellEnd"/>
      <w:r w:rsidRPr="00D05864">
        <w:rPr>
          <w:lang w:val="en-US"/>
        </w:rPr>
        <w:t>/2.14</w:t>
      </w:r>
    </w:p>
    <w:p w14:paraId="491B7963" w14:textId="6DF2CDE4" w:rsidR="00D05864" w:rsidRPr="005C2230" w:rsidRDefault="00D05864" w:rsidP="00D05864">
      <w:pPr>
        <w:rPr>
          <w:lang w:val="en-US"/>
        </w:rPr>
      </w:pPr>
      <w:proofErr w:type="spellStart"/>
      <w:proofErr w:type="gramStart"/>
      <w:r w:rsidRPr="00D05864">
        <w:rPr>
          <w:lang w:val="en-US"/>
        </w:rPr>
        <w:t>mpiexec.hydra</w:t>
      </w:r>
      <w:proofErr w:type="spellEnd"/>
      <w:proofErr w:type="gramEnd"/>
      <w:r w:rsidRPr="00D05864">
        <w:rPr>
          <w:lang w:val="en-US"/>
        </w:rPr>
        <w:t xml:space="preserve"> -bootstrap=</w:t>
      </w:r>
      <w:proofErr w:type="spellStart"/>
      <w:r w:rsidRPr="00D05864">
        <w:rPr>
          <w:lang w:val="en-US"/>
        </w:rPr>
        <w:t>slurm</w:t>
      </w:r>
      <w:proofErr w:type="spellEnd"/>
      <w:r w:rsidRPr="00D05864">
        <w:rPr>
          <w:lang w:val="en-US"/>
        </w:rPr>
        <w:t xml:space="preserve"> namd2 "configuration-</w:t>
      </w:r>
      <w:proofErr w:type="spellStart"/>
      <w:r w:rsidRPr="00D05864">
        <w:rPr>
          <w:lang w:val="en-US"/>
        </w:rPr>
        <w:t>name.conf</w:t>
      </w:r>
      <w:proofErr w:type="spellEnd"/>
      <w:r w:rsidRPr="00D05864">
        <w:rPr>
          <w:lang w:val="en-US"/>
        </w:rPr>
        <w:t>" &gt; "configuration-name.log"</w:t>
      </w:r>
    </w:p>
    <w:sectPr w:rsidR="00D05864" w:rsidRPr="005C2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C3B"/>
    <w:multiLevelType w:val="hybridMultilevel"/>
    <w:tmpl w:val="E23CAEB6"/>
    <w:lvl w:ilvl="0" w:tplc="C0BC95A8">
      <w:numFmt w:val="bullet"/>
      <w:lvlText w:val="-"/>
      <w:lvlJc w:val="left"/>
      <w:pPr>
        <w:ind w:left="720" w:hanging="360"/>
      </w:pPr>
      <w:rPr>
        <w:rFonts w:ascii="Menlo" w:eastAsiaTheme="minorEastAsia" w:hAnsi="Menlo" w:cs="Menlo"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F02362"/>
    <w:multiLevelType w:val="multilevel"/>
    <w:tmpl w:val="2F3C6EE8"/>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1B09DB"/>
    <w:multiLevelType w:val="hybridMultilevel"/>
    <w:tmpl w:val="264C8384"/>
    <w:lvl w:ilvl="0" w:tplc="B1D01CD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4170287">
    <w:abstractNumId w:val="1"/>
  </w:num>
  <w:num w:numId="2" w16cid:durableId="1523518233">
    <w:abstractNumId w:val="0"/>
  </w:num>
  <w:num w:numId="3" w16cid:durableId="1226062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3A"/>
    <w:rsid w:val="00013C4F"/>
    <w:rsid w:val="00043409"/>
    <w:rsid w:val="00096662"/>
    <w:rsid w:val="001276B5"/>
    <w:rsid w:val="00134E27"/>
    <w:rsid w:val="001358F4"/>
    <w:rsid w:val="001365A8"/>
    <w:rsid w:val="002337A4"/>
    <w:rsid w:val="002A2A1A"/>
    <w:rsid w:val="00307822"/>
    <w:rsid w:val="00313790"/>
    <w:rsid w:val="003146AB"/>
    <w:rsid w:val="00317542"/>
    <w:rsid w:val="003607A7"/>
    <w:rsid w:val="00371F06"/>
    <w:rsid w:val="00381529"/>
    <w:rsid w:val="004B2BBB"/>
    <w:rsid w:val="004C01D9"/>
    <w:rsid w:val="004D0B4D"/>
    <w:rsid w:val="004D6529"/>
    <w:rsid w:val="00504D62"/>
    <w:rsid w:val="00573D9D"/>
    <w:rsid w:val="005753B7"/>
    <w:rsid w:val="00592952"/>
    <w:rsid w:val="005C2230"/>
    <w:rsid w:val="005C6FA1"/>
    <w:rsid w:val="005E40F9"/>
    <w:rsid w:val="00697E44"/>
    <w:rsid w:val="006B5E17"/>
    <w:rsid w:val="006C100B"/>
    <w:rsid w:val="006C4BC8"/>
    <w:rsid w:val="006C79E6"/>
    <w:rsid w:val="006D610C"/>
    <w:rsid w:val="0070563A"/>
    <w:rsid w:val="007148D7"/>
    <w:rsid w:val="00722D10"/>
    <w:rsid w:val="00740F5C"/>
    <w:rsid w:val="007432A2"/>
    <w:rsid w:val="00794673"/>
    <w:rsid w:val="007A2896"/>
    <w:rsid w:val="00804950"/>
    <w:rsid w:val="0085562A"/>
    <w:rsid w:val="00864CA2"/>
    <w:rsid w:val="008820F4"/>
    <w:rsid w:val="008C5631"/>
    <w:rsid w:val="00906BB0"/>
    <w:rsid w:val="0092041F"/>
    <w:rsid w:val="0096023E"/>
    <w:rsid w:val="009725F5"/>
    <w:rsid w:val="009C1784"/>
    <w:rsid w:val="009D629D"/>
    <w:rsid w:val="009E294C"/>
    <w:rsid w:val="00A0292B"/>
    <w:rsid w:val="00A47323"/>
    <w:rsid w:val="00A5174A"/>
    <w:rsid w:val="00A87336"/>
    <w:rsid w:val="00AC7B78"/>
    <w:rsid w:val="00AD6CFF"/>
    <w:rsid w:val="00AF3743"/>
    <w:rsid w:val="00B23C48"/>
    <w:rsid w:val="00B30AF2"/>
    <w:rsid w:val="00B363C9"/>
    <w:rsid w:val="00B37EF2"/>
    <w:rsid w:val="00B51F75"/>
    <w:rsid w:val="00BA35A8"/>
    <w:rsid w:val="00BD5F1C"/>
    <w:rsid w:val="00BE1A1A"/>
    <w:rsid w:val="00C46BD8"/>
    <w:rsid w:val="00C571C3"/>
    <w:rsid w:val="00C82968"/>
    <w:rsid w:val="00C9162E"/>
    <w:rsid w:val="00CA5D58"/>
    <w:rsid w:val="00D050CD"/>
    <w:rsid w:val="00D05864"/>
    <w:rsid w:val="00D0654C"/>
    <w:rsid w:val="00D260E6"/>
    <w:rsid w:val="00D50606"/>
    <w:rsid w:val="00D73726"/>
    <w:rsid w:val="00DB7C55"/>
    <w:rsid w:val="00DE6DC6"/>
    <w:rsid w:val="00E071F2"/>
    <w:rsid w:val="00E07CFC"/>
    <w:rsid w:val="00E120D5"/>
    <w:rsid w:val="00E248AC"/>
    <w:rsid w:val="00E63486"/>
    <w:rsid w:val="00E739F8"/>
    <w:rsid w:val="00EB26D7"/>
    <w:rsid w:val="00EB5349"/>
    <w:rsid w:val="00ED54BD"/>
    <w:rsid w:val="00F14B0D"/>
    <w:rsid w:val="00FA0FFB"/>
    <w:rsid w:val="00FC1066"/>
    <w:rsid w:val="00FC5AED"/>
    <w:rsid w:val="00FD769E"/>
    <w:rsid w:val="00FE45E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A80F37"/>
  <w15:chartTrackingRefBased/>
  <w15:docId w15:val="{B4C35EB3-4824-C24F-A135-EF89D983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63A"/>
    <w:rPr>
      <w:rFonts w:eastAsiaTheme="majorEastAsia" w:cstheme="majorBidi"/>
      <w:color w:val="272727" w:themeColor="text1" w:themeTint="D8"/>
    </w:rPr>
  </w:style>
  <w:style w:type="paragraph" w:styleId="Title">
    <w:name w:val="Title"/>
    <w:basedOn w:val="Normal"/>
    <w:next w:val="Normal"/>
    <w:link w:val="TitleChar"/>
    <w:uiPriority w:val="10"/>
    <w:qFormat/>
    <w:rsid w:val="00705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63A"/>
    <w:pPr>
      <w:spacing w:before="160"/>
      <w:jc w:val="center"/>
    </w:pPr>
    <w:rPr>
      <w:i/>
      <w:iCs/>
      <w:color w:val="404040" w:themeColor="text1" w:themeTint="BF"/>
    </w:rPr>
  </w:style>
  <w:style w:type="character" w:customStyle="1" w:styleId="QuoteChar">
    <w:name w:val="Quote Char"/>
    <w:basedOn w:val="DefaultParagraphFont"/>
    <w:link w:val="Quote"/>
    <w:uiPriority w:val="29"/>
    <w:rsid w:val="0070563A"/>
    <w:rPr>
      <w:i/>
      <w:iCs/>
      <w:color w:val="404040" w:themeColor="text1" w:themeTint="BF"/>
    </w:rPr>
  </w:style>
  <w:style w:type="paragraph" w:styleId="ListParagraph">
    <w:name w:val="List Paragraph"/>
    <w:basedOn w:val="Normal"/>
    <w:uiPriority w:val="34"/>
    <w:qFormat/>
    <w:rsid w:val="0070563A"/>
    <w:pPr>
      <w:ind w:left="720"/>
      <w:contextualSpacing/>
    </w:pPr>
  </w:style>
  <w:style w:type="character" w:styleId="IntenseEmphasis">
    <w:name w:val="Intense Emphasis"/>
    <w:basedOn w:val="DefaultParagraphFont"/>
    <w:uiPriority w:val="21"/>
    <w:qFormat/>
    <w:rsid w:val="0070563A"/>
    <w:rPr>
      <w:i/>
      <w:iCs/>
      <w:color w:val="0F4761" w:themeColor="accent1" w:themeShade="BF"/>
    </w:rPr>
  </w:style>
  <w:style w:type="paragraph" w:styleId="IntenseQuote">
    <w:name w:val="Intense Quote"/>
    <w:basedOn w:val="Normal"/>
    <w:next w:val="Normal"/>
    <w:link w:val="IntenseQuoteChar"/>
    <w:uiPriority w:val="30"/>
    <w:qFormat/>
    <w:rsid w:val="00705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63A"/>
    <w:rPr>
      <w:i/>
      <w:iCs/>
      <w:color w:val="0F4761" w:themeColor="accent1" w:themeShade="BF"/>
    </w:rPr>
  </w:style>
  <w:style w:type="character" w:styleId="IntenseReference">
    <w:name w:val="Intense Reference"/>
    <w:basedOn w:val="DefaultParagraphFont"/>
    <w:uiPriority w:val="32"/>
    <w:qFormat/>
    <w:rsid w:val="00705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s.uiuc.edu/Research/vmd/current/ug/node13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1226</Words>
  <Characters>5998</Characters>
  <Application>Microsoft Office Word</Application>
  <DocSecurity>0</DocSecurity>
  <Lines>133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Wang</dc:creator>
  <cp:keywords/>
  <dc:description/>
  <cp:lastModifiedBy>Harry Wang</cp:lastModifiedBy>
  <cp:revision>35</cp:revision>
  <dcterms:created xsi:type="dcterms:W3CDTF">2026-02-04T05:45:00Z</dcterms:created>
  <dcterms:modified xsi:type="dcterms:W3CDTF">2026-03-09T04:10:00Z</dcterms:modified>
</cp:coreProperties>
</file>