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Faraway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2020-5-12</w:t>
      </w:r>
    </w:p>
    <w:p>
      <w:pPr>
        <w:pStyle w:val="FirstParagraph"/>
      </w:pPr>
      <w:r>
        <w:t xml:space="preserve">이 과제물은 1차적으로 R Markdown 으로 작성되었으며, Word 문서로 knit 후 가독성을 위하여 일부 내용을 추가로 편집하였습니다.</w:t>
      </w:r>
    </w:p>
    <w:p>
      <w:pPr>
        <w:pStyle w:val="Heading2"/>
      </w:pPr>
      <w:bookmarkStart w:id="20" w:name="chapter-2-estimation"/>
      <w:r>
        <w:t xml:space="preserve">Chapter 2 Estimation</w:t>
      </w:r>
      <w:bookmarkEnd w:id="20"/>
    </w:p>
    <w:p>
      <w:pPr>
        <w:pStyle w:val="Heading3"/>
      </w:pPr>
      <w:bookmarkStart w:id="21" w:name="problem-1"/>
      <w:r>
        <w:t xml:space="preserve">Problem 1</w:t>
      </w:r>
      <w:bookmarkEnd w:id="21"/>
    </w:p>
    <w:p>
      <w:pPr>
        <w:pStyle w:val="FirstParagraph"/>
      </w:pPr>
      <w:r>
        <w:rPr>
          <w:i/>
        </w:rPr>
        <w:t xml:space="preserve">The dataset teengamb concerns a study of teenage gambling in Britain. Fit a regression model with the expenditure on gambling as the response and the sex, status, income and verbal score as predictors. Present the output.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(ellipse)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(teengamb)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(teengamb)</w:t>
      </w:r>
    </w:p>
    <w:p>
      <w:pPr>
        <w:pStyle w:val="SourceCode"/>
      </w:pPr>
      <w:r>
        <w:rPr>
          <w:rStyle w:val="VerbatimChar"/>
        </w:rPr>
        <w:t xml:space="preserve">##   sex status income verbal gamble</w:t>
      </w:r>
      <w:r>
        <w:br/>
      </w:r>
      <w:r>
        <w:rPr>
          <w:rStyle w:val="VerbatimChar"/>
        </w:rPr>
        <w:t xml:space="preserve">## 1   1     51   2.00      8    0.0</w:t>
      </w:r>
      <w:r>
        <w:br/>
      </w:r>
      <w:r>
        <w:rPr>
          <w:rStyle w:val="VerbatimChar"/>
        </w:rPr>
        <w:t xml:space="preserve">## 2   1     28   2.50      8    0.0</w:t>
      </w:r>
      <w:r>
        <w:br/>
      </w:r>
      <w:r>
        <w:rPr>
          <w:rStyle w:val="VerbatimChar"/>
        </w:rPr>
        <w:t xml:space="preserve">## 3   1     37   2.00      6    0.0</w:t>
      </w:r>
      <w:r>
        <w:br/>
      </w:r>
      <w:r>
        <w:rPr>
          <w:rStyle w:val="VerbatimChar"/>
        </w:rPr>
        <w:t xml:space="preserve">## 4   1     28   7.00      4    7.3</w:t>
      </w:r>
      <w:r>
        <w:br/>
      </w:r>
      <w:r>
        <w:rPr>
          <w:rStyle w:val="VerbatimChar"/>
        </w:rPr>
        <w:t xml:space="preserve">## 5   1     65   2.00      8   19.6</w:t>
      </w:r>
      <w:r>
        <w:br/>
      </w:r>
      <w:r>
        <w:rPr>
          <w:rStyle w:val="VerbatimChar"/>
        </w:rPr>
        <w:t xml:space="preserve">## 6   1     61   3.47      6    0.1</w:t>
      </w:r>
    </w:p>
    <w:p>
      <w:pPr>
        <w:pStyle w:val="SourceCode"/>
      </w:pPr>
      <w:r>
        <w:rPr>
          <w:rStyle w:val="NormalTok"/>
        </w:rPr>
        <w:t xml:space="preserve">tg_lm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(gamble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verbal,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teengamb)</w:t>
      </w:r>
      <w:r>
        <w:br/>
      </w:r>
      <w:r>
        <w:rPr>
          <w:rStyle w:val="NormalTok"/>
        </w:rPr>
        <w:t xml:space="preserve">tg_lms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(tg_lm)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(tg_lms)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gamble ~ sex + status + income + verbal, data = teengamb)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-51.082 -11.320  -1.451   9.452  94.252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22.55565   17.19680   1.312   0.1968    </w:t>
      </w:r>
      <w:r>
        <w:br/>
      </w:r>
      <w:r>
        <w:rPr>
          <w:rStyle w:val="VerbatimChar"/>
        </w:rPr>
        <w:t xml:space="preserve">## sex         -22.11833    8.21111  -2.694   0.0101 *  </w:t>
      </w:r>
      <w:r>
        <w:br/>
      </w:r>
      <w:r>
        <w:rPr>
          <w:rStyle w:val="VerbatimChar"/>
        </w:rPr>
        <w:t xml:space="preserve">## status        0.05223    0.28111   0.186   0.8535    </w:t>
      </w:r>
      <w:r>
        <w:br/>
      </w:r>
      <w:r>
        <w:rPr>
          <w:rStyle w:val="VerbatimChar"/>
        </w:rPr>
        <w:t xml:space="preserve">## income        4.96198    1.02539   4.839 1.79e-05 ***</w:t>
      </w:r>
      <w:r>
        <w:br/>
      </w:r>
      <w:r>
        <w:rPr>
          <w:rStyle w:val="VerbatimChar"/>
        </w:rPr>
        <w:t xml:space="preserve">## verbal       -2.95949    2.17215  -1.362   0.1803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22.69 on 42 degrees of freedom</w:t>
      </w:r>
      <w:r>
        <w:br/>
      </w:r>
      <w:r>
        <w:rPr>
          <w:rStyle w:val="VerbatimChar"/>
        </w:rPr>
        <w:t xml:space="preserve">## Multiple R-squared:  0.5267, Adjusted R-squared:  0.4816 </w:t>
      </w:r>
      <w:r>
        <w:br/>
      </w:r>
      <w:r>
        <w:rPr>
          <w:rStyle w:val="VerbatimChar"/>
        </w:rPr>
        <w:t xml:space="preserve">## F-statistic: 11.69 on 4 and 42 DF,  p-value: 1.815e-06</w:t>
      </w:r>
    </w:p>
    <w:p>
      <w:pPr>
        <w:pStyle w:val="Heading4"/>
      </w:pPr>
      <w:bookmarkStart w:id="22" w:name="Xf524487a304443354d3362ef5b4cf0ce86dbe26"/>
      <w:r>
        <w:t xml:space="preserve">(a) What percentage of variation in the response is explained by these predictors?</w:t>
      </w:r>
      <w:bookmarkEnd w:id="22"/>
    </w:p>
    <w:p>
      <w:pPr>
        <w:pStyle w:val="FirstParagraph"/>
      </w:pPr>
      <w:r>
        <w:t xml:space="preserve">전체 제곱합(SST)에서 회귀 제곱합(SSR)이 설명하는 비중, 즉 모형의 설명력은 결정 계수 R</w:t>
      </w:r>
      <w:r>
        <w:rPr>
          <w:vertAlign w:val="superscript"/>
        </w:rPr>
        <w:t xml:space="preserve">2</w:t>
      </w:r>
      <w:r>
        <w:t xml:space="preserve"> </w:t>
      </w:r>
      <w:r>
        <w:t xml:space="preserve">이다. 위 Summary 에서와 같이 동 모형의 결정계수</w:t>
      </w:r>
      <w:r>
        <w:t xml:space="preserve"> </w:t>
      </w:r>
      <w:r>
        <w:rPr>
          <w:b/>
        </w:rPr>
        <w:t xml:space="preserve">Multiple R-squared = 0.5267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NormalTok"/>
        </w:rPr>
        <w:t xml:space="preserve">var_ex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Var_explained =</w:t>
      </w:r>
      <w:r>
        <w:rPr>
          <w:rStyle w:val="NormalTok"/>
        </w:rPr>
        <w:t xml:space="preserve"> tg_lms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r.squared)</w:t>
      </w:r>
      <w:r>
        <w:br/>
      </w:r>
      <w:r>
        <w:rPr>
          <w:rStyle w:val="NormalTok"/>
        </w:rPr>
        <w:t xml:space="preserve">var_ex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(Var_explained),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Var_explained</w:t>
      </w:r>
    </w:p>
    <w:p>
      <w:pPr>
        <w:pStyle w:val="Compact"/>
      </w:pPr>
      <w:r>
        <w:t xml:space="preserve">52.67%</w:t>
      </w:r>
    </w:p>
    <w:p>
      <w:pPr>
        <w:pStyle w:val="Heading4"/>
      </w:pPr>
      <w:bookmarkStart w:id="23" w:name="X3c4e0726dc10d84c12ad740228cc6076dcf9e1f"/>
      <w:r>
        <w:t xml:space="preserve">(b) Which observation has the largest (positive) residual? Give the case number.</w:t>
      </w:r>
      <w:bookmarkEnd w:id="23"/>
    </w:p>
    <w:p>
      <w:pPr>
        <w:pStyle w:val="FirstParagraph"/>
      </w:pPr>
      <w:r>
        <w:t xml:space="preserve">회귀모형의</w:t>
      </w:r>
      <w:r>
        <w:t xml:space="preserve"> </w:t>
      </w:r>
      <w:r>
        <w:rPr>
          <w:rStyle w:val="VerbatimChar"/>
        </w:rPr>
        <w:t xml:space="preserve">residuals</w:t>
      </w:r>
      <w:r>
        <w:t xml:space="preserve"> </w:t>
      </w:r>
      <w:r>
        <w:t xml:space="preserve">를 데이터프레임으로 변환하여 잔차값 기준으로 내림차순 정렬을 시행해 largest residual의 case number를 추출한 결과,</w:t>
      </w:r>
      <w:r>
        <w:t xml:space="preserve"> </w:t>
      </w:r>
      <w:r>
        <w:rPr>
          <w:b/>
        </w:rPr>
        <w:t xml:space="preserve">해당 case number는 24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case_no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residual =</w:t>
      </w:r>
      <w:r>
        <w:rPr>
          <w:rStyle w:val="NormalTok"/>
        </w:rPr>
        <w:t xml:space="preserve"> 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(residual))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1458.3333333333335"/>
        <w:tblLook w:firstRow="1"/>
      </w:tblPr>
      <w:tblGrid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case_no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94.25</w:t>
            </w:r>
          </w:p>
        </w:tc>
      </w:tr>
    </w:tbl>
    <w:p>
      <w:pPr>
        <w:pStyle w:val="Heading4"/>
      </w:pPr>
      <w:bookmarkStart w:id="24" w:name="X9c976b5cac5007deb1f55d8837535ffab9b8a15"/>
      <w:r>
        <w:t xml:space="preserve">(c) Compute the mean and median of the residuals.</w:t>
      </w:r>
      <w:bookmarkEnd w:id="24"/>
    </w:p>
    <w:p>
      <w:pPr>
        <w:pStyle w:val="FirstParagraph"/>
      </w:pPr>
      <w:r>
        <w:t xml:space="preserve">회귀모형의</w:t>
      </w:r>
      <w:r>
        <w:t xml:space="preserve"> </w:t>
      </w:r>
      <w:r>
        <w:rPr>
          <w:rStyle w:val="VerbatimChar"/>
        </w:rPr>
        <w:t xml:space="preserve">residuals</w:t>
      </w:r>
      <w:r>
        <w:t xml:space="preserve"> </w:t>
      </w:r>
      <w:r>
        <w:t xml:space="preserve">를 데이터프레임으로 변환하여 mean 과 median을 구한 결과,</w:t>
      </w:r>
      <w:r>
        <w:t xml:space="preserve"> </w:t>
      </w:r>
      <w:r>
        <w:rPr>
          <w:b/>
        </w:rPr>
        <w:t xml:space="preserve">mean은 0에 가까우며(-3.065293e-17), median은 -1.451392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(residual),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(residual))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1527.7777777777778"/>
        <w:tblLook w:firstRow="1"/>
      </w:tblPr>
      <w:tblGrid>
        <w:gridCol w:w="143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-3.065e-17</w:t>
            </w:r>
          </w:p>
        </w:tc>
        <w:tc>
          <w:p>
            <w:pPr>
              <w:pStyle w:val="Compact"/>
              <w:jc w:val="center"/>
            </w:pPr>
            <w:r>
              <w:t xml:space="preserve">-1.451</w:t>
            </w:r>
          </w:p>
        </w:tc>
      </w:tr>
    </w:tbl>
    <w:p>
      <w:pPr>
        <w:pStyle w:val="Heading4"/>
      </w:pPr>
      <w:bookmarkStart w:id="25" w:name="X84872cb8fd9a19120857712bdeafe96507bedb7"/>
      <w:r>
        <w:t xml:space="preserve">(d) Compute the correlation of the residuals with the fitted values.</w:t>
      </w:r>
      <w:bookmarkEnd w:id="25"/>
    </w:p>
    <w:p>
      <w:pPr>
        <w:pStyle w:val="FirstParagraph"/>
      </w:pPr>
      <w:r>
        <w:t xml:space="preserve">회귀모형의</w:t>
      </w:r>
      <w:r>
        <w:t xml:space="preserve"> </w:t>
      </w:r>
      <w:r>
        <w:rPr>
          <w:rStyle w:val="VerbatimChar"/>
        </w:rPr>
        <w:t xml:space="preserve">residuals</w:t>
      </w:r>
      <w:r>
        <w:t xml:space="preserve">와</w:t>
      </w:r>
      <w:r>
        <w:t xml:space="preserve"> </w:t>
      </w:r>
      <w:r>
        <w:rPr>
          <w:rStyle w:val="VerbatimChar"/>
        </w:rPr>
        <w:t xml:space="preserve">fitted.values</w:t>
      </w:r>
      <w:r>
        <w:t xml:space="preserve"> </w:t>
      </w:r>
      <w:r>
        <w:t xml:space="preserve">사이의 correalation을 cor 함수를 통해 계산한 결과,</w:t>
      </w:r>
      <w:r>
        <w:t xml:space="preserve"> </w:t>
      </w:r>
      <w:r>
        <w:rPr>
          <w:b/>
        </w:rPr>
        <w:t xml:space="preserve">-1.070659e-16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972.2222222222223"/>
        <w:tblLook w:firstRow="1"/>
      </w:tblPr>
      <w:tblGrid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-1.071e-16</w:t>
            </w:r>
          </w:p>
        </w:tc>
      </w:tr>
    </w:tbl>
    <w:p>
      <w:pPr>
        <w:pStyle w:val="Heading4"/>
      </w:pPr>
      <w:bookmarkStart w:id="26" w:name="X5bd256ae64f906d8e7cc0428f58f43bff1c6239"/>
      <w:r>
        <w:t xml:space="preserve">(e) Compute the correlation of the residuals with the income.</w:t>
      </w:r>
      <w:bookmarkEnd w:id="26"/>
    </w:p>
    <w:p>
      <w:pPr>
        <w:pStyle w:val="FirstParagraph"/>
      </w:pPr>
      <w:r>
        <w:t xml:space="preserve">회귀모형의</w:t>
      </w:r>
      <w:r>
        <w:t xml:space="preserve"> </w:t>
      </w:r>
      <w:r>
        <w:rPr>
          <w:rStyle w:val="VerbatimChar"/>
        </w:rPr>
        <w:t xml:space="preserve">residuals</w:t>
      </w:r>
      <w:r>
        <w:t xml:space="preserve">와</w:t>
      </w:r>
      <w:r>
        <w:t xml:space="preserve"> </w:t>
      </w:r>
      <w:r>
        <w:rPr>
          <w:rStyle w:val="VerbatimChar"/>
        </w:rPr>
        <w:t xml:space="preserve">teengamb</w:t>
      </w:r>
      <w:r>
        <w:t xml:space="preserve">데이터의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간 correalation을 cor 함수를 통해 계산한 결과,</w:t>
      </w:r>
      <w:r>
        <w:t xml:space="preserve"> </w:t>
      </w:r>
      <w:r>
        <w:rPr>
          <w:b/>
        </w:rPr>
        <w:t xml:space="preserve">-7.242382e-17</w:t>
      </w:r>
      <w:r>
        <w:t xml:space="preserve"> </w:t>
      </w:r>
      <w:r>
        <w:t xml:space="preserve">이다.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teengamb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972.2222222222223"/>
        <w:tblLook w:firstRow="1"/>
      </w:tblPr>
      <w:tblGrid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-7.242e-17</w:t>
            </w:r>
          </w:p>
        </w:tc>
      </w:tr>
    </w:tbl>
    <w:p>
      <w:pPr>
        <w:pStyle w:val="Heading4"/>
      </w:pPr>
      <w:bookmarkStart w:id="27" w:name="Xb143d88564b3abfe1c58fa539d63f45abb4c254"/>
      <w:r>
        <w:t xml:space="preserve">(f) For all other predictors held constant, what would be the difference in predicted expenditure on gambling for a male compared to a female?</w:t>
      </w:r>
      <w:bookmarkEnd w:id="27"/>
    </w:p>
    <w:p>
      <w:pPr>
        <w:pStyle w:val="FirstParagraph"/>
      </w:pPr>
      <w:r>
        <w:rPr>
          <w:rStyle w:val="VerbatimChar"/>
        </w:rPr>
        <w:t xml:space="preserve">teengamb</w:t>
      </w:r>
      <w:r>
        <w:t xml:space="preserve"> </w:t>
      </w:r>
      <w:r>
        <w:t xml:space="preserve">데이터의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column은 정수 0과 1로 구성되어 있으며 그 값에 따라</w:t>
      </w:r>
      <w:r>
        <w:t xml:space="preserve"> </w:t>
      </w:r>
      <w:r>
        <w:rPr>
          <w:b/>
        </w:rPr>
        <w:t xml:space="preserve">sex: 0 = male, 1 = female</w:t>
      </w:r>
      <w:r>
        <w:t xml:space="preserve"> </w:t>
      </w:r>
      <w:r>
        <w:t xml:space="preserve">을 나타낸다. 그러므로 회귀모형</w:t>
      </w:r>
      <w:r>
        <w:t xml:space="preserve"> </w:t>
      </w:r>
      <w:r>
        <w:rPr>
          <w:rStyle w:val="VerbatimChar"/>
        </w:rPr>
        <w:t xml:space="preserve">tg_lm</w:t>
      </w:r>
      <w:r>
        <w:t xml:space="preserve">의 회귀계수를 통해 다른 설명변수가 constant 할 때,</w:t>
      </w:r>
      <w:r>
        <w:t xml:space="preserve"> </w:t>
      </w:r>
      <w:r>
        <w:rPr>
          <w:rStyle w:val="VerbatimChar"/>
        </w:rPr>
        <w:t xml:space="preserve">sex</w:t>
      </w:r>
      <w:r>
        <w:t xml:space="preserve">의 변화에 따른 종속변수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의 변화를 추정할 수 있다.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(teengamb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int [1:47] 1 1 1 1 1 1 1 1 1 1 ...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Gender_coef =</w:t>
      </w:r>
      <w:r>
        <w:rPr>
          <w:rStyle w:val="NormalTok"/>
        </w:rPr>
        <w:t xml:space="preserve"> tg_lm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1666.6666666666667"/>
        <w:tblLook w:firstRow="1"/>
      </w:tblPr>
      <w:tblGrid>
        <w:gridCol w:w="110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Gender_coef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center"/>
            </w:pPr>
            <w:r>
              <w:t xml:space="preserve">-22.12</w:t>
            </w:r>
          </w:p>
        </w:tc>
      </w:tr>
    </w:tbl>
    <w:p>
      <w:pPr>
        <w:pStyle w:val="BodyText"/>
      </w:pPr>
      <w:r>
        <w:t xml:space="preserve">위와 같이 성별이 0에서 1로 증가함에 따라, 즉 남성에서 여성으로 변화함에 따라</w:t>
      </w:r>
      <w:r>
        <w:t xml:space="preserve"> </w:t>
      </w:r>
      <w:r>
        <w:rPr>
          <w:rStyle w:val="VerbatimChar"/>
        </w:rPr>
        <w:t xml:space="preserve">gamble</w:t>
      </w:r>
      <w:r>
        <w:t xml:space="preserve">은 -22.12 변화함을 알 수 있다. 다시 말해,</w:t>
      </w:r>
      <w:r>
        <w:t xml:space="preserve"> </w:t>
      </w:r>
      <w:r>
        <w:rPr>
          <w:b/>
        </w:rPr>
        <w:t xml:space="preserve">여성의 지출이 남성에 비해 22.12 낮을 것</w:t>
      </w:r>
      <w:r>
        <w:t xml:space="preserve">으로 예측된다.</w:t>
      </w:r>
    </w:p>
    <w:p>
      <w:pPr>
        <w:pStyle w:val="Heading2"/>
      </w:pPr>
      <w:bookmarkStart w:id="28" w:name="chapter-3-interference"/>
      <w:r>
        <w:t xml:space="preserve">Chapter 3 Interference</w:t>
      </w:r>
      <w:bookmarkEnd w:id="28"/>
    </w:p>
    <w:p>
      <w:pPr>
        <w:pStyle w:val="Heading3"/>
      </w:pPr>
      <w:bookmarkStart w:id="29" w:name="problem-1-1"/>
      <w:r>
        <w:t xml:space="preserve">Problem 1</w:t>
      </w:r>
      <w:bookmarkEnd w:id="29"/>
    </w:p>
    <w:p>
      <w:pPr>
        <w:pStyle w:val="FirstParagraph"/>
      </w:pPr>
      <w:r>
        <w:rPr>
          <w:i/>
        </w:rPr>
        <w:t xml:space="preserve">For the prostate data, fit a model with lpsa as the response and the other variables as predictors.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(prostate)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(prostate)</w:t>
      </w:r>
    </w:p>
    <w:p>
      <w:pPr>
        <w:pStyle w:val="SourceCode"/>
      </w:pPr>
      <w:r>
        <w:rPr>
          <w:rStyle w:val="VerbatimChar"/>
        </w:rPr>
        <w:t xml:space="preserve">##       lcavol lweight age      lbph svi      lcp gleason pgg45     lpsa</w:t>
      </w:r>
      <w:r>
        <w:br/>
      </w:r>
      <w:r>
        <w:rPr>
          <w:rStyle w:val="VerbatimChar"/>
        </w:rPr>
        <w:t xml:space="preserve">## 1 -0.5798185  2.7695  50 -1.386294   0 -1.38629       6     0 -0.43078</w:t>
      </w:r>
      <w:r>
        <w:br/>
      </w:r>
      <w:r>
        <w:rPr>
          <w:rStyle w:val="VerbatimChar"/>
        </w:rPr>
        <w:t xml:space="preserve">## 2 -0.9942523  3.3196  58 -1.386294   0 -1.38629       6     0 -0.16252</w:t>
      </w:r>
      <w:r>
        <w:br/>
      </w:r>
      <w:r>
        <w:rPr>
          <w:rStyle w:val="VerbatimChar"/>
        </w:rPr>
        <w:t xml:space="preserve">## 3 -0.5108256  2.6912  74 -1.386294   0 -1.38629       7    20 -0.16252</w:t>
      </w:r>
      <w:r>
        <w:br/>
      </w:r>
      <w:r>
        <w:rPr>
          <w:rStyle w:val="VerbatimChar"/>
        </w:rPr>
        <w:t xml:space="preserve">## 4 -1.2039728  3.2828  58 -1.386294   0 -1.38629       6     0 -0.16252</w:t>
      </w:r>
      <w:r>
        <w:br/>
      </w:r>
      <w:r>
        <w:rPr>
          <w:rStyle w:val="VerbatimChar"/>
        </w:rPr>
        <w:t xml:space="preserve">## 5  0.7514161  3.4324  62 -1.386294   0 -1.38629       6     0  0.37156</w:t>
      </w:r>
      <w:r>
        <w:br/>
      </w:r>
      <w:r>
        <w:rPr>
          <w:rStyle w:val="VerbatimChar"/>
        </w:rPr>
        <w:t xml:space="preserve">## 6 -1.0498221  3.2288  50 -1.386294   0 -1.38629       6     0  0.76547</w:t>
      </w:r>
    </w:p>
    <w:p>
      <w:pPr>
        <w:pStyle w:val="SourceCode"/>
      </w:pPr>
      <w:r>
        <w:rPr>
          <w:rStyle w:val="NormalTok"/>
        </w:rPr>
        <w:t xml:space="preserve">ps_lm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(lpsa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lcavol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lbph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pgg45,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br/>
      </w:r>
      <w:r>
        <w:rPr>
          <w:rStyle w:val="NormalTok"/>
        </w:rPr>
        <w:t xml:space="preserve">ps_lms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(ps_lm)</w:t>
      </w:r>
      <w:r>
        <w:br/>
      </w:r>
      <w:r>
        <w:rPr>
          <w:rStyle w:val="NormalTok"/>
        </w:rPr>
        <w:t xml:space="preserve">ps_lms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lpsa ~ lcavol + lweight + age + lbph + svi + lcp + </w:t>
      </w:r>
      <w:r>
        <w:br/>
      </w:r>
      <w:r>
        <w:rPr>
          <w:rStyle w:val="VerbatimChar"/>
        </w:rPr>
        <w:t xml:space="preserve">##     gleason + pgg45, data = prostate)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-1.7331 -0.3713 -0.0170  0.4141  1.6381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0.669337   1.296387   0.516  0.60693    </w:t>
      </w:r>
      <w:r>
        <w:br/>
      </w:r>
      <w:r>
        <w:rPr>
          <w:rStyle w:val="VerbatimChar"/>
        </w:rPr>
        <w:t xml:space="preserve">## lcavol       0.587022   0.087920   6.677 2.11e-09 ***</w:t>
      </w:r>
      <w:r>
        <w:br/>
      </w:r>
      <w:r>
        <w:rPr>
          <w:rStyle w:val="VerbatimChar"/>
        </w:rPr>
        <w:t xml:space="preserve">## lweight      0.454467   0.170012   2.673  0.00896 ** </w:t>
      </w:r>
      <w:r>
        <w:br/>
      </w:r>
      <w:r>
        <w:rPr>
          <w:rStyle w:val="VerbatimChar"/>
        </w:rPr>
        <w:t xml:space="preserve">## age         -0.019637   0.011173  -1.758  0.08229 .  </w:t>
      </w:r>
      <w:r>
        <w:br/>
      </w:r>
      <w:r>
        <w:rPr>
          <w:rStyle w:val="VerbatimChar"/>
        </w:rPr>
        <w:t xml:space="preserve">## lbph         0.107054   0.058449   1.832  0.07040 .  </w:t>
      </w:r>
      <w:r>
        <w:br/>
      </w:r>
      <w:r>
        <w:rPr>
          <w:rStyle w:val="VerbatimChar"/>
        </w:rPr>
        <w:t xml:space="preserve">## svi          0.766157   0.244309   3.136  0.00233 ** </w:t>
      </w:r>
      <w:r>
        <w:br/>
      </w:r>
      <w:r>
        <w:rPr>
          <w:rStyle w:val="VerbatimChar"/>
        </w:rPr>
        <w:t xml:space="preserve">## lcp         -0.105474   0.091013  -1.159  0.24964    </w:t>
      </w:r>
      <w:r>
        <w:br/>
      </w:r>
      <w:r>
        <w:rPr>
          <w:rStyle w:val="VerbatimChar"/>
        </w:rPr>
        <w:t xml:space="preserve">## gleason      0.045142   0.157465   0.287  0.77503    </w:t>
      </w:r>
      <w:r>
        <w:br/>
      </w:r>
      <w:r>
        <w:rPr>
          <w:rStyle w:val="VerbatimChar"/>
        </w:rPr>
        <w:t xml:space="preserve">## pgg45        0.004525   0.004421   1.024  0.30886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0.7084 on 88 degrees of freedom</w:t>
      </w:r>
      <w:r>
        <w:br/>
      </w:r>
      <w:r>
        <w:rPr>
          <w:rStyle w:val="VerbatimChar"/>
        </w:rPr>
        <w:t xml:space="preserve">## Multiple R-squared:  0.6548, Adjusted R-squared:  0.6234 </w:t>
      </w:r>
      <w:r>
        <w:br/>
      </w:r>
      <w:r>
        <w:rPr>
          <w:rStyle w:val="VerbatimChar"/>
        </w:rPr>
        <w:t xml:space="preserve">## F-statistic: 20.86 on 8 and 88 DF,  p-value: &lt; 2.2e-16</w:t>
      </w:r>
    </w:p>
    <w:p>
      <w:pPr>
        <w:pStyle w:val="Heading4"/>
      </w:pPr>
      <w:bookmarkStart w:id="30" w:name="Xd16649116dc8faf6a978c6818deec4a172a26dc"/>
      <w:r>
        <w:t xml:space="preserve">(a) Compute 90 and 95% CIs for the parameter associated with age. Using just these intervals, what could we have deduced about the p-value for age in the regression summary?</w:t>
      </w:r>
      <w:bookmarkEnd w:id="30"/>
    </w:p>
    <w:p>
      <w:pPr>
        <w:pStyle w:val="FirstParagraph"/>
      </w:pPr>
      <w:r>
        <w:t xml:space="preserve">confint 함수를 통해 회귀모형</w:t>
      </w:r>
      <w:r>
        <w:t xml:space="preserve"> </w:t>
      </w:r>
      <w:r>
        <w:rPr>
          <w:rStyle w:val="VerbatimChar"/>
        </w:rPr>
        <w:t xml:space="preserve">ps_lm</w:t>
      </w:r>
      <w:r>
        <w:t xml:space="preserve">에서 parameter</w:t>
      </w:r>
      <w:r>
        <w:t xml:space="preserve"> </w:t>
      </w:r>
      <w:r>
        <w:rPr>
          <w:rStyle w:val="VerbatimChar"/>
        </w:rPr>
        <w:t xml:space="preserve">age</w:t>
      </w:r>
      <w:r>
        <w:t xml:space="preserve">에 대한 신뢰구간을 계산할 수 있다.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인자를 통해 각각 신뢰구간을 계산한 결과,</w:t>
      </w:r>
      <w:r>
        <w:t xml:space="preserve"> </w:t>
      </w:r>
      <w:r>
        <w:rPr>
          <w:b/>
        </w:rPr>
        <w:t xml:space="preserve">90% 신뢰구간은 (-0.0382, -0.0011), 95% 신뢰구간은 (-0.0418, 0.0026)</w:t>
      </w:r>
      <w:r>
        <w:t xml:space="preserve"> </w:t>
      </w:r>
      <w:r>
        <w:t xml:space="preserve">이다.</w:t>
      </w:r>
    </w:p>
    <w:p>
      <w:pPr>
        <w:pStyle w:val="BodyText"/>
      </w:pPr>
      <w:r>
        <w:rPr>
          <w:b/>
        </w:rPr>
        <w:t xml:space="preserve">90% 신뢰구간 사이에 0 (zero)이 존재</w:t>
      </w:r>
      <w:r>
        <w:t xml:space="preserve">하기 않기 때문에, 귀무가설이 기각된다. 반면,</w:t>
      </w:r>
      <w:r>
        <w:t xml:space="preserve"> </w:t>
      </w:r>
      <w:r>
        <w:rPr>
          <w:b/>
        </w:rPr>
        <w:t xml:space="preserve">95% 신뢰구간에서는 아주 근소한 차이로 0 (zero)이 신뢰구간 내에 존재</w:t>
      </w:r>
      <w:r>
        <w:t xml:space="preserve">하여 귀무가설을 기각할 수 없다. 이로부터</w:t>
      </w:r>
      <w:r>
        <w:t xml:space="preserve"> </w:t>
      </w:r>
      <w:r>
        <w:rPr>
          <w:rStyle w:val="VerbatimChar"/>
          <w:b/>
        </w:rPr>
        <w:t xml:space="preserve">age</w:t>
      </w:r>
      <w:r>
        <w:rPr>
          <w:b/>
        </w:rPr>
        <w:t xml:space="preserve">는 유의수준 0.1에서는 유의하나, 유의수준 0.05에서는 근소한 차이로 유의하지 않을 것</w:t>
      </w:r>
      <w:r>
        <w:t xml:space="preserve">이라 추측할 수 있다.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(ps_lm, </w:t>
      </w:r>
      <w:r>
        <w:rPr>
          <w:rStyle w:val="DataTypeTok"/>
        </w:rPr>
        <w:t xml:space="preserve">parm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5 %         95 %</w:t>
      </w:r>
      <w:r>
        <w:br/>
      </w:r>
      <w:r>
        <w:rPr>
          <w:rStyle w:val="VerbatimChar"/>
        </w:rPr>
        <w:t xml:space="preserve">## age -0.0382102 -0.001064151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(ps_lm, </w:t>
      </w:r>
      <w:r>
        <w:rPr>
          <w:rStyle w:val="DataTypeTok"/>
        </w:rPr>
        <w:t xml:space="preserve">parm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2.5 %      97.5 %</w:t>
      </w:r>
      <w:r>
        <w:br/>
      </w:r>
      <w:r>
        <w:rPr>
          <w:rStyle w:val="VerbatimChar"/>
        </w:rPr>
        <w:t xml:space="preserve">## age -0.04184062 0.002566267</w:t>
      </w:r>
    </w:p>
    <w:p>
      <w:pPr>
        <w:pStyle w:val="SourceCode"/>
      </w:pPr>
      <w:r>
        <w:rPr>
          <w:rStyle w:val="NormalTok"/>
        </w:rPr>
        <w:t xml:space="preserve">ps_lms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0.08229321</w:t>
      </w:r>
    </w:p>
    <w:p>
      <w:pPr>
        <w:pStyle w:val="FirstParagraph"/>
      </w:pPr>
      <w:r>
        <w:t xml:space="preserve">실제 회귀모형 Summary인</w:t>
      </w:r>
      <w:r>
        <w:t xml:space="preserve"> </w:t>
      </w:r>
      <w:r>
        <w:rPr>
          <w:rStyle w:val="VerbatimChar"/>
        </w:rPr>
        <w:t xml:space="preserve">ps_lms</w:t>
      </w:r>
      <w:r>
        <w:t xml:space="preserve">에서 확인할 수 있듯이</w:t>
      </w:r>
      <w:r>
        <w:t xml:space="preserve"> </w:t>
      </w:r>
      <w:r>
        <w:rPr>
          <w:rStyle w:val="VerbatimChar"/>
          <w:b/>
        </w:rPr>
        <w:t xml:space="preserve">age</w:t>
      </w:r>
      <w:r>
        <w:rPr>
          <w:b/>
        </w:rPr>
        <w:t xml:space="preserve">의 p-value는 0.082</w:t>
      </w:r>
      <w:r>
        <w:t xml:space="preserve">로 0.05보다 약간 높아 유의수준 0.05에서 유의하지 않는 것으로 확인되며, 이는 앞서</w:t>
      </w:r>
      <w:r>
        <w:t xml:space="preserve"> </w:t>
      </w:r>
      <w:r>
        <w:rPr>
          <w:b/>
        </w:rPr>
        <w:t xml:space="preserve">신뢰구간을 통해 추측한 내용과 일치함</w:t>
      </w:r>
      <w:r>
        <w:t xml:space="preserve">을 확인할 수 있다.</w:t>
      </w:r>
    </w:p>
    <w:p>
      <w:pPr>
        <w:pStyle w:val="Heading4"/>
      </w:pPr>
      <w:bookmarkStart w:id="31" w:name="X88da8a8a5c2ad4868dbc2eaa9475d923d87519b"/>
      <w:r>
        <w:t xml:space="preserve">(b) Compute and display a 95% joint confidence region for the parameters associated with age and lbph. Plot the origin on this display. The location of the origin on the display tells us the outcome of a certain hypothesis test. State that test and its outcome.</w:t>
      </w:r>
      <w:bookmarkEnd w:id="31"/>
    </w:p>
    <w:p>
      <w:pPr>
        <w:pStyle w:val="FirstParagraph"/>
      </w:pPr>
      <w:r>
        <w:t xml:space="preserve">교재의 내용과 같이, ellipse 패키지를 활용하여</w:t>
      </w:r>
      <w:r>
        <w:t xml:space="preserve"> </w:t>
      </w:r>
      <w:r>
        <w:rPr>
          <w:rStyle w:val="VerbatimChar"/>
        </w:rPr>
        <w:t xml:space="preserve">age</w:t>
      </w:r>
      <w:r>
        <w:t xml:space="preserve">와</w:t>
      </w:r>
      <w:r>
        <w:t xml:space="preserve"> </w:t>
      </w:r>
      <w:r>
        <w:rPr>
          <w:rStyle w:val="VerbatimChar"/>
        </w:rPr>
        <w:t xml:space="preserve">lbph</w:t>
      </w:r>
      <w:r>
        <w:t xml:space="preserve">에 대한 confidence ellipse를 작성하였으며, Origin (0,0)을 pointfh, 각 축별 신뢰구간을 점선으로 추가 표기하였다.</w:t>
      </w:r>
    </w:p>
    <w:p>
      <w:pPr>
        <w:pStyle w:val="SourceCode"/>
      </w:pPr>
      <w:r>
        <w:rPr>
          <w:rStyle w:val="CommentTok"/>
        </w:rPr>
        <w:t xml:space="preserve"># Drawing confidence ellipses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ellipse</w:t>
      </w:r>
      <w:r>
        <w:rPr>
          <w:rStyle w:val="NormalTok"/>
        </w:rPr>
        <w:t xml:space="preserve">(ps_lm,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"lbph"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The Origin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Adding the univariate confidence intervals for both dimensions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(ps_lm)[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(ps_lm)[</w:t>
      </w:r>
      <w:r>
        <w:rPr>
          <w:rStyle w:val="StringTok"/>
        </w:rPr>
        <w:t xml:space="preserve">'lbph'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files/figure-docx/chap3-problem-1-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위의 plot과 같이 원점이 confidence ellipse 내에 위치하므로, 두 설명변수 모두의 회귀계수가 0이라는</w:t>
      </w:r>
      <w:r>
        <w:t xml:space="preserve"> </w:t>
      </w:r>
      <w:r>
        <w:rPr>
          <w:rStyle w:val="VerbatimChar"/>
        </w:rPr>
        <w:t xml:space="preserve">Joint null hypothesis : beta_age = beta_lbph = 0</w:t>
      </w:r>
      <w:r>
        <w:t xml:space="preserve">을 기각할 수 없다. 뿐만 아니라 원점은</w:t>
      </w:r>
      <w:r>
        <w:t xml:space="preserve"> </w:t>
      </w:r>
      <w:r>
        <w:rPr>
          <w:rStyle w:val="VerbatimChar"/>
        </w:rPr>
        <w:t xml:space="preserve">age</w:t>
      </w:r>
      <w:r>
        <w:t xml:space="preserve">의 신뢰구간 내에 위치할 뿐만 아니라</w:t>
      </w:r>
      <w:r>
        <w:t xml:space="preserve"> </w:t>
      </w:r>
      <w:r>
        <w:rPr>
          <w:rStyle w:val="VerbatimChar"/>
        </w:rPr>
        <w:t xml:space="preserve">lbph</w:t>
      </w:r>
      <w:r>
        <w:t xml:space="preserve">의 신뢰구간 내에 위치하므로 각각의 귀무가설(</w:t>
      </w:r>
      <w:r>
        <w:rPr>
          <w:rStyle w:val="VerbatimChar"/>
        </w:rPr>
        <w:t xml:space="preserve">beta_age = 0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beta_lbph = 0</w:t>
      </w:r>
      <w:r>
        <w:t xml:space="preserve">) 도 기각할 수 없다.</w:t>
      </w:r>
    </w:p>
    <w:p>
      <w:pPr>
        <w:pStyle w:val="Heading4"/>
      </w:pPr>
      <w:bookmarkStart w:id="33" w:name="Xe7b2972d90bfff0f6a6de36f71c8b4fb7b95d8c"/>
      <w:r>
        <w:t xml:space="preserve">(c) Suppose a new patient with the following values arrives:</w:t>
      </w:r>
      <w:bookmarkEnd w:id="33"/>
    </w:p>
    <w:tbl>
      <w:tblPr>
        <w:tblStyle w:val="Table"/>
        <w:tblW w:type="pct" w:w="4861.11111111111"/>
        <w:tblLook w:firstRow="1"/>
      </w:tblPr>
      <w:tblGrid>
        <w:gridCol w:w="990"/>
        <w:gridCol w:w="1100"/>
        <w:gridCol w:w="660"/>
        <w:gridCol w:w="990"/>
        <w:gridCol w:w="660"/>
        <w:gridCol w:w="110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lcavol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lbph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svi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gleason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pgg45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1.447</w:t>
            </w:r>
          </w:p>
        </w:tc>
        <w:tc>
          <w:p>
            <w:pPr>
              <w:pStyle w:val="Compact"/>
              <w:jc w:val="center"/>
            </w:pPr>
            <w:r>
              <w:t xml:space="preserve">3.623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0.3001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-0.7985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pPr>
        <w:pStyle w:val="Heading4"/>
      </w:pPr>
      <w:bookmarkStart w:id="34" w:name="X893118048c2be67226014eb1b666206aa41c35a"/>
      <w:r>
        <w:t xml:space="preserve">Predict the lpsa for this patient along with an appropriate 95% CI.</w:t>
      </w:r>
      <w:bookmarkEnd w:id="34"/>
    </w:p>
    <w:p>
      <w:pPr>
        <w:pStyle w:val="FirstParagraph"/>
      </w:pPr>
      <w:r>
        <w:t xml:space="preserve">주어진 데이터를</w:t>
      </w:r>
      <w:r>
        <w:t xml:space="preserve"> </w:t>
      </w:r>
      <w:r>
        <w:rPr>
          <w:rStyle w:val="VerbatimChar"/>
        </w:rPr>
        <w:t xml:space="preserve">prostate</w:t>
      </w:r>
      <w:r>
        <w:t xml:space="preserve"> </w:t>
      </w:r>
      <w:r>
        <w:t xml:space="preserve">데이터의 형식에 맞추어</w:t>
      </w:r>
      <w:r>
        <w:t xml:space="preserve"> </w:t>
      </w:r>
      <w:r>
        <w:rPr>
          <w:rStyle w:val="VerbatimChar"/>
        </w:rPr>
        <w:t xml:space="preserve">new_patient</w:t>
      </w:r>
      <w:r>
        <w:t xml:space="preserve">라는 데이터프레임으로 저장하고, 교재 4장의 내용에 따라,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함수를 활용하여 회귀모형</w:t>
      </w:r>
      <w:r>
        <w:t xml:space="preserve"> </w:t>
      </w:r>
      <w:r>
        <w:rPr>
          <w:rStyle w:val="VerbatimChar"/>
        </w:rPr>
        <w:t xml:space="preserve">ps_lm</w:t>
      </w:r>
      <w:r>
        <w:t xml:space="preserve"> </w:t>
      </w:r>
      <w:r>
        <w:t xml:space="preserve">하에서</w:t>
      </w:r>
      <w:r>
        <w:t xml:space="preserve"> </w:t>
      </w:r>
      <w:r>
        <w:rPr>
          <w:rStyle w:val="VerbatimChar"/>
        </w:rPr>
        <w:t xml:space="preserve">new_patient</w:t>
      </w:r>
      <w:r>
        <w:t xml:space="preserve">에 대한</w:t>
      </w:r>
      <w:r>
        <w:t xml:space="preserve"> </w:t>
      </w:r>
      <w:r>
        <w:rPr>
          <w:rStyle w:val="VerbatimChar"/>
        </w:rPr>
        <w:t xml:space="preserve">lpsa</w:t>
      </w:r>
      <w:r>
        <w:t xml:space="preserve"> </w:t>
      </w:r>
      <w:r>
        <w:t xml:space="preserve">추정치를 아래와 같이 산출하였다.</w:t>
      </w:r>
    </w:p>
    <w:p>
      <w:pPr>
        <w:pStyle w:val="SourceCode"/>
      </w:pPr>
      <w:r>
        <w:rPr>
          <w:rStyle w:val="NormalTok"/>
        </w:rPr>
        <w:t xml:space="preserve">new_patient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"lcavol"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1.44692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"lweight"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3.62301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65.00000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"lbph"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"svi"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"lcp"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-0.79851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"gleason"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"pgg45"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15.00000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(new_patient)</w:t>
      </w:r>
    </w:p>
    <w:tbl>
      <w:tblPr>
        <w:tblStyle w:val="Table"/>
        <w:tblW w:type="pct" w:w="4861.11111111111"/>
        <w:tblLook w:firstRow="1"/>
      </w:tblPr>
      <w:tblGrid>
        <w:gridCol w:w="990"/>
        <w:gridCol w:w="1100"/>
        <w:gridCol w:w="660"/>
        <w:gridCol w:w="990"/>
        <w:gridCol w:w="660"/>
        <w:gridCol w:w="110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lcavol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lbph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svi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lcp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gleason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pgg45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1.447</w:t>
            </w:r>
          </w:p>
        </w:tc>
        <w:tc>
          <w:p>
            <w:pPr>
              <w:pStyle w:val="Compact"/>
              <w:jc w:val="center"/>
            </w:pPr>
            <w:r>
              <w:t xml:space="preserve">3.623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0.3001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-0.7985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(ps_lm, 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new_patient,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1805.5555555555554"/>
        <w:tblLook w:firstRow="1"/>
      </w:tblPr>
      <w:tblGrid>
        <w:gridCol w:w="88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lwr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2.389</w:t>
            </w:r>
          </w:p>
        </w:tc>
        <w:tc>
          <w:p>
            <w:pPr>
              <w:pStyle w:val="Compact"/>
              <w:jc w:val="center"/>
            </w:pPr>
            <w:r>
              <w:t xml:space="preserve">0.9647</w:t>
            </w:r>
          </w:p>
        </w:tc>
        <w:tc>
          <w:p>
            <w:pPr>
              <w:pStyle w:val="Compact"/>
              <w:jc w:val="center"/>
            </w:pPr>
            <w:r>
              <w:t xml:space="preserve">3.813</w:t>
            </w:r>
          </w:p>
        </w:tc>
      </w:tr>
    </w:tbl>
    <w:p>
      <w:pPr>
        <w:pStyle w:val="BodyText"/>
      </w:pPr>
      <w:r>
        <w:t xml:space="preserve">계산 결과,</w:t>
      </w:r>
      <w:r>
        <w:t xml:space="preserve"> </w:t>
      </w:r>
      <w:r>
        <w:rPr>
          <w:rStyle w:val="VerbatimChar"/>
          <w:b/>
        </w:rPr>
        <w:t xml:space="preserve">new_patient</w:t>
      </w:r>
      <w:r>
        <w:rPr>
          <w:b/>
        </w:rPr>
        <w:t xml:space="preserve">에 대한</w:t>
      </w:r>
      <w:r>
        <w:rPr>
          <w:b/>
        </w:rPr>
        <w:t xml:space="preserve"> </w:t>
      </w:r>
      <w:r>
        <w:rPr>
          <w:rStyle w:val="VerbatimChar"/>
          <w:b/>
        </w:rPr>
        <w:t xml:space="preserve">lpsa</w:t>
      </w:r>
      <w:r>
        <w:rPr>
          <w:b/>
        </w:rPr>
        <w:t xml:space="preserve">의 prediction interval은 (0.9647, 3.813)</w:t>
      </w:r>
      <w:r>
        <w:t xml:space="preserve"> </w:t>
      </w:r>
      <w:r>
        <w:t xml:space="preserve">이다.</w:t>
      </w:r>
    </w:p>
    <w:p>
      <w:pPr>
        <w:pStyle w:val="Heading4"/>
      </w:pPr>
      <w:bookmarkStart w:id="35" w:name="Xd2529d7d37713a5a00c6281627405422e0c489c"/>
      <w:r>
        <w:t xml:space="preserve">(d) Repeat the last question for a patient with the same values except that he or she is age 20. Explain why the CI is wider.</w:t>
      </w:r>
      <w:bookmarkEnd w:id="35"/>
    </w:p>
    <w:p>
      <w:pPr>
        <w:pStyle w:val="FirstParagraph"/>
      </w:pPr>
      <w:r>
        <w:rPr>
          <w:rStyle w:val="VerbatimChar"/>
        </w:rPr>
        <w:t xml:space="preserve">New_patient</w:t>
      </w:r>
      <w:r>
        <w:t xml:space="preserve"> </w:t>
      </w:r>
      <w:r>
        <w:t xml:space="preserve">데이터를 수정하여</w:t>
      </w:r>
      <w:r>
        <w:t xml:space="preserve"> </w:t>
      </w:r>
      <w:r>
        <w:rPr>
          <w:rStyle w:val="VerbatimChar"/>
        </w:rPr>
        <w:t xml:space="preserve">age = 20</w:t>
      </w:r>
      <w:r>
        <w:t xml:space="preserve">인</w:t>
      </w:r>
      <w:r>
        <w:t xml:space="preserve"> </w:t>
      </w:r>
      <w:r>
        <w:rPr>
          <w:rStyle w:val="VerbatimChar"/>
        </w:rPr>
        <w:t xml:space="preserve">New_patient2</w:t>
      </w:r>
      <w:r>
        <w:t xml:space="preserve"> </w:t>
      </w:r>
      <w:r>
        <w:t xml:space="preserve">데이터프레임을 생성하였으며, (c)에서와 동일한 방식으로 prediction을 실시하였다. 실시 결과,</w:t>
      </w:r>
      <w:r>
        <w:t xml:space="preserve"> </w:t>
      </w:r>
      <w:r>
        <w:rPr>
          <w:b/>
        </w:rPr>
        <w:t xml:space="preserve">prediction inverval이 (1.539, 5.007)로 기존에 비해 구간이 크게 증가하였음</w:t>
      </w:r>
      <w:r>
        <w:t xml:space="preserve">을 확인할 수 있다.</w:t>
      </w:r>
    </w:p>
    <w:p>
      <w:pPr>
        <w:pStyle w:val="BodyText"/>
      </w:pPr>
      <w:r>
        <w:t xml:space="preserve">위와 같은 결과는</w:t>
      </w:r>
      <w:r>
        <w:t xml:space="preserve"> </w:t>
      </w:r>
      <w:r>
        <w:rPr>
          <w:b/>
        </w:rPr>
        <w:t xml:space="preserve">20세가 기존</w:t>
      </w:r>
      <w:r>
        <w:rPr>
          <w:b/>
        </w:rPr>
        <w:t xml:space="preserve"> </w:t>
      </w:r>
      <w:r>
        <w:rPr>
          <w:rStyle w:val="VerbatimChar"/>
          <w:b/>
        </w:rPr>
        <w:t xml:space="preserve">age</w:t>
      </w:r>
      <w:r>
        <w:rPr>
          <w:b/>
        </w:rPr>
        <w:t xml:space="preserve">의 분포와 동떨어진 데이터</w:t>
      </w:r>
      <w:r>
        <w:t xml:space="preserve">인 데서 비롯하는 것으로 보인다.</w:t>
      </w:r>
    </w:p>
    <w:p>
      <w:pPr>
        <w:pStyle w:val="SourceCode"/>
      </w:pPr>
      <w:r>
        <w:rPr>
          <w:rStyle w:val="NormalTok"/>
        </w:rPr>
        <w:t xml:space="preserve">new_patient2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new_patient</w:t>
      </w:r>
      <w:r>
        <w:br/>
      </w:r>
      <w:r>
        <w:rPr>
          <w:rStyle w:val="NormalTok"/>
        </w:rPr>
        <w:t xml:space="preserve">new_patient2[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(new_patient, new_patient2)</w:t>
      </w:r>
    </w:p>
    <w:p>
      <w:pPr>
        <w:pStyle w:val="SourceCode"/>
      </w:pPr>
      <w:r>
        <w:rPr>
          <w:rStyle w:val="VerbatimChar"/>
        </w:rPr>
        <w:t xml:space="preserve">##    lcavol lweight age   lbph svi      lcp gleason pgg45</w:t>
      </w:r>
      <w:r>
        <w:br/>
      </w:r>
      <w:r>
        <w:rPr>
          <w:rStyle w:val="VerbatimChar"/>
        </w:rPr>
        <w:t xml:space="preserve">## 1 1.44692 3.62301  65 0.3001   0 -0.79851       7    15</w:t>
      </w:r>
      <w:r>
        <w:br/>
      </w:r>
      <w:r>
        <w:rPr>
          <w:rStyle w:val="VerbatimChar"/>
        </w:rPr>
        <w:t xml:space="preserve">## 2 1.44692 3.62301  20 0.3001   0 -0.79851       7    15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(ps_lm,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new_patient2,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1666.6666666666665"/>
        <w:tblLook w:firstRow="1"/>
      </w:tblPr>
      <w:tblGrid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lwr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3.273</w:t>
            </w:r>
          </w:p>
        </w:tc>
        <w:tc>
          <w:p>
            <w:pPr>
              <w:pStyle w:val="Compact"/>
              <w:jc w:val="center"/>
            </w:pPr>
            <w:r>
              <w:t xml:space="preserve">1.539</w:t>
            </w:r>
          </w:p>
        </w:tc>
        <w:tc>
          <w:p>
            <w:pPr>
              <w:pStyle w:val="Compact"/>
              <w:jc w:val="center"/>
            </w:pPr>
            <w:r>
              <w:t xml:space="preserve">5.007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raway_files/figure-docx/chap3-problem-1-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age</w:t>
      </w:r>
      <w:r>
        <w:t xml:space="preserve">의 히스토그램을 통해서 나타나는 바와 같이 기존 데이터의</w:t>
      </w:r>
      <w:r>
        <w:t xml:space="preserve"> </w:t>
      </w:r>
      <w:r>
        <w:rPr>
          <w:rStyle w:val="VerbatimChar"/>
        </w:rPr>
        <w:t xml:space="preserve">age</w:t>
      </w:r>
      <w:r>
        <w:t xml:space="preserve">가 40-80대 사이이기에,</w:t>
      </w:r>
      <w:r>
        <w:t xml:space="preserve"> </w:t>
      </w:r>
      <w:r>
        <w:rPr>
          <w:b/>
        </w:rPr>
        <w:t xml:space="preserve">기존 데이터 분포로부터 크게 동떨어진</w:t>
      </w:r>
      <w:r>
        <w:rPr>
          <w:b/>
        </w:rPr>
        <w:t xml:space="preserve"> </w:t>
      </w:r>
      <w:r>
        <w:rPr>
          <w:rStyle w:val="VerbatimChar"/>
          <w:b/>
        </w:rPr>
        <w:t xml:space="preserve">new_patient2</w:t>
      </w:r>
      <w:r>
        <w:rPr>
          <w:b/>
        </w:rPr>
        <w:t xml:space="preserve">의</w:t>
      </w:r>
      <w:r>
        <w:rPr>
          <w:b/>
        </w:rPr>
        <w:t xml:space="preserve"> </w:t>
      </w:r>
      <w:r>
        <w:rPr>
          <w:rStyle w:val="VerbatimChar"/>
          <w:b/>
        </w:rPr>
        <w:t xml:space="preserve">lpsa</w:t>
      </w:r>
      <w:r>
        <w:rPr>
          <w:b/>
        </w:rPr>
        <w:t xml:space="preserve">에 대한 prediction interval이</w:t>
      </w:r>
      <w:r>
        <w:rPr>
          <w:b/>
        </w:rPr>
        <w:t xml:space="preserve"> </w:t>
      </w:r>
      <w:r>
        <w:rPr>
          <w:rStyle w:val="VerbatimChar"/>
          <w:b/>
        </w:rPr>
        <w:t xml:space="preserve">new_patient</w:t>
      </w:r>
      <w:r>
        <w:rPr>
          <w:b/>
        </w:rPr>
        <w:t xml:space="preserve">의 것보다 크게 증가</w:t>
      </w:r>
      <w:r>
        <w:t xml:space="preserve">한 것으로 판단된다.</w:t>
      </w:r>
    </w:p>
    <w:p>
      <w:pPr>
        <w:pStyle w:val="Heading4"/>
      </w:pPr>
      <w:bookmarkStart w:id="37" w:name="X00e3f891e4329c572ae8ed824a7be0482f809af"/>
      <w:r>
        <w:t xml:space="preserve">(e) In the text, we made a permutation test corresponding to the F-test for the significance of all the predictors. Execute the permutation test corresponding to the t-test for age in this model. (Hint: {summary (g) $coef [4,3] gets you the t-statistic you need if the model is called g.)</w:t>
      </w:r>
      <w:bookmarkEnd w:id="37"/>
    </w:p>
    <w:p>
      <w:pPr>
        <w:pStyle w:val="FirstParagraph"/>
      </w:pPr>
      <w:r>
        <w:t xml:space="preserve">Hint에 주어진 내용을 활용하여 Age의 t-value인</w:t>
      </w:r>
      <w:r>
        <w:t xml:space="preserve"> </w:t>
      </w:r>
      <w:r>
        <w:rPr>
          <w:rStyle w:val="VerbatimChar"/>
        </w:rPr>
        <w:t xml:space="preserve">t-val</w:t>
      </w:r>
      <w:r>
        <w:t xml:space="preserve">을</w:t>
      </w:r>
      <w:r>
        <w:t xml:space="preserve"> </w:t>
      </w:r>
      <w:r>
        <w:rPr>
          <w:rStyle w:val="VerbatimChar"/>
        </w:rPr>
        <w:t xml:space="preserve">summary(ps_lm)$coef[4, 3]</w:t>
      </w:r>
      <w:r>
        <w:t xml:space="preserve">로부터 산출하였다. 이를 기준으로 하여, 교재에 주어진 F-test에 대한 permutation 방식을 적용하여</w:t>
      </w:r>
      <w:r>
        <w:t xml:space="preserve"> </w:t>
      </w:r>
      <w:r>
        <w:rPr>
          <w:rStyle w:val="VerbatimChar"/>
        </w:rPr>
        <w:t xml:space="preserve">age</w:t>
      </w:r>
      <w:r>
        <w:t xml:space="preserve">에 대한 t-test에 상응하는 permutation test를 실시하였다.</w:t>
      </w:r>
    </w:p>
    <w:p>
      <w:pPr>
        <w:pStyle w:val="SourceCode"/>
      </w:pPr>
      <w:r>
        <w:rPr>
          <w:rStyle w:val="NormalTok"/>
        </w:rPr>
        <w:t xml:space="preserve">t_val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(ps_lm)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(nreps)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nreps){</w:t>
      </w:r>
      <w:r>
        <w:br/>
      </w:r>
      <w:r>
        <w:rPr>
          <w:rStyle w:val="NormalTok"/>
        </w:rPr>
        <w:t xml:space="preserve">  ps_lm2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(lpsa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lcavol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lbph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lcp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pgg45,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br/>
      </w:r>
      <w:r>
        <w:rPr>
          <w:rStyle w:val="NormalTok"/>
        </w:rPr>
        <w:t xml:space="preserve">  tstats[i]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(ps_lm2)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permutation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(tstats)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(t_val))</w:t>
      </w:r>
      <w:r>
        <w:br/>
      </w:r>
      <w:r>
        <w:rPr>
          <w:rStyle w:val="NormalTok"/>
        </w:rPr>
        <w:t xml:space="preserve">actual_p_val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(ps_lm)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(permutation, actual_p_val)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2013.888888888889"/>
        <w:tblLook w:firstRow="1"/>
      </w:tblPr>
      <w:tblGrid>
        <w:gridCol w:w="154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permutation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actual_p_val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0.08325</w:t>
            </w:r>
          </w:p>
        </w:tc>
        <w:tc>
          <w:p>
            <w:pPr>
              <w:pStyle w:val="Compact"/>
              <w:jc w:val="center"/>
            </w:pPr>
            <w:r>
              <w:t xml:space="preserve">0.08229</w:t>
            </w:r>
          </w:p>
        </w:tc>
      </w:tr>
    </w:tbl>
    <w:p>
      <w:pPr>
        <w:pStyle w:val="BodyText"/>
      </w:pPr>
      <w:r>
        <w:t xml:space="preserve">위와 같이</w:t>
      </w:r>
      <w:r>
        <w:t xml:space="preserve"> </w:t>
      </w:r>
      <w:r>
        <w:rPr>
          <w:b/>
        </w:rPr>
        <w:t xml:space="preserve">Permutation test 결과가 회귀모형 summary 상의 p-value와 매우 유사</w:t>
      </w:r>
      <w:r>
        <w:t xml:space="preserve">한 것을 확인할 수 있다.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Faraway</dc:title>
  <dc:creator>Harry Woo</dc:creator>
  <cp:keywords/>
  <dcterms:created xsi:type="dcterms:W3CDTF">2020-05-15T14:27:39Z</dcterms:created>
  <dcterms:modified xsi:type="dcterms:W3CDTF">2020-05-15T14:27:39Z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2020-5-12</vt:lpwstr>
  </property>
  <property fmtid="{D5CDD505-2E9C-101B-9397-08002B2CF9AE}" pid="3" name="html_document">
    <vt:lpwstr>default</vt:lpwstr>
  </property>
  <property fmtid="{D5CDD505-2E9C-101B-9397-08002B2CF9AE}" pid="4" name="html_notebook">
    <vt:lpwstr>default</vt:lpwstr>
  </property>
  <property fmtid="{D5CDD505-2E9C-101B-9397-08002B2CF9AE}" pid="5" name="mainfont">
    <vt:lpwstr>NanumGothic</vt:lpwstr>
  </property>
  <property fmtid="{D5CDD505-2E9C-101B-9397-08002B2CF9AE}" pid="6" name="output">
    <vt:lpwstr/>
  </property>
</Properties>
</file>