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hdt6kdlx45jj" w:id="0"/>
      <w:bookmarkEnd w:id="0"/>
      <w:r w:rsidDel="00000000" w:rsidR="00000000" w:rsidRPr="00000000">
        <w:rPr>
          <w:rtl w:val="0"/>
        </w:rPr>
        <w:t xml:space="preserve">Conda</w:t>
      </w:r>
    </w:p>
    <w:p w:rsidR="00000000" w:rsidDel="00000000" w:rsidP="00000000" w:rsidRDefault="00000000" w:rsidRPr="00000000" w14:paraId="00000002">
      <w:pPr>
        <w:rPr/>
      </w:pPr>
      <w:r w:rsidDel="00000000" w:rsidR="00000000" w:rsidRPr="00000000">
        <w:rPr>
          <w:rtl w:val="0"/>
        </w:rPr>
        <w:t xml:space="preserve">Conda</w:t>
      </w:r>
      <w:r w:rsidDel="00000000" w:rsidR="00000000" w:rsidRPr="00000000">
        <w:rPr>
          <w:rFonts w:ascii="Gungsuh" w:cs="Gungsuh" w:eastAsia="Gungsuh" w:hAnsi="Gungsuh"/>
          <w:rtl w:val="0"/>
        </w:rPr>
        <w:t xml:space="preserve">是一個開源套件管理系統和環境 管理系統,可以在Windows、macOS和 Linux 等作業系統上運行。Conda 可以快 速安裝、執行和更新套件。Conda在本 地端的電腦上輕鬆創建、保存、載入及 切換環境。它雖然是為Python 程式所創 建的,但它可以打包和發布為任何語言 的軟體。作為套件管理器可幫助您尋找及安裝套件。如果你需要不同版本 Python 來執行一些專案,你不需要切換到不同的環境管理器,因為conda 本身就是一 個環境管理器,所以只需幾個命令,您 就可以設置一個完全獨立的環境來執行不同版本的Python,同時繼續在正常環境中直行常用版本的 </w:t>
      </w:r>
      <w:r w:rsidDel="00000000" w:rsidR="00000000" w:rsidRPr="00000000">
        <w:rPr>
          <w:rFonts w:ascii="Times New Roman" w:cs="Times New Roman" w:eastAsia="Times New Roman" w:hAnsi="Times New Roman"/>
          <w:rtl w:val="0"/>
        </w:rPr>
        <w:t xml:space="preserve">Python</w:t>
      </w:r>
      <w:r w:rsidDel="00000000" w:rsidR="00000000" w:rsidRPr="00000000">
        <w:rPr>
          <w:rFonts w:ascii="Gungsuh" w:cs="Gungsuh" w:eastAsia="Gungsuh" w:hAnsi="Gungsuh"/>
          <w:rtl w:val="0"/>
        </w:rPr>
        <w:t xml:space="preserve">。</w:t>
      </w:r>
    </w:p>
    <w:p w:rsidR="00000000" w:rsidDel="00000000" w:rsidP="00000000" w:rsidRDefault="00000000" w:rsidRPr="00000000" w14:paraId="00000003">
      <w:pPr>
        <w:ind w:firstLine="566.9291338582677"/>
        <w:rPr>
          <w:sz w:val="34"/>
          <w:szCs w:val="34"/>
        </w:rPr>
      </w:pPr>
      <w:r w:rsidDel="00000000" w:rsidR="00000000" w:rsidRPr="00000000">
        <w:rPr>
          <w:rFonts w:ascii="Gungsuh" w:cs="Gungsuh" w:eastAsia="Gungsuh" w:hAnsi="Gungsuh"/>
          <w:rtl w:val="0"/>
        </w:rPr>
        <w:t xml:space="preserve">使用conda時,你可以進行建立 (create)、輸出(export)、列表(list)、移 除(remove)和更新(update)環境於不同 Python 版本及套件 (Packages),同時也 可以分享你的虛擬環境。接下來筆者將 針對conda 如何建立及管理虛擬環境用 下面6個步驟來說明。</w:t>
      </w:r>
      <w:r w:rsidDel="00000000" w:rsidR="00000000" w:rsidRPr="00000000">
        <w:rPr>
          <w:sz w:val="34"/>
          <w:szCs w:val="34"/>
        </w:rPr>
        <w:drawing>
          <wp:inline distB="114300" distT="114300" distL="114300" distR="114300">
            <wp:extent cx="5731200" cy="3124200"/>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firstLine="566.9291338582677"/>
        <w:rPr>
          <w:sz w:val="34"/>
          <w:szCs w:val="34"/>
        </w:rPr>
      </w:pPr>
      <w:r w:rsidDel="00000000" w:rsidR="00000000" w:rsidRPr="00000000">
        <w:rPr>
          <w:rtl w:val="0"/>
        </w:rPr>
      </w:r>
    </w:p>
    <w:p w:rsidR="00000000" w:rsidDel="00000000" w:rsidP="00000000" w:rsidRDefault="00000000" w:rsidRPr="00000000" w14:paraId="00000005">
      <w:pPr>
        <w:rPr>
          <w:sz w:val="34"/>
          <w:szCs w:val="34"/>
        </w:rPr>
      </w:pP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rtl w:val="0"/>
        </w:rPr>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rtl w:val="0"/>
        </w:rPr>
      </w:r>
    </w:p>
    <w:p w:rsidR="00000000" w:rsidDel="00000000" w:rsidP="00000000" w:rsidRDefault="00000000" w:rsidRPr="00000000" w14:paraId="00000009">
      <w:pPr>
        <w:rPr>
          <w:sz w:val="34"/>
          <w:szCs w:val="34"/>
        </w:rPr>
      </w:pPr>
      <w:r w:rsidDel="00000000" w:rsidR="00000000" w:rsidRPr="00000000">
        <w:rPr>
          <w:rtl w:val="0"/>
        </w:rPr>
      </w:r>
    </w:p>
    <w:p w:rsidR="00000000" w:rsidDel="00000000" w:rsidP="00000000" w:rsidRDefault="00000000" w:rsidRPr="00000000" w14:paraId="0000000A">
      <w:pPr>
        <w:rPr>
          <w:sz w:val="14"/>
          <w:szCs w:val="14"/>
        </w:rPr>
      </w:pPr>
      <w:r w:rsidDel="00000000" w:rsidR="00000000" w:rsidRPr="00000000">
        <w:rPr>
          <w:rtl w:val="0"/>
        </w:rPr>
      </w:r>
    </w:p>
    <w:p w:rsidR="00000000" w:rsidDel="00000000" w:rsidP="00000000" w:rsidRDefault="00000000" w:rsidRPr="00000000" w14:paraId="0000000B">
      <w:pPr>
        <w:pStyle w:val="Title"/>
        <w:rPr/>
      </w:pPr>
      <w:bookmarkStart w:colFirst="0" w:colLast="0" w:name="_1vjdl0z60fs3" w:id="1"/>
      <w:bookmarkEnd w:id="1"/>
      <w:r w:rsidDel="00000000" w:rsidR="00000000" w:rsidRPr="00000000">
        <w:rPr>
          <w:rFonts w:ascii="Gungsuh" w:cs="Gungsuh" w:eastAsia="Gungsuh" w:hAnsi="Gungsuh"/>
          <w:rtl w:val="0"/>
        </w:rPr>
        <w:t xml:space="preserve">安裝及更新</w:t>
      </w:r>
    </w:p>
    <w:p w:rsidR="00000000" w:rsidDel="00000000" w:rsidP="00000000" w:rsidRDefault="00000000" w:rsidRPr="00000000" w14:paraId="0000000C">
      <w:pPr>
        <w:pStyle w:val="Heading1"/>
        <w:keepNext w:val="0"/>
        <w:keepLines w:val="0"/>
        <w:spacing w:before="280" w:lineRule="auto"/>
        <w:rPr/>
      </w:pPr>
      <w:bookmarkStart w:colFirst="0" w:colLast="0" w:name="_857vpmu28vhd" w:id="2"/>
      <w:bookmarkEnd w:id="2"/>
      <w:r w:rsidDel="00000000" w:rsidR="00000000" w:rsidRPr="00000000">
        <w:rPr>
          <w:rFonts w:ascii="Gungsuh" w:cs="Gungsuh" w:eastAsia="Gungsuh" w:hAnsi="Gungsuh"/>
          <w:rtl w:val="0"/>
        </w:rPr>
        <w:t xml:space="preserve">第一階段：下載 (先把安裝檔抓下來)</w:t>
      </w:r>
    </w:p>
    <w:p w:rsidR="00000000" w:rsidDel="00000000" w:rsidP="00000000" w:rsidRDefault="00000000" w:rsidRPr="00000000" w14:paraId="0000000D">
      <w:pPr>
        <w:numPr>
          <w:ilvl w:val="0"/>
          <w:numId w:val="1"/>
        </w:numPr>
        <w:spacing w:after="240" w:before="240" w:lineRule="auto"/>
        <w:ind w:left="720" w:hanging="360"/>
        <w:rPr/>
      </w:pPr>
      <w:r w:rsidDel="00000000" w:rsidR="00000000" w:rsidRPr="00000000">
        <w:rPr>
          <w:rFonts w:ascii="Gungsuh" w:cs="Gungsuh" w:eastAsia="Gungsuh" w:hAnsi="Gungsuh"/>
          <w:rtl w:val="0"/>
        </w:rPr>
        <w:t xml:space="preserve">點這個網址：</w:t>
      </w:r>
      <w:hyperlink r:id="rId7">
        <w:r w:rsidDel="00000000" w:rsidR="00000000" w:rsidRPr="00000000">
          <w:rPr>
            <w:color w:val="1155cc"/>
            <w:u w:val="single"/>
            <w:rtl w:val="0"/>
          </w:rPr>
          <w:t xml:space="preserve">Anaconda 官網</w:t>
        </w:r>
      </w:hyperlink>
      <w:hyperlink r:id="rId8">
        <w:r w:rsidDel="00000000" w:rsidR="00000000" w:rsidRPr="00000000">
          <w:rPr>
            <w:color w:val="1155cc"/>
            <w:u w:val="single"/>
            <w:rtl w:val="0"/>
          </w:rPr>
          <w:t xml:space="preserve">點擊</w:t>
        </w:r>
      </w:hyperlink>
      <w:hyperlink r:id="rId9">
        <w:r w:rsidDel="00000000" w:rsidR="00000000" w:rsidRPr="00000000">
          <w:rPr>
            <w:color w:val="ff0000"/>
            <w:u w:val="single"/>
            <w:rtl w:val="0"/>
          </w:rPr>
          <w:t xml:space="preserve">Get Started</w:t>
        </w:r>
      </w:hyperlink>
      <w:r w:rsidDel="00000000" w:rsidR="00000000" w:rsidRPr="00000000">
        <w:rPr>
          <w:rFonts w:ascii="Gungsuh" w:cs="Gungsuh" w:eastAsia="Gungsuh" w:hAnsi="Gungsuh"/>
          <w:u w:val="single"/>
          <w:rtl w:val="0"/>
        </w:rPr>
        <w:t xml:space="preserve">(登入學校帳號)</w:t>
      </w:r>
    </w:p>
    <w:p w:rsidR="00000000" w:rsidDel="00000000" w:rsidP="00000000" w:rsidRDefault="00000000" w:rsidRPr="00000000" w14:paraId="0000000E">
      <w:pPr>
        <w:rPr>
          <w:color w:val="1155cc"/>
          <w:sz w:val="30"/>
          <w:szCs w:val="30"/>
          <w:u w:val="single"/>
        </w:rPr>
      </w:pPr>
      <w:r w:rsidDel="00000000" w:rsidR="00000000" w:rsidRPr="00000000">
        <w:rPr>
          <w:sz w:val="30"/>
          <w:szCs w:val="30"/>
        </w:rPr>
        <w:drawing>
          <wp:inline distB="114300" distT="114300" distL="114300" distR="114300">
            <wp:extent cx="5731200" cy="213360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pacing w:after="240" w:before="240" w:lineRule="auto"/>
        <w:ind w:left="720" w:hanging="360"/>
        <w:rPr/>
      </w:pPr>
      <w:r w:rsidDel="00000000" w:rsidR="00000000" w:rsidRPr="00000000">
        <w:rPr>
          <w:rFonts w:ascii="Gungsuh" w:cs="Gungsuh" w:eastAsia="Gungsuh" w:hAnsi="Gungsuh"/>
          <w:rtl w:val="0"/>
        </w:rPr>
        <w:t xml:space="preserve">看到網頁中間有一個藍色的 </w:t>
      </w:r>
      <w:r w:rsidDel="00000000" w:rsidR="00000000" w:rsidRPr="00000000">
        <w:rPr>
          <w:rFonts w:ascii="Gungsuh" w:cs="Gungsuh" w:eastAsia="Gungsuh" w:hAnsi="Gungsuh"/>
          <w:b w:val="1"/>
          <w:bCs w:val="1"/>
          <w:rtl w:val="0"/>
        </w:rPr>
        <w:t xml:space="preserve">「Download」</w:t>
      </w:r>
      <w:r w:rsidDel="00000000" w:rsidR="00000000" w:rsidRPr="00000000">
        <w:rPr>
          <w:rFonts w:ascii="Gungsuh" w:cs="Gungsuh" w:eastAsia="Gungsuh" w:hAnsi="Gungsuh"/>
          <w:rtl w:val="0"/>
        </w:rPr>
        <w:t xml:space="preserve"> 按鈕，</w:t>
      </w:r>
      <w:r w:rsidDel="00000000" w:rsidR="00000000" w:rsidRPr="00000000">
        <w:rPr>
          <w:rFonts w:ascii="Gungsuh" w:cs="Gungsuh" w:eastAsia="Gungsuh" w:hAnsi="Gungsuh"/>
          <w:b w:val="1"/>
          <w:bCs w:val="1"/>
          <w:rtl w:val="0"/>
        </w:rPr>
        <w:t xml:space="preserve">按下去</w:t>
      </w:r>
      <w:r w:rsidDel="00000000" w:rsidR="00000000" w:rsidRPr="00000000">
        <w:rPr>
          <w:rFonts w:ascii="Gungsuh" w:cs="Gungsuh" w:eastAsia="Gungsuh" w:hAnsi="Gungsuh"/>
          <w:rtl w:val="0"/>
        </w:rPr>
        <w:t xml:space="preserve">。</w:t>
      </w:r>
    </w:p>
    <w:p w:rsidR="00000000" w:rsidDel="00000000" w:rsidP="00000000" w:rsidRDefault="00000000" w:rsidRPr="00000000" w14:paraId="00000010">
      <w:pPr>
        <w:spacing w:after="240" w:before="240" w:lineRule="auto"/>
        <w:ind w:left="0" w:firstLine="0"/>
        <w:rPr>
          <w:sz w:val="30"/>
          <w:szCs w:val="30"/>
        </w:rPr>
      </w:pPr>
      <w:r w:rsidDel="00000000" w:rsidR="00000000" w:rsidRPr="00000000">
        <w:rPr>
          <w:sz w:val="30"/>
          <w:szCs w:val="30"/>
        </w:rPr>
        <w:drawing>
          <wp:inline distB="114300" distT="114300" distL="114300" distR="114300">
            <wp:extent cx="5731200" cy="1955800"/>
            <wp:effectExtent b="0" l="0" r="0" t="0"/>
            <wp:docPr id="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Fonts w:ascii="Gungsuh" w:cs="Gungsuh" w:eastAsia="Gungsuh" w:hAnsi="Gungsuh"/>
          <w:rtl w:val="0"/>
        </w:rPr>
        <w:t xml:space="preserve">電腦會開始下載一個檔案（大概1.1GB左右，要等一下），下載完後</w:t>
      </w:r>
      <w:r w:rsidDel="00000000" w:rsidR="00000000" w:rsidRPr="00000000">
        <w:rPr>
          <w:rFonts w:ascii="Gungsuh" w:cs="Gungsuh" w:eastAsia="Gungsuh" w:hAnsi="Gungsuh"/>
          <w:b w:val="1"/>
          <w:bCs w:val="1"/>
          <w:rtl w:val="0"/>
        </w:rPr>
        <w:t xml:space="preserve">點兩下打開它</w:t>
      </w:r>
      <w:r w:rsidDel="00000000" w:rsidR="00000000" w:rsidRPr="00000000">
        <w:rPr>
          <w:rFonts w:ascii="Gungsuh" w:cs="Gungsuh" w:eastAsia="Gungsuh" w:hAnsi="Gungsuh"/>
          <w:rtl w:val="0"/>
        </w:rPr>
        <w:t xml:space="preserve">。</w:t>
      </w:r>
    </w:p>
    <w:p w:rsidR="00000000" w:rsidDel="00000000" w:rsidP="00000000" w:rsidRDefault="00000000" w:rsidRPr="00000000" w14:paraId="00000012">
      <w:pPr>
        <w:pStyle w:val="Heading1"/>
        <w:rPr/>
      </w:pPr>
      <w:bookmarkStart w:colFirst="0" w:colLast="0" w:name="_ny8iom1zjx27" w:id="3"/>
      <w:bookmarkEnd w:id="3"/>
      <w:r w:rsidDel="00000000" w:rsidR="00000000" w:rsidRPr="00000000">
        <w:rPr>
          <w:rFonts w:ascii="Gungsuh" w:cs="Gungsuh" w:eastAsia="Gungsuh" w:hAnsi="Gungsuh"/>
          <w:rtl w:val="0"/>
        </w:rPr>
        <w:t xml:space="preserve">第二階段：安裝 (一直按 Next，只有這一步要停下來)</w:t>
      </w:r>
    </w:p>
    <w:p w:rsidR="00000000" w:rsidDel="00000000" w:rsidP="00000000" w:rsidRDefault="00000000" w:rsidRPr="00000000" w14:paraId="00000013">
      <w:pPr>
        <w:rPr/>
      </w:pPr>
      <w:r w:rsidDel="00000000" w:rsidR="00000000" w:rsidRPr="00000000">
        <w:rPr>
          <w:rFonts w:ascii="Gungsuh" w:cs="Gungsuh" w:eastAsia="Gungsuh" w:hAnsi="Gungsuh"/>
          <w:rtl w:val="0"/>
        </w:rPr>
        <w:t xml:space="preserve">打開安裝檔後，請依序執行以下動作（如果英文看不懂沒關係，跟著位置點就好）：</w:t>
      </w:r>
    </w:p>
    <w:p w:rsidR="00000000" w:rsidDel="00000000" w:rsidP="00000000" w:rsidRDefault="00000000" w:rsidRPr="00000000" w14:paraId="00000014">
      <w:pPr>
        <w:spacing w:after="240" w:before="240" w:lineRule="auto"/>
        <w:rPr>
          <w:sz w:val="30"/>
          <w:szCs w:val="30"/>
        </w:rPr>
      </w:pPr>
      <w:r w:rsidDel="00000000" w:rsidR="00000000" w:rsidRPr="00000000">
        <w:rPr>
          <w:rtl w:val="0"/>
        </w:rPr>
      </w:r>
    </w:p>
    <w:p w:rsidR="00000000" w:rsidDel="00000000" w:rsidP="00000000" w:rsidRDefault="00000000" w:rsidRPr="00000000" w14:paraId="00000015">
      <w:pPr>
        <w:spacing w:after="240" w:before="240" w:lineRule="auto"/>
        <w:rPr>
          <w:sz w:val="30"/>
          <w:szCs w:val="30"/>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Fonts w:ascii="Gungsuh" w:cs="Gungsuh" w:eastAsia="Gungsuh" w:hAnsi="Gungsuh"/>
          <w:rtl w:val="0"/>
        </w:rPr>
        <w:t xml:space="preserve">歡迎畫面：點 [Next]（下一步）。</w:t>
      </w:r>
    </w:p>
    <w:p w:rsidR="00000000" w:rsidDel="00000000" w:rsidP="00000000" w:rsidRDefault="00000000" w:rsidRPr="00000000" w14:paraId="00000017">
      <w:pPr>
        <w:rPr>
          <w:sz w:val="30"/>
          <w:szCs w:val="30"/>
        </w:rPr>
      </w:pPr>
      <w:r w:rsidDel="00000000" w:rsidR="00000000" w:rsidRPr="00000000">
        <w:rPr>
          <w:sz w:val="46"/>
          <w:szCs w:val="46"/>
        </w:rPr>
        <w:drawing>
          <wp:inline distB="114300" distT="114300" distL="114300" distR="114300">
            <wp:extent cx="3854288" cy="3211906"/>
            <wp:effectExtent b="0" l="0" r="0" t="0"/>
            <wp:docPr id="7" name="image13.png"/>
            <a:graphic>
              <a:graphicData uri="http://schemas.openxmlformats.org/drawingml/2006/picture">
                <pic:pic>
                  <pic:nvPicPr>
                    <pic:cNvPr id="0" name="image13.png"/>
                    <pic:cNvPicPr preferRelativeResize="0"/>
                  </pic:nvPicPr>
                  <pic:blipFill>
                    <a:blip r:embed="rId12"/>
                    <a:srcRect b="6013" l="3909" r="8340" t="0"/>
                    <a:stretch>
                      <a:fillRect/>
                    </a:stretch>
                  </pic:blipFill>
                  <pic:spPr>
                    <a:xfrm>
                      <a:off x="0" y="0"/>
                      <a:ext cx="3854288" cy="321190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Fonts w:ascii="Gungsuh" w:cs="Gungsuh" w:eastAsia="Gungsuh" w:hAnsi="Gungsuh"/>
          <w:rtl w:val="0"/>
        </w:rPr>
        <w:t xml:space="preserve">同意條款：點 [I Agree]（我同意）。</w:t>
      </w:r>
    </w:p>
    <w:p w:rsidR="00000000" w:rsidDel="00000000" w:rsidP="00000000" w:rsidRDefault="00000000" w:rsidRPr="00000000" w14:paraId="00000019">
      <w:pPr>
        <w:ind w:left="0" w:firstLine="0"/>
        <w:rPr>
          <w:sz w:val="46"/>
          <w:szCs w:val="46"/>
        </w:rPr>
        <w:sectPr>
          <w:headerReference r:id="rId13" w:type="default"/>
          <w:footerReference r:id="rId14" w:type="default"/>
          <w:pgSz w:h="16834" w:w="11909" w:orient="portrait"/>
          <w:pgMar w:bottom="381.3779527559075" w:top="1440" w:left="1440" w:right="1440" w:header="720" w:footer="720"/>
          <w:pgNumType w:start="1"/>
        </w:sectPr>
      </w:pPr>
      <w:r w:rsidDel="00000000" w:rsidR="00000000" w:rsidRPr="00000000">
        <w:rPr>
          <w:sz w:val="46"/>
          <w:szCs w:val="46"/>
        </w:rPr>
        <w:drawing>
          <wp:inline distB="114300" distT="114300" distL="114300" distR="114300">
            <wp:extent cx="4052888" cy="3606198"/>
            <wp:effectExtent b="0" l="0" r="0" t="0"/>
            <wp:docPr id="3" name="image9.png"/>
            <a:graphic>
              <a:graphicData uri="http://schemas.openxmlformats.org/drawingml/2006/picture">
                <pic:pic>
                  <pic:nvPicPr>
                    <pic:cNvPr id="0" name="image9.png"/>
                    <pic:cNvPicPr preferRelativeResize="0"/>
                  </pic:nvPicPr>
                  <pic:blipFill>
                    <a:blip r:embed="rId15"/>
                    <a:srcRect b="0" l="4869" r="6762" t="0"/>
                    <a:stretch>
                      <a:fillRect/>
                    </a:stretch>
                  </pic:blipFill>
                  <pic:spPr>
                    <a:xfrm>
                      <a:off x="0" y="0"/>
                      <a:ext cx="4052888" cy="360619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sz w:val="46"/>
          <w:szCs w:val="46"/>
        </w:rPr>
      </w:pPr>
      <w:r w:rsidDel="00000000" w:rsidR="00000000" w:rsidRPr="00000000">
        <w:rPr>
          <w:rtl w:val="0"/>
        </w:rPr>
      </w:r>
    </w:p>
    <w:p w:rsidR="00000000" w:rsidDel="00000000" w:rsidP="00000000" w:rsidRDefault="00000000" w:rsidRPr="00000000" w14:paraId="0000001B">
      <w:pPr>
        <w:numPr>
          <w:ilvl w:val="0"/>
          <w:numId w:val="4"/>
        </w:numPr>
        <w:spacing w:after="0" w:afterAutospacing="0" w:before="24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選誰要用</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1C">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直接點 </w:t>
      </w:r>
      <w:r w:rsidDel="00000000" w:rsidR="00000000" w:rsidRPr="00000000">
        <w:rPr>
          <w:b w:val="1"/>
          <w:bCs w:val="1"/>
          <w:sz w:val="30"/>
          <w:szCs w:val="30"/>
          <w:rtl w:val="0"/>
        </w:rPr>
        <w:t xml:space="preserve">[Next]</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1D">
      <w:pPr>
        <w:numPr>
          <w:ilvl w:val="0"/>
          <w:numId w:val="4"/>
        </w:numPr>
        <w:spacing w:after="0" w:afterAutospacing="0" w:before="0" w:beforeAutospacing="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要裝在哪</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1E">
      <w:pPr>
        <w:numPr>
          <w:ilvl w:val="1"/>
          <w:numId w:val="4"/>
        </w:numPr>
        <w:spacing w:after="240" w:before="0" w:beforeAutospacing="0" w:lineRule="auto"/>
        <w:ind w:left="1440" w:hanging="360"/>
        <w:rPr>
          <w:sz w:val="30"/>
          <w:szCs w:val="30"/>
        </w:rPr>
      </w:pPr>
      <w:r w:rsidDel="00000000" w:rsidR="00000000" w:rsidRPr="00000000">
        <w:rPr>
          <w:rFonts w:ascii="Gungsuh" w:cs="Gungsuh" w:eastAsia="Gungsuh" w:hAnsi="Gungsuh"/>
          <w:b w:val="1"/>
          <w:bCs w:val="1"/>
          <w:sz w:val="30"/>
          <w:szCs w:val="30"/>
          <w:rtl w:val="0"/>
        </w:rPr>
        <w:t xml:space="preserve">不用改(看自己硬碟儲存量)</w:t>
      </w:r>
      <w:r w:rsidDel="00000000" w:rsidR="00000000" w:rsidRPr="00000000">
        <w:rPr>
          <w:rFonts w:ascii="Gungsuh" w:cs="Gungsuh" w:eastAsia="Gungsuh" w:hAnsi="Gungsuh"/>
          <w:sz w:val="30"/>
          <w:szCs w:val="30"/>
          <w:rtl w:val="0"/>
        </w:rPr>
        <w:t xml:space="preserve">，直接點 </w:t>
      </w:r>
      <w:r w:rsidDel="00000000" w:rsidR="00000000" w:rsidRPr="00000000">
        <w:rPr>
          <w:b w:val="1"/>
          <w:bCs w:val="1"/>
          <w:sz w:val="30"/>
          <w:szCs w:val="30"/>
          <w:rtl w:val="0"/>
        </w:rPr>
        <w:t xml:space="preserve">[Next]</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1F">
      <w:pPr>
        <w:ind w:left="0" w:firstLine="0"/>
        <w:rPr>
          <w:sz w:val="30"/>
          <w:szCs w:val="30"/>
        </w:rPr>
      </w:pPr>
      <w:r w:rsidDel="00000000" w:rsidR="00000000" w:rsidRPr="00000000">
        <w:rPr>
          <w:sz w:val="46"/>
          <w:szCs w:val="46"/>
        </w:rPr>
        <w:drawing>
          <wp:inline distB="114300" distT="114300" distL="114300" distR="114300">
            <wp:extent cx="3814763" cy="2982707"/>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14763" cy="298270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
        </w:numPr>
        <w:spacing w:after="0" w:afterAutospacing="0" w:before="24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關鍵步驟 (這裡最重要！)</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1">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畫面會有四個的勾選框。</w:t>
      </w:r>
    </w:p>
    <w:p w:rsidR="00000000" w:rsidDel="00000000" w:rsidP="00000000" w:rsidRDefault="00000000" w:rsidRPr="00000000" w14:paraId="00000022">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b w:val="1"/>
          <w:bCs w:val="1"/>
          <w:sz w:val="30"/>
          <w:szCs w:val="30"/>
          <w:rtl w:val="0"/>
        </w:rPr>
        <w:t xml:space="preserve">「不要勾」</w:t>
      </w:r>
      <w:r w:rsidDel="00000000" w:rsidR="00000000" w:rsidRPr="00000000">
        <w:rPr>
          <w:rFonts w:ascii="Gungsuh" w:cs="Gungsuh" w:eastAsia="Gungsuh" w:hAnsi="Gungsuh"/>
          <w:sz w:val="30"/>
          <w:szCs w:val="30"/>
          <w:rtl w:val="0"/>
        </w:rPr>
        <w:t xml:space="preserve">（Add Anaconda3 to my PATH...）：勾了可能會讓電腦其他程式怪怪的，</w:t>
      </w:r>
      <w:r w:rsidDel="00000000" w:rsidR="00000000" w:rsidRPr="00000000">
        <w:rPr>
          <w:rFonts w:ascii="Gungsuh" w:cs="Gungsuh" w:eastAsia="Gungsuh" w:hAnsi="Gungsuh"/>
          <w:b w:val="1"/>
          <w:bCs w:val="1"/>
          <w:sz w:val="30"/>
          <w:szCs w:val="30"/>
          <w:rtl w:val="0"/>
        </w:rPr>
        <w:t xml:space="preserve">千萬別勾</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3">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b w:val="1"/>
          <w:bCs w:val="1"/>
          <w:sz w:val="30"/>
          <w:szCs w:val="30"/>
          <w:rtl w:val="0"/>
        </w:rPr>
        <w:t xml:space="preserve">「保持勾選」</w:t>
      </w:r>
      <w:r w:rsidDel="00000000" w:rsidR="00000000" w:rsidRPr="00000000">
        <w:rPr>
          <w:rFonts w:ascii="Gungsuh" w:cs="Gungsuh" w:eastAsia="Gungsuh" w:hAnsi="Gungsuh"/>
          <w:sz w:val="30"/>
          <w:szCs w:val="30"/>
          <w:rtl w:val="0"/>
        </w:rPr>
        <w:t xml:space="preserve">（Register Anaconda3...）：預設就是勾好的，</w:t>
      </w:r>
      <w:r w:rsidDel="00000000" w:rsidR="00000000" w:rsidRPr="00000000">
        <w:rPr>
          <w:rFonts w:ascii="Gungsuh" w:cs="Gungsuh" w:eastAsia="Gungsuh" w:hAnsi="Gungsuh"/>
          <w:b w:val="1"/>
          <w:bCs w:val="1"/>
          <w:sz w:val="30"/>
          <w:szCs w:val="30"/>
          <w:rtl w:val="0"/>
        </w:rPr>
        <w:t xml:space="preserve">不要動它</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確認好後，點 </w:t>
      </w:r>
      <w:r w:rsidDel="00000000" w:rsidR="00000000" w:rsidRPr="00000000">
        <w:rPr>
          <w:b w:val="1"/>
          <w:bCs w:val="1"/>
          <w:sz w:val="30"/>
          <w:szCs w:val="30"/>
          <w:rtl w:val="0"/>
        </w:rPr>
        <w:t xml:space="preserve">[Install]</w:t>
      </w:r>
      <w:r w:rsidDel="00000000" w:rsidR="00000000" w:rsidRPr="00000000">
        <w:rPr>
          <w:rFonts w:ascii="Gungsuh" w:cs="Gungsuh" w:eastAsia="Gungsuh" w:hAnsi="Gungsuh"/>
          <w:sz w:val="30"/>
          <w:szCs w:val="30"/>
          <w:rtl w:val="0"/>
        </w:rPr>
        <w:t xml:space="preserve">（開始安裝）。</w:t>
      </w:r>
    </w:p>
    <w:p w:rsidR="00000000" w:rsidDel="00000000" w:rsidP="00000000" w:rsidRDefault="00000000" w:rsidRPr="00000000" w14:paraId="00000025">
      <w:pPr>
        <w:numPr>
          <w:ilvl w:val="0"/>
          <w:numId w:val="4"/>
        </w:numPr>
        <w:spacing w:after="0" w:afterAutospacing="0" w:before="0" w:beforeAutospacing="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等待安裝</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看著綠色條跑完，這可能需要幾分鐘，去喝口水。</w:t>
      </w:r>
    </w:p>
    <w:p w:rsidR="00000000" w:rsidDel="00000000" w:rsidP="00000000" w:rsidRDefault="00000000" w:rsidRPr="00000000" w14:paraId="00000027">
      <w:pPr>
        <w:numPr>
          <w:ilvl w:val="1"/>
          <w:numId w:val="4"/>
        </w:numPr>
        <w:spacing w:after="24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跑完後點 </w:t>
      </w:r>
      <w:r w:rsidDel="00000000" w:rsidR="00000000" w:rsidRPr="00000000">
        <w:rPr>
          <w:b w:val="1"/>
          <w:bCs w:val="1"/>
          <w:sz w:val="30"/>
          <w:szCs w:val="30"/>
          <w:rtl w:val="0"/>
        </w:rPr>
        <w:t xml:space="preserve">[Next]</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8">
      <w:pPr>
        <w:spacing w:after="240" w:before="240" w:lineRule="auto"/>
        <w:ind w:left="0" w:firstLine="0"/>
        <w:rPr>
          <w:sz w:val="30"/>
          <w:szCs w:val="30"/>
        </w:rPr>
      </w:pPr>
      <w:r w:rsidDel="00000000" w:rsidR="00000000" w:rsidRPr="00000000">
        <w:rPr>
          <w:sz w:val="30"/>
          <w:szCs w:val="30"/>
        </w:rPr>
        <w:drawing>
          <wp:inline distB="114300" distT="114300" distL="114300" distR="114300">
            <wp:extent cx="3881438" cy="2673650"/>
            <wp:effectExtent b="0" l="0" r="0" t="0"/>
            <wp:docPr id="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881438" cy="26736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4"/>
        </w:numPr>
        <w:spacing w:after="0" w:afterAutospacing="0" w:before="24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廣告畫面</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A">
      <w:pPr>
        <w:numPr>
          <w:ilvl w:val="1"/>
          <w:numId w:val="4"/>
        </w:numPr>
        <w:spacing w:after="0" w:afterAutospacing="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它會問你要不要用PyCharm之類的 不用理它，點 </w:t>
      </w:r>
      <w:r w:rsidDel="00000000" w:rsidR="00000000" w:rsidRPr="00000000">
        <w:rPr>
          <w:b w:val="1"/>
          <w:bCs w:val="1"/>
          <w:sz w:val="30"/>
          <w:szCs w:val="30"/>
          <w:rtl w:val="0"/>
        </w:rPr>
        <w:t xml:space="preserve">[Next]</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rPr>
          <w:sz w:val="30"/>
          <w:szCs w:val="30"/>
        </w:rPr>
      </w:pPr>
      <w:r w:rsidDel="00000000" w:rsidR="00000000" w:rsidRPr="00000000">
        <w:rPr>
          <w:rFonts w:ascii="Gungsuh" w:cs="Gungsuh" w:eastAsia="Gungsuh" w:hAnsi="Gungsuh"/>
          <w:b w:val="1"/>
          <w:bCs w:val="1"/>
          <w:sz w:val="30"/>
          <w:szCs w:val="30"/>
          <w:rtl w:val="0"/>
        </w:rPr>
        <w:t xml:space="preserve">完成</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02C">
      <w:pPr>
        <w:numPr>
          <w:ilvl w:val="1"/>
          <w:numId w:val="4"/>
        </w:numPr>
        <w:spacing w:after="240" w:before="0" w:beforeAutospacing="0" w:lineRule="auto"/>
        <w:ind w:left="1440" w:hanging="360"/>
        <w:rPr>
          <w:sz w:val="30"/>
          <w:szCs w:val="30"/>
        </w:rPr>
      </w:pPr>
      <w:r w:rsidDel="00000000" w:rsidR="00000000" w:rsidRPr="00000000">
        <w:rPr>
          <w:rFonts w:ascii="Gungsuh" w:cs="Gungsuh" w:eastAsia="Gungsuh" w:hAnsi="Gungsuh"/>
          <w:sz w:val="30"/>
          <w:szCs w:val="30"/>
          <w:rtl w:val="0"/>
        </w:rPr>
        <w:t xml:space="preserve">點 </w:t>
      </w:r>
      <w:r w:rsidDel="00000000" w:rsidR="00000000" w:rsidRPr="00000000">
        <w:rPr>
          <w:b w:val="1"/>
          <w:bCs w:val="1"/>
          <w:sz w:val="30"/>
          <w:szCs w:val="30"/>
          <w:rtl w:val="0"/>
        </w:rPr>
        <w:t xml:space="preserve">[Finish]</w:t>
      </w:r>
      <w:r w:rsidDel="00000000" w:rsidR="00000000" w:rsidRPr="00000000">
        <w:rPr>
          <w:rFonts w:ascii="Gungsuh" w:cs="Gungsuh" w:eastAsia="Gungsuh" w:hAnsi="Gungsuh"/>
          <w:sz w:val="30"/>
          <w:szCs w:val="30"/>
          <w:rtl w:val="0"/>
        </w:rPr>
        <w:t xml:space="preserve">（完成）。</w:t>
      </w:r>
      <w:r w:rsidDel="00000000" w:rsidR="00000000" w:rsidRPr="00000000">
        <w:rPr>
          <w:rtl w:val="0"/>
        </w:rPr>
      </w:r>
    </w:p>
    <w:p w:rsidR="00000000" w:rsidDel="00000000" w:rsidP="00000000" w:rsidRDefault="00000000" w:rsidRPr="00000000" w14:paraId="0000002D">
      <w:pPr>
        <w:pStyle w:val="Heading1"/>
        <w:keepNext w:val="0"/>
        <w:keepLines w:val="0"/>
        <w:spacing w:before="280" w:lineRule="auto"/>
        <w:rPr/>
      </w:pPr>
      <w:bookmarkStart w:colFirst="0" w:colLast="0" w:name="_5wbgrpowxvif" w:id="4"/>
      <w:bookmarkEnd w:id="4"/>
      <w:r w:rsidDel="00000000" w:rsidR="00000000" w:rsidRPr="00000000">
        <w:rPr>
          <w:rFonts w:ascii="Gungsuh" w:cs="Gungsuh" w:eastAsia="Gungsuh" w:hAnsi="Gungsuh"/>
          <w:rtl w:val="0"/>
        </w:rPr>
        <w:t xml:space="preserve">第三階段：檢查 (確定真的裝好了)</w:t>
      </w:r>
    </w:p>
    <w:p w:rsidR="00000000" w:rsidDel="00000000" w:rsidP="00000000" w:rsidRDefault="00000000" w:rsidRPr="00000000" w14:paraId="0000002E">
      <w:pPr>
        <w:numPr>
          <w:ilvl w:val="0"/>
          <w:numId w:val="3"/>
        </w:numPr>
        <w:ind w:left="720" w:hanging="360"/>
      </w:pPr>
      <w:r w:rsidDel="00000000" w:rsidR="00000000" w:rsidRPr="00000000">
        <w:rPr>
          <w:rFonts w:ascii="Gungsuh" w:cs="Gungsuh" w:eastAsia="Gungsuh" w:hAnsi="Gungsuh"/>
          <w:rtl w:val="0"/>
        </w:rPr>
        <w:t xml:space="preserve">點電腦左下角的 Windows 「開始」 按鈕。</w:t>
      </w:r>
    </w:p>
    <w:p w:rsidR="00000000" w:rsidDel="00000000" w:rsidP="00000000" w:rsidRDefault="00000000" w:rsidRPr="00000000" w14:paraId="0000002F">
      <w:pPr>
        <w:numPr>
          <w:ilvl w:val="0"/>
          <w:numId w:val="3"/>
        </w:numPr>
        <w:ind w:left="720" w:hanging="360"/>
      </w:pPr>
      <w:r w:rsidDel="00000000" w:rsidR="00000000" w:rsidRPr="00000000">
        <w:rPr>
          <w:rFonts w:ascii="Gungsuh" w:cs="Gungsuh" w:eastAsia="Gungsuh" w:hAnsi="Gungsuh"/>
          <w:rtl w:val="0"/>
        </w:rPr>
        <w:t xml:space="preserve">在清單裡找 A 開頭的，找到一個資料夾叫「Anaconda 3(64-bit)」。</w:t>
      </w:r>
    </w:p>
    <w:p w:rsidR="00000000" w:rsidDel="00000000" w:rsidP="00000000" w:rsidRDefault="00000000" w:rsidRPr="00000000" w14:paraId="00000030">
      <w:pPr>
        <w:numPr>
          <w:ilvl w:val="0"/>
          <w:numId w:val="3"/>
        </w:numPr>
        <w:ind w:left="720" w:hanging="360"/>
      </w:pPr>
      <w:r w:rsidDel="00000000" w:rsidR="00000000" w:rsidRPr="00000000">
        <w:rPr>
          <w:rFonts w:ascii="Gungsuh" w:cs="Gungsuh" w:eastAsia="Gungsuh" w:hAnsi="Gungsuh"/>
          <w:rtl w:val="0"/>
        </w:rPr>
        <w:t xml:space="preserve">點擊裡面的綠色圓圈圖示 「Anaconda Navigator」。</w:t>
      </w:r>
    </w:p>
    <w:p w:rsidR="00000000" w:rsidDel="00000000" w:rsidP="00000000" w:rsidRDefault="00000000" w:rsidRPr="00000000" w14:paraId="00000031">
      <w:pPr>
        <w:numPr>
          <w:ilvl w:val="0"/>
          <w:numId w:val="3"/>
        </w:numPr>
        <w:ind w:left="720" w:hanging="360"/>
        <w:sectPr>
          <w:type w:val="nextPage"/>
          <w:pgSz w:h="16834" w:w="11909" w:orient="portrait"/>
          <w:pgMar w:bottom="381.3779527559075" w:top="1440" w:left="1440" w:right="1440" w:header="720" w:footer="720"/>
        </w:sectPr>
      </w:pPr>
      <w:r w:rsidDel="00000000" w:rsidR="00000000" w:rsidRPr="00000000">
        <w:rPr>
          <w:rFonts w:ascii="Gungsuh" w:cs="Gungsuh" w:eastAsia="Gungsuh" w:hAnsi="Gungsuh"/>
          <w:rtl w:val="0"/>
        </w:rPr>
        <w:t xml:space="preserve">如果有一個綠綠的視窗跳出來（可能會有點慢，要等它轉一下），上面有很多按鈕（像 Jupyter Notebook, Spyder），那就代表大功告成</w:t>
      </w:r>
      <w:r w:rsidDel="00000000" w:rsidR="00000000" w:rsidRPr="00000000">
        <w:rPr>
          <w:rtl w:val="0"/>
        </w:rPr>
      </w:r>
    </w:p>
    <w:p w:rsidR="00000000" w:rsidDel="00000000" w:rsidP="00000000" w:rsidRDefault="00000000" w:rsidRPr="00000000" w14:paraId="00000032">
      <w:pPr>
        <w:spacing w:after="240" w:before="240" w:lineRule="auto"/>
        <w:ind w:firstLine="0"/>
        <w:rPr>
          <w:sz w:val="52"/>
          <w:szCs w:val="52"/>
        </w:rPr>
      </w:pPr>
      <w:r w:rsidDel="00000000" w:rsidR="00000000" w:rsidRPr="00000000">
        <w:rPr>
          <w:rFonts w:ascii="Gungsuh" w:cs="Gungsuh" w:eastAsia="Gungsuh" w:hAnsi="Gungsuh"/>
          <w:b w:val="1"/>
          <w:bCs w:val="1"/>
          <w:sz w:val="52"/>
          <w:szCs w:val="52"/>
          <w:rtl w:val="0"/>
        </w:rPr>
        <w:t xml:space="preserve">針對 Python 3.11</w:t>
      </w:r>
      <w:r w:rsidDel="00000000" w:rsidR="00000000" w:rsidRPr="00000000">
        <w:rPr>
          <w:rFonts w:ascii="Gungsuh" w:cs="Gungsuh" w:eastAsia="Gungsuh" w:hAnsi="Gungsuh"/>
          <w:sz w:val="52"/>
          <w:szCs w:val="52"/>
          <w:rtl w:val="0"/>
        </w:rPr>
        <w:t xml:space="preserve"> 的全新懶人包。</w:t>
      </w:r>
    </w:p>
    <w:p w:rsidR="00000000" w:rsidDel="00000000" w:rsidP="00000000" w:rsidRDefault="00000000" w:rsidRPr="00000000" w14:paraId="00000033">
      <w:pPr>
        <w:spacing w:after="240" w:before="240" w:lineRule="auto"/>
        <w:ind w:firstLine="0"/>
        <w:rPr>
          <w:sz w:val="52"/>
          <w:szCs w:val="52"/>
        </w:rPr>
      </w:pPr>
      <w:r w:rsidDel="00000000" w:rsidR="00000000" w:rsidRPr="00000000">
        <w:rPr>
          <w:rFonts w:ascii="Gungsuh" w:cs="Gungsuh" w:eastAsia="Gungsuh" w:hAnsi="Gungsuh"/>
          <w:sz w:val="52"/>
          <w:szCs w:val="52"/>
          <w:rtl w:val="0"/>
        </w:rPr>
        <w:t xml:space="preserve">請把大腦關機，只要負責 </w:t>
      </w:r>
      <w:r w:rsidDel="00000000" w:rsidR="00000000" w:rsidRPr="00000000">
        <w:rPr>
          <w:rFonts w:ascii="Gungsuh" w:cs="Gungsuh" w:eastAsia="Gungsuh" w:hAnsi="Gungsuh"/>
          <w:b w:val="1"/>
          <w:bCs w:val="1"/>
          <w:sz w:val="52"/>
          <w:szCs w:val="52"/>
          <w:rtl w:val="0"/>
        </w:rPr>
        <w:t xml:space="preserve">「複製、貼上、按 Enter」</w:t>
      </w:r>
      <w:r w:rsidDel="00000000" w:rsidR="00000000" w:rsidRPr="00000000">
        <w:rPr>
          <w:rFonts w:ascii="Gungsuh" w:cs="Gungsuh" w:eastAsia="Gungsuh" w:hAnsi="Gungsuh"/>
          <w:sz w:val="52"/>
          <w:szCs w:val="52"/>
          <w:rtl w:val="0"/>
        </w:rPr>
        <w:t xml:space="preserve"> 就好</w:t>
      </w:r>
    </w:p>
    <w:p w:rsidR="00000000" w:rsidDel="00000000" w:rsidP="00000000" w:rsidRDefault="00000000" w:rsidRPr="00000000" w14:paraId="00000034">
      <w:pPr>
        <w:pStyle w:val="Heading3"/>
        <w:keepNext w:val="0"/>
        <w:keepLines w:val="0"/>
        <w:spacing w:before="280" w:lineRule="auto"/>
        <w:ind w:firstLine="0"/>
        <w:rPr>
          <w:b w:val="1"/>
          <w:bCs w:val="1"/>
          <w:color w:val="000000"/>
          <w:sz w:val="44"/>
          <w:szCs w:val="44"/>
        </w:rPr>
      </w:pPr>
      <w:bookmarkStart w:colFirst="0" w:colLast="0" w:name="_4sd3lppy0f11" w:id="5"/>
      <w:bookmarkEnd w:id="5"/>
      <w:r w:rsidDel="00000000" w:rsidR="00000000" w:rsidRPr="00000000">
        <w:rPr>
          <w:rFonts w:ascii="Gungsuh" w:cs="Gungsuh" w:eastAsia="Gungsuh" w:hAnsi="Gungsuh"/>
          <w:b w:val="1"/>
          <w:bCs w:val="1"/>
          <w:color w:val="000000"/>
          <w:sz w:val="44"/>
          <w:szCs w:val="44"/>
          <w:rtl w:val="0"/>
        </w:rPr>
        <w:t xml:space="preserve">第 1 步：叫出黑視窗(終端機)</w:t>
      </w:r>
    </w:p>
    <w:p w:rsidR="00000000" w:rsidDel="00000000" w:rsidP="00000000" w:rsidRDefault="00000000" w:rsidRPr="00000000" w14:paraId="00000035">
      <w:pPr>
        <w:numPr>
          <w:ilvl w:val="0"/>
          <w:numId w:val="2"/>
        </w:numPr>
        <w:spacing w:after="0" w:afterAutospacing="0" w:before="240" w:lineRule="auto"/>
        <w:ind w:left="720" w:hanging="360"/>
        <w:rPr>
          <w:sz w:val="34"/>
          <w:szCs w:val="34"/>
        </w:rPr>
      </w:pPr>
      <w:r w:rsidDel="00000000" w:rsidR="00000000" w:rsidRPr="00000000">
        <w:rPr>
          <w:rFonts w:ascii="Gungsuh" w:cs="Gungsuh" w:eastAsia="Gungsuh" w:hAnsi="Gungsuh"/>
          <w:b w:val="1"/>
          <w:bCs w:val="1"/>
          <w:sz w:val="34"/>
          <w:szCs w:val="34"/>
          <w:rtl w:val="0"/>
        </w:rPr>
        <w:t xml:space="preserve">Windows 搜尋</w:t>
      </w:r>
      <w:r w:rsidDel="00000000" w:rsidR="00000000" w:rsidRPr="00000000">
        <w:rPr>
          <w:rFonts w:ascii="Gungsuh" w:cs="Gungsuh" w:eastAsia="Gungsuh" w:hAnsi="Gungsuh"/>
          <w:sz w:val="34"/>
          <w:szCs w:val="34"/>
          <w:rtl w:val="0"/>
        </w:rPr>
        <w:t xml:space="preserve">：打字輸入 </w:t>
      </w:r>
      <w:r w:rsidDel="00000000" w:rsidR="00000000" w:rsidRPr="00000000">
        <w:rPr>
          <w:rFonts w:ascii="Roboto Mono" w:cs="Roboto Mono" w:eastAsia="Roboto Mono" w:hAnsi="Roboto Mono"/>
          <w:color w:val="188038"/>
          <w:sz w:val="34"/>
          <w:szCs w:val="34"/>
          <w:rtl w:val="0"/>
        </w:rPr>
        <w:t xml:space="preserve">Anaconda Prompt</w:t>
      </w:r>
      <w:r w:rsidDel="00000000" w:rsidR="00000000" w:rsidRPr="00000000">
        <w:rPr>
          <w:rFonts w:ascii="Gungsuh" w:cs="Gungsuh" w:eastAsia="Gungsuh" w:hAnsi="Gungsuh"/>
          <w:sz w:val="34"/>
          <w:szCs w:val="34"/>
          <w:rtl w:val="0"/>
        </w:rPr>
        <w:t xml:space="preserve">。</w:t>
      </w:r>
    </w:p>
    <w:p w:rsidR="00000000" w:rsidDel="00000000" w:rsidP="00000000" w:rsidRDefault="00000000" w:rsidRPr="00000000" w14:paraId="00000036">
      <w:pPr>
        <w:numPr>
          <w:ilvl w:val="0"/>
          <w:numId w:val="2"/>
        </w:numPr>
        <w:spacing w:after="240" w:before="0" w:beforeAutospacing="0" w:lineRule="auto"/>
        <w:ind w:left="720" w:hanging="360"/>
        <w:rPr>
          <w:sz w:val="34"/>
          <w:szCs w:val="34"/>
        </w:rPr>
      </w:pPr>
      <w:r w:rsidDel="00000000" w:rsidR="00000000" w:rsidRPr="00000000">
        <w:rPr>
          <w:rFonts w:ascii="Gungsuh" w:cs="Gungsuh" w:eastAsia="Gungsuh" w:hAnsi="Gungsuh"/>
          <w:b w:val="1"/>
          <w:bCs w:val="1"/>
          <w:sz w:val="34"/>
          <w:szCs w:val="34"/>
          <w:rtl w:val="0"/>
        </w:rPr>
        <w:t xml:space="preserve">看到紅色的圖示</w:t>
      </w:r>
      <w:r w:rsidDel="00000000" w:rsidR="00000000" w:rsidRPr="00000000">
        <w:rPr>
          <w:rFonts w:ascii="Gungsuh" w:cs="Gungsuh" w:eastAsia="Gungsuh" w:hAnsi="Gungsuh"/>
          <w:sz w:val="34"/>
          <w:szCs w:val="34"/>
          <w:rtl w:val="0"/>
        </w:rPr>
        <w:t xml:space="preserve">：點下去打開它。</w:t>
      </w:r>
    </w:p>
    <w:p w:rsidR="00000000" w:rsidDel="00000000" w:rsidP="00000000" w:rsidRDefault="00000000" w:rsidRPr="00000000" w14:paraId="00000037">
      <w:pPr>
        <w:rPr>
          <w:sz w:val="34"/>
          <w:szCs w:val="34"/>
        </w:rPr>
      </w:pPr>
      <w:r w:rsidDel="00000000" w:rsidR="00000000" w:rsidRPr="00000000">
        <w:rPr>
          <w:sz w:val="34"/>
          <w:szCs w:val="34"/>
        </w:rPr>
        <w:drawing>
          <wp:inline distB="114300" distT="114300" distL="114300" distR="114300">
            <wp:extent cx="5731200" cy="5346700"/>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34"/>
          <w:szCs w:val="34"/>
        </w:rPr>
      </w:pPr>
      <w:r w:rsidDel="00000000" w:rsidR="00000000" w:rsidRPr="00000000">
        <w:rPr>
          <w:rtl w:val="0"/>
        </w:rPr>
      </w:r>
    </w:p>
    <w:p w:rsidR="00000000" w:rsidDel="00000000" w:rsidP="00000000" w:rsidRDefault="00000000" w:rsidRPr="00000000" w14:paraId="00000039">
      <w:pPr>
        <w:rPr>
          <w:sz w:val="34"/>
          <w:szCs w:val="3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44"/>
          <w:szCs w:val="44"/>
        </w:rPr>
      </w:pPr>
      <w:bookmarkStart w:colFirst="0" w:colLast="0" w:name="_72y2yb2ozlpm" w:id="6"/>
      <w:bookmarkEnd w:id="6"/>
      <w:r w:rsidDel="00000000" w:rsidR="00000000" w:rsidRPr="00000000">
        <w:rPr>
          <w:rFonts w:ascii="Gungsuh" w:cs="Gungsuh" w:eastAsia="Gungsuh" w:hAnsi="Gungsuh"/>
          <w:b w:val="1"/>
          <w:bCs w:val="1"/>
          <w:color w:val="000000"/>
          <w:sz w:val="44"/>
          <w:szCs w:val="44"/>
          <w:rtl w:val="0"/>
        </w:rPr>
        <w:t xml:space="preserve">第 2 步：貼上這行指令 (建立環境)</w:t>
      </w:r>
    </w:p>
    <w:p w:rsidR="00000000" w:rsidDel="00000000" w:rsidP="00000000" w:rsidRDefault="00000000" w:rsidRPr="00000000" w14:paraId="0000003B">
      <w:pPr>
        <w:spacing w:after="240" w:before="240" w:lineRule="auto"/>
        <w:ind w:firstLine="0"/>
        <w:rPr>
          <w:sz w:val="34"/>
          <w:szCs w:val="34"/>
        </w:rPr>
      </w:pPr>
      <w:r w:rsidDel="00000000" w:rsidR="00000000" w:rsidRPr="00000000">
        <w:rPr>
          <w:rFonts w:ascii="Gungsuh" w:cs="Gungsuh" w:eastAsia="Gungsuh" w:hAnsi="Gungsuh"/>
          <w:sz w:val="34"/>
          <w:szCs w:val="34"/>
          <w:rtl w:val="0"/>
        </w:rPr>
        <w:t xml:space="preserve">請直接複製下面這行，貼進黑視窗，然後按 </w:t>
      </w:r>
      <w:r w:rsidDel="00000000" w:rsidR="00000000" w:rsidRPr="00000000">
        <w:rPr>
          <w:b w:val="1"/>
          <w:bCs w:val="1"/>
          <w:sz w:val="34"/>
          <w:szCs w:val="34"/>
          <w:rtl w:val="0"/>
        </w:rPr>
        <w:t xml:space="preserve">Enter</w:t>
      </w:r>
      <w:r w:rsidDel="00000000" w:rsidR="00000000" w:rsidRPr="00000000">
        <w:rPr>
          <w:rFonts w:ascii="Gungsuh" w:cs="Gungsuh" w:eastAsia="Gungsuh" w:hAnsi="Gungsuh"/>
          <w:sz w:val="34"/>
          <w:szCs w:val="34"/>
          <w:rtl w:val="0"/>
        </w:rPr>
        <w:t xml:space="preserve">：</w:t>
      </w:r>
    </w:p>
    <w:p w:rsidR="00000000" w:rsidDel="00000000" w:rsidP="00000000" w:rsidRDefault="00000000" w:rsidRPr="00000000" w14:paraId="0000003C">
      <w:pPr>
        <w:rPr>
          <w:sz w:val="34"/>
          <w:szCs w:val="34"/>
        </w:rPr>
      </w:pPr>
      <w:r w:rsidDel="00000000" w:rsidR="00000000" w:rsidRPr="00000000">
        <w:rPr>
          <w:sz w:val="34"/>
          <w:szCs w:val="34"/>
          <w:rtl w:val="0"/>
        </w:rPr>
        <w:t xml:space="preserve">conda create --name py311 python=3.11</w:t>
      </w:r>
    </w:p>
    <w:p w:rsidR="00000000" w:rsidDel="00000000" w:rsidP="00000000" w:rsidRDefault="00000000" w:rsidRPr="00000000" w14:paraId="0000003D">
      <w:pPr>
        <w:spacing w:after="240" w:before="240" w:lineRule="auto"/>
        <w:ind w:firstLine="0"/>
        <w:rPr>
          <w:sz w:val="34"/>
          <w:szCs w:val="34"/>
        </w:rPr>
      </w:pPr>
      <w:r w:rsidDel="00000000" w:rsidR="00000000" w:rsidRPr="00000000">
        <w:rPr>
          <w:rFonts w:ascii="Gungsuh" w:cs="Gungsuh" w:eastAsia="Gungsuh" w:hAnsi="Gungsuh"/>
          <w:sz w:val="34"/>
          <w:szCs w:val="34"/>
          <w:u w:val="single"/>
          <w:rtl w:val="0"/>
        </w:rPr>
        <w:t xml:space="preserve">(這行指令的意思是：幫我蓋一個叫 </w:t>
      </w:r>
      <w:r w:rsidDel="00000000" w:rsidR="00000000" w:rsidRPr="00000000">
        <w:rPr>
          <w:rFonts w:ascii="Roboto Mono" w:cs="Roboto Mono" w:eastAsia="Roboto Mono" w:hAnsi="Roboto Mono"/>
          <w:color w:val="188038"/>
          <w:sz w:val="34"/>
          <w:szCs w:val="34"/>
          <w:u w:val="single"/>
          <w:rtl w:val="0"/>
        </w:rPr>
        <w:t xml:space="preserve">py3.11</w:t>
      </w:r>
      <w:r w:rsidDel="00000000" w:rsidR="00000000" w:rsidRPr="00000000">
        <w:rPr>
          <w:rFonts w:ascii="Gungsuh" w:cs="Gungsuh" w:eastAsia="Gungsuh" w:hAnsi="Gungsuh"/>
          <w:sz w:val="34"/>
          <w:szCs w:val="34"/>
          <w:u w:val="single"/>
          <w:rtl w:val="0"/>
        </w:rPr>
        <w:t xml:space="preserve"> 的房間，裡面裝 Python 3.11)</w:t>
      </w:r>
      <w:r w:rsidDel="00000000" w:rsidR="00000000" w:rsidRPr="00000000">
        <w:rPr>
          <w:rtl w:val="0"/>
        </w:rPr>
      </w:r>
    </w:p>
    <w:p w:rsidR="00000000" w:rsidDel="00000000" w:rsidP="00000000" w:rsidRDefault="00000000" w:rsidRPr="00000000" w14:paraId="0000003E">
      <w:pPr>
        <w:rPr>
          <w:sz w:val="34"/>
          <w:szCs w:val="34"/>
        </w:rPr>
      </w:pPr>
      <w:r w:rsidDel="00000000" w:rsidR="00000000" w:rsidRPr="00000000">
        <w:rPr>
          <w:rFonts w:ascii="Gungsuh" w:cs="Gungsuh" w:eastAsia="Gungsuh" w:hAnsi="Gungsuh"/>
          <w:sz w:val="34"/>
          <w:szCs w:val="34"/>
          <w:rtl w:val="0"/>
        </w:rPr>
        <w:t xml:space="preserve">點開之後會像是紅色框起來的地方 括號寫(base)，代表的是本機環境。</w:t>
      </w:r>
    </w:p>
    <w:p w:rsidR="00000000" w:rsidDel="00000000" w:rsidP="00000000" w:rsidRDefault="00000000" w:rsidRPr="00000000" w14:paraId="0000003F">
      <w:pPr>
        <w:rPr>
          <w:sz w:val="34"/>
          <w:szCs w:val="34"/>
        </w:rPr>
      </w:pPr>
      <w:r w:rsidDel="00000000" w:rsidR="00000000" w:rsidRPr="00000000">
        <w:rPr>
          <w:sz w:val="34"/>
          <w:szCs w:val="34"/>
        </w:rPr>
        <w:drawing>
          <wp:inline distB="114300" distT="114300" distL="114300" distR="114300">
            <wp:extent cx="5731200" cy="508000"/>
            <wp:effectExtent b="0" l="0" r="0" t="0"/>
            <wp:docPr id="1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Fonts w:ascii="Gungsuh" w:cs="Gungsuh" w:eastAsia="Gungsuh" w:hAnsi="Gungsuh"/>
          <w:rtl w:val="0"/>
        </w:rPr>
        <w:t xml:space="preserve">此時可以輸入下列命令來檢查目前版本。</w:t>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4"/>
                <w:szCs w:val="34"/>
              </w:rPr>
            </w:pPr>
            <w:r w:rsidDel="00000000" w:rsidR="00000000" w:rsidRPr="00000000">
              <w:rPr>
                <w:rFonts w:ascii="Consolas" w:cs="Consolas" w:eastAsia="Consolas" w:hAnsi="Consolas"/>
                <w:color w:val="444444"/>
                <w:sz w:val="34"/>
                <w:szCs w:val="34"/>
                <w:shd w:fill="f0f0f0" w:val="clear"/>
                <w:rtl w:val="0"/>
              </w:rPr>
              <w:t xml:space="preserve">conda -V</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4"/>
          <w:szCs w:val="34"/>
        </w:rPr>
      </w:pPr>
      <w:r w:rsidDel="00000000" w:rsidR="00000000" w:rsidRPr="00000000">
        <w:rPr>
          <w:sz w:val="34"/>
          <w:szCs w:val="34"/>
        </w:rPr>
        <w:drawing>
          <wp:inline distB="114300" distT="114300" distL="114300" distR="114300">
            <wp:extent cx="5731200" cy="22987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Fonts w:ascii="Gungsuh" w:cs="Gungsuh" w:eastAsia="Gungsuh" w:hAnsi="Gungsuh"/>
          <w:rtl w:val="0"/>
        </w:rPr>
        <w:t xml:space="preserve">若想要進行更新，可以輸入下列命令</w:t>
      </w:r>
    </w:p>
    <w:tbl>
      <w:tblPr>
        <w:tblStyle w:val="Table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nsolas" w:cs="Consolas" w:eastAsia="Consolas" w:hAnsi="Consolas"/>
                <w:color w:val="444444"/>
                <w:sz w:val="34"/>
                <w:szCs w:val="34"/>
                <w:shd w:fill="f0f0f0" w:val="clear"/>
              </w:rPr>
            </w:pPr>
            <w:r w:rsidDel="00000000" w:rsidR="00000000" w:rsidRPr="00000000">
              <w:rPr>
                <w:rFonts w:ascii="Consolas" w:cs="Consolas" w:eastAsia="Consolas" w:hAnsi="Consolas"/>
                <w:color w:val="444444"/>
                <w:sz w:val="34"/>
                <w:szCs w:val="34"/>
                <w:shd w:fill="f0f0f0" w:val="clear"/>
                <w:rtl w:val="0"/>
              </w:rPr>
              <w:t xml:space="preserve">conda update conda</w:t>
            </w:r>
          </w:p>
        </w:tc>
      </w:tr>
    </w:tbl>
    <w:p w:rsidR="00000000" w:rsidDel="00000000" w:rsidP="00000000" w:rsidRDefault="00000000" w:rsidRPr="00000000" w14:paraId="00000045">
      <w:pPr>
        <w:pStyle w:val="Heading1"/>
        <w:rPr/>
      </w:pPr>
      <w:bookmarkStart w:colFirst="0" w:colLast="0" w:name="_r3u86pswc89y" w:id="7"/>
      <w:bookmarkEnd w:id="7"/>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ind w:left="0" w:firstLine="0"/>
        <w:rPr/>
      </w:pPr>
      <w:bookmarkStart w:colFirst="0" w:colLast="0" w:name="_d8b5ibiqtx28" w:id="8"/>
      <w:bookmarkEnd w:id="8"/>
      <w:r w:rsidDel="00000000" w:rsidR="00000000" w:rsidRPr="00000000">
        <w:rPr>
          <w:rtl w:val="0"/>
        </w:rPr>
        <w:t xml:space="preserve">Step 1:</w:t>
      </w:r>
      <w:r w:rsidDel="00000000" w:rsidR="00000000" w:rsidRPr="00000000">
        <w:rPr>
          <w:rFonts w:ascii="Gungsuh" w:cs="Gungsuh" w:eastAsia="Gungsuh" w:hAnsi="Gungsuh"/>
          <w:rtl w:val="0"/>
        </w:rPr>
        <w:t xml:space="preserve">建立虛擬環境</w:t>
      </w:r>
    </w:p>
    <w:p w:rsidR="00000000" w:rsidDel="00000000" w:rsidP="00000000" w:rsidRDefault="00000000" w:rsidRPr="00000000" w14:paraId="00000049">
      <w:pPr>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你可以輸入下面命令看目前系統已經安裝幾個虛擬環境。</w:t>
      </w:r>
    </w:p>
    <w:tbl>
      <w:tblPr>
        <w:tblStyle w:val="Table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conda env list</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4"/>
          <w:szCs w:val="34"/>
        </w:rPr>
      </w:pPr>
      <w:r w:rsidDel="00000000" w:rsidR="00000000" w:rsidRPr="00000000">
        <w:rPr>
          <w:sz w:val="34"/>
          <w:szCs w:val="34"/>
        </w:rPr>
        <w:drawing>
          <wp:inline distB="114300" distT="114300" distL="114300" distR="114300">
            <wp:extent cx="5053013" cy="2660806"/>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53013" cy="266080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Fonts w:ascii="Gungsuh" w:cs="Gungsuh" w:eastAsia="Gungsuh" w:hAnsi="Gungsuh"/>
          <w:rtl w:val="0"/>
        </w:rPr>
        <w:t xml:space="preserve">假設我們要建立一個叫做myenv的虛擬環境，並且是安裝python 3.11的版本，那我們可以鍵入下面的命令。</w:t>
      </w:r>
    </w:p>
    <w:tbl>
      <w:tblPr>
        <w:tblStyle w:val="Table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444444"/>
                <w:shd w:fill="f0f0f0" w:val="clear"/>
                <w:rtl w:val="0"/>
              </w:rPr>
              <w:t xml:space="preserve">conda create --name myenv python=3.11</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ungsuh" w:cs="Gungsuh" w:eastAsia="Gungsuh" w:hAnsi="Gungsuh"/>
          <w:rtl w:val="0"/>
        </w:rPr>
        <w:t xml:space="preserve">這邊會提示預設要安裝的庫有哪些，輸入y按下Enter同意</w:t>
      </w:r>
    </w:p>
    <w:p w:rsidR="00000000" w:rsidDel="00000000" w:rsidP="00000000" w:rsidRDefault="00000000" w:rsidRPr="00000000" w14:paraId="00000050">
      <w:pPr>
        <w:rPr/>
      </w:pPr>
      <w:r w:rsidDel="00000000" w:rsidR="00000000" w:rsidRPr="00000000">
        <w:rPr/>
        <w:drawing>
          <wp:inline distB="114300" distT="114300" distL="114300" distR="114300">
            <wp:extent cx="3947269" cy="3738563"/>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947269"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Fonts w:ascii="Gungsuh" w:cs="Gungsuh" w:eastAsia="Gungsuh" w:hAnsi="Gungsuh"/>
          <w:rtl w:val="0"/>
        </w:rPr>
        <w:t xml:space="preserve">安裝完後會出現如下圖所示</w:t>
      </w:r>
    </w:p>
    <w:p w:rsidR="00000000" w:rsidDel="00000000" w:rsidP="00000000" w:rsidRDefault="00000000" w:rsidRPr="00000000" w14:paraId="00000052">
      <w:pPr>
        <w:rPr/>
      </w:pPr>
      <w:r w:rsidDel="00000000" w:rsidR="00000000" w:rsidRPr="00000000">
        <w:rPr>
          <w:rFonts w:ascii="Gungsuh" w:cs="Gungsuh" w:eastAsia="Gungsuh" w:hAnsi="Gungsuh"/>
          <w:rtl w:val="0"/>
        </w:rPr>
        <w:t xml:space="preserve">提醒啟動(綠)與關閉(藍)虛擬環境的用法。</w:t>
      </w:r>
    </w:p>
    <w:p w:rsidR="00000000" w:rsidDel="00000000" w:rsidP="00000000" w:rsidRDefault="00000000" w:rsidRPr="00000000" w14:paraId="00000053">
      <w:pPr>
        <w:rPr/>
      </w:pPr>
      <w:r w:rsidDel="00000000" w:rsidR="00000000" w:rsidRPr="00000000">
        <w:rPr/>
        <w:drawing>
          <wp:inline distB="114300" distT="114300" distL="114300" distR="114300">
            <wp:extent cx="4338638" cy="1468208"/>
            <wp:effectExtent b="0" l="0" r="0" t="0"/>
            <wp:docPr id="1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338638" cy="146820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我們試著再下命令conda env list，列出目前虛擬環境狀況，將會看到多了一個剛建立的虛擬環境myenv。</w:t>
      </w:r>
    </w:p>
    <w:p w:rsidR="00000000" w:rsidDel="00000000" w:rsidP="00000000" w:rsidRDefault="00000000" w:rsidRPr="00000000" w14:paraId="00000055">
      <w:pPr>
        <w:rPr>
          <w:sz w:val="44"/>
          <w:szCs w:val="44"/>
        </w:rPr>
      </w:pPr>
      <w:r w:rsidDel="00000000" w:rsidR="00000000" w:rsidRPr="00000000">
        <w:rPr>
          <w:rFonts w:ascii="Georgia" w:cs="Georgia" w:eastAsia="Georgia" w:hAnsi="Georgia"/>
          <w:color w:val="242424"/>
          <w:highlight w:val="white"/>
        </w:rPr>
        <w:drawing>
          <wp:inline distB="114300" distT="114300" distL="114300" distR="114300">
            <wp:extent cx="5731200" cy="1663700"/>
            <wp:effectExtent b="0" l="0" r="0" t="0"/>
            <wp:docPr id="2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1663700"/>
                    </a:xfrm>
                    <a:prstGeom prst="rect"/>
                    <a:ln/>
                  </pic:spPr>
                </pic:pic>
              </a:graphicData>
            </a:graphic>
          </wp:inline>
        </w:drawing>
      </w:r>
      <w:r w:rsidDel="00000000" w:rsidR="00000000" w:rsidRPr="00000000">
        <w:rPr>
          <w:sz w:val="44"/>
          <w:szCs w:val="44"/>
          <w:rtl w:val="0"/>
        </w:rPr>
        <w:t xml:space="preserve">Step 2:</w:t>
      </w:r>
      <w:r w:rsidDel="00000000" w:rsidR="00000000" w:rsidRPr="00000000">
        <w:rPr>
          <w:rFonts w:ascii="Gungsuh" w:cs="Gungsuh" w:eastAsia="Gungsuh" w:hAnsi="Gungsuh"/>
          <w:sz w:val="44"/>
          <w:szCs w:val="44"/>
          <w:rtl w:val="0"/>
        </w:rPr>
        <w:t xml:space="preserve">啟動虛擬環境</w:t>
      </w:r>
    </w:p>
    <w:p w:rsidR="00000000" w:rsidDel="00000000" w:rsidP="00000000" w:rsidRDefault="00000000" w:rsidRPr="00000000" w14:paraId="00000056">
      <w:pPr>
        <w:rPr/>
      </w:pPr>
      <w:r w:rsidDel="00000000" w:rsidR="00000000" w:rsidRPr="00000000">
        <w:rPr>
          <w:rFonts w:ascii="Gungsuh" w:cs="Gungsuh" w:eastAsia="Gungsuh" w:hAnsi="Gungsuh"/>
          <w:color w:val="242424"/>
          <w:highlight w:val="white"/>
          <w:rtl w:val="0"/>
        </w:rPr>
        <w:t xml:space="preserve">啟動一個新的虛擬環境可以利用下面命令。</w:t>
      </w: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activate myenv</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Pr>
        <w:drawing>
          <wp:inline distB="114300" distT="114300" distL="114300" distR="114300">
            <wp:extent cx="4676775" cy="1238250"/>
            <wp:effectExtent b="0" l="0" r="0" t="0"/>
            <wp:docPr id="1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6767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這時候cmd模式下前面會有一個(myenv)，表示你目前是處於此虛擬環境中，這時候你就可以在此虛擬環境中，開始安裝你所需要的各種package。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如果你是LINUX或macOS，那你所需輸入啟動的方式將會是</w:t>
      </w:r>
    </w:p>
    <w:tbl>
      <w:tblPr>
        <w:tblStyle w:val="Table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urier New" w:cs="Courier New" w:eastAsia="Courier New" w:hAnsi="Courier New"/>
                <w:color w:val="242424"/>
                <w:sz w:val="24"/>
                <w:szCs w:val="24"/>
                <w:shd w:fill="f2f2f2" w:val="clear"/>
              </w:rPr>
            </w:pPr>
            <w:r w:rsidDel="00000000" w:rsidR="00000000" w:rsidRPr="00000000">
              <w:rPr>
                <w:rFonts w:ascii="Consolas" w:cs="Consolas" w:eastAsia="Consolas" w:hAnsi="Consolas"/>
                <w:color w:val="397300"/>
                <w:sz w:val="24"/>
                <w:szCs w:val="24"/>
                <w:shd w:fill="f0f0f0" w:val="clear"/>
                <w:rtl w:val="0"/>
              </w:rPr>
              <w:t xml:space="preserve">source</w:t>
            </w:r>
            <w:r w:rsidDel="00000000" w:rsidR="00000000" w:rsidRPr="00000000">
              <w:rPr>
                <w:rFonts w:ascii="Consolas" w:cs="Consolas" w:eastAsia="Consolas" w:hAnsi="Consolas"/>
                <w:color w:val="444444"/>
                <w:sz w:val="24"/>
                <w:szCs w:val="24"/>
                <w:shd w:fill="f0f0f0" w:val="clear"/>
                <w:rtl w:val="0"/>
              </w:rPr>
              <w:t xml:space="preserve"> activate myenv</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你可以利用下面命令來查看，目前此虛擬環境中已經先安裝了那些東西。</w:t>
      </w:r>
    </w:p>
    <w:tbl>
      <w:tblPr>
        <w:tblStyle w:val="Table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conda list</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你也可以進入Anaconda Navigator看到你目前環境及所對應的安裝項目，與Anaconda Prompt底下所看到</w:t>
      </w:r>
      <w:r w:rsidDel="00000000" w:rsidR="00000000" w:rsidRPr="00000000">
        <w:rPr>
          <w:rFonts w:ascii="Georgia" w:cs="Georgia" w:eastAsia="Georgia" w:hAnsi="Georgia"/>
          <w:color w:val="242424"/>
          <w:highlight w:val="white"/>
        </w:rPr>
        <w:drawing>
          <wp:inline distB="114300" distT="114300" distL="114300" distR="114300">
            <wp:extent cx="5731200" cy="3733800"/>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733800"/>
                    </a:xfrm>
                    <a:prstGeom prst="rect"/>
                    <a:ln/>
                  </pic:spPr>
                </pic:pic>
              </a:graphicData>
            </a:graphic>
          </wp:inline>
        </w:drawing>
      </w:r>
      <w:r w:rsidDel="00000000" w:rsidR="00000000" w:rsidRPr="00000000">
        <w:rPr>
          <w:rFonts w:ascii="Gungsuh" w:cs="Gungsuh" w:eastAsia="Gungsuh" w:hAnsi="Gungsuh"/>
          <w:color w:val="242424"/>
          <w:highlight w:val="white"/>
          <w:rtl w:val="0"/>
        </w:rPr>
        <w:t xml:space="preserve">的是一樣的。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Pr>
        <w:drawing>
          <wp:inline distB="114300" distT="114300" distL="114300" distR="114300">
            <wp:extent cx="5771369" cy="3811651"/>
            <wp:effectExtent b="0" l="0" r="0" t="0"/>
            <wp:docPr id="1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71369" cy="381165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如果要在此虛擬環境下安裝所需套件，例如numpy那只需要輸入下令命令即可。</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conda install numpy</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Pr>
        <w:drawing>
          <wp:inline distB="114300" distT="114300" distL="114300" distR="114300">
            <wp:extent cx="5734050" cy="7183464"/>
            <wp:effectExtent b="0" l="0" r="0" t="0"/>
            <wp:docPr id="1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4050" cy="718346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keepNext w:val="0"/>
        <w:keepLines w:val="0"/>
        <w:widowControl w:val="0"/>
        <w:shd w:fill="ffffff" w:val="clear"/>
        <w:spacing w:after="0" w:before="660" w:line="317.6470588235294" w:lineRule="auto"/>
        <w:ind w:firstLine="0"/>
        <w:rPr/>
      </w:pPr>
      <w:bookmarkStart w:colFirst="0" w:colLast="0" w:name="_xotjjofgzbt5" w:id="9"/>
      <w:bookmarkEnd w:id="9"/>
      <w:r w:rsidDel="00000000" w:rsidR="00000000" w:rsidRPr="00000000">
        <w:rPr>
          <w:rFonts w:ascii="Gungsuh" w:cs="Gungsuh" w:eastAsia="Gungsuh" w:hAnsi="Gungsuh"/>
          <w:rtl w:val="0"/>
        </w:rPr>
        <w:t xml:space="preserve">Step 3:離開虛擬環境</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若要關閉虛擬環境，在windows中可使用下列命令</w:t>
      </w:r>
    </w:p>
    <w:tbl>
      <w:tblPr>
        <w:tblStyle w:val="Table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deactivate</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Pr>
        <w:drawing>
          <wp:inline distB="114300" distT="114300" distL="114300" distR="114300">
            <wp:extent cx="5731200" cy="1333500"/>
            <wp:effectExtent b="0" l="0" r="0" t="0"/>
            <wp:docPr id="1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而在macOS或LINUX則可以使用</w:t>
      </w:r>
    </w:p>
    <w:tbl>
      <w:tblPr>
        <w:tblStyle w:val="Table1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urier New" w:cs="Courier New" w:eastAsia="Courier New" w:hAnsi="Courier New"/>
                <w:color w:val="242424"/>
                <w:sz w:val="24"/>
                <w:szCs w:val="24"/>
                <w:shd w:fill="f2f2f2" w:val="clear"/>
              </w:rPr>
            </w:pPr>
            <w:r w:rsidDel="00000000" w:rsidR="00000000" w:rsidRPr="00000000">
              <w:rPr>
                <w:rFonts w:ascii="Consolas" w:cs="Consolas" w:eastAsia="Consolas" w:hAnsi="Consolas"/>
                <w:color w:val="397300"/>
                <w:sz w:val="24"/>
                <w:szCs w:val="24"/>
                <w:shd w:fill="f0f0f0" w:val="clear"/>
                <w:rtl w:val="0"/>
              </w:rPr>
              <w:t xml:space="preserve">source</w:t>
            </w:r>
            <w:r w:rsidDel="00000000" w:rsidR="00000000" w:rsidRPr="00000000">
              <w:rPr>
                <w:rFonts w:ascii="Consolas" w:cs="Consolas" w:eastAsia="Consolas" w:hAnsi="Consolas"/>
                <w:color w:val="444444"/>
                <w:sz w:val="24"/>
                <w:szCs w:val="24"/>
                <w:shd w:fill="f0f0f0" w:val="clear"/>
                <w:rtl w:val="0"/>
              </w:rPr>
              <w:t xml:space="preserve"> deactivate</w:t>
            </w:r>
            <w:r w:rsidDel="00000000" w:rsidR="00000000" w:rsidRPr="00000000">
              <w:rPr>
                <w:rtl w:val="0"/>
              </w:rPr>
            </w:r>
          </w:p>
        </w:tc>
      </w:tr>
    </w:tbl>
    <w:p w:rsidR="00000000" w:rsidDel="00000000" w:rsidP="00000000" w:rsidRDefault="00000000" w:rsidRPr="00000000" w14:paraId="0000006C">
      <w:pPr>
        <w:pStyle w:val="Heading1"/>
        <w:keepNext w:val="0"/>
        <w:keepLines w:val="0"/>
        <w:widowControl w:val="0"/>
        <w:shd w:fill="ffffff" w:val="clear"/>
        <w:spacing w:after="0" w:before="660" w:line="317.6470588235294" w:lineRule="auto"/>
        <w:ind w:firstLine="0"/>
        <w:rPr/>
      </w:pPr>
      <w:bookmarkStart w:colFirst="0" w:colLast="0" w:name="_ylhju3lhj8a1" w:id="10"/>
      <w:bookmarkEnd w:id="10"/>
      <w:r w:rsidDel="00000000" w:rsidR="00000000" w:rsidRPr="00000000">
        <w:rPr>
          <w:rFonts w:ascii="Gungsuh" w:cs="Gungsuh" w:eastAsia="Gungsuh" w:hAnsi="Gungsuh"/>
          <w:rtl w:val="0"/>
        </w:rPr>
        <w:t xml:space="preserve">Step 4:刪除虛擬環境或package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若要刪除虛擬環境中某個package(例如在剛剛建立的虛擬環境myenv中的numpy)，那可以輸入下面命令</w:t>
      </w:r>
    </w:p>
    <w:tbl>
      <w:tblPr>
        <w:tblStyle w:val="Table1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urier New" w:cs="Courier New" w:eastAsia="Courier New" w:hAnsi="Courier New"/>
                <w:color w:val="242424"/>
                <w:sz w:val="24"/>
                <w:szCs w:val="24"/>
                <w:shd w:fill="f2f2f2" w:val="clear"/>
              </w:rPr>
            </w:pPr>
            <w:r w:rsidDel="00000000" w:rsidR="00000000" w:rsidRPr="00000000">
              <w:rPr>
                <w:rFonts w:ascii="Consolas" w:cs="Consolas" w:eastAsia="Consolas" w:hAnsi="Consolas"/>
                <w:color w:val="444444"/>
                <w:sz w:val="24"/>
                <w:szCs w:val="24"/>
                <w:shd w:fill="f0f0f0" w:val="clear"/>
                <w:rtl w:val="0"/>
              </w:rPr>
              <w:t xml:space="preserve">conda remove --name myenv numpy</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Pr>
        <w:drawing>
          <wp:inline distB="114300" distT="114300" distL="114300" distR="114300">
            <wp:extent cx="5731200" cy="3987800"/>
            <wp:effectExtent b="0" l="0" r="0" t="0"/>
            <wp:docPr id="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如果是要刪除整個虛擬環境，則可輸入下面命令即可完成刪除</w:t>
      </w:r>
    </w:p>
    <w:tbl>
      <w:tblPr>
        <w:tblStyle w:val="Table1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Consolas" w:cs="Consolas" w:eastAsia="Consolas" w:hAnsi="Consolas"/>
                <w:color w:val="444444"/>
                <w:shd w:fill="f0f0f0" w:val="clear"/>
                <w:rtl w:val="0"/>
              </w:rPr>
              <w:t xml:space="preserve">conda env remove --name myenv</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Pr>
        <w:drawing>
          <wp:inline distB="114300" distT="114300" distL="114300" distR="114300">
            <wp:extent cx="5731200" cy="3987800"/>
            <wp:effectExtent b="0" l="0" r="0" t="0"/>
            <wp:docPr id="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keepNext w:val="0"/>
        <w:keepLines w:val="0"/>
        <w:widowControl w:val="0"/>
        <w:shd w:fill="ffffff" w:val="clear"/>
        <w:spacing w:after="0" w:before="660" w:line="317.6470588235294" w:lineRule="auto"/>
        <w:ind w:firstLine="0"/>
        <w:rPr/>
      </w:pPr>
      <w:bookmarkStart w:colFirst="0" w:colLast="0" w:name="_7sd5ot5wj8mp" w:id="11"/>
      <w:bookmarkEnd w:id="11"/>
      <w:r w:rsidDel="00000000" w:rsidR="00000000" w:rsidRPr="00000000">
        <w:rPr>
          <w:rFonts w:ascii="Gungsuh" w:cs="Gungsuh" w:eastAsia="Gungsuh" w:hAnsi="Gungsuh"/>
          <w:rtl w:val="0"/>
        </w:rPr>
        <w:t xml:space="preserve">結語</w:t>
      </w:r>
    </w:p>
    <w:p w:rsidR="00000000" w:rsidDel="00000000" w:rsidP="00000000" w:rsidRDefault="00000000" w:rsidRPr="00000000" w14:paraId="00000074">
      <w:pPr>
        <w:widowControl w:val="0"/>
        <w:shd w:fill="ffffff" w:val="clear"/>
        <w:spacing w:after="0" w:before="280" w:line="523.6363636363636" w:lineRule="auto"/>
        <w:ind w:firstLine="0"/>
        <w:rPr>
          <w:rFonts w:ascii="Georgia" w:cs="Georgia" w:eastAsia="Georgia" w:hAnsi="Georgia"/>
          <w:color w:val="242424"/>
          <w:highlight w:val="white"/>
        </w:rPr>
      </w:pPr>
      <w:r w:rsidDel="00000000" w:rsidR="00000000" w:rsidRPr="00000000">
        <w:rPr>
          <w:rFonts w:ascii="Gungsuh" w:cs="Gungsuh" w:eastAsia="Gungsuh" w:hAnsi="Gungsuh"/>
          <w:color w:val="242424"/>
          <w:highlight w:val="white"/>
          <w:rtl w:val="0"/>
        </w:rPr>
        <w:t xml:space="preserve">為每一個不同需求的專案建立一個獨立適合的虛擬環境是一個很好的習慣，因為它並不會去影響其他的系統配置而產生不預期問題。若在配置上產生了問題只要輕易的移除某個package或是虛擬環境再重新建構它即可。</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242424"/>
          <w:highlight w:val="white"/>
        </w:rPr>
      </w:pPr>
      <w:r w:rsidDel="00000000" w:rsidR="00000000" w:rsidRPr="00000000">
        <w:rPr>
          <w:rtl w:val="0"/>
        </w:rPr>
      </w:r>
    </w:p>
    <w:sectPr>
      <w:type w:val="nextPage"/>
      <w:pgSz w:h="16834" w:w="11909" w:orient="portrait"/>
      <w:pgMar w:bottom="381.3779527559075"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0"/>
        <w:szCs w:val="30"/>
        <w:lang w:val="zh_TW"/>
      </w:rPr>
    </w:rPrDefault>
    <w:pPrDefault>
      <w:pPr>
        <w:spacing w:line="276" w:lineRule="auto"/>
        <w:ind w:firstLine="481.8897637795276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h.anaconda.com/ui/registration?return_to=https://www.anaconda.com/download/success" TargetMode="External"/><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5.png"/><Relationship Id="rId7" Type="http://schemas.openxmlformats.org/officeDocument/2006/relationships/hyperlink" Target="https://www.anaconda.com/download" TargetMode="External"/><Relationship Id="rId8" Type="http://schemas.openxmlformats.org/officeDocument/2006/relationships/hyperlink" Target="https://auth.anaconda.com/ui/registration?return_to=https://www.anaconda.com/download/success" TargetMode="External"/><Relationship Id="rId31" Type="http://schemas.openxmlformats.org/officeDocument/2006/relationships/image" Target="media/image4.png"/><Relationship Id="rId30" Type="http://schemas.openxmlformats.org/officeDocument/2006/relationships/image" Target="media/image18.png"/><Relationship Id="rId11" Type="http://schemas.openxmlformats.org/officeDocument/2006/relationships/image" Target="media/image19.png"/><Relationship Id="rId10" Type="http://schemas.openxmlformats.org/officeDocument/2006/relationships/image" Target="media/image21.png"/><Relationship Id="rId13" Type="http://schemas.openxmlformats.org/officeDocument/2006/relationships/header" Target="header1.xml"/><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footer" Target="footer1.xml"/><Relationship Id="rId17" Type="http://schemas.openxmlformats.org/officeDocument/2006/relationships/image" Target="media/image17.png"/><Relationship Id="rId16" Type="http://schemas.openxmlformats.org/officeDocument/2006/relationships/image" Target="media/image2.png"/><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