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3873" w14:textId="755EF338" w:rsidR="003272B7" w:rsidRPr="00E24F36" w:rsidRDefault="003272B7" w:rsidP="003272B7">
      <w:pPr>
        <w:spacing w:line="400" w:lineRule="exact"/>
        <w:jc w:val="center"/>
        <w:rPr>
          <w:rFonts w:ascii="Times New Roman" w:eastAsia="微軟正黑體" w:hAnsi="Times New Roman" w:cs="Times New Roman"/>
          <w:b/>
          <w:sz w:val="36"/>
          <w:szCs w:val="36"/>
        </w:rPr>
      </w:pP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Embedded Operating System </w:t>
      </w:r>
      <w:r w:rsidRPr="00E24F36">
        <w:rPr>
          <w:rFonts w:ascii="Times New Roman" w:eastAsia="微軟正黑體" w:hAnsi="Times New Roman" w:cs="Times New Roman"/>
          <w:b/>
          <w:sz w:val="36"/>
          <w:szCs w:val="36"/>
        </w:rPr>
        <w:t>HW</w:t>
      </w:r>
      <w:r>
        <w:rPr>
          <w:rFonts w:ascii="Times New Roman" w:eastAsia="微軟正黑體" w:hAnsi="Times New Roman" w:cs="Times New Roman" w:hint="eastAsia"/>
          <w:b/>
          <w:sz w:val="36"/>
          <w:szCs w:val="36"/>
        </w:rPr>
        <w:t>0</w:t>
      </w:r>
      <w:r w:rsidR="00A44811">
        <w:rPr>
          <w:rFonts w:ascii="Times New Roman" w:eastAsia="微軟正黑體" w:hAnsi="Times New Roman" w:cs="Times New Roman" w:hint="eastAsia"/>
          <w:b/>
          <w:sz w:val="36"/>
          <w:szCs w:val="36"/>
        </w:rPr>
        <w:t>2</w:t>
      </w: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 </w:t>
      </w:r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&lt;</w:t>
      </w:r>
      <w:proofErr w:type="spellStart"/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StudentID</w:t>
      </w:r>
      <w:proofErr w:type="spellEnd"/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&gt;</w:t>
      </w:r>
    </w:p>
    <w:p w14:paraId="22855B1C" w14:textId="1A34E4A5" w:rsidR="003272B7" w:rsidRPr="00A360F4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A360F4">
        <w:rPr>
          <w:rFonts w:ascii="Times New Roman" w:eastAsia="微軟正黑體" w:hAnsi="Times New Roman" w:cs="Times New Roman"/>
          <w:b/>
        </w:rPr>
        <w:t>Part 1</w:t>
      </w:r>
      <w:r>
        <w:rPr>
          <w:rFonts w:ascii="Times New Roman" w:eastAsia="微軟正黑體" w:hAnsi="Times New Roman" w:cs="Times New Roman" w:hint="eastAsia"/>
          <w:b/>
        </w:rPr>
        <w:t>:</w:t>
      </w:r>
      <w:r>
        <w:rPr>
          <w:rFonts w:ascii="Times New Roman" w:eastAsia="微軟正黑體" w:hAnsi="Times New Roman" w:cs="Times New Roman"/>
          <w:b/>
        </w:rPr>
        <w:t xml:space="preserve"> </w:t>
      </w:r>
      <w:r w:rsidR="00A44811">
        <w:rPr>
          <w:rFonts w:ascii="Times New Roman" w:eastAsia="微軟正黑體" w:hAnsi="Times New Roman" w:cs="Times New Roman"/>
          <w:b/>
        </w:rPr>
        <w:t>Extend kernel module into a character driver</w:t>
      </w:r>
    </w:p>
    <w:p w14:paraId="71051803" w14:textId="7770550A" w:rsidR="003272B7" w:rsidRDefault="00A44811" w:rsidP="003272B7">
      <w:pPr>
        <w:pStyle w:val="a9"/>
        <w:numPr>
          <w:ilvl w:val="0"/>
          <w:numId w:val="1"/>
        </w:numPr>
        <w:spacing w:line="320" w:lineRule="exact"/>
        <w:contextualSpacing w:val="0"/>
        <w:rPr>
          <w:rFonts w:ascii="Times New Roman" w:eastAsia="微軟正黑體" w:hAnsi="Times New Roman" w:cs="Times New Roman"/>
          <w:b/>
        </w:rPr>
      </w:pPr>
      <w:r w:rsidRPr="00A44811">
        <w:rPr>
          <w:rFonts w:ascii="Times New Roman" w:eastAsia="微軟正黑體" w:hAnsi="Times New Roman" w:cs="Times New Roman"/>
          <w:b/>
        </w:rPr>
        <w:t>Explain the detailed implementation of your approach.</w:t>
      </w:r>
    </w:p>
    <w:p w14:paraId="6B7718EF" w14:textId="33B30FAC" w:rsidR="003272B7" w:rsidRPr="00A360F4" w:rsidRDefault="003272B7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 w:rsidRPr="00A360F4">
        <w:rPr>
          <w:rFonts w:ascii="Times New Roman" w:eastAsia="微軟正黑體" w:hAnsi="Times New Roman" w:cs="Times New Roman"/>
          <w:b/>
        </w:rPr>
        <w:t>Part 2</w:t>
      </w:r>
      <w:r>
        <w:rPr>
          <w:rFonts w:ascii="Times New Roman" w:eastAsia="微軟正黑體" w:hAnsi="Times New Roman" w:cs="Times New Roman" w:hint="eastAsia"/>
          <w:b/>
        </w:rPr>
        <w:t>:</w:t>
      </w:r>
      <w:r>
        <w:rPr>
          <w:rFonts w:ascii="Times New Roman" w:eastAsia="微軟正黑體" w:hAnsi="Times New Roman" w:cs="Times New Roman"/>
          <w:b/>
        </w:rPr>
        <w:t xml:space="preserve"> </w:t>
      </w:r>
      <w:r w:rsidR="00A44811">
        <w:rPr>
          <w:rFonts w:ascii="Times New Roman" w:eastAsia="微軟正黑體" w:hAnsi="Times New Roman" w:cs="Times New Roman"/>
          <w:b/>
        </w:rPr>
        <w:t>Write a C based program to access the driver</w:t>
      </w:r>
    </w:p>
    <w:p w14:paraId="02DAC0F9" w14:textId="4F338CBA" w:rsidR="00D431EF" w:rsidRPr="00A44811" w:rsidRDefault="00A44811" w:rsidP="00A44811">
      <w:pPr>
        <w:pStyle w:val="a9"/>
        <w:numPr>
          <w:ilvl w:val="0"/>
          <w:numId w:val="4"/>
        </w:numPr>
        <w:spacing w:line="320" w:lineRule="exact"/>
        <w:rPr>
          <w:rFonts w:ascii="Times New Roman" w:eastAsia="微軟正黑體" w:hAnsi="Times New Roman" w:cs="Times New Roman" w:hint="eastAsia"/>
          <w:b/>
        </w:rPr>
      </w:pPr>
      <w:r w:rsidRPr="00A44811">
        <w:rPr>
          <w:rFonts w:ascii="Times New Roman" w:eastAsia="微軟正黑體" w:hAnsi="Times New Roman" w:cs="Times New Roman"/>
          <w:b/>
        </w:rPr>
        <w:t>Explain the detailed implementation of your approach.</w:t>
      </w:r>
    </w:p>
    <w:sectPr w:rsidR="00D431EF" w:rsidRPr="00A44811" w:rsidSect="005813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500D"/>
    <w:multiLevelType w:val="hybridMultilevel"/>
    <w:tmpl w:val="5466642A"/>
    <w:lvl w:ilvl="0" w:tplc="5FF6F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B30694"/>
    <w:multiLevelType w:val="hybridMultilevel"/>
    <w:tmpl w:val="AD0E6EEC"/>
    <w:lvl w:ilvl="0" w:tplc="ED740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66E3407"/>
    <w:multiLevelType w:val="hybridMultilevel"/>
    <w:tmpl w:val="CBF40136"/>
    <w:lvl w:ilvl="0" w:tplc="687AA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A7F2074"/>
    <w:multiLevelType w:val="hybridMultilevel"/>
    <w:tmpl w:val="5F0828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B7"/>
    <w:rsid w:val="001A007C"/>
    <w:rsid w:val="002B1EDF"/>
    <w:rsid w:val="003272B7"/>
    <w:rsid w:val="00A44811"/>
    <w:rsid w:val="00A94C1F"/>
    <w:rsid w:val="00CE4F03"/>
    <w:rsid w:val="00D4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5D90"/>
  <w15:chartTrackingRefBased/>
  <w15:docId w15:val="{C7EE7A01-7BF2-184C-939A-7DE7175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B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7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2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2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2B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2B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2B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2B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7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72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72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7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7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19E9EA3D04126409D61873D5ED9FF9B" ma:contentTypeVersion="4" ma:contentTypeDescription="建立新的文件。" ma:contentTypeScope="" ma:versionID="187c951453c409146ba34093108071a1">
  <xsd:schema xmlns:xsd="http://www.w3.org/2001/XMLSchema" xmlns:xs="http://www.w3.org/2001/XMLSchema" xmlns:p="http://schemas.microsoft.com/office/2006/metadata/properties" xmlns:ns2="0375e051-6996-4e16-8527-975ff64edb81" targetNamespace="http://schemas.microsoft.com/office/2006/metadata/properties" ma:root="true" ma:fieldsID="3dcf89a4f08a26c0085e9dc69715760a" ns2:_="">
    <xsd:import namespace="0375e051-6996-4e16-8527-975ff64ed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5e051-6996-4e16-8527-975ff64ed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803A41-5D57-49E6-BCA0-D9D9E780391B}"/>
</file>

<file path=customXml/itemProps2.xml><?xml version="1.0" encoding="utf-8"?>
<ds:datastoreItem xmlns:ds="http://schemas.openxmlformats.org/officeDocument/2006/customXml" ds:itemID="{940E1C7E-6477-410E-9E45-C7963EB667AB}"/>
</file>

<file path=customXml/itemProps3.xml><?xml version="1.0" encoding="utf-8"?>
<ds:datastoreItem xmlns:ds="http://schemas.openxmlformats.org/officeDocument/2006/customXml" ds:itemID="{BDB9BA96-8448-41DE-8141-AFE3AC404E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廖永誠</dc:creator>
  <cp:keywords/>
  <dc:description/>
  <cp:lastModifiedBy>yongcheng liaw</cp:lastModifiedBy>
  <cp:revision>3</cp:revision>
  <dcterms:created xsi:type="dcterms:W3CDTF">2024-03-05T13:16:00Z</dcterms:created>
  <dcterms:modified xsi:type="dcterms:W3CDTF">2024-04-10T00:27:00Z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0x010100819E9EA3D04126409D61873D5ED9FF9B</vt:lpwstr>
  </property>
</Properties>
</file>