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Business Analyst Assessment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Part 1: SQL Case Study</w:t>
        <w:br/>
        <w:br/>
      </w:r>
    </w:p>
    <w:p>
      <w:pPr>
        <w:pStyle w:val="Normal"/>
        <w:bidi w:val="0"/>
        <w:jc w:val="left"/>
        <w:rPr/>
      </w:pPr>
      <w:r>
        <w:rPr/>
        <w:t>Overview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section focuses on solving real-world telecom business problems using SQL and analytical thinking. The goal is not just to write working queries, but to demonstrate: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Clear translation of business problems into data queries</w:t>
      </w:r>
    </w:p>
    <w:p>
      <w:pPr>
        <w:pStyle w:val="Normal"/>
        <w:bidi w:val="0"/>
        <w:jc w:val="left"/>
        <w:rPr/>
      </w:pPr>
      <w:r>
        <w:rPr/>
        <w:t>Efficient query design for scalability</w:t>
      </w:r>
    </w:p>
    <w:p>
      <w:pPr>
        <w:pStyle w:val="Normal"/>
        <w:bidi w:val="0"/>
        <w:jc w:val="left"/>
        <w:rPr/>
      </w:pPr>
      <w:r>
        <w:rPr/>
        <w:t>Practical insights that support business decision-making</w:t>
      </w:r>
    </w:p>
    <w:p>
      <w:pPr>
        <w:pStyle w:val="Normal"/>
        <w:bidi w:val="0"/>
        <w:jc w:val="left"/>
        <w:rPr/>
      </w:pPr>
      <w:r>
        <w:rPr/>
        <w:t>Database Understanding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dataset consists of three relational tables: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Customers → stores customer information</w:t>
      </w:r>
    </w:p>
    <w:p>
      <w:pPr>
        <w:pStyle w:val="Normal"/>
        <w:bidi w:val="0"/>
        <w:jc w:val="left"/>
        <w:rPr/>
      </w:pPr>
      <w:r>
        <w:rPr/>
        <w:t>Subscriptions → tracks plan type and subscription duration</w:t>
      </w:r>
    </w:p>
    <w:p>
      <w:pPr>
        <w:pStyle w:val="Normal"/>
        <w:bidi w:val="0"/>
        <w:jc w:val="left"/>
        <w:rPr/>
      </w:pPr>
      <w:r>
        <w:rPr/>
        <w:t>Usage → records customer activity (data + calls)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These tables are linked via Customer_ID, which is critical for joins and performance optimization.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Case 1: Sales Report Bottleneck</w:t>
      </w:r>
    </w:p>
    <w:p>
      <w:pPr>
        <w:pStyle w:val="Normal"/>
        <w:bidi w:val="0"/>
        <w:jc w:val="left"/>
        <w:rPr/>
      </w:pPr>
      <w:r>
        <w:rPr/>
        <w:t>Problem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Monthly revenue reports are slow. The business needs a faster way to calculate revenue by: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Customer segment</w:t>
      </w:r>
    </w:p>
    <w:p>
      <w:pPr>
        <w:pStyle w:val="Normal"/>
        <w:bidi w:val="0"/>
        <w:jc w:val="left"/>
        <w:rPr/>
      </w:pPr>
      <w:r>
        <w:rPr/>
        <w:t>Plan type</w:t>
      </w:r>
    </w:p>
    <w:p>
      <w:pPr>
        <w:pStyle w:val="Normal"/>
        <w:bidi w:val="0"/>
        <w:jc w:val="left"/>
        <w:rPr/>
      </w:pPr>
      <w:r>
        <w:rPr/>
        <w:t>Assumptions</w:t>
      </w:r>
    </w:p>
    <w:p>
      <w:pPr>
        <w:pStyle w:val="Normal"/>
        <w:bidi w:val="0"/>
        <w:jc w:val="left"/>
        <w:rPr/>
      </w:pPr>
      <w:r>
        <w:rPr/>
        <w:t>Revenue is derived from Plan_Type (since pricing is not explicitly given)</w:t>
      </w:r>
    </w:p>
    <w:p>
      <w:pPr>
        <w:pStyle w:val="Normal"/>
        <w:bidi w:val="0"/>
        <w:jc w:val="left"/>
        <w:rPr/>
      </w:pPr>
      <w:r>
        <w:rPr/>
        <w:t>Example pricing:</w:t>
      </w:r>
    </w:p>
    <w:p>
      <w:pPr>
        <w:pStyle w:val="Normal"/>
        <w:bidi w:val="0"/>
        <w:jc w:val="left"/>
        <w:rPr/>
      </w:pPr>
      <w:r>
        <w:rPr/>
        <w:t>Basic = 100</w:t>
      </w:r>
    </w:p>
    <w:p>
      <w:pPr>
        <w:pStyle w:val="Normal"/>
        <w:bidi w:val="0"/>
        <w:jc w:val="left"/>
        <w:rPr/>
      </w:pPr>
      <w:r>
        <w:rPr/>
        <w:t>Premium = 200</w:t>
      </w:r>
    </w:p>
    <w:p>
      <w:pPr>
        <w:pStyle w:val="Normal"/>
        <w:bidi w:val="0"/>
        <w:jc w:val="left"/>
        <w:rPr/>
      </w:pPr>
      <w:r>
        <w:rPr/>
        <w:t>Customer segment is based on Plan_Type</w:t>
      </w:r>
    </w:p>
    <w:p>
      <w:pPr>
        <w:pStyle w:val="Normal"/>
        <w:bidi w:val="0"/>
        <w:jc w:val="left"/>
        <w:rPr/>
      </w:pPr>
      <w:r>
        <w:rPr/>
        <w:t>SQL Query</w:t>
      </w:r>
    </w:p>
    <w:p>
      <w:pPr>
        <w:pStyle w:val="Normal"/>
        <w:bidi w:val="0"/>
        <w:jc w:val="left"/>
        <w:rPr/>
      </w:pPr>
      <w:r>
        <w:rPr/>
        <w:t xml:space="preserve">SELECT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s.Plan_Type,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DATE_TRUNC('month', s.Start_Date) AS Revenue_Month,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COUNT(DISTINCT s.Customer_ID) AS Total_Customers,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SUM(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CASE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WHEN s.Plan_Type = 'Basic' THEN 100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WHEN s.Plan_Type = 'Premium' THEN 200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 AS Monthly_Revenue</w:t>
      </w:r>
    </w:p>
    <w:p>
      <w:pPr>
        <w:pStyle w:val="Normal"/>
        <w:bidi w:val="0"/>
        <w:jc w:val="left"/>
        <w:rPr/>
      </w:pPr>
      <w:r>
        <w:rPr/>
        <w:t>FROM Subscriptions s</w:t>
      </w:r>
    </w:p>
    <w:p>
      <w:pPr>
        <w:pStyle w:val="Normal"/>
        <w:bidi w:val="0"/>
        <w:jc w:val="left"/>
        <w:rPr/>
      </w:pPr>
      <w:r>
        <w:rPr/>
        <w:t xml:space="preserve">JOIN Customers c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ON s.Customer_ID = c.Customer_ID</w:t>
      </w:r>
    </w:p>
    <w:p>
      <w:pPr>
        <w:pStyle w:val="Normal"/>
        <w:bidi w:val="0"/>
        <w:jc w:val="left"/>
        <w:rPr/>
      </w:pPr>
      <w:r>
        <w:rPr/>
        <w:t>WHERE s.Start_Date IS NOT NULL</w:t>
      </w:r>
    </w:p>
    <w:p>
      <w:pPr>
        <w:pStyle w:val="Normal"/>
        <w:bidi w:val="0"/>
        <w:jc w:val="left"/>
        <w:rPr/>
      </w:pPr>
      <w:r>
        <w:rPr/>
        <w:t>GROUP BY s.Plan_Type, DATE_TRUNC('month', s.Start_Date)</w:t>
      </w:r>
    </w:p>
    <w:p>
      <w:pPr>
        <w:pStyle w:val="Normal"/>
        <w:bidi w:val="0"/>
        <w:jc w:val="left"/>
        <w:rPr/>
      </w:pPr>
      <w:r>
        <w:rPr/>
        <w:t>ORDER BY Revenue_Month;</w:t>
      </w:r>
    </w:p>
    <w:p>
      <w:pPr>
        <w:pStyle w:val="Normal"/>
        <w:bidi w:val="0"/>
        <w:jc w:val="left"/>
        <w:rPr/>
      </w:pPr>
      <w:r>
        <w:rPr/>
        <w:t>Approach &amp; Reasoning</w:t>
      </w:r>
    </w:p>
    <w:p>
      <w:pPr>
        <w:pStyle w:val="Normal"/>
        <w:bidi w:val="0"/>
        <w:jc w:val="left"/>
        <w:rPr/>
      </w:pPr>
      <w:r>
        <w:rPr/>
        <w:t>Used JOIN only where necessary (Subscriptions → Customers)</w:t>
      </w:r>
    </w:p>
    <w:p>
      <w:pPr>
        <w:pStyle w:val="Normal"/>
        <w:bidi w:val="0"/>
        <w:jc w:val="left"/>
        <w:rPr/>
      </w:pPr>
      <w:r>
        <w:rPr/>
        <w:t>Aggregated data early using GROUP BY to reduce dataset size</w:t>
      </w:r>
    </w:p>
    <w:p>
      <w:pPr>
        <w:pStyle w:val="Normal"/>
        <w:bidi w:val="0"/>
        <w:jc w:val="left"/>
        <w:rPr/>
      </w:pPr>
      <w:r>
        <w:rPr/>
        <w:t>Used CASE to simulate pricing logic</w:t>
      </w:r>
    </w:p>
    <w:p>
      <w:pPr>
        <w:pStyle w:val="Normal"/>
        <w:bidi w:val="0"/>
        <w:jc w:val="left"/>
        <w:rPr/>
      </w:pPr>
      <w:r>
        <w:rPr/>
        <w:t>Focused on monthly granularity, since that’s the reporting requirement</w:t>
      </w:r>
    </w:p>
    <w:p>
      <w:pPr>
        <w:pStyle w:val="Normal"/>
        <w:bidi w:val="0"/>
        <w:jc w:val="left"/>
        <w:rPr/>
      </w:pPr>
      <w:r>
        <w:rPr/>
        <w:t>Performance Considerations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 address the bottleneck: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Indexing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Recommended indexes: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INDEX idx_subscriptions_customer ON Subscriptions(Customer_ID);</w:t>
      </w:r>
    </w:p>
    <w:p>
      <w:pPr>
        <w:pStyle w:val="Normal"/>
        <w:bidi w:val="0"/>
        <w:jc w:val="left"/>
        <w:rPr/>
      </w:pPr>
      <w:r>
        <w:rPr/>
        <w:t>CREATE INDEX idx_subscriptions_start_date ON Subscriptions(Start_Date);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Why: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Speeds up joins on Customer_ID</w:t>
      </w:r>
    </w:p>
    <w:p>
      <w:pPr>
        <w:pStyle w:val="Normal"/>
        <w:bidi w:val="0"/>
        <w:jc w:val="left"/>
        <w:rPr/>
      </w:pPr>
      <w:r>
        <w:rPr/>
        <w:t>Improves filtering/grouping by date</w:t>
      </w:r>
    </w:p>
    <w:p>
      <w:pPr>
        <w:pStyle w:val="Normal"/>
        <w:bidi w:val="0"/>
        <w:jc w:val="left"/>
        <w:rPr/>
      </w:pPr>
      <w:r>
        <w:rPr/>
        <w:t>2. Avoiding Unnecessary Joins</w:t>
      </w:r>
    </w:p>
    <w:p>
      <w:pPr>
        <w:pStyle w:val="Normal"/>
        <w:bidi w:val="0"/>
        <w:jc w:val="left"/>
        <w:rPr/>
      </w:pPr>
      <w:r>
        <w:rPr/>
        <w:t>Customer table is only joined if segmentation requires it</w:t>
      </w:r>
    </w:p>
    <w:p>
      <w:pPr>
        <w:pStyle w:val="Normal"/>
        <w:bidi w:val="0"/>
        <w:jc w:val="left"/>
        <w:rPr/>
      </w:pPr>
      <w:r>
        <w:rPr/>
        <w:t>Reduces overhead</w:t>
      </w:r>
    </w:p>
    <w:p>
      <w:pPr>
        <w:pStyle w:val="Normal"/>
        <w:bidi w:val="0"/>
        <w:jc w:val="left"/>
        <w:rPr/>
      </w:pPr>
      <w:r>
        <w:rPr/>
        <w:t>3. Pre-Aggregation (Future Improvement)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production: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a materialized view for monthly revenue</w:t>
      </w:r>
    </w:p>
    <w:p>
      <w:pPr>
        <w:pStyle w:val="Normal"/>
        <w:bidi w:val="0"/>
        <w:jc w:val="left"/>
        <w:rPr/>
      </w:pPr>
      <w:r>
        <w:rPr/>
        <w:t>Refresh daily instead of recalculating every time</w:t>
      </w:r>
    </w:p>
    <w:p>
      <w:pPr>
        <w:pStyle w:val="Normal"/>
        <w:bidi w:val="0"/>
        <w:jc w:val="left"/>
        <w:rPr/>
      </w:pPr>
      <w:r>
        <w:rPr/>
        <w:t>Business Impact</w:t>
      </w:r>
    </w:p>
    <w:p>
      <w:pPr>
        <w:pStyle w:val="Normal"/>
        <w:bidi w:val="0"/>
        <w:jc w:val="left"/>
        <w:rPr/>
      </w:pPr>
      <w:r>
        <w:rPr/>
        <w:t>Faster reporting → better decision-making</w:t>
      </w:r>
    </w:p>
    <w:p>
      <w:pPr>
        <w:pStyle w:val="Normal"/>
        <w:bidi w:val="0"/>
        <w:jc w:val="left"/>
        <w:rPr/>
      </w:pPr>
      <w:r>
        <w:rPr/>
        <w:t>Enables finance and product teams to track revenue trends</w:t>
      </w:r>
    </w:p>
    <w:p>
      <w:pPr>
        <w:pStyle w:val="Normal"/>
        <w:bidi w:val="0"/>
        <w:jc w:val="left"/>
        <w:rPr/>
      </w:pPr>
      <w:r>
        <w:rPr/>
        <w:t>Scales as customer base grows</w:t>
      </w:r>
    </w:p>
    <w:p>
      <w:pPr>
        <w:pStyle w:val="Normal"/>
        <w:bidi w:val="0"/>
        <w:jc w:val="left"/>
        <w:rPr/>
      </w:pPr>
      <w:r>
        <w:rPr/>
        <w:t>Use Case 2: Churn Prediction</w:t>
      </w:r>
    </w:p>
    <w:p>
      <w:pPr>
        <w:pStyle w:val="Normal"/>
        <w:bidi w:val="0"/>
        <w:jc w:val="left"/>
        <w:rPr/>
      </w:pPr>
      <w:r>
        <w:rPr/>
        <w:t>Problem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Identify customers likely to cancel based 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Declining usage</w:t>
      </w:r>
    </w:p>
    <w:p>
      <w:pPr>
        <w:pStyle w:val="Normal"/>
        <w:bidi w:val="0"/>
        <w:jc w:val="left"/>
        <w:rPr/>
      </w:pPr>
      <w:r>
        <w:rPr/>
        <w:t>Short subscription duration</w:t>
      </w:r>
    </w:p>
    <w:p>
      <w:pPr>
        <w:pStyle w:val="Normal"/>
        <w:bidi w:val="0"/>
        <w:jc w:val="left"/>
        <w:rPr/>
      </w:pPr>
      <w:r>
        <w:rPr/>
        <w:t>SQL Query</w:t>
      </w:r>
    </w:p>
    <w:p>
      <w:pPr>
        <w:pStyle w:val="Normal"/>
        <w:bidi w:val="0"/>
        <w:jc w:val="left"/>
        <w:rPr/>
      </w:pPr>
      <w:r>
        <w:rPr/>
        <w:t>WITH usage_trend AS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SELECT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u.Customer_ID,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AVG(u.Data_Used_Mb) AS avg_data,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AVG(u.Call_Minutes) AS avg_calls,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LAG(AVG(u.Data_Used_Mb)) OVER (PARTITION BY u.Customer_ID ORDER BY DATE_TRUNC('month', u.Date)) AS prev_data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FROM Usage u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GROUP BY u.Customer_ID, DATE_TRUNC('month', u.Date)</w:t>
      </w:r>
    </w:p>
    <w:p>
      <w:pPr>
        <w:pStyle w:val="Normal"/>
        <w:bidi w:val="0"/>
        <w:jc w:val="left"/>
        <w:rPr/>
      </w:pPr>
      <w:r>
        <w:rPr/>
        <w:t>),</w:t>
      </w:r>
    </w:p>
    <w:p>
      <w:pPr>
        <w:pStyle w:val="Normal"/>
        <w:bidi w:val="0"/>
        <w:jc w:val="left"/>
        <w:rPr/>
      </w:pPr>
      <w:r>
        <w:rPr/>
        <w:t>subscription_length AS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SELECT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Customer_ID,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DATEDIFF(day, Start_Date, COALESCE(End_Date, CURRENT_DATE)) AS duration_days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FROM Subscriptions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SELECT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ut.Customer_ID,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ut.avg_data,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ut.prev_data,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sl.duration_days,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CASE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WHEN ut.avg_data &lt; ut.prev_data * 0.7 THEN 'Declining Usage'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WHEN sl.duration_days &lt; 30 THEN 'Short Subscription'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 'Stable'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END AS Risk_Flag</w:t>
      </w:r>
    </w:p>
    <w:p>
      <w:pPr>
        <w:pStyle w:val="Normal"/>
        <w:bidi w:val="0"/>
        <w:jc w:val="left"/>
        <w:rPr/>
      </w:pPr>
      <w:r>
        <w:rPr/>
        <w:t>FROM usage_trend ut</w:t>
      </w:r>
    </w:p>
    <w:p>
      <w:pPr>
        <w:pStyle w:val="Normal"/>
        <w:bidi w:val="0"/>
        <w:jc w:val="left"/>
        <w:rPr/>
      </w:pPr>
      <w:r>
        <w:rPr/>
        <w:t>JOIN subscription_length sl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ON ut.Customer_ID = sl.Customer_ID;</w:t>
      </w:r>
    </w:p>
    <w:p>
      <w:pPr>
        <w:pStyle w:val="Normal"/>
        <w:bidi w:val="0"/>
        <w:jc w:val="left"/>
        <w:rPr/>
      </w:pPr>
      <w:r>
        <w:rPr/>
        <w:t>Approach &amp; Reasoning</w:t>
      </w:r>
    </w:p>
    <w:p>
      <w:pPr>
        <w:pStyle w:val="Normal"/>
        <w:bidi w:val="0"/>
        <w:jc w:val="left"/>
        <w:rPr/>
      </w:pPr>
      <w:r>
        <w:rPr/>
        <w:t>Used window function (LAG) to compare current vs previous usage</w:t>
      </w:r>
    </w:p>
    <w:p>
      <w:pPr>
        <w:pStyle w:val="Normal"/>
        <w:bidi w:val="0"/>
        <w:jc w:val="left"/>
        <w:rPr/>
      </w:pPr>
      <w:r>
        <w:rPr/>
        <w:t>Identified behavior change, not just static values</w:t>
      </w:r>
    </w:p>
    <w:p>
      <w:pPr>
        <w:pStyle w:val="Normal"/>
        <w:bidi w:val="0"/>
        <w:jc w:val="left"/>
        <w:rPr/>
      </w:pPr>
      <w:r>
        <w:rPr/>
        <w:t>Combined:</w:t>
      </w:r>
    </w:p>
    <w:p>
      <w:pPr>
        <w:pStyle w:val="Normal"/>
        <w:bidi w:val="0"/>
        <w:jc w:val="left"/>
        <w:rPr/>
      </w:pPr>
      <w:r>
        <w:rPr/>
        <w:t>Usage trend</w:t>
      </w:r>
    </w:p>
    <w:p>
      <w:pPr>
        <w:pStyle w:val="Normal"/>
        <w:bidi w:val="0"/>
        <w:jc w:val="left"/>
        <w:rPr/>
      </w:pPr>
      <w:r>
        <w:rPr/>
        <w:t>Subscription duration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gives a more realistic churn signal.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Performance Considerations</w:t>
      </w:r>
    </w:p>
    <w:p>
      <w:pPr>
        <w:pStyle w:val="Normal"/>
        <w:bidi w:val="0"/>
        <w:jc w:val="left"/>
        <w:rPr/>
      </w:pPr>
      <w:r>
        <w:rPr/>
        <w:t>Partitioning by Customer_ID ensures efficient window function usage</w:t>
      </w:r>
    </w:p>
    <w:p>
      <w:pPr>
        <w:pStyle w:val="Normal"/>
        <w:bidi w:val="0"/>
        <w:jc w:val="left"/>
        <w:rPr/>
      </w:pPr>
      <w:r>
        <w:rPr/>
        <w:t>Index recommendation:</w:t>
      </w:r>
    </w:p>
    <w:p>
      <w:pPr>
        <w:pStyle w:val="Normal"/>
        <w:bidi w:val="0"/>
        <w:jc w:val="left"/>
        <w:rPr/>
      </w:pPr>
      <w:r>
        <w:rPr/>
        <w:t>CREATE INDEX idx_usage_customer_date ON Usage(Customer_ID, Date);</w:t>
      </w:r>
    </w:p>
    <w:p>
      <w:pPr>
        <w:pStyle w:val="Normal"/>
        <w:bidi w:val="0"/>
        <w:jc w:val="left"/>
        <w:rPr/>
      </w:pPr>
      <w:r>
        <w:rPr/>
        <w:t>Business Impact</w:t>
      </w:r>
    </w:p>
    <w:p>
      <w:pPr>
        <w:pStyle w:val="Normal"/>
        <w:bidi w:val="0"/>
        <w:jc w:val="left"/>
        <w:rPr/>
      </w:pPr>
      <w:r>
        <w:rPr/>
        <w:t>Enables proactive retention strategies</w:t>
      </w:r>
    </w:p>
    <w:p>
      <w:pPr>
        <w:pStyle w:val="Normal"/>
        <w:bidi w:val="0"/>
        <w:jc w:val="left"/>
        <w:rPr/>
      </w:pPr>
      <w:r>
        <w:rPr/>
        <w:t>Customer support can target high-risk users</w:t>
      </w:r>
    </w:p>
    <w:p>
      <w:pPr>
        <w:pStyle w:val="Normal"/>
        <w:bidi w:val="0"/>
        <w:jc w:val="left"/>
        <w:rPr/>
      </w:pPr>
      <w:r>
        <w:rPr/>
        <w:t>Marketing can trigger retention campaigns</w:t>
      </w:r>
    </w:p>
    <w:p>
      <w:pPr>
        <w:pStyle w:val="Normal"/>
        <w:bidi w:val="0"/>
        <w:jc w:val="left"/>
        <w:rPr/>
      </w:pPr>
      <w:r>
        <w:rPr/>
        <w:t>Use Case 3: Upsell Opportunities</w:t>
      </w:r>
    </w:p>
    <w:p>
      <w:pPr>
        <w:pStyle w:val="Normal"/>
        <w:bidi w:val="0"/>
        <w:jc w:val="left"/>
        <w:rPr/>
      </w:pPr>
      <w:r>
        <w:rPr/>
        <w:t>Problem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Identify customers close to plan limits who are good candidates for upgrades.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Assumptions</w:t>
      </w:r>
    </w:p>
    <w:p>
      <w:pPr>
        <w:pStyle w:val="Normal"/>
        <w:bidi w:val="0"/>
        <w:jc w:val="left"/>
        <w:rPr/>
      </w:pPr>
      <w:r>
        <w:rPr/>
        <w:t>Plan limits:</w:t>
      </w:r>
    </w:p>
    <w:p>
      <w:pPr>
        <w:pStyle w:val="Normal"/>
        <w:bidi w:val="0"/>
        <w:jc w:val="left"/>
        <w:rPr/>
      </w:pPr>
      <w:r>
        <w:rPr/>
        <w:t>Basic → 10,000 MB</w:t>
      </w:r>
    </w:p>
    <w:p>
      <w:pPr>
        <w:pStyle w:val="Normal"/>
        <w:bidi w:val="0"/>
        <w:jc w:val="left"/>
        <w:rPr/>
      </w:pPr>
      <w:r>
        <w:rPr/>
        <w:t>Premium → 50,000 MB</w:t>
      </w:r>
    </w:p>
    <w:p>
      <w:pPr>
        <w:pStyle w:val="Normal"/>
        <w:bidi w:val="0"/>
        <w:jc w:val="left"/>
        <w:rPr/>
      </w:pPr>
      <w:r>
        <w:rPr/>
        <w:t>SQL Query</w:t>
      </w:r>
    </w:p>
    <w:p>
      <w:pPr>
        <w:pStyle w:val="Normal"/>
        <w:bidi w:val="0"/>
        <w:jc w:val="left"/>
        <w:rPr/>
      </w:pPr>
      <w:r>
        <w:rPr/>
        <w:t xml:space="preserve">SELECT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u.Customer_ID,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s.Plan_Type,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SUM(u.Data_Used_Mb) AS Total_Data_Used,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CASE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WHEN s.Plan_Type = 'Basic' THEN 10000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WHEN s.Plan_Type = 'Premium' THEN 50000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END AS Plan_Limit,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ROUND(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(SUM(u.Data_Used_Mb) * 100.0) 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CASE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WHEN s.Plan_Type = 'Basic' THEN 10000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WHEN s.Plan_Type = 'Premium' THEN 50000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END, 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 AS Usage_Percentage</w:t>
      </w:r>
    </w:p>
    <w:p>
      <w:pPr>
        <w:pStyle w:val="Normal"/>
        <w:bidi w:val="0"/>
        <w:jc w:val="left"/>
        <w:rPr/>
      </w:pPr>
      <w:r>
        <w:rPr/>
        <w:t>FROM Usage u</w:t>
      </w:r>
    </w:p>
    <w:p>
      <w:pPr>
        <w:pStyle w:val="Normal"/>
        <w:bidi w:val="0"/>
        <w:jc w:val="left"/>
        <w:rPr/>
      </w:pPr>
      <w:r>
        <w:rPr/>
        <w:t>JOIN Subscriptions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ON u.Customer_ID = s.Customer_ID</w:t>
      </w:r>
    </w:p>
    <w:p>
      <w:pPr>
        <w:pStyle w:val="Normal"/>
        <w:bidi w:val="0"/>
        <w:jc w:val="left"/>
        <w:rPr/>
      </w:pPr>
      <w:r>
        <w:rPr/>
        <w:t>GROUP BY u.Customer_ID, s.Plan_Type</w:t>
      </w:r>
    </w:p>
    <w:p>
      <w:pPr>
        <w:pStyle w:val="Normal"/>
        <w:bidi w:val="0"/>
        <w:jc w:val="left"/>
        <w:rPr/>
      </w:pPr>
      <w:r>
        <w:rPr/>
        <w:t xml:space="preserve">HAVING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(SUM(u.Data_Used_Mb) * 1.0) 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CASE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WHEN s.Plan_Type = 'Basic' THEN 10000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WHEN s.Plan_Type = 'Premium' THEN 50000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END &gt; 0.8</w:t>
      </w:r>
    </w:p>
    <w:p>
      <w:pPr>
        <w:pStyle w:val="Normal"/>
        <w:bidi w:val="0"/>
        <w:jc w:val="left"/>
        <w:rPr/>
      </w:pPr>
      <w:r>
        <w:rPr/>
        <w:t>ORDER BY Usage_Percentage DESC;</w:t>
      </w:r>
    </w:p>
    <w:p>
      <w:pPr>
        <w:pStyle w:val="Normal"/>
        <w:bidi w:val="0"/>
        <w:jc w:val="left"/>
        <w:rPr/>
      </w:pPr>
      <w:r>
        <w:rPr/>
        <w:t>Approach &amp; Reasoning</w:t>
      </w:r>
    </w:p>
    <w:p>
      <w:pPr>
        <w:pStyle w:val="Normal"/>
        <w:bidi w:val="0"/>
        <w:jc w:val="left"/>
        <w:rPr/>
      </w:pPr>
      <w:r>
        <w:rPr/>
        <w:t>Aggregated total usage per customer</w:t>
      </w:r>
    </w:p>
    <w:p>
      <w:pPr>
        <w:pStyle w:val="Normal"/>
        <w:bidi w:val="0"/>
        <w:jc w:val="left"/>
        <w:rPr/>
      </w:pPr>
      <w:r>
        <w:rPr/>
        <w:t>Compared usage against plan thresholds</w:t>
      </w:r>
    </w:p>
    <w:p>
      <w:pPr>
        <w:pStyle w:val="Normal"/>
        <w:bidi w:val="0"/>
        <w:jc w:val="left"/>
        <w:rPr/>
      </w:pPr>
      <w:r>
        <w:rPr/>
        <w:t>Filtered only customers above 80% usage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ensures: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We don’t target everyone</w:t>
      </w:r>
    </w:p>
    <w:p>
      <w:pPr>
        <w:pStyle w:val="Normal"/>
        <w:bidi w:val="0"/>
        <w:jc w:val="left"/>
        <w:rPr/>
      </w:pPr>
      <w:r>
        <w:rPr/>
        <w:t>Only high-probability upgrade candidates</w:t>
      </w:r>
    </w:p>
    <w:p>
      <w:pPr>
        <w:pStyle w:val="Normal"/>
        <w:bidi w:val="0"/>
        <w:jc w:val="left"/>
        <w:rPr/>
      </w:pPr>
      <w:r>
        <w:rPr/>
        <w:t>Performance Considerations</w:t>
      </w:r>
    </w:p>
    <w:p>
      <w:pPr>
        <w:pStyle w:val="Normal"/>
        <w:bidi w:val="0"/>
        <w:jc w:val="left"/>
        <w:rPr/>
      </w:pPr>
      <w:r>
        <w:rPr/>
        <w:t>Index:</w:t>
      </w:r>
    </w:p>
    <w:p>
      <w:pPr>
        <w:pStyle w:val="Normal"/>
        <w:bidi w:val="0"/>
        <w:jc w:val="left"/>
        <w:rPr/>
      </w:pPr>
      <w:r>
        <w:rPr/>
        <w:t>CREATE INDEX idx_usage_customer ON Usage(Customer_ID);</w:t>
      </w:r>
    </w:p>
    <w:p>
      <w:pPr>
        <w:pStyle w:val="Normal"/>
        <w:bidi w:val="0"/>
        <w:jc w:val="left"/>
        <w:rPr/>
      </w:pPr>
      <w:r>
        <w:rPr/>
        <w:t>Aggregation happens before filtering → reduces dataset size</w:t>
      </w:r>
    </w:p>
    <w:p>
      <w:pPr>
        <w:pStyle w:val="Normal"/>
        <w:bidi w:val="0"/>
        <w:jc w:val="left"/>
        <w:rPr/>
      </w:pPr>
      <w:r>
        <w:rPr/>
        <w:t>Business Impact</w:t>
      </w:r>
    </w:p>
    <w:p>
      <w:pPr>
        <w:pStyle w:val="Normal"/>
        <w:bidi w:val="0"/>
        <w:jc w:val="left"/>
        <w:rPr/>
      </w:pPr>
      <w:r>
        <w:rPr/>
        <w:t>Direct revenue growth opportunity</w:t>
      </w:r>
    </w:p>
    <w:p>
      <w:pPr>
        <w:pStyle w:val="Normal"/>
        <w:bidi w:val="0"/>
        <w:jc w:val="left"/>
        <w:rPr/>
      </w:pPr>
      <w:r>
        <w:rPr/>
        <w:t>Enables targeted upsell campaigns</w:t>
      </w:r>
    </w:p>
    <w:p>
      <w:pPr>
        <w:pStyle w:val="Normal"/>
        <w:bidi w:val="0"/>
        <w:jc w:val="left"/>
        <w:rPr/>
      </w:pPr>
      <w:r>
        <w:rPr/>
        <w:t>Improves customer experience (avoids overage frustration)</w:t>
      </w:r>
    </w:p>
    <w:p>
      <w:pPr>
        <w:pStyle w:val="Normal"/>
        <w:bidi w:val="0"/>
        <w:jc w:val="left"/>
        <w:rPr/>
      </w:pPr>
      <w:r>
        <w:rPr/>
        <w:t>Summary of Key Insights</w:t>
      </w:r>
    </w:p>
    <w:p>
      <w:pPr>
        <w:pStyle w:val="Normal"/>
        <w:bidi w:val="0"/>
        <w:jc w:val="left"/>
        <w:rPr/>
      </w:pPr>
      <w:r>
        <w:rPr/>
        <w:t>Performance issues are often caused by unoptimized joins and missing indexes</w:t>
      </w:r>
    </w:p>
    <w:p>
      <w:pPr>
        <w:pStyle w:val="Normal"/>
        <w:bidi w:val="0"/>
        <w:jc w:val="left"/>
        <w:rPr/>
      </w:pPr>
      <w:r>
        <w:rPr/>
        <w:t>Behavior-based metrics (like usage trends) are more valuable than static metrics</w:t>
      </w:r>
    </w:p>
    <w:p>
      <w:pPr>
        <w:pStyle w:val="Normal"/>
        <w:bidi w:val="0"/>
        <w:jc w:val="left"/>
        <w:rPr/>
      </w:pPr>
      <w:r>
        <w:rPr/>
        <w:t>SQL is not just about querying data — it directly supports:</w:t>
      </w:r>
    </w:p>
    <w:p>
      <w:pPr>
        <w:pStyle w:val="Normal"/>
        <w:bidi w:val="0"/>
        <w:jc w:val="left"/>
        <w:rPr/>
      </w:pPr>
      <w:r>
        <w:rPr/>
        <w:t>Revenue growth</w:t>
      </w:r>
    </w:p>
    <w:p>
      <w:pPr>
        <w:pStyle w:val="Normal"/>
        <w:bidi w:val="0"/>
        <w:jc w:val="left"/>
        <w:rPr/>
      </w:pPr>
      <w:r>
        <w:rPr/>
        <w:t>Customer retention</w:t>
      </w:r>
    </w:p>
    <w:p>
      <w:pPr>
        <w:pStyle w:val="Normal"/>
        <w:bidi w:val="0"/>
        <w:jc w:val="left"/>
        <w:rPr/>
      </w:pPr>
      <w:r>
        <w:rPr/>
        <w:t>Product strategy</w:t>
      </w:r>
    </w:p>
    <w:p>
      <w:pPr>
        <w:pStyle w:val="Normal"/>
        <w:bidi w:val="0"/>
        <w:jc w:val="left"/>
        <w:rPr/>
      </w:pPr>
      <w:r>
        <w:rPr/>
        <w:t>Assumptions Made</w:t>
      </w:r>
    </w:p>
    <w:p>
      <w:pPr>
        <w:pStyle w:val="Normal"/>
        <w:bidi w:val="0"/>
        <w:jc w:val="left"/>
        <w:rPr/>
      </w:pPr>
      <w:r>
        <w:rPr/>
        <w:t>Plan pricing and limits were not provided → estimated values used</w:t>
      </w:r>
    </w:p>
    <w:p>
      <w:pPr>
        <w:pStyle w:val="Normal"/>
        <w:bidi w:val="0"/>
        <w:jc w:val="left"/>
        <w:rPr/>
      </w:pPr>
      <w:r>
        <w:rPr/>
        <w:t>Usage data is complete and reliable</w:t>
      </w:r>
    </w:p>
    <w:p>
      <w:pPr>
        <w:pStyle w:val="Normal"/>
        <w:bidi w:val="0"/>
        <w:jc w:val="left"/>
        <w:rPr/>
      </w:pPr>
      <w:r>
        <w:rPr/>
        <w:t>Subscription dates are accurate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1Doc/1.5.0.$MacOSX_AARCH64 LibreOffice_project/f18819df7036044a2e6bdd6066c92aabef81c661</Application>
  <AppVersion>15.0000</AppVersion>
  <Pages>4</Pages>
  <Words>739</Words>
  <Characters>4838</Characters>
  <CharactersWithSpaces>5736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2026-03-27T11:14:38Z</dcterms:created>
  <dc:creator/>
  <dc:description/>
  <dc:language>en-US</dc:language>
  <cp:lastModifiedBy/>
  <dcterms:modified xsi:type="dcterms:W3CDTF">2026-03-27T11:15:53Z</dcterms:modified>
  <cp:revision>1</cp:revision>
  <dc:subject/>
  <dc:title/>
</cp:coreProperties>
</file>