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D450" w14:textId="77777777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2538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7544011D" w14:textId="77777777" w:rsidR="00202660" w:rsidRDefault="00C850A6">
      <w:pPr>
        <w:pStyle w:val="Title"/>
        <w:ind w:left="2" w:hanging="4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JUDUL NASKAH MAKSIMUM 12 KATA</w:t>
      </w:r>
    </w:p>
    <w:p w14:paraId="4CEB9FB5" w14:textId="1A72E21D" w:rsidR="00202660" w:rsidRDefault="00C850A6">
      <w:pPr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(Center, Times New Roman 1</w:t>
      </w:r>
      <w:r w:rsidR="00DB1B42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not Bold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maksimum</w:t>
      </w:r>
      <w:proofErr w:type="spellEnd"/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 xml:space="preserve">12 kata Bahasa Indonesia </w:t>
      </w:r>
      <w:proofErr w:type="spellStart"/>
      <w:r>
        <w:rPr>
          <w:b/>
          <w:sz w:val="22"/>
          <w:szCs w:val="22"/>
        </w:rPr>
        <w:t>atau</w:t>
      </w:r>
      <w:proofErr w:type="spellEnd"/>
      <w:r>
        <w:rPr>
          <w:b/>
          <w:sz w:val="22"/>
          <w:szCs w:val="22"/>
        </w:rPr>
        <w:t xml:space="preserve"> 10 words in English</w:t>
      </w:r>
      <w:r>
        <w:rPr>
          <w:sz w:val="22"/>
          <w:szCs w:val="22"/>
        </w:rPr>
        <w:t>)</w:t>
      </w:r>
    </w:p>
    <w:p w14:paraId="065ACB6F" w14:textId="77777777" w:rsidR="00202660" w:rsidRDefault="00202660">
      <w:pPr>
        <w:ind w:left="0" w:hanging="2"/>
      </w:pPr>
    </w:p>
    <w:p w14:paraId="643B0B48" w14:textId="77777777" w:rsidR="00202660" w:rsidRDefault="00C850A6">
      <w:pPr>
        <w:ind w:left="0" w:hanging="2"/>
        <w:jc w:val="center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Judul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Naskah</w:t>
      </w:r>
      <w:proofErr w:type="spellEnd"/>
      <w:r>
        <w:rPr>
          <w:i/>
          <w:sz w:val="24"/>
          <w:szCs w:val="24"/>
        </w:rPr>
        <w:t xml:space="preserve"> Bahasa </w:t>
      </w:r>
      <w:proofErr w:type="spellStart"/>
      <w:r>
        <w:rPr>
          <w:i/>
          <w:sz w:val="24"/>
          <w:szCs w:val="24"/>
        </w:rPr>
        <w:t>Inggris</w:t>
      </w:r>
      <w:proofErr w:type="spellEnd"/>
      <w:r>
        <w:rPr>
          <w:i/>
          <w:sz w:val="24"/>
          <w:szCs w:val="24"/>
        </w:rPr>
        <w:t xml:space="preserve"> (Font. 12 Not Bold, Italic)</w:t>
      </w:r>
    </w:p>
    <w:p w14:paraId="482CBE92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7797B2B7" w14:textId="77777777" w:rsidR="00202660" w:rsidRDefault="00C850A6">
      <w:pPr>
        <w:ind w:left="0" w:hanging="2"/>
        <w:jc w:val="center"/>
        <w:rPr>
          <w:sz w:val="22"/>
          <w:szCs w:val="22"/>
          <w:vertAlign w:val="superscript"/>
        </w:rPr>
      </w:pPr>
      <w:r>
        <w:rPr>
          <w:b/>
          <w:sz w:val="22"/>
          <w:szCs w:val="22"/>
        </w:rPr>
        <w:t>First Author*</w:t>
      </w:r>
      <w:r>
        <w:rPr>
          <w:b/>
          <w:sz w:val="22"/>
          <w:szCs w:val="22"/>
          <w:vertAlign w:val="superscript"/>
        </w:rPr>
        <w:t>1</w:t>
      </w:r>
      <w:r>
        <w:rPr>
          <w:b/>
          <w:sz w:val="22"/>
          <w:szCs w:val="22"/>
        </w:rPr>
        <w:t>, Second</w:t>
      </w:r>
      <w:r>
        <w:rPr>
          <w:b/>
          <w:sz w:val="22"/>
          <w:szCs w:val="22"/>
          <w:vertAlign w:val="superscript"/>
        </w:rPr>
        <w:t xml:space="preserve"> </w:t>
      </w:r>
      <w:r>
        <w:rPr>
          <w:b/>
          <w:sz w:val="22"/>
          <w:szCs w:val="22"/>
        </w:rPr>
        <w:t>Author</w:t>
      </w:r>
      <w:r>
        <w:rPr>
          <w:b/>
          <w:sz w:val="22"/>
          <w:szCs w:val="22"/>
          <w:vertAlign w:val="superscript"/>
        </w:rPr>
        <w:t>2</w:t>
      </w:r>
      <w:r>
        <w:rPr>
          <w:b/>
          <w:sz w:val="22"/>
          <w:szCs w:val="22"/>
        </w:rPr>
        <w:t>, Third Author</w:t>
      </w:r>
      <w:r>
        <w:rPr>
          <w:b/>
          <w:sz w:val="22"/>
          <w:szCs w:val="22"/>
          <w:vertAlign w:val="superscript"/>
        </w:rPr>
        <w:t>3</w:t>
      </w:r>
    </w:p>
    <w:p w14:paraId="11B001DB" w14:textId="77777777" w:rsidR="00202660" w:rsidRDefault="00C850A6">
      <w:pPr>
        <w:ind w:left="0" w:hanging="2"/>
        <w:jc w:val="center"/>
      </w:pPr>
      <w:r>
        <w:rPr>
          <w:i/>
          <w:vertAlign w:val="superscript"/>
        </w:rPr>
        <w:t xml:space="preserve">1,2,3 </w:t>
      </w:r>
      <w:r>
        <w:rPr>
          <w:i/>
        </w:rPr>
        <w:t xml:space="preserve">Program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Fakultas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Institusi</w:t>
      </w:r>
      <w:proofErr w:type="spellEnd"/>
    </w:p>
    <w:p w14:paraId="2843ED46" w14:textId="44AE7770" w:rsidR="00202660" w:rsidRDefault="00C850A6">
      <w:pPr>
        <w:ind w:left="0" w:hanging="2"/>
        <w:jc w:val="center"/>
      </w:pP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: </w:t>
      </w:r>
      <w:r>
        <w:rPr>
          <w:i/>
        </w:rPr>
        <w:t xml:space="preserve">Program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Teknmik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Fakultas</w:t>
      </w:r>
      <w:proofErr w:type="spellEnd"/>
      <w:r>
        <w:rPr>
          <w:i/>
        </w:rPr>
        <w:t xml:space="preserve"> Teknik, </w:t>
      </w:r>
      <w:proofErr w:type="spellStart"/>
      <w:r>
        <w:rPr>
          <w:i/>
        </w:rPr>
        <w:t>Universitas</w:t>
      </w:r>
      <w:proofErr w:type="spellEnd"/>
      <w:r>
        <w:rPr>
          <w:i/>
        </w:rPr>
        <w:t xml:space="preserve"> </w:t>
      </w:r>
      <w:r w:rsidR="00465D57">
        <w:rPr>
          <w:i/>
        </w:rPr>
        <w:t>Muhammadiyah Cirebon</w:t>
      </w:r>
    </w:p>
    <w:p w14:paraId="50F2718B" w14:textId="77777777" w:rsidR="00202660" w:rsidRDefault="00C850A6">
      <w:pPr>
        <w:ind w:left="0" w:hanging="2"/>
        <w:jc w:val="center"/>
      </w:pPr>
      <w:r>
        <w:rPr>
          <w:i/>
        </w:rPr>
        <w:t xml:space="preserve">e-mail: </w:t>
      </w:r>
      <w:r>
        <w:rPr>
          <w:b/>
          <w:i/>
        </w:rPr>
        <w:t>*</w:t>
      </w:r>
      <w:hyperlink r:id="rId8">
        <w:r>
          <w:rPr>
            <w:i/>
            <w:color w:val="000000"/>
            <w:vertAlign w:val="superscript"/>
          </w:rPr>
          <w:t>1</w:t>
        </w:r>
      </w:hyperlink>
      <w:hyperlink r:id="rId9">
        <w:r>
          <w:rPr>
            <w:i/>
            <w:color w:val="000000"/>
          </w:rPr>
          <w:t>xxxx@xxxx.xxx</w:t>
        </w:r>
      </w:hyperlink>
      <w:r>
        <w:rPr>
          <w:i/>
          <w:color w:val="000000"/>
        </w:rPr>
        <w:t xml:space="preserve">, </w:t>
      </w:r>
      <w:hyperlink r:id="rId10">
        <w:r>
          <w:rPr>
            <w:i/>
            <w:color w:val="000000"/>
            <w:vertAlign w:val="superscript"/>
          </w:rPr>
          <w:t>2</w:t>
        </w:r>
      </w:hyperlink>
      <w:hyperlink r:id="rId11">
        <w:r>
          <w:rPr>
            <w:i/>
            <w:color w:val="000000"/>
          </w:rPr>
          <w:t>xxx@xxxx.xxx</w:t>
        </w:r>
      </w:hyperlink>
      <w:r>
        <w:rPr>
          <w:i/>
          <w:color w:val="000000"/>
        </w:rPr>
        <w:t xml:space="preserve">, </w:t>
      </w:r>
      <w:hyperlink r:id="rId12">
        <w:r>
          <w:rPr>
            <w:i/>
            <w:color w:val="000000"/>
            <w:vertAlign w:val="superscript"/>
          </w:rPr>
          <w:t>3</w:t>
        </w:r>
      </w:hyperlink>
      <w:hyperlink r:id="rId13">
        <w:r>
          <w:rPr>
            <w:i/>
            <w:color w:val="000000"/>
          </w:rPr>
          <w:t>xxx@xxxx.xxx</w:t>
        </w:r>
      </w:hyperlink>
      <w:r>
        <w:rPr>
          <w:i/>
          <w:color w:val="000000"/>
        </w:rPr>
        <w:t xml:space="preserve"> </w:t>
      </w:r>
    </w:p>
    <w:p w14:paraId="7FFAB689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5039AC31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4F8FA88B" w14:textId="77777777" w:rsidR="00202660" w:rsidRPr="00D605E9" w:rsidRDefault="00C850A6" w:rsidP="00D605E9">
      <w:pPr>
        <w:ind w:left="0" w:hanging="2"/>
        <w:jc w:val="center"/>
        <w:rPr>
          <w:sz w:val="22"/>
          <w:szCs w:val="22"/>
        </w:rPr>
      </w:pPr>
      <w:bookmarkStart w:id="0" w:name="_heading=h.gjdgxs" w:colFirst="0" w:colLast="0"/>
      <w:bookmarkEnd w:id="0"/>
      <w:proofErr w:type="spellStart"/>
      <w:r w:rsidRPr="00D605E9">
        <w:rPr>
          <w:b/>
          <w:i/>
          <w:sz w:val="22"/>
          <w:szCs w:val="22"/>
        </w:rPr>
        <w:t>Abstrak</w:t>
      </w:r>
      <w:proofErr w:type="spellEnd"/>
    </w:p>
    <w:p w14:paraId="5541C70B" w14:textId="625181E3" w:rsidR="00202660" w:rsidRPr="00D605E9" w:rsidRDefault="00C850A6" w:rsidP="00D605E9">
      <w:pPr>
        <w:ind w:left="0" w:hanging="2"/>
        <w:jc w:val="both"/>
        <w:rPr>
          <w:sz w:val="22"/>
          <w:szCs w:val="22"/>
          <w:highlight w:val="white"/>
        </w:rPr>
      </w:pPr>
      <w:proofErr w:type="spellStart"/>
      <w:r w:rsidRPr="00D605E9">
        <w:rPr>
          <w:i/>
          <w:sz w:val="22"/>
          <w:szCs w:val="22"/>
        </w:rPr>
        <w:t>Abstrak</w:t>
      </w:r>
      <w:proofErr w:type="spellEnd"/>
      <w:r w:rsidRPr="00D605E9">
        <w:rPr>
          <w:b/>
          <w:i/>
          <w:sz w:val="22"/>
          <w:szCs w:val="22"/>
        </w:rPr>
        <w:t xml:space="preserve"> </w:t>
      </w:r>
      <w:proofErr w:type="spellStart"/>
      <w:r w:rsidRPr="00D605E9">
        <w:rPr>
          <w:i/>
          <w:sz w:val="22"/>
          <w:szCs w:val="22"/>
        </w:rPr>
        <w:t>maksimal</w:t>
      </w:r>
      <w:proofErr w:type="spellEnd"/>
      <w:r w:rsidRPr="00D605E9">
        <w:rPr>
          <w:i/>
          <w:sz w:val="22"/>
          <w:szCs w:val="22"/>
        </w:rPr>
        <w:t xml:space="preserve"> </w:t>
      </w:r>
      <w:proofErr w:type="spellStart"/>
      <w:r w:rsidRPr="00D605E9">
        <w:rPr>
          <w:i/>
          <w:sz w:val="22"/>
          <w:szCs w:val="22"/>
        </w:rPr>
        <w:t>terdiri</w:t>
      </w:r>
      <w:proofErr w:type="spellEnd"/>
      <w:r w:rsidRPr="00D605E9">
        <w:rPr>
          <w:i/>
          <w:sz w:val="22"/>
          <w:szCs w:val="22"/>
        </w:rPr>
        <w:t xml:space="preserve"> </w:t>
      </w:r>
      <w:proofErr w:type="spellStart"/>
      <w:r w:rsidRPr="00D605E9">
        <w:rPr>
          <w:i/>
          <w:sz w:val="22"/>
          <w:szCs w:val="22"/>
        </w:rPr>
        <w:t>dari</w:t>
      </w:r>
      <w:proofErr w:type="spellEnd"/>
      <w:r w:rsidRPr="00D605E9">
        <w:rPr>
          <w:i/>
          <w:sz w:val="22"/>
          <w:szCs w:val="22"/>
        </w:rPr>
        <w:t xml:space="preserve"> 200 kata </w:t>
      </w:r>
      <w:proofErr w:type="spellStart"/>
      <w:r w:rsidRPr="00D605E9">
        <w:rPr>
          <w:i/>
          <w:sz w:val="22"/>
          <w:szCs w:val="22"/>
        </w:rPr>
        <w:t>berbahasa</w:t>
      </w:r>
      <w:proofErr w:type="spellEnd"/>
      <w:r w:rsidRPr="00D605E9">
        <w:rPr>
          <w:i/>
          <w:sz w:val="22"/>
          <w:szCs w:val="22"/>
        </w:rPr>
        <w:t xml:space="preserve"> Indonesia </w:t>
      </w:r>
      <w:proofErr w:type="spellStart"/>
      <w:r w:rsidRPr="00D605E9">
        <w:rPr>
          <w:i/>
          <w:sz w:val="22"/>
          <w:szCs w:val="22"/>
        </w:rPr>
        <w:t>dicetak</w:t>
      </w:r>
      <w:proofErr w:type="spellEnd"/>
      <w:r w:rsidRPr="00D605E9">
        <w:rPr>
          <w:i/>
          <w:sz w:val="22"/>
          <w:szCs w:val="22"/>
        </w:rPr>
        <w:t xml:space="preserve"> miring </w:t>
      </w:r>
      <w:proofErr w:type="spellStart"/>
      <w:r w:rsidRPr="00D605E9">
        <w:rPr>
          <w:i/>
          <w:sz w:val="22"/>
          <w:szCs w:val="22"/>
        </w:rPr>
        <w:t>dengan</w:t>
      </w:r>
      <w:proofErr w:type="spellEnd"/>
      <w:r w:rsidRPr="00D605E9">
        <w:rPr>
          <w:i/>
          <w:sz w:val="22"/>
          <w:szCs w:val="22"/>
        </w:rPr>
        <w:t xml:space="preserve"> Times New Roman 1</w:t>
      </w:r>
      <w:r w:rsidR="00DB1B42" w:rsidRPr="00D605E9">
        <w:rPr>
          <w:i/>
          <w:sz w:val="22"/>
          <w:szCs w:val="22"/>
        </w:rPr>
        <w:t xml:space="preserve">1 </w:t>
      </w:r>
      <w:r w:rsidRPr="00D605E9">
        <w:rPr>
          <w:i/>
          <w:sz w:val="22"/>
          <w:szCs w:val="22"/>
        </w:rPr>
        <w:t xml:space="preserve">point. </w:t>
      </w:r>
      <w:proofErr w:type="spellStart"/>
      <w:r w:rsidRPr="00D605E9">
        <w:rPr>
          <w:i/>
          <w:sz w:val="22"/>
          <w:szCs w:val="22"/>
          <w:highlight w:val="white"/>
        </w:rPr>
        <w:t>Abstrak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harus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jelas</w:t>
      </w:r>
      <w:proofErr w:type="spellEnd"/>
      <w:r w:rsidRPr="00D605E9">
        <w:rPr>
          <w:i/>
          <w:sz w:val="22"/>
          <w:szCs w:val="22"/>
          <w:highlight w:val="white"/>
        </w:rPr>
        <w:t xml:space="preserve">, </w:t>
      </w:r>
      <w:proofErr w:type="spellStart"/>
      <w:r w:rsidRPr="00D605E9">
        <w:rPr>
          <w:i/>
          <w:sz w:val="22"/>
          <w:szCs w:val="22"/>
          <w:highlight w:val="white"/>
        </w:rPr>
        <w:t>deskriptif</w:t>
      </w:r>
      <w:proofErr w:type="spellEnd"/>
      <w:r w:rsidRPr="00D605E9">
        <w:rPr>
          <w:i/>
          <w:sz w:val="22"/>
          <w:szCs w:val="22"/>
          <w:highlight w:val="white"/>
        </w:rPr>
        <w:t xml:space="preserve"> dan </w:t>
      </w:r>
      <w:proofErr w:type="spellStart"/>
      <w:r w:rsidRPr="00D605E9">
        <w:rPr>
          <w:i/>
          <w:sz w:val="22"/>
          <w:szCs w:val="22"/>
          <w:highlight w:val="white"/>
        </w:rPr>
        <w:t>harus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memberikan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gambaran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singkat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masalah</w:t>
      </w:r>
      <w:proofErr w:type="spellEnd"/>
      <w:r w:rsidRPr="00D605E9">
        <w:rPr>
          <w:i/>
          <w:sz w:val="22"/>
          <w:szCs w:val="22"/>
          <w:highlight w:val="white"/>
        </w:rPr>
        <w:t xml:space="preserve"> yang </w:t>
      </w:r>
      <w:proofErr w:type="spellStart"/>
      <w:r w:rsidRPr="00D605E9">
        <w:rPr>
          <w:i/>
          <w:sz w:val="22"/>
          <w:szCs w:val="22"/>
          <w:highlight w:val="white"/>
        </w:rPr>
        <w:t>diteliti</w:t>
      </w:r>
      <w:proofErr w:type="spellEnd"/>
      <w:r w:rsidRPr="00D605E9">
        <w:rPr>
          <w:i/>
          <w:sz w:val="22"/>
          <w:szCs w:val="22"/>
          <w:highlight w:val="white"/>
        </w:rPr>
        <w:t xml:space="preserve">. </w:t>
      </w:r>
      <w:proofErr w:type="spellStart"/>
      <w:r w:rsidRPr="00D605E9">
        <w:rPr>
          <w:i/>
          <w:sz w:val="22"/>
          <w:szCs w:val="22"/>
          <w:highlight w:val="white"/>
        </w:rPr>
        <w:t>Abstrak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meliputi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alasan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pemilihan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topik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atau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pentingnya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topik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pe</w:t>
      </w:r>
      <w:r w:rsidRPr="00D605E9">
        <w:rPr>
          <w:b/>
          <w:i/>
          <w:sz w:val="22"/>
          <w:szCs w:val="22"/>
          <w:highlight w:val="white"/>
        </w:rPr>
        <w:t>nelitian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, </w:t>
      </w:r>
      <w:proofErr w:type="spellStart"/>
      <w:r w:rsidRPr="00D605E9">
        <w:rPr>
          <w:b/>
          <w:i/>
          <w:sz w:val="22"/>
          <w:szCs w:val="22"/>
          <w:highlight w:val="white"/>
        </w:rPr>
        <w:t>metode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yang </w:t>
      </w:r>
      <w:proofErr w:type="spellStart"/>
      <w:r w:rsidRPr="00D605E9">
        <w:rPr>
          <w:b/>
          <w:i/>
          <w:sz w:val="22"/>
          <w:szCs w:val="22"/>
          <w:highlight w:val="white"/>
        </w:rPr>
        <w:t>dipakai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untuk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menyelesaikan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masalah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dan </w:t>
      </w:r>
      <w:proofErr w:type="spellStart"/>
      <w:r w:rsidRPr="00D605E9">
        <w:rPr>
          <w:b/>
          <w:i/>
          <w:sz w:val="22"/>
          <w:szCs w:val="22"/>
          <w:highlight w:val="white"/>
        </w:rPr>
        <w:t>ringkasan</w:t>
      </w:r>
      <w:proofErr w:type="spellEnd"/>
      <w:r w:rsidRPr="00D605E9">
        <w:rPr>
          <w:b/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b/>
          <w:i/>
          <w:sz w:val="22"/>
          <w:szCs w:val="22"/>
          <w:highlight w:val="white"/>
        </w:rPr>
        <w:t>hasil</w:t>
      </w:r>
      <w:proofErr w:type="spellEnd"/>
      <w:r w:rsidRPr="00D605E9">
        <w:rPr>
          <w:b/>
          <w:i/>
          <w:sz w:val="22"/>
          <w:szCs w:val="22"/>
          <w:highlight w:val="white"/>
        </w:rPr>
        <w:t>.</w:t>
      </w:r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Abstrak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sebaiknya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diakhiri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dengan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komentar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tentang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pentingnya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hasil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atau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kesimpulan</w:t>
      </w:r>
      <w:proofErr w:type="spellEnd"/>
      <w:r w:rsidRPr="00D605E9">
        <w:rPr>
          <w:i/>
          <w:sz w:val="22"/>
          <w:szCs w:val="22"/>
          <w:highlight w:val="white"/>
        </w:rPr>
        <w:t xml:space="preserve"> </w:t>
      </w:r>
      <w:proofErr w:type="spellStart"/>
      <w:r w:rsidRPr="00D605E9">
        <w:rPr>
          <w:i/>
          <w:sz w:val="22"/>
          <w:szCs w:val="22"/>
          <w:highlight w:val="white"/>
        </w:rPr>
        <w:t>singkat</w:t>
      </w:r>
      <w:proofErr w:type="spellEnd"/>
      <w:r w:rsidRPr="00D605E9">
        <w:rPr>
          <w:i/>
          <w:sz w:val="22"/>
          <w:szCs w:val="22"/>
          <w:highlight w:val="white"/>
        </w:rPr>
        <w:t>.</w:t>
      </w:r>
    </w:p>
    <w:p w14:paraId="577DD613" w14:textId="43FD5DD1" w:rsidR="00202660" w:rsidRPr="00D605E9" w:rsidRDefault="00C850A6" w:rsidP="00D605E9">
      <w:pPr>
        <w:ind w:left="0" w:hanging="2"/>
        <w:jc w:val="both"/>
        <w:rPr>
          <w:sz w:val="22"/>
          <w:szCs w:val="22"/>
        </w:rPr>
      </w:pPr>
      <w:r w:rsidRPr="00D605E9">
        <w:rPr>
          <w:b/>
          <w:i/>
          <w:sz w:val="22"/>
          <w:szCs w:val="22"/>
        </w:rPr>
        <w:t xml:space="preserve">Kata </w:t>
      </w:r>
      <w:proofErr w:type="spellStart"/>
      <w:r w:rsidRPr="00D605E9">
        <w:rPr>
          <w:b/>
          <w:i/>
          <w:sz w:val="22"/>
          <w:szCs w:val="22"/>
        </w:rPr>
        <w:t>kunci</w:t>
      </w:r>
      <w:proofErr w:type="spellEnd"/>
      <w:r w:rsidR="00D605E9">
        <w:rPr>
          <w:i/>
          <w:sz w:val="22"/>
          <w:szCs w:val="22"/>
        </w:rPr>
        <w:t xml:space="preserve">: </w:t>
      </w:r>
      <w:r w:rsidRPr="00D605E9">
        <w:rPr>
          <w:i/>
          <w:sz w:val="22"/>
          <w:szCs w:val="22"/>
        </w:rPr>
        <w:t xml:space="preserve">3-5 kata </w:t>
      </w:r>
      <w:proofErr w:type="spellStart"/>
      <w:r w:rsidRPr="00D605E9">
        <w:rPr>
          <w:i/>
          <w:sz w:val="22"/>
          <w:szCs w:val="22"/>
        </w:rPr>
        <w:t>kunci</w:t>
      </w:r>
      <w:proofErr w:type="spellEnd"/>
      <w:r w:rsidRPr="00D605E9">
        <w:rPr>
          <w:i/>
          <w:sz w:val="22"/>
          <w:szCs w:val="22"/>
        </w:rPr>
        <w:t xml:space="preserve">, </w:t>
      </w:r>
      <w:proofErr w:type="spellStart"/>
      <w:r w:rsidRPr="00D605E9">
        <w:rPr>
          <w:i/>
          <w:sz w:val="22"/>
          <w:szCs w:val="22"/>
        </w:rPr>
        <w:t>Algoritma</w:t>
      </w:r>
      <w:proofErr w:type="spellEnd"/>
      <w:r w:rsidRPr="00D605E9">
        <w:rPr>
          <w:i/>
          <w:sz w:val="22"/>
          <w:szCs w:val="22"/>
        </w:rPr>
        <w:t xml:space="preserve"> A, </w:t>
      </w:r>
      <w:proofErr w:type="spellStart"/>
      <w:r w:rsidRPr="00D605E9">
        <w:rPr>
          <w:i/>
          <w:sz w:val="22"/>
          <w:szCs w:val="22"/>
        </w:rPr>
        <w:t>algoritma</w:t>
      </w:r>
      <w:proofErr w:type="spellEnd"/>
      <w:r w:rsidRPr="00D605E9">
        <w:rPr>
          <w:i/>
          <w:sz w:val="22"/>
          <w:szCs w:val="22"/>
        </w:rPr>
        <w:t xml:space="preserve"> B, </w:t>
      </w:r>
      <w:proofErr w:type="spellStart"/>
      <w:r w:rsidRPr="00D605E9">
        <w:rPr>
          <w:i/>
          <w:sz w:val="22"/>
          <w:szCs w:val="22"/>
        </w:rPr>
        <w:t>kompleksitas</w:t>
      </w:r>
      <w:proofErr w:type="spellEnd"/>
    </w:p>
    <w:p w14:paraId="118A7205" w14:textId="77777777" w:rsidR="00202660" w:rsidRPr="00D605E9" w:rsidRDefault="00202660" w:rsidP="00D605E9">
      <w:pPr>
        <w:ind w:left="0" w:hanging="2"/>
        <w:jc w:val="both"/>
        <w:rPr>
          <w:color w:val="000000"/>
          <w:sz w:val="22"/>
          <w:szCs w:val="22"/>
        </w:rPr>
      </w:pPr>
    </w:p>
    <w:p w14:paraId="0744D880" w14:textId="77777777" w:rsidR="00202660" w:rsidRPr="00D605E9" w:rsidRDefault="00202660" w:rsidP="00D605E9">
      <w:pPr>
        <w:ind w:left="0" w:hanging="2"/>
        <w:jc w:val="both"/>
        <w:rPr>
          <w:color w:val="000000"/>
          <w:sz w:val="22"/>
          <w:szCs w:val="22"/>
        </w:rPr>
      </w:pPr>
      <w:bookmarkStart w:id="1" w:name="_heading=h.30j0zll" w:colFirst="0" w:colLast="0"/>
      <w:bookmarkEnd w:id="1"/>
    </w:p>
    <w:p w14:paraId="77326031" w14:textId="77777777" w:rsidR="00202660" w:rsidRPr="00D605E9" w:rsidRDefault="00C850A6" w:rsidP="00D605E9">
      <w:pPr>
        <w:ind w:left="0" w:hanging="2"/>
        <w:jc w:val="center"/>
        <w:rPr>
          <w:color w:val="000000"/>
          <w:sz w:val="22"/>
          <w:szCs w:val="22"/>
        </w:rPr>
      </w:pPr>
      <w:r w:rsidRPr="00D605E9">
        <w:rPr>
          <w:b/>
          <w:i/>
          <w:color w:val="000000"/>
          <w:sz w:val="22"/>
          <w:szCs w:val="22"/>
        </w:rPr>
        <w:t>Abstract</w:t>
      </w:r>
    </w:p>
    <w:p w14:paraId="62A132C2" w14:textId="10CF48A9" w:rsidR="00202660" w:rsidRPr="00D605E9" w:rsidRDefault="00C850A6" w:rsidP="00D605E9">
      <w:pPr>
        <w:ind w:left="0" w:hanging="2"/>
        <w:jc w:val="both"/>
        <w:rPr>
          <w:color w:val="000000"/>
          <w:sz w:val="22"/>
          <w:szCs w:val="22"/>
        </w:rPr>
      </w:pPr>
      <w:bookmarkStart w:id="2" w:name="_heading=h.1fob9te" w:colFirst="0" w:colLast="0"/>
      <w:bookmarkEnd w:id="2"/>
      <w:r w:rsidRPr="00D605E9">
        <w:rPr>
          <w:i/>
          <w:color w:val="000000"/>
          <w:sz w:val="22"/>
          <w:szCs w:val="22"/>
        </w:rPr>
        <w:t> Abstra</w:t>
      </w:r>
      <w:r w:rsidRPr="00D605E9">
        <w:rPr>
          <w:i/>
          <w:color w:val="000000"/>
          <w:sz w:val="22"/>
          <w:szCs w:val="22"/>
        </w:rPr>
        <w:t>ct is written in English in maximum of 200 words in italics with Times New Roman 1</w:t>
      </w:r>
      <w:r w:rsidR="00DB1B42" w:rsidRPr="00D605E9">
        <w:rPr>
          <w:i/>
          <w:color w:val="000000"/>
          <w:sz w:val="22"/>
          <w:szCs w:val="22"/>
        </w:rPr>
        <w:t>1</w:t>
      </w:r>
      <w:r w:rsidRPr="00D605E9">
        <w:rPr>
          <w:i/>
          <w:color w:val="000000"/>
          <w:sz w:val="22"/>
          <w:szCs w:val="22"/>
        </w:rPr>
        <w:t xml:space="preserve"> point. Abstract should be clear, descriptive, and should provide a brief overview of the problem studied, the method how to solve the problem and the result(s). Abstract pr</w:t>
      </w:r>
      <w:r w:rsidRPr="00D605E9">
        <w:rPr>
          <w:i/>
          <w:color w:val="000000"/>
          <w:sz w:val="22"/>
          <w:szCs w:val="22"/>
        </w:rPr>
        <w:t>eferably end with a comment about the importance of the results or conclusions briefly.</w:t>
      </w:r>
    </w:p>
    <w:p w14:paraId="5D251929" w14:textId="207F6692" w:rsidR="00202660" w:rsidRPr="00D605E9" w:rsidRDefault="00C850A6" w:rsidP="00D605E9">
      <w:pPr>
        <w:ind w:left="0" w:hanging="2"/>
        <w:jc w:val="both"/>
        <w:rPr>
          <w:sz w:val="22"/>
          <w:szCs w:val="22"/>
        </w:rPr>
      </w:pPr>
      <w:r w:rsidRPr="00D605E9">
        <w:rPr>
          <w:b/>
          <w:i/>
          <w:sz w:val="22"/>
          <w:szCs w:val="22"/>
        </w:rPr>
        <w:t>Keywords</w:t>
      </w:r>
      <w:r w:rsidR="00D605E9">
        <w:rPr>
          <w:b/>
          <w:i/>
          <w:sz w:val="22"/>
          <w:szCs w:val="22"/>
        </w:rPr>
        <w:t xml:space="preserve">: </w:t>
      </w:r>
      <w:r w:rsidRPr="00D605E9">
        <w:rPr>
          <w:i/>
          <w:sz w:val="22"/>
          <w:szCs w:val="22"/>
        </w:rPr>
        <w:t>3-5 keywords, Algorithm A, B algorithms, complexity</w:t>
      </w:r>
    </w:p>
    <w:p w14:paraId="73432E2E" w14:textId="77777777" w:rsidR="00202660" w:rsidRDefault="00202660">
      <w:pPr>
        <w:ind w:left="0" w:hanging="2"/>
        <w:rPr>
          <w:sz w:val="22"/>
          <w:szCs w:val="22"/>
        </w:rPr>
      </w:pPr>
    </w:p>
    <w:p w14:paraId="734F9750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5130DAA3" w14:textId="77777777" w:rsidR="00465D57" w:rsidRDefault="00465D57">
      <w:pPr>
        <w:pStyle w:val="Heading1"/>
        <w:spacing w:line="240" w:lineRule="auto"/>
        <w:ind w:left="0" w:hanging="2"/>
        <w:rPr>
          <w:sz w:val="24"/>
          <w:szCs w:val="24"/>
        </w:rPr>
        <w:sectPr w:rsidR="00465D5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/>
          <w:pgMar w:top="1701" w:right="1701" w:bottom="1701" w:left="1701" w:header="1134" w:footer="1134" w:gutter="0"/>
          <w:pgNumType w:start="1"/>
          <w:cols w:space="720"/>
          <w:titlePg/>
        </w:sectPr>
      </w:pPr>
    </w:p>
    <w:p w14:paraId="4F6CDAF6" w14:textId="6C59B8DB" w:rsidR="00202660" w:rsidRDefault="00C850A6" w:rsidP="00465D57">
      <w:pPr>
        <w:pStyle w:val="Heading1"/>
        <w:numPr>
          <w:ilvl w:val="0"/>
          <w:numId w:val="4"/>
        </w:numPr>
        <w:spacing w:line="240" w:lineRule="auto"/>
        <w:ind w:leftChars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PENDAHULUAN</w:t>
      </w:r>
    </w:p>
    <w:p w14:paraId="1E18F5CC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4150461E" w14:textId="30EAD110" w:rsidR="00202660" w:rsidRDefault="00C850A6" w:rsidP="00465D5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 w:rsidRPr="00465D5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template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Word (doc)</w:t>
      </w:r>
      <w:r>
        <w:rPr>
          <w:color w:val="000000"/>
          <w:sz w:val="22"/>
          <w:szCs w:val="22"/>
        </w:rPr>
        <w:t xml:space="preserve">. Anda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referensi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menulis</w:t>
      </w:r>
      <w:proofErr w:type="spellEnd"/>
      <w:r>
        <w:rPr>
          <w:color w:val="000000"/>
          <w:sz w:val="22"/>
          <w:szCs w:val="22"/>
        </w:rPr>
        <w:t xml:space="preserve"> manuscript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Makalah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secara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keseluruhan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hendaknya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bagian-bagian</w:t>
      </w:r>
      <w:proofErr w:type="spellEnd"/>
      <w:r>
        <w:rPr>
          <w:color w:val="000000"/>
          <w:sz w:val="22"/>
          <w:szCs w:val="22"/>
        </w:rPr>
        <w:t>: 1.</w:t>
      </w:r>
      <w:r w:rsidR="003365DB"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Pendahuluan</w:t>
      </w:r>
      <w:proofErr w:type="spellEnd"/>
      <w:r>
        <w:rPr>
          <w:b/>
          <w:color w:val="000000"/>
          <w:sz w:val="22"/>
          <w:szCs w:val="22"/>
        </w:rPr>
        <w:t xml:space="preserve">, 2. </w:t>
      </w:r>
      <w:proofErr w:type="spellStart"/>
      <w:r>
        <w:rPr>
          <w:b/>
          <w:color w:val="000000"/>
          <w:sz w:val="22"/>
          <w:szCs w:val="22"/>
        </w:rPr>
        <w:t>Metode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Penelitian</w:t>
      </w:r>
      <w:proofErr w:type="spellEnd"/>
      <w:r>
        <w:rPr>
          <w:b/>
          <w:color w:val="000000"/>
          <w:sz w:val="22"/>
          <w:szCs w:val="22"/>
        </w:rPr>
        <w:t xml:space="preserve">, 3. Hasil dan </w:t>
      </w:r>
      <w:proofErr w:type="spellStart"/>
      <w:r>
        <w:rPr>
          <w:b/>
          <w:color w:val="000000"/>
          <w:sz w:val="22"/>
          <w:szCs w:val="22"/>
        </w:rPr>
        <w:t>Pembahasan</w:t>
      </w:r>
      <w:proofErr w:type="spellEnd"/>
      <w:r>
        <w:rPr>
          <w:b/>
          <w:color w:val="000000"/>
          <w:sz w:val="22"/>
          <w:szCs w:val="22"/>
        </w:rPr>
        <w:t>, 4. Kesimpulan</w:t>
      </w:r>
      <w:r>
        <w:rPr>
          <w:b/>
          <w:color w:val="000000"/>
          <w:sz w:val="22"/>
          <w:szCs w:val="22"/>
        </w:rPr>
        <w:t xml:space="preserve">.  </w:t>
      </w:r>
      <w:proofErr w:type="spellStart"/>
      <w:r>
        <w:rPr>
          <w:color w:val="000000"/>
          <w:sz w:val="22"/>
          <w:szCs w:val="22"/>
        </w:rPr>
        <w:t>Deskripsi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masing-masing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dijelaskan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bagian-bagian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tersebut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3F9ED3B3" w14:textId="53DD5FFF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Makalah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ditulis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font </w:t>
      </w:r>
      <w:r w:rsidRPr="004F3ECF">
        <w:rPr>
          <w:i/>
          <w:iCs/>
          <w:color w:val="000000"/>
          <w:sz w:val="22"/>
          <w:szCs w:val="22"/>
        </w:rPr>
        <w:t>Times New Roman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ukuran</w:t>
      </w:r>
      <w:proofErr w:type="spellEnd"/>
      <w:r>
        <w:rPr>
          <w:color w:val="000000"/>
          <w:sz w:val="22"/>
          <w:szCs w:val="22"/>
        </w:rPr>
        <w:t xml:space="preserve"> 11 point. Pada </w:t>
      </w:r>
      <w:proofErr w:type="spellStart"/>
      <w:r>
        <w:rPr>
          <w:color w:val="000000"/>
          <w:sz w:val="22"/>
          <w:szCs w:val="22"/>
        </w:rPr>
        <w:t>setiap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terdiri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beberapa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paragraph yang </w:t>
      </w:r>
      <w:proofErr w:type="spellStart"/>
      <w:r>
        <w:rPr>
          <w:b/>
          <w:color w:val="000000"/>
          <w:sz w:val="22"/>
          <w:szCs w:val="22"/>
        </w:rPr>
        <w:t>dituliskan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dengan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penomoran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angka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arab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dicetak</w:t>
      </w:r>
      <w:proofErr w:type="spellEnd"/>
      <w:r>
        <w:rPr>
          <w:b/>
          <w:color w:val="000000"/>
          <w:sz w:val="22"/>
          <w:szCs w:val="22"/>
        </w:rPr>
        <w:t xml:space="preserve"> miring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seperti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ditunjukkan</w:t>
      </w:r>
      <w:proofErr w:type="spellEnd"/>
      <w:r>
        <w:rPr>
          <w:color w:val="000000"/>
          <w:sz w:val="22"/>
          <w:szCs w:val="22"/>
        </w:rPr>
        <w:t xml:space="preserve"> pada section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Penelitian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Jumlah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halaman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mi</w:t>
      </w:r>
      <w:r>
        <w:rPr>
          <w:b/>
          <w:color w:val="000000"/>
          <w:sz w:val="22"/>
          <w:szCs w:val="22"/>
        </w:rPr>
        <w:t xml:space="preserve">nimum </w:t>
      </w:r>
      <w:r w:rsidR="004F0F67">
        <w:rPr>
          <w:b/>
          <w:color w:val="000000"/>
          <w:sz w:val="22"/>
          <w:szCs w:val="22"/>
        </w:rPr>
        <w:t>7</w:t>
      </w: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halaman</w:t>
      </w:r>
      <w:proofErr w:type="spellEnd"/>
      <w:r>
        <w:rPr>
          <w:b/>
          <w:color w:val="000000"/>
          <w:sz w:val="22"/>
          <w:szCs w:val="22"/>
        </w:rPr>
        <w:t xml:space="preserve"> dan </w:t>
      </w:r>
      <w:proofErr w:type="spellStart"/>
      <w:r>
        <w:rPr>
          <w:b/>
          <w:color w:val="000000"/>
          <w:sz w:val="22"/>
          <w:szCs w:val="22"/>
        </w:rPr>
        <w:t>maksimum</w:t>
      </w:r>
      <w:proofErr w:type="spellEnd"/>
      <w:r>
        <w:rPr>
          <w:b/>
          <w:color w:val="000000"/>
          <w:sz w:val="22"/>
          <w:szCs w:val="22"/>
        </w:rPr>
        <w:t xml:space="preserve"> 12 </w:t>
      </w:r>
      <w:proofErr w:type="spellStart"/>
      <w:r>
        <w:rPr>
          <w:b/>
          <w:color w:val="000000"/>
          <w:sz w:val="22"/>
          <w:szCs w:val="22"/>
        </w:rPr>
        <w:t>halaman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ukuran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A4.</w:t>
      </w:r>
    </w:p>
    <w:p w14:paraId="4B2C5BF5" w14:textId="77777777" w:rsidR="00202660" w:rsidRDefault="00C850A6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menguraikan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latar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belakang</w:t>
      </w:r>
      <w:proofErr w:type="spellEnd"/>
      <w:r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</w:rPr>
        <w:t>permasalahan</w:t>
      </w:r>
      <w:proofErr w:type="spellEnd"/>
      <w:proofErr w:type="gramEnd"/>
      <w:r>
        <w:rPr>
          <w:b/>
          <w:sz w:val="22"/>
          <w:szCs w:val="22"/>
        </w:rPr>
        <w:t xml:space="preserve"> yang </w:t>
      </w:r>
      <w:proofErr w:type="spellStart"/>
      <w:r>
        <w:rPr>
          <w:b/>
          <w:sz w:val="22"/>
          <w:szCs w:val="22"/>
        </w:rPr>
        <w:t>diselesaikan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isu-isu</w:t>
      </w:r>
      <w:proofErr w:type="spellEnd"/>
      <w:r>
        <w:rPr>
          <w:b/>
          <w:sz w:val="22"/>
          <w:szCs w:val="22"/>
        </w:rPr>
        <w:t xml:space="preserve"> yang </w:t>
      </w:r>
      <w:proofErr w:type="spellStart"/>
      <w:r>
        <w:rPr>
          <w:b/>
          <w:sz w:val="22"/>
          <w:szCs w:val="22"/>
        </w:rPr>
        <w:t>terkait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dengan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masalah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yg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diselesaikan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ulasan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penelitan</w:t>
      </w:r>
      <w:proofErr w:type="spellEnd"/>
      <w:r>
        <w:rPr>
          <w:b/>
          <w:sz w:val="22"/>
          <w:szCs w:val="22"/>
        </w:rPr>
        <w:t xml:space="preserve"> yang </w:t>
      </w:r>
      <w:proofErr w:type="spellStart"/>
      <w:r>
        <w:rPr>
          <w:b/>
          <w:sz w:val="22"/>
          <w:szCs w:val="22"/>
        </w:rPr>
        <w:t>pernah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dilakukan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sebelumnya</w:t>
      </w:r>
      <w:proofErr w:type="spellEnd"/>
      <w:r>
        <w:rPr>
          <w:b/>
          <w:sz w:val="22"/>
          <w:szCs w:val="22"/>
        </w:rPr>
        <w:t xml:space="preserve"> oleh </w:t>
      </w:r>
      <w:proofErr w:type="spellStart"/>
      <w:r>
        <w:rPr>
          <w:b/>
          <w:sz w:val="22"/>
          <w:szCs w:val="22"/>
        </w:rPr>
        <w:t>peneliti</w:t>
      </w:r>
      <w:proofErr w:type="spellEnd"/>
      <w:r>
        <w:rPr>
          <w:b/>
          <w:sz w:val="22"/>
          <w:szCs w:val="22"/>
        </w:rPr>
        <w:t xml:space="preserve"> lain </w:t>
      </w:r>
      <w:proofErr w:type="spellStart"/>
      <w:r>
        <w:rPr>
          <w:b/>
          <w:sz w:val="22"/>
          <w:szCs w:val="22"/>
        </w:rPr>
        <w:t>yg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relevan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dengan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penelitian</w:t>
      </w:r>
      <w:proofErr w:type="spellEnd"/>
      <w:r>
        <w:rPr>
          <w:b/>
          <w:sz w:val="22"/>
          <w:szCs w:val="22"/>
        </w:rPr>
        <w:t xml:space="preserve"> yang </w:t>
      </w:r>
      <w:proofErr w:type="spellStart"/>
      <w:r>
        <w:rPr>
          <w:b/>
          <w:sz w:val="22"/>
          <w:szCs w:val="22"/>
        </w:rPr>
        <w:t>dilakukan</w:t>
      </w:r>
      <w:proofErr w:type="spellEnd"/>
      <w:r>
        <w:rPr>
          <w:b/>
          <w:sz w:val="22"/>
          <w:szCs w:val="22"/>
        </w:rPr>
        <w:t>.</w:t>
      </w:r>
    </w:p>
    <w:p w14:paraId="7FD0AF59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03E3F860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5BBC24E9" w14:textId="614C1BE4" w:rsidR="00202660" w:rsidRDefault="00C850A6" w:rsidP="00465D57">
      <w:pPr>
        <w:pStyle w:val="Heading1"/>
        <w:numPr>
          <w:ilvl w:val="0"/>
          <w:numId w:val="4"/>
        </w:numPr>
        <w:spacing w:line="240" w:lineRule="auto"/>
        <w:ind w:leftChars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METODE PENELITIAN</w:t>
      </w:r>
    </w:p>
    <w:p w14:paraId="5BE0D4A9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5B4B4550" w14:textId="77777777" w:rsidR="00202660" w:rsidRDefault="00C850A6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meliputi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analisa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permasalahan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arsitektur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atau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rancangan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metode</w:t>
      </w:r>
      <w:proofErr w:type="spellEnd"/>
      <w:r>
        <w:rPr>
          <w:b/>
          <w:sz w:val="22"/>
          <w:szCs w:val="22"/>
        </w:rPr>
        <w:t xml:space="preserve"> yang </w:t>
      </w:r>
      <w:proofErr w:type="spellStart"/>
      <w:r>
        <w:rPr>
          <w:b/>
          <w:sz w:val="22"/>
          <w:szCs w:val="22"/>
        </w:rPr>
        <w:t>digunakan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untuk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menyelesaikan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masalah</w:t>
      </w:r>
      <w:proofErr w:type="spellEnd"/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Analisa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mendeskripsikan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menggambarkan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penyelesaian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disajikan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diagram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Misalnya</w:t>
      </w:r>
      <w:proofErr w:type="spellEnd"/>
      <w:r>
        <w:rPr>
          <w:sz w:val="22"/>
          <w:szCs w:val="22"/>
        </w:rPr>
        <w:t xml:space="preserve"> diagram </w:t>
      </w:r>
      <w:proofErr w:type="spellStart"/>
      <w:r>
        <w:rPr>
          <w:sz w:val="22"/>
          <w:szCs w:val="22"/>
        </w:rPr>
        <w:t>pemrosesan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data </w:t>
      </w:r>
      <w:proofErr w:type="spellStart"/>
      <w:r>
        <w:rPr>
          <w:sz w:val="22"/>
          <w:szCs w:val="22"/>
        </w:rPr>
        <w:t>mentah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  <w:r>
        <w:rPr>
          <w:sz w:val="22"/>
          <w:szCs w:val="22"/>
        </w:rPr>
        <w:t xml:space="preserve">, diagram </w:t>
      </w:r>
      <w:proofErr w:type="spellStart"/>
      <w:r>
        <w:rPr>
          <w:sz w:val="22"/>
          <w:szCs w:val="22"/>
        </w:rPr>
        <w:t>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keras</w:t>
      </w:r>
      <w:proofErr w:type="spellEnd"/>
      <w:r>
        <w:rPr>
          <w:sz w:val="22"/>
          <w:szCs w:val="22"/>
        </w:rPr>
        <w:t>.</w:t>
      </w:r>
    </w:p>
    <w:p w14:paraId="71AEF9CF" w14:textId="77777777" w:rsidR="00202660" w:rsidRDefault="00C850A6">
      <w:pPr>
        <w:pStyle w:val="Heading2"/>
        <w:ind w:left="0" w:hanging="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2.1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Review </w:t>
      </w:r>
    </w:p>
    <w:p w14:paraId="60B25BAE" w14:textId="53D2B16D" w:rsidR="00202660" w:rsidRDefault="00C850A6">
      <w:pPr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Template dan Author </w:t>
      </w:r>
      <w:r>
        <w:rPr>
          <w:b/>
          <w:sz w:val="22"/>
          <w:szCs w:val="22"/>
        </w:rPr>
        <w:t>Guidelines (</w:t>
      </w:r>
      <w:proofErr w:type="spellStart"/>
      <w:r>
        <w:rPr>
          <w:b/>
          <w:sz w:val="22"/>
          <w:szCs w:val="22"/>
        </w:rPr>
        <w:t>dapat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diunduh</w:t>
      </w:r>
      <w:proofErr w:type="spellEnd"/>
      <w:r>
        <w:rPr>
          <w:b/>
          <w:sz w:val="22"/>
          <w:szCs w:val="22"/>
        </w:rPr>
        <w:t xml:space="preserve"> dan </w:t>
      </w:r>
      <w:proofErr w:type="spellStart"/>
      <w:r>
        <w:rPr>
          <w:b/>
          <w:sz w:val="22"/>
          <w:szCs w:val="22"/>
        </w:rPr>
        <w:t>dibaca</w:t>
      </w:r>
      <w:proofErr w:type="spellEnd"/>
      <w:r>
        <w:rPr>
          <w:b/>
          <w:sz w:val="22"/>
          <w:szCs w:val="22"/>
        </w:rPr>
        <w:t xml:space="preserve"> pada website </w:t>
      </w:r>
      <w:proofErr w:type="spellStart"/>
      <w:r>
        <w:rPr>
          <w:b/>
          <w:sz w:val="22"/>
          <w:szCs w:val="22"/>
        </w:rPr>
        <w:t>jurnal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elektronik</w:t>
      </w:r>
      <w:proofErr w:type="spellEnd"/>
      <w:r>
        <w:rPr>
          <w:sz w:val="22"/>
          <w:szCs w:val="22"/>
        </w:rPr>
        <w:t xml:space="preserve">. Anda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</w:t>
      </w:r>
      <w:r>
        <w:rPr>
          <w:b/>
          <w:i/>
          <w:sz w:val="22"/>
          <w:szCs w:val="22"/>
        </w:rPr>
        <w:t>Word</w:t>
      </w:r>
      <w:r>
        <w:rPr>
          <w:b/>
          <w:sz w:val="22"/>
          <w:szCs w:val="22"/>
        </w:rPr>
        <w:t>.doc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>.</w:t>
      </w:r>
    </w:p>
    <w:p w14:paraId="35740830" w14:textId="77777777" w:rsidR="00202660" w:rsidRDefault="00C850A6">
      <w:pPr>
        <w:pStyle w:val="Heading2"/>
        <w:ind w:left="0" w:hanging="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1.1 Gambar dan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tabel</w:t>
      </w:r>
      <w:proofErr w:type="spellEnd"/>
    </w:p>
    <w:p w14:paraId="3F6AFB72" w14:textId="5E7D0442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Semua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gambar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tabel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masukka</w:t>
      </w:r>
      <w:r>
        <w:rPr>
          <w:color w:val="000000"/>
          <w:sz w:val="22"/>
          <w:szCs w:val="22"/>
        </w:rPr>
        <w:t>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disesuaikan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urutan</w:t>
      </w:r>
      <w:proofErr w:type="spellEnd"/>
      <w:r>
        <w:rPr>
          <w:color w:val="000000"/>
          <w:sz w:val="22"/>
          <w:szCs w:val="22"/>
        </w:rPr>
        <w:t xml:space="preserve"> 1 </w:t>
      </w:r>
      <w:proofErr w:type="spellStart"/>
      <w:r>
        <w:rPr>
          <w:color w:val="000000"/>
          <w:sz w:val="22"/>
          <w:szCs w:val="22"/>
        </w:rPr>
        <w:t>kolom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ukuran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kertas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tanpa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titik</w:t>
      </w:r>
      <w:proofErr w:type="spellEnd"/>
      <w:r>
        <w:rPr>
          <w:color w:val="000000"/>
          <w:sz w:val="22"/>
          <w:szCs w:val="22"/>
        </w:rPr>
        <w:t xml:space="preserve"> (.)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tanpa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cetak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tebal</w:t>
      </w:r>
      <w:proofErr w:type="spellEnd"/>
      <w:r>
        <w:rPr>
          <w:color w:val="000000"/>
          <w:sz w:val="22"/>
          <w:szCs w:val="22"/>
        </w:rPr>
        <w:t xml:space="preserve"> (Bold), dan</w:t>
      </w: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harus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disertai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dengan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kalimat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merujuk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ke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gambar</w:t>
      </w:r>
      <w:proofErr w:type="spellEnd"/>
      <w:r>
        <w:rPr>
          <w:b/>
          <w:color w:val="000000"/>
          <w:sz w:val="22"/>
          <w:szCs w:val="22"/>
        </w:rPr>
        <w:t>/</w:t>
      </w:r>
      <w:proofErr w:type="spellStart"/>
      <w:r>
        <w:rPr>
          <w:b/>
          <w:color w:val="000000"/>
          <w:sz w:val="22"/>
          <w:szCs w:val="22"/>
        </w:rPr>
        <w:t>tabel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tersebut</w:t>
      </w:r>
      <w:proofErr w:type="spellEnd"/>
      <w:r>
        <w:rPr>
          <w:color w:val="000000"/>
          <w:sz w:val="22"/>
          <w:szCs w:val="22"/>
        </w:rPr>
        <w:t xml:space="preserve">, agar </w:t>
      </w:r>
      <w:proofErr w:type="spellStart"/>
      <w:r>
        <w:rPr>
          <w:color w:val="000000"/>
          <w:sz w:val="22"/>
          <w:szCs w:val="22"/>
        </w:rPr>
        <w:t>memudahkan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</w:t>
      </w:r>
      <w:proofErr w:type="spellEnd"/>
      <w:r>
        <w:rPr>
          <w:color w:val="000000"/>
          <w:sz w:val="22"/>
          <w:szCs w:val="22"/>
        </w:rPr>
        <w:t xml:space="preserve"> reviewer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mencermati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gambar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b/>
          <w:color w:val="000000"/>
          <w:sz w:val="22"/>
          <w:szCs w:val="22"/>
        </w:rPr>
        <w:t>Contoh</w:t>
      </w:r>
      <w:proofErr w:type="spellEnd"/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......</w:t>
      </w:r>
      <w:proofErr w:type="spellStart"/>
      <w:r>
        <w:rPr>
          <w:color w:val="000000"/>
          <w:sz w:val="22"/>
          <w:szCs w:val="22"/>
        </w:rPr>
        <w:t>ditunjukkan</w:t>
      </w:r>
      <w:proofErr w:type="spellEnd"/>
      <w:r>
        <w:rPr>
          <w:color w:val="000000"/>
          <w:sz w:val="22"/>
          <w:szCs w:val="22"/>
        </w:rPr>
        <w:t xml:space="preserve"> pada </w:t>
      </w:r>
      <w:r>
        <w:rPr>
          <w:b/>
          <w:color w:val="000000"/>
          <w:sz w:val="22"/>
          <w:szCs w:val="22"/>
        </w:rPr>
        <w:t xml:space="preserve">Gambar 1.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......</w:t>
      </w:r>
      <w:proofErr w:type="spellStart"/>
      <w:r>
        <w:rPr>
          <w:color w:val="000000"/>
          <w:sz w:val="22"/>
          <w:szCs w:val="22"/>
        </w:rPr>
        <w:t>ditunjukkan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b/>
          <w:color w:val="000000"/>
          <w:sz w:val="22"/>
          <w:szCs w:val="22"/>
        </w:rPr>
        <w:t>Tabel</w:t>
      </w:r>
      <w:proofErr w:type="spellEnd"/>
      <w:r>
        <w:rPr>
          <w:b/>
          <w:color w:val="000000"/>
          <w:sz w:val="22"/>
          <w:szCs w:val="22"/>
        </w:rPr>
        <w:t xml:space="preserve"> 1.</w:t>
      </w:r>
    </w:p>
    <w:tbl>
      <w:tblPr>
        <w:tblStyle w:val="a"/>
        <w:tblW w:w="4503" w:type="dxa"/>
        <w:jc w:val="center"/>
        <w:tblLayout w:type="fixed"/>
        <w:tblLook w:val="0000" w:firstRow="0" w:lastRow="0" w:firstColumn="0" w:lastColumn="0" w:noHBand="0" w:noVBand="0"/>
      </w:tblPr>
      <w:tblGrid>
        <w:gridCol w:w="4503"/>
      </w:tblGrid>
      <w:tr w:rsidR="00202660" w14:paraId="52D6AE68" w14:textId="77777777">
        <w:trPr>
          <w:jc w:val="center"/>
        </w:trPr>
        <w:tc>
          <w:tcPr>
            <w:tcW w:w="4503" w:type="dxa"/>
          </w:tcPr>
          <w:p w14:paraId="063D0E5F" w14:textId="77777777" w:rsidR="00202660" w:rsidRDefault="00202660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14:paraId="6F5D10B3" w14:textId="77777777" w:rsidR="00202660" w:rsidRDefault="00C850A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 wp14:anchorId="38CFD66A" wp14:editId="18616598">
                  <wp:extent cx="1229995" cy="1229360"/>
                  <wp:effectExtent l="0" t="0" r="0" b="0"/>
                  <wp:docPr id="1032" name="image4.png" descr="Description: lena%258bit%25pla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Description: lena%258bit%25plain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1229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0569A16" w14:textId="54ED7817" w:rsidR="00202660" w:rsidRDefault="00C850A6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Gambar 1 </w:t>
            </w:r>
            <w:r>
              <w:rPr>
                <w:sz w:val="22"/>
                <w:szCs w:val="22"/>
              </w:rPr>
              <w:t>Citra lena.bmp</w:t>
            </w:r>
          </w:p>
          <w:p w14:paraId="75622FF5" w14:textId="77777777" w:rsidR="00202660" w:rsidRDefault="00202660">
            <w:pPr>
              <w:pStyle w:val="Heading1"/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10EDB4E9" w14:textId="77777777" w:rsidR="00202660" w:rsidRDefault="00C850A6">
      <w:pPr>
        <w:pStyle w:val="Heading2"/>
        <w:ind w:left="0" w:hanging="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Formulir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Copyright </w:t>
      </w:r>
    </w:p>
    <w:p w14:paraId="0A41FC0E" w14:textId="77777777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copyright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disertakan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pengiriman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naskah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akhir</w:t>
      </w:r>
      <w:proofErr w:type="spellEnd"/>
      <w:r>
        <w:rPr>
          <w:color w:val="000000"/>
          <w:sz w:val="22"/>
          <w:szCs w:val="22"/>
        </w:rPr>
        <w:t xml:space="preserve">. Anda </w:t>
      </w:r>
      <w:proofErr w:type="spellStart"/>
      <w:r>
        <w:rPr>
          <w:color w:val="000000"/>
          <w:sz w:val="22"/>
          <w:szCs w:val="22"/>
        </w:rPr>
        <w:t>bisa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mendownload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r>
        <w:rPr>
          <w:color w:val="000000"/>
          <w:sz w:val="22"/>
          <w:szCs w:val="22"/>
        </w:rPr>
        <w:t xml:space="preserve"> .pdf pada website OJS</w:t>
      </w:r>
    </w:p>
    <w:p w14:paraId="206F5B69" w14:textId="77777777" w:rsidR="00202660" w:rsidRDefault="00C850A6">
      <w:pPr>
        <w:pStyle w:val="Heading2"/>
        <w:ind w:left="0" w:hanging="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2. 2.1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Rumus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/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persamaan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Matematika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6B129911" w14:textId="77777777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Jika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Word,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Microsoft Equation Editor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MathType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ditulis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ditengah</w:t>
      </w:r>
      <w:proofErr w:type="spellEnd"/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diberi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nomor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mulai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(1), (2) </w:t>
      </w:r>
      <w:proofErr w:type="spellStart"/>
      <w:r>
        <w:rPr>
          <w:color w:val="000000"/>
          <w:sz w:val="22"/>
          <w:szCs w:val="22"/>
        </w:rPr>
        <w:t>dst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Tiap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muncul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disertai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kalimat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mengacu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tsb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b/>
          <w:color w:val="000000"/>
          <w:sz w:val="22"/>
          <w:szCs w:val="22"/>
        </w:rPr>
        <w:t>Contoh</w:t>
      </w:r>
      <w:proofErr w:type="spellEnd"/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......</w:t>
      </w:r>
      <w:proofErr w:type="spellStart"/>
      <w:r>
        <w:rPr>
          <w:color w:val="000000"/>
          <w:sz w:val="22"/>
          <w:szCs w:val="22"/>
        </w:rPr>
        <w:t>ditunjukkan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b/>
          <w:color w:val="000000"/>
          <w:sz w:val="22"/>
          <w:szCs w:val="22"/>
        </w:rPr>
        <w:t>persamaan</w:t>
      </w:r>
      <w:proofErr w:type="spellEnd"/>
      <w:r>
        <w:rPr>
          <w:b/>
          <w:color w:val="000000"/>
          <w:sz w:val="22"/>
          <w:szCs w:val="22"/>
        </w:rPr>
        <w:t xml:space="preserve"> (1).</w:t>
      </w:r>
    </w:p>
    <w:p w14:paraId="43871DC8" w14:textId="77777777" w:rsidR="00202660" w:rsidRDefault="00C85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object w:dxaOrig="3660" w:dyaOrig="360" w14:anchorId="6B833DD3">
          <v:shape id="_x0000_s0" o:spid="_x0000_i1025" type="#_x0000_t75" style="width:183pt;height:18pt;visibility:visible" o:ole="">
            <v:imagedata r:id="rId21" o:title=""/>
            <v:path o:extrusionok="t"/>
          </v:shape>
          <o:OLEObject Type="Embed" ProgID="Equation.3" ShapeID="_x0000_s0" DrawAspect="Content" ObjectID="_1723047954" r:id="rId22"/>
        </w:object>
      </w:r>
      <w:r>
        <w:rPr>
          <w:color w:val="000000"/>
          <w:sz w:val="22"/>
          <w:szCs w:val="22"/>
        </w:rPr>
        <w:t xml:space="preserve">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(1)</w:t>
      </w:r>
    </w:p>
    <w:p w14:paraId="318E5E32" w14:textId="77777777" w:rsidR="00202660" w:rsidRDefault="00C850A6">
      <w:pPr>
        <w:pStyle w:val="Heading2"/>
        <w:ind w:left="0" w:hanging="2"/>
        <w:rPr>
          <w:rFonts w:ascii="Times New Roman" w:hAnsi="Times New Roman" w:cs="Times New Roman"/>
          <w:b w:val="0"/>
          <w:sz w:val="22"/>
          <w:szCs w:val="22"/>
        </w:rPr>
      </w:pPr>
      <w:bookmarkStart w:id="3" w:name="_heading=h.3znysh7" w:colFirst="0" w:colLast="0"/>
      <w:bookmarkEnd w:id="3"/>
      <w:r>
        <w:rPr>
          <w:rFonts w:ascii="Times New Roman" w:hAnsi="Times New Roman" w:cs="Times New Roman"/>
          <w:b w:val="0"/>
          <w:sz w:val="22"/>
          <w:szCs w:val="22"/>
        </w:rPr>
        <w:t xml:space="preserve">2. 2.2 Pengacuan Pustaka </w:t>
      </w:r>
    </w:p>
    <w:p w14:paraId="3DC06427" w14:textId="4CF22914" w:rsidR="00202660" w:rsidRDefault="00C850A6">
      <w:pPr>
        <w:ind w:left="0" w:hanging="2"/>
        <w:jc w:val="both"/>
        <w:rPr>
          <w:sz w:val="22"/>
          <w:szCs w:val="22"/>
        </w:rPr>
      </w:pPr>
      <w:bookmarkStart w:id="4" w:name="_heading=h.2et92p0" w:colFirst="0" w:colLast="0"/>
      <w:bookmarkEnd w:id="4"/>
      <w:r>
        <w:rPr>
          <w:sz w:val="22"/>
          <w:szCs w:val="22"/>
        </w:rPr>
        <w:t>Pengacuan pustaka dilakukan dengan menuliskan nomor urut pada daftar pustaka dalam kurung siku, misalnya [1], [1,2], [1,2,3]. Pustaka yang dirujuk dalam naskah harus ada dalam Daftar Pustaka dan setiap pustaka dalam Daftar Pustaka</w:t>
      </w:r>
      <w:r>
        <w:rPr>
          <w:sz w:val="22"/>
          <w:szCs w:val="22"/>
        </w:rPr>
        <w:t xml:space="preserve"> harus dirujuk di naskah. Pustaka yang disitasi pertama kali dirujuk pada naskah (on [1]), harus ada pada daftar pustaka no. 1, yg disitasi ke dua, muncul pada daftar pustaka no. 2, begitu seterusnya. Urutan dalam daftar pustaka harus sesuai urut kemuncula</w:t>
      </w:r>
      <w:r>
        <w:rPr>
          <w:sz w:val="22"/>
          <w:szCs w:val="22"/>
        </w:rPr>
        <w:t xml:space="preserve">n sitasi, bukan urut nama belakang.  Daftar pustaka hanya memuat pustaka yang benar benar disitasi pada naskah. Komposisi referensi yang digunakan harus terdiri minimum </w:t>
      </w:r>
      <w:r>
        <w:rPr>
          <w:b/>
          <w:sz w:val="22"/>
          <w:szCs w:val="22"/>
        </w:rPr>
        <w:t xml:space="preserve">80% dari referensi primer (jurnal, prosiding) dan maksimum 20% dari referensi sekunder </w:t>
      </w:r>
      <w:r>
        <w:rPr>
          <w:b/>
          <w:sz w:val="22"/>
          <w:szCs w:val="22"/>
        </w:rPr>
        <w:t>(buku teks) yang diterbitkan dalam 10 tahun terakhir.</w:t>
      </w:r>
      <w:r>
        <w:rPr>
          <w:sz w:val="22"/>
          <w:szCs w:val="22"/>
        </w:rPr>
        <w:t xml:space="preserve"> Setiap artikel yang </w:t>
      </w:r>
      <w:proofErr w:type="spellStart"/>
      <w:r>
        <w:rPr>
          <w:sz w:val="22"/>
          <w:szCs w:val="22"/>
        </w:rPr>
        <w:t>dikirim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r w:rsidR="004F0F67" w:rsidRPr="00DB1B42">
        <w:rPr>
          <w:b/>
          <w:bCs/>
          <w:sz w:val="22"/>
          <w:szCs w:val="22"/>
        </w:rPr>
        <w:t>INTI TALAFA</w:t>
      </w:r>
      <w:r w:rsidR="004F0F6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minimal </w:t>
      </w:r>
      <w:proofErr w:type="spellStart"/>
      <w:r>
        <w:rPr>
          <w:b/>
          <w:sz w:val="22"/>
          <w:szCs w:val="22"/>
        </w:rPr>
        <w:t>sepuluh</w:t>
      </w:r>
      <w:proofErr w:type="spellEnd"/>
      <w:r>
        <w:rPr>
          <w:b/>
          <w:sz w:val="22"/>
          <w:szCs w:val="22"/>
        </w:rPr>
        <w:t xml:space="preserve"> referensi</w:t>
      </w:r>
      <w:r>
        <w:rPr>
          <w:sz w:val="22"/>
          <w:szCs w:val="22"/>
        </w:rPr>
        <w:t>. Semua data yang disajikan atau kutipan dalam artikel yang diambil dari artikel penulis lain harus melampirkan sumber refer</w:t>
      </w:r>
      <w:r>
        <w:rPr>
          <w:sz w:val="22"/>
          <w:szCs w:val="22"/>
        </w:rPr>
        <w:t xml:space="preserve">ensi. </w:t>
      </w:r>
      <w:hyperlink r:id="rId23">
        <w:r>
          <w:rPr>
            <w:b/>
            <w:color w:val="000000"/>
            <w:sz w:val="22"/>
            <w:szCs w:val="22"/>
            <w:u w:val="single"/>
          </w:rPr>
          <w:t>Referensi ditulis menggunakan format system IEEE(with URL/DOI).</w:t>
        </w:r>
      </w:hyperlink>
      <w:r>
        <w:rPr>
          <w:sz w:val="22"/>
          <w:szCs w:val="22"/>
        </w:rPr>
        <w:t xml:space="preserve"> Setiap referensi dikutip menggunakan nomor dan disarankan ditempatkan di akhir kalimat. </w:t>
      </w:r>
      <w:r>
        <w:rPr>
          <w:b/>
          <w:sz w:val="22"/>
          <w:szCs w:val="22"/>
        </w:rPr>
        <w:t>Dianjurkan untuk menggunakan aplikasi perangkat lunak untuk mengelola referensi dan bibliografi,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misalnya:</w:t>
      </w:r>
      <w:r>
        <w:rPr>
          <w:sz w:val="22"/>
          <w:szCs w:val="22"/>
        </w:rPr>
        <w:t xml:space="preserve"> Mendeley, Zotero, RefWorks) </w:t>
      </w:r>
    </w:p>
    <w:p w14:paraId="18CF0AA8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59D88461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625B63AA" w14:textId="750A8F2B" w:rsidR="00202660" w:rsidRDefault="00C850A6" w:rsidP="00DB1B42">
      <w:pPr>
        <w:pStyle w:val="Heading1"/>
        <w:numPr>
          <w:ilvl w:val="0"/>
          <w:numId w:val="4"/>
        </w:numPr>
        <w:spacing w:line="240" w:lineRule="auto"/>
        <w:ind w:leftChars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HASIL DAN PEMBAHASAN</w:t>
      </w:r>
    </w:p>
    <w:p w14:paraId="670B5635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38F72D36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Bagian ini berisi </w:t>
      </w:r>
      <w:r>
        <w:rPr>
          <w:b/>
          <w:sz w:val="22"/>
          <w:szCs w:val="22"/>
        </w:rPr>
        <w:t>hasil-hasil penelitian atau eksperimen dan analisa hasil penelitian atau hasi</w:t>
      </w:r>
      <w:r>
        <w:rPr>
          <w:b/>
          <w:sz w:val="22"/>
          <w:szCs w:val="22"/>
        </w:rPr>
        <w:t>l eksperimen</w:t>
      </w:r>
      <w:r>
        <w:rPr>
          <w:sz w:val="22"/>
          <w:szCs w:val="22"/>
        </w:rPr>
        <w:t xml:space="preserve">. Hasil percobaan sebaiknya direpresentasikan dalam bentuk yang relevan, misalnya ditampilkan dalam bentuk grafik atau tabel. </w:t>
      </w:r>
    </w:p>
    <w:p w14:paraId="7D8E310D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Untuk grafik dapat mengikuti format untuk diagram dan gambar seperti Gambar 2. Untuk tabel disajikan dengan format se</w:t>
      </w:r>
      <w:r>
        <w:rPr>
          <w:sz w:val="22"/>
          <w:szCs w:val="22"/>
        </w:rPr>
        <w:t xml:space="preserve">perti pada Tabel 1. Pembahasan terhadap hasil penelitian dan pengujian yang diperoleh </w:t>
      </w:r>
      <w:r>
        <w:rPr>
          <w:sz w:val="22"/>
          <w:szCs w:val="22"/>
        </w:rPr>
        <w:lastRenderedPageBreak/>
        <w:t>disajikan dalam bentuk uraian teoritik, baik secara kualitatif maupun kuantitatif.</w:t>
      </w:r>
    </w:p>
    <w:p w14:paraId="52FCC804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46922AE1" w14:textId="77777777" w:rsidR="00202660" w:rsidRDefault="00C850A6">
      <w:pPr>
        <w:ind w:left="0" w:hanging="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24E7BE0B" wp14:editId="69725F2B">
            <wp:extent cx="2745740" cy="1515745"/>
            <wp:effectExtent l="0" t="0" r="0" b="0"/>
            <wp:docPr id="10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51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3C304" w14:textId="40C78E06" w:rsidR="00202660" w:rsidRDefault="00C850A6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Gambar 2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Grafik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perbandingan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object w:dxaOrig="400" w:dyaOrig="360" w14:anchorId="63B9F725">
          <v:shape id="_x0000_i1026" type="#_x0000_t75" style="width:20.25pt;height:18pt;visibility:visible" o:ole="">
            <v:imagedata r:id="rId25" o:title=""/>
            <v:path o:extrusionok="t"/>
          </v:shape>
          <o:OLEObject Type="Embed" ProgID="uation.3" ShapeID="_x0000_i1026" DrawAspect="Content" ObjectID="_1723047955" r:id="rId26"/>
        </w:object>
      </w:r>
      <w:proofErr w:type="spellStart"/>
      <w:r>
        <w:rPr>
          <w:b/>
          <w:sz w:val="22"/>
          <w:szCs w:val="22"/>
        </w:rPr>
        <w:t>ncncn</w:t>
      </w:r>
      <w:proofErr w:type="spellEnd"/>
    </w:p>
    <w:p w14:paraId="09DD6306" w14:textId="77777777" w:rsidR="00202660" w:rsidRDefault="00202660">
      <w:pPr>
        <w:ind w:left="0" w:hanging="2"/>
        <w:rPr>
          <w:sz w:val="22"/>
          <w:szCs w:val="22"/>
        </w:rPr>
      </w:pPr>
    </w:p>
    <w:p w14:paraId="0D2C8652" w14:textId="77777777" w:rsidR="00202660" w:rsidRDefault="00C850A6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Tabel 1 Perbandingan Algori</w:t>
      </w:r>
      <w:r>
        <w:rPr>
          <w:b/>
          <w:sz w:val="22"/>
          <w:szCs w:val="22"/>
        </w:rPr>
        <w:t>tma A dan Algoritma B</w:t>
      </w:r>
    </w:p>
    <w:tbl>
      <w:tblPr>
        <w:tblStyle w:val="a0"/>
        <w:tblW w:w="4227" w:type="dxa"/>
        <w:jc w:val="center"/>
        <w:tblLayout w:type="fixed"/>
        <w:tblLook w:val="0000" w:firstRow="0" w:lastRow="0" w:firstColumn="0" w:lastColumn="0" w:noHBand="0" w:noVBand="0"/>
      </w:tblPr>
      <w:tblGrid>
        <w:gridCol w:w="1039"/>
        <w:gridCol w:w="1322"/>
        <w:gridCol w:w="1005"/>
        <w:gridCol w:w="861"/>
      </w:tblGrid>
      <w:tr w:rsidR="00202660" w14:paraId="3F11169E" w14:textId="77777777">
        <w:trPr>
          <w:jc w:val="center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14:paraId="0029A08E" w14:textId="77777777" w:rsidR="00202660" w:rsidRDefault="00C850A6">
            <w:pPr>
              <w:ind w:left="0" w:hanging="2"/>
              <w:jc w:val="center"/>
            </w:pPr>
            <w:r>
              <w:t>Algoritma</w:t>
            </w:r>
          </w:p>
        </w:tc>
        <w:tc>
          <w:tcPr>
            <w:tcW w:w="1322" w:type="dxa"/>
            <w:tcBorders>
              <w:top w:val="single" w:sz="4" w:space="0" w:color="000000"/>
              <w:bottom w:val="single" w:sz="4" w:space="0" w:color="000000"/>
            </w:tcBorders>
          </w:tcPr>
          <w:p w14:paraId="580113DE" w14:textId="77777777" w:rsidR="00202660" w:rsidRDefault="00C850A6">
            <w:pPr>
              <w:ind w:left="0" w:hanging="2"/>
              <w:jc w:val="center"/>
            </w:pPr>
            <w:r>
              <w:t>Waktu Proses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 w14:paraId="3C6412E7" w14:textId="77777777" w:rsidR="00202660" w:rsidRDefault="00C850A6">
            <w:pPr>
              <w:ind w:left="0" w:hanging="2"/>
              <w:jc w:val="center"/>
            </w:pPr>
            <w:r>
              <w:t>Ketelitian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6635F551" w14:textId="77777777" w:rsidR="00202660" w:rsidRDefault="00C850A6">
            <w:pPr>
              <w:ind w:left="0" w:hanging="2"/>
              <w:jc w:val="center"/>
            </w:pPr>
            <w:r>
              <w:t>Memori</w:t>
            </w:r>
          </w:p>
        </w:tc>
      </w:tr>
      <w:tr w:rsidR="00202660" w14:paraId="3ADF1A6C" w14:textId="77777777">
        <w:trPr>
          <w:jc w:val="center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14:paraId="0D9D7E59" w14:textId="77777777" w:rsidR="00202660" w:rsidRDefault="00C850A6">
            <w:pPr>
              <w:ind w:left="0" w:hanging="2"/>
              <w:jc w:val="center"/>
            </w:pPr>
            <w:r>
              <w:t>A</w:t>
            </w:r>
          </w:p>
        </w:tc>
        <w:tc>
          <w:tcPr>
            <w:tcW w:w="1322" w:type="dxa"/>
            <w:tcBorders>
              <w:top w:val="single" w:sz="4" w:space="0" w:color="000000"/>
              <w:bottom w:val="single" w:sz="4" w:space="0" w:color="000000"/>
            </w:tcBorders>
          </w:tcPr>
          <w:p w14:paraId="6E04D2BA" w14:textId="77777777" w:rsidR="00202660" w:rsidRDefault="00C850A6">
            <w:pPr>
              <w:ind w:left="0" w:hanging="2"/>
              <w:jc w:val="center"/>
            </w:pPr>
            <w:r>
              <w:t>120 ms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 w14:paraId="4A1524D4" w14:textId="77777777" w:rsidR="00202660" w:rsidRDefault="00C850A6">
            <w:pPr>
              <w:ind w:left="0" w:hanging="2"/>
              <w:jc w:val="center"/>
            </w:pPr>
            <w:r>
              <w:t>98 %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2832AB37" w14:textId="77777777" w:rsidR="00202660" w:rsidRDefault="00C850A6">
            <w:pPr>
              <w:ind w:left="0" w:hanging="2"/>
              <w:jc w:val="center"/>
            </w:pPr>
            <w:r>
              <w:t>200 KB</w:t>
            </w:r>
          </w:p>
        </w:tc>
      </w:tr>
      <w:tr w:rsidR="00202660" w14:paraId="2F9ADFE1" w14:textId="77777777">
        <w:trPr>
          <w:jc w:val="center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14:paraId="1C0578FA" w14:textId="77777777" w:rsidR="00202660" w:rsidRDefault="00C850A6">
            <w:pPr>
              <w:ind w:left="0" w:hanging="2"/>
              <w:jc w:val="center"/>
            </w:pPr>
            <w:r>
              <w:t>B</w:t>
            </w:r>
          </w:p>
        </w:tc>
        <w:tc>
          <w:tcPr>
            <w:tcW w:w="1322" w:type="dxa"/>
            <w:tcBorders>
              <w:top w:val="single" w:sz="4" w:space="0" w:color="000000"/>
              <w:bottom w:val="single" w:sz="4" w:space="0" w:color="000000"/>
            </w:tcBorders>
          </w:tcPr>
          <w:p w14:paraId="18FEDD33" w14:textId="77777777" w:rsidR="00202660" w:rsidRDefault="00C850A6">
            <w:pPr>
              <w:ind w:left="0" w:hanging="2"/>
              <w:jc w:val="center"/>
            </w:pPr>
            <w:r>
              <w:t>105 ms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 w14:paraId="0478A0DB" w14:textId="77777777" w:rsidR="00202660" w:rsidRDefault="00C850A6">
            <w:pPr>
              <w:ind w:left="0" w:hanging="2"/>
              <w:jc w:val="center"/>
            </w:pPr>
            <w:r>
              <w:t>95 %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22BFB54C" w14:textId="77777777" w:rsidR="00202660" w:rsidRDefault="00C850A6">
            <w:pPr>
              <w:ind w:left="0" w:hanging="2"/>
              <w:jc w:val="center"/>
            </w:pPr>
            <w:r>
              <w:t>415 KB</w:t>
            </w:r>
          </w:p>
        </w:tc>
      </w:tr>
    </w:tbl>
    <w:p w14:paraId="638B8836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7AF578C6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3627391E" w14:textId="0666380D" w:rsidR="00202660" w:rsidRDefault="00C850A6" w:rsidP="00DB1B42">
      <w:pPr>
        <w:pStyle w:val="Heading1"/>
        <w:numPr>
          <w:ilvl w:val="0"/>
          <w:numId w:val="4"/>
        </w:numPr>
        <w:spacing w:line="240" w:lineRule="auto"/>
        <w:ind w:leftChars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19C71109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04E557A5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harus mengindikasikan secara jelas hasil-hasil yang diperoleh dan kelebihan dan kekurangannya. </w:t>
      </w:r>
    </w:p>
    <w:p w14:paraId="6D601275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berupa paragraf, </w:t>
      </w:r>
      <w:r>
        <w:rPr>
          <w:b/>
          <w:sz w:val="22"/>
          <w:szCs w:val="22"/>
        </w:rPr>
        <w:t>tidak boleh</w:t>
      </w:r>
      <w:r>
        <w:rPr>
          <w:sz w:val="22"/>
          <w:szCs w:val="22"/>
        </w:rPr>
        <w:t xml:space="preserve"> berbentuk point-point atau bullet atau numbering.</w:t>
      </w:r>
    </w:p>
    <w:p w14:paraId="19B0F137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3422953C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2DC3F8DD" w14:textId="77777777" w:rsidR="00202660" w:rsidRDefault="00C850A6" w:rsidP="00DB1B42">
      <w:pPr>
        <w:pStyle w:val="Heading1"/>
        <w:spacing w:line="240" w:lineRule="auto"/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SARAN (OPTIONAL)</w:t>
      </w:r>
    </w:p>
    <w:p w14:paraId="522EF67F" w14:textId="77777777" w:rsidR="00202660" w:rsidRDefault="00202660">
      <w:pPr>
        <w:ind w:left="0" w:hanging="2"/>
        <w:jc w:val="center"/>
        <w:rPr>
          <w:sz w:val="22"/>
          <w:szCs w:val="22"/>
        </w:rPr>
      </w:pPr>
    </w:p>
    <w:p w14:paraId="6EB35986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Bagian ini adalah opsional. Apabila ada maka saran-saran berisi saran penelitian lebih lanjut untuk menutup kekurangan penelitian saat ini atau pengembangan dari penelitian yang sudah dilakukan.</w:t>
      </w:r>
    </w:p>
    <w:p w14:paraId="717E5F64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181E66F5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61608092" w14:textId="77777777" w:rsidR="00202660" w:rsidRDefault="00C850A6" w:rsidP="00DB1B42">
      <w:pPr>
        <w:pStyle w:val="Heading1"/>
        <w:spacing w:line="240" w:lineRule="auto"/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UCAPAN TERIMA KASIH (OPTIONAL)</w:t>
      </w:r>
    </w:p>
    <w:p w14:paraId="4E314A63" w14:textId="77777777" w:rsidR="00202660" w:rsidRDefault="00202660">
      <w:pPr>
        <w:ind w:left="0" w:hanging="2"/>
        <w:rPr>
          <w:sz w:val="22"/>
          <w:szCs w:val="22"/>
        </w:rPr>
      </w:pPr>
    </w:p>
    <w:p w14:paraId="53FFA0A4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Bagian ini bersifat opsiona</w:t>
      </w:r>
      <w:r>
        <w:rPr>
          <w:sz w:val="22"/>
          <w:szCs w:val="22"/>
        </w:rPr>
        <w:t xml:space="preserve">l. Apabila ada, maka ucapan terimakasih ditujukan kepada </w:t>
      </w:r>
      <w:r>
        <w:rPr>
          <w:b/>
          <w:sz w:val="22"/>
          <w:szCs w:val="22"/>
        </w:rPr>
        <w:t>institusi</w:t>
      </w:r>
      <w:r>
        <w:rPr>
          <w:sz w:val="22"/>
          <w:szCs w:val="22"/>
        </w:rPr>
        <w:t xml:space="preserve"> yang telah memberi </w:t>
      </w:r>
      <w:r>
        <w:rPr>
          <w:b/>
          <w:sz w:val="22"/>
          <w:szCs w:val="22"/>
        </w:rPr>
        <w:t xml:space="preserve">“dukungan financial” </w:t>
      </w:r>
      <w:r>
        <w:rPr>
          <w:sz w:val="22"/>
          <w:szCs w:val="22"/>
        </w:rPr>
        <w:t>terhadap penelitian ini.</w:t>
      </w:r>
    </w:p>
    <w:p w14:paraId="10C283E8" w14:textId="3EE33FDD" w:rsidR="00202660" w:rsidRDefault="00202660">
      <w:pPr>
        <w:ind w:left="0" w:hanging="2"/>
        <w:jc w:val="both"/>
        <w:rPr>
          <w:sz w:val="22"/>
          <w:szCs w:val="22"/>
        </w:rPr>
      </w:pPr>
    </w:p>
    <w:p w14:paraId="2F15D475" w14:textId="77777777" w:rsidR="004F3ECF" w:rsidRDefault="004F3ECF">
      <w:pPr>
        <w:ind w:left="0" w:hanging="2"/>
        <w:jc w:val="both"/>
        <w:rPr>
          <w:sz w:val="22"/>
          <w:szCs w:val="22"/>
        </w:rPr>
      </w:pPr>
    </w:p>
    <w:p w14:paraId="114B03F8" w14:textId="77777777" w:rsidR="00202660" w:rsidRDefault="00C850A6" w:rsidP="00DB1B42">
      <w:pPr>
        <w:pStyle w:val="Heading1"/>
        <w:spacing w:line="240" w:lineRule="auto"/>
        <w:ind w:left="0" w:hanging="2"/>
        <w:jc w:val="left"/>
        <w:rPr>
          <w:sz w:val="24"/>
          <w:szCs w:val="24"/>
        </w:rPr>
      </w:pPr>
      <w:r>
        <w:rPr>
          <w:sz w:val="24"/>
          <w:szCs w:val="24"/>
        </w:rPr>
        <w:t>DAFTAR PUSTAKA</w:t>
      </w:r>
    </w:p>
    <w:p w14:paraId="05E40CC6" w14:textId="77777777" w:rsidR="00202660" w:rsidRDefault="00202660">
      <w:pPr>
        <w:ind w:left="0" w:hanging="2"/>
        <w:rPr>
          <w:sz w:val="22"/>
          <w:szCs w:val="22"/>
        </w:rPr>
      </w:pPr>
    </w:p>
    <w:p w14:paraId="18CACCF1" w14:textId="4D31959C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Pustaka yang dicantumkan minimal 10 dan hanya memuat pustaka yang diacu pada naskah tulisan, bukan sekedar </w:t>
      </w:r>
      <w:r>
        <w:rPr>
          <w:b/>
          <w:sz w:val="22"/>
          <w:szCs w:val="22"/>
        </w:rPr>
        <w:t xml:space="preserve">pustaka yang didaftar. Pustaka ditulis sesuai urutan kemunculan pengacuan di naskah, bukan urut abjad penulis. Komposisi referensi yang digunakan harus terdiri dari minimum 80% referensi primer (jurnal, prosiding) dan maksimum 20% referensi sekunder (buku </w:t>
      </w:r>
      <w:r>
        <w:rPr>
          <w:b/>
          <w:sz w:val="22"/>
          <w:szCs w:val="22"/>
        </w:rPr>
        <w:t xml:space="preserve">teks) yang </w:t>
      </w:r>
      <w:proofErr w:type="spellStart"/>
      <w:r>
        <w:rPr>
          <w:b/>
          <w:sz w:val="22"/>
          <w:szCs w:val="22"/>
        </w:rPr>
        <w:t>diterbitkan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r w:rsidR="00DB1B42">
        <w:rPr>
          <w:b/>
          <w:sz w:val="22"/>
          <w:szCs w:val="22"/>
        </w:rPr>
        <w:t>10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tahun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terakhir</w:t>
      </w:r>
      <w:proofErr w:type="spellEnd"/>
      <w:r>
        <w:rPr>
          <w:b/>
          <w:sz w:val="22"/>
          <w:szCs w:val="22"/>
        </w:rPr>
        <w:t xml:space="preserve"> dan setiap artikel harus memiliki minimal sepuluh referensi. </w:t>
      </w:r>
    </w:p>
    <w:p w14:paraId="3724F831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205243F3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Sitasi berdasarkan artikel online jurnal/prosiding/majalah ilmiah versi online, </w:t>
      </w:r>
      <w:r>
        <w:rPr>
          <w:color w:val="000000"/>
          <w:sz w:val="22"/>
          <w:szCs w:val="22"/>
        </w:rPr>
        <w:t>ditulis dengan format:</w:t>
      </w:r>
    </w:p>
    <w:p w14:paraId="0F057415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Penulis, “Judul artikel”,</w:t>
      </w:r>
      <w:r>
        <w:rPr>
          <w:i/>
          <w:sz w:val="22"/>
          <w:szCs w:val="22"/>
        </w:rPr>
        <w:t xml:space="preserve"> jurnal/prosiding/m</w:t>
      </w:r>
      <w:r>
        <w:rPr>
          <w:i/>
          <w:sz w:val="22"/>
          <w:szCs w:val="22"/>
        </w:rPr>
        <w:t>ajalah ilmiah (harus ditulis miring, jika mengandung singkatan maka masukkan nama panjangannya)</w:t>
      </w:r>
      <w:r>
        <w:rPr>
          <w:sz w:val="22"/>
          <w:szCs w:val="22"/>
        </w:rPr>
        <w:t>, volume, nomor, halaman, tahun, [online]. Available: alamat website / doi artikel</w:t>
      </w:r>
    </w:p>
    <w:p w14:paraId="5F4302F3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Contoh: </w:t>
      </w:r>
    </w:p>
    <w:p w14:paraId="28D4FC65" w14:textId="77777777" w:rsidR="00202660" w:rsidRDefault="00C850A6">
      <w:pPr>
        <w:widowControl w:val="0"/>
        <w:tabs>
          <w:tab w:val="left" w:pos="709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B. N. Haqiqi and R. Kurniawan, “Analisis perbandingan metode,” </w:t>
      </w:r>
      <w:r>
        <w:rPr>
          <w:i/>
          <w:sz w:val="22"/>
          <w:szCs w:val="22"/>
        </w:rPr>
        <w:t>Media Stat.</w:t>
      </w:r>
      <w:r>
        <w:rPr>
          <w:sz w:val="22"/>
          <w:szCs w:val="22"/>
        </w:rPr>
        <w:t xml:space="preserve">, vol. 2, no. 2, pp. 1–15, 2015, [Online]. Available: </w:t>
      </w:r>
      <w:hyperlink r:id="rId27">
        <w:r>
          <w:rPr>
            <w:color w:val="000000"/>
            <w:sz w:val="22"/>
            <w:szCs w:val="22"/>
          </w:rPr>
          <w:t>https://ejournal.undip.ac.id/</w:t>
        </w:r>
        <w:r>
          <w:rPr>
            <w:color w:val="000000"/>
            <w:sz w:val="22"/>
            <w:szCs w:val="22"/>
          </w:rPr>
          <w:t>index.php/media_statistika/article/view/10081/8013</w:t>
        </w:r>
      </w:hyperlink>
    </w:p>
    <w:p w14:paraId="0DE3798C" w14:textId="77777777" w:rsidR="00202660" w:rsidRDefault="00202660">
      <w:pPr>
        <w:widowControl w:val="0"/>
        <w:ind w:left="0" w:hanging="2"/>
        <w:rPr>
          <w:sz w:val="22"/>
          <w:szCs w:val="22"/>
        </w:rPr>
      </w:pPr>
    </w:p>
    <w:p w14:paraId="6ABAB4F1" w14:textId="77777777" w:rsidR="00202660" w:rsidRDefault="00202660">
      <w:pPr>
        <w:widowControl w:val="0"/>
        <w:ind w:left="0" w:hanging="2"/>
        <w:rPr>
          <w:sz w:val="22"/>
          <w:szCs w:val="22"/>
        </w:rPr>
      </w:pPr>
    </w:p>
    <w:p w14:paraId="17BC6D86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Sitasi berdasarkan buku, </w:t>
      </w:r>
      <w:r>
        <w:rPr>
          <w:color w:val="000000"/>
          <w:sz w:val="22"/>
          <w:szCs w:val="22"/>
        </w:rPr>
        <w:t>ditulis dengan format:</w:t>
      </w:r>
    </w:p>
    <w:p w14:paraId="32C27DB4" w14:textId="77777777" w:rsidR="00202660" w:rsidRDefault="00C850A6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Penulis, </w:t>
      </w:r>
      <w:r>
        <w:rPr>
          <w:i/>
          <w:sz w:val="22"/>
          <w:szCs w:val="22"/>
        </w:rPr>
        <w:t xml:space="preserve">“judul buku (harus ditulis miring)”, </w:t>
      </w:r>
      <w:r>
        <w:rPr>
          <w:sz w:val="22"/>
          <w:szCs w:val="22"/>
        </w:rPr>
        <w:t xml:space="preserve">volume (jika ada), edisi (jika ada), tahun, nama penerbit, kota penerbit. </w:t>
      </w:r>
    </w:p>
    <w:p w14:paraId="6A5D3BED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[2]</w:t>
      </w:r>
      <w:r>
        <w:rPr>
          <w:color w:val="000000"/>
          <w:sz w:val="22"/>
          <w:szCs w:val="22"/>
        </w:rPr>
        <w:tab/>
        <w:t xml:space="preserve">Castleman, K. R., </w:t>
      </w:r>
      <w:r>
        <w:rPr>
          <w:i/>
          <w:color w:val="000000"/>
          <w:sz w:val="22"/>
          <w:szCs w:val="22"/>
        </w:rPr>
        <w:t>Digital Image Processing</w:t>
      </w:r>
      <w:r>
        <w:rPr>
          <w:color w:val="000000"/>
          <w:sz w:val="22"/>
          <w:szCs w:val="22"/>
        </w:rPr>
        <w:t>, Vol. 1, Ed.2, 2004, Prentice Hall, New Jersey.</w:t>
      </w:r>
    </w:p>
    <w:p w14:paraId="15D0F5A0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0C6BBEA4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1C7D3FF2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Sitasi berdasarkan buku terjemahan, </w:t>
      </w:r>
      <w:r>
        <w:rPr>
          <w:color w:val="000000"/>
          <w:sz w:val="22"/>
          <w:szCs w:val="22"/>
        </w:rPr>
        <w:t>ditulis dengan format:</w:t>
      </w:r>
    </w:p>
    <w:p w14:paraId="0C0ADA65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Penulis Asli, </w:t>
      </w:r>
      <w:r>
        <w:rPr>
          <w:i/>
          <w:color w:val="000000"/>
          <w:sz w:val="22"/>
          <w:szCs w:val="22"/>
        </w:rPr>
        <w:t xml:space="preserve">“judul buku terjemahan (harus ditulis miring)”, </w:t>
      </w:r>
      <w:r>
        <w:rPr>
          <w:color w:val="000000"/>
          <w:sz w:val="22"/>
          <w:szCs w:val="22"/>
        </w:rPr>
        <w:t>volume (jika ada), edisi (jika ada), tahun, diterjemahkan oleh: nama penerjemah, nama penerbit terjemahan, kota penerbit terjemahan.</w:t>
      </w:r>
    </w:p>
    <w:p w14:paraId="17690001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[3]</w:t>
      </w:r>
      <w:r>
        <w:rPr>
          <w:color w:val="000000"/>
          <w:sz w:val="22"/>
          <w:szCs w:val="22"/>
        </w:rPr>
        <w:tab/>
        <w:t xml:space="preserve">Gonzales, R., P. </w:t>
      </w:r>
      <w:r>
        <w:rPr>
          <w:i/>
          <w:color w:val="000000"/>
          <w:sz w:val="22"/>
          <w:szCs w:val="22"/>
        </w:rPr>
        <w:t xml:space="preserve">Digital Image Processing </w:t>
      </w:r>
      <w:r>
        <w:rPr>
          <w:color w:val="000000"/>
          <w:sz w:val="22"/>
          <w:szCs w:val="22"/>
        </w:rPr>
        <w:t>(</w:t>
      </w:r>
      <w:r>
        <w:rPr>
          <w:i/>
          <w:color w:val="000000"/>
          <w:sz w:val="22"/>
          <w:szCs w:val="22"/>
        </w:rPr>
        <w:t>Pemrosesan Cit</w:t>
      </w:r>
      <w:r>
        <w:rPr>
          <w:i/>
          <w:color w:val="000000"/>
          <w:sz w:val="22"/>
          <w:szCs w:val="22"/>
        </w:rPr>
        <w:t>ra Digital</w:t>
      </w:r>
      <w:r>
        <w:rPr>
          <w:color w:val="000000"/>
          <w:sz w:val="22"/>
          <w:szCs w:val="22"/>
        </w:rPr>
        <w:t>), Vol. 1, Ed.2, 2004, diterjemahkan oleh: Handayani, S., Andri Offset, Yogyakarta.</w:t>
      </w:r>
    </w:p>
    <w:p w14:paraId="318ED657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Sitasi</w:t>
      </w:r>
      <w:proofErr w:type="spellEnd"/>
      <w:r>
        <w:rPr>
          <w:b/>
          <w:color w:val="000000"/>
          <w:sz w:val="22"/>
          <w:szCs w:val="22"/>
        </w:rPr>
        <w:t xml:space="preserve"> berdasarkan skripsi/tesis/disertasi, </w:t>
      </w:r>
      <w:r>
        <w:rPr>
          <w:color w:val="000000"/>
          <w:sz w:val="22"/>
          <w:szCs w:val="22"/>
        </w:rPr>
        <w:t>ditulis dengan format:</w:t>
      </w:r>
    </w:p>
    <w:p w14:paraId="4FC19395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Penulis, judul, </w:t>
      </w:r>
      <w:r>
        <w:rPr>
          <w:i/>
          <w:color w:val="000000"/>
          <w:sz w:val="22"/>
          <w:szCs w:val="22"/>
        </w:rPr>
        <w:t>skripsi/tesis/disertasi (harus ditulis miring)</w:t>
      </w:r>
      <w:r>
        <w:rPr>
          <w:color w:val="000000"/>
          <w:sz w:val="22"/>
          <w:szCs w:val="22"/>
        </w:rPr>
        <w:t>, nama fakultas, universitas, t</w:t>
      </w:r>
      <w:r>
        <w:rPr>
          <w:color w:val="000000"/>
          <w:sz w:val="22"/>
          <w:szCs w:val="22"/>
        </w:rPr>
        <w:t>ahun, kota</w:t>
      </w:r>
    </w:p>
    <w:p w14:paraId="50479C03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[4]</w:t>
      </w:r>
      <w:r>
        <w:rPr>
          <w:color w:val="000000"/>
          <w:sz w:val="22"/>
          <w:szCs w:val="22"/>
        </w:rPr>
        <w:tab/>
        <w:t xml:space="preserve">Prasetya, E., Case Based Reasoning untuk mengidentifikasi kerusakan bangunan, </w:t>
      </w:r>
      <w:r>
        <w:rPr>
          <w:i/>
          <w:color w:val="000000"/>
          <w:sz w:val="22"/>
          <w:szCs w:val="22"/>
        </w:rPr>
        <w:t xml:space="preserve">Tesis, </w:t>
      </w:r>
      <w:r>
        <w:rPr>
          <w:color w:val="000000"/>
          <w:sz w:val="22"/>
          <w:szCs w:val="22"/>
        </w:rPr>
        <w:t>Program Pasca Sarjana Ilmu Komputer, Universitas</w:t>
      </w:r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Gadjah Mada, 2020, Yogyakarta.</w:t>
      </w:r>
    </w:p>
    <w:p w14:paraId="6638F39B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31E67D51" w14:textId="77777777" w:rsidR="00202660" w:rsidRDefault="00202660">
      <w:pPr>
        <w:ind w:left="0" w:hanging="2"/>
        <w:jc w:val="both"/>
        <w:rPr>
          <w:sz w:val="22"/>
          <w:szCs w:val="22"/>
        </w:rPr>
      </w:pPr>
    </w:p>
    <w:p w14:paraId="72625780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Sitasi berdasarkan artikel umum, </w:t>
      </w:r>
      <w:r>
        <w:rPr>
          <w:color w:val="000000"/>
          <w:sz w:val="22"/>
          <w:szCs w:val="22"/>
        </w:rPr>
        <w:t>ditulis dengan format:</w:t>
      </w:r>
    </w:p>
    <w:p w14:paraId="41C3C9DA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Penulis, “Judul artikel”, </w:t>
      </w:r>
      <w:r>
        <w:rPr>
          <w:i/>
          <w:color w:val="000000"/>
          <w:sz w:val="22"/>
          <w:szCs w:val="22"/>
        </w:rPr>
        <w:t>alamat website (harus ditulis miring)</w:t>
      </w:r>
      <w:r>
        <w:rPr>
          <w:color w:val="000000"/>
          <w:sz w:val="22"/>
          <w:szCs w:val="22"/>
        </w:rPr>
        <w:t xml:space="preserve">, diakses tanggal (tanggal, bulan, tahun, pukul) </w:t>
      </w:r>
    </w:p>
    <w:p w14:paraId="0F238FE2" w14:textId="77777777" w:rsidR="00202660" w:rsidRDefault="00C850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[5]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Borglet, C, Finding Asscociation Rules with Apriori Algorithm, </w:t>
      </w:r>
      <w:hyperlink r:id="rId28">
        <w:r>
          <w:rPr>
            <w:color w:val="000000"/>
            <w:sz w:val="22"/>
            <w:szCs w:val="22"/>
          </w:rPr>
          <w:t>http://www.fuzzy.cs.uniagdeburgde/~borglet/apriori.pdf</w:t>
        </w:r>
      </w:hyperlink>
      <w:r>
        <w:rPr>
          <w:color w:val="000000"/>
          <w:sz w:val="22"/>
          <w:szCs w:val="22"/>
        </w:rPr>
        <w:t xml:space="preserve"> , diakses tanggal 23 Februari 2020 pukul 10.00</w:t>
      </w:r>
    </w:p>
    <w:sectPr w:rsidR="00202660" w:rsidSect="00465D57">
      <w:type w:val="continuous"/>
      <w:pgSz w:w="11907" w:h="16840"/>
      <w:pgMar w:top="1701" w:right="1701" w:bottom="1701" w:left="1701" w:header="1134" w:footer="1134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F9F41" w14:textId="77777777" w:rsidR="00C850A6" w:rsidRDefault="00C850A6">
      <w:pPr>
        <w:spacing w:line="240" w:lineRule="auto"/>
        <w:ind w:left="0" w:hanging="2"/>
      </w:pPr>
      <w:r>
        <w:separator/>
      </w:r>
    </w:p>
  </w:endnote>
  <w:endnote w:type="continuationSeparator" w:id="0">
    <w:p w14:paraId="324DC4A6" w14:textId="77777777" w:rsidR="00C850A6" w:rsidRDefault="00C850A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5E00" w14:textId="70451618" w:rsidR="00202660" w:rsidRPr="00465D57" w:rsidRDefault="00465D57" w:rsidP="00465D57">
    <w:pPr>
      <w:pStyle w:val="Footer"/>
      <w:ind w:left="0" w:hanging="2"/>
      <w:jc w:val="right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122E4" w14:textId="322684AA" w:rsidR="00202660" w:rsidRPr="00465D57" w:rsidRDefault="00465D57" w:rsidP="00465D57">
    <w:pPr>
      <w:pStyle w:val="Footer"/>
      <w:ind w:left="0" w:hanging="2"/>
      <w:jc w:val="right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10132" w14:textId="2715F620" w:rsidR="00202660" w:rsidRPr="00465D57" w:rsidRDefault="00465D57" w:rsidP="00465D57">
    <w:pPr>
      <w:pStyle w:val="Footer"/>
      <w:ind w:left="0" w:hanging="2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9AF2" w14:textId="77777777" w:rsidR="00C850A6" w:rsidRDefault="00C850A6">
      <w:pPr>
        <w:spacing w:line="240" w:lineRule="auto"/>
        <w:ind w:left="0" w:hanging="2"/>
      </w:pPr>
      <w:r>
        <w:separator/>
      </w:r>
    </w:p>
  </w:footnote>
  <w:footnote w:type="continuationSeparator" w:id="0">
    <w:p w14:paraId="464DBB98" w14:textId="77777777" w:rsidR="00C850A6" w:rsidRDefault="00C850A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9ED24" w14:textId="108FFC59" w:rsidR="00202660" w:rsidRPr="00465D57" w:rsidRDefault="00202660" w:rsidP="00465D5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80BC" w14:textId="5C22A97E" w:rsidR="00202660" w:rsidRPr="00465D57" w:rsidRDefault="00202660" w:rsidP="00465D57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43306" w14:textId="607E2DB5" w:rsidR="00465D57" w:rsidRPr="005F5788" w:rsidRDefault="006744B3" w:rsidP="00465D57">
    <w:pPr>
      <w:pBdr>
        <w:top w:val="nil"/>
        <w:left w:val="nil"/>
        <w:bottom w:val="nil"/>
        <w:right w:val="nil"/>
        <w:between w:val="nil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365"/>
      </w:tabs>
      <w:spacing w:line="240" w:lineRule="auto"/>
      <w:ind w:left="0" w:right="-135" w:hanging="2"/>
      <w:rPr>
        <w:iCs/>
        <w:color w:val="000000"/>
      </w:rPr>
    </w:pPr>
    <w:r>
      <w:rPr>
        <w:b/>
        <w:i/>
        <w:color w:val="000000"/>
      </w:rPr>
      <w:t xml:space="preserve">JURNAL INTI TALAFA </w:t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>
      <w:rPr>
        <w:b/>
        <w:i/>
        <w:color w:val="000000"/>
      </w:rPr>
      <w:tab/>
    </w:r>
    <w:r w:rsidR="00465D57" w:rsidRPr="005F5788">
      <w:rPr>
        <w:bCs/>
        <w:iCs/>
        <w:color w:val="000000"/>
      </w:rPr>
      <w:t xml:space="preserve">ISSN:  2085 </w:t>
    </w:r>
    <w:proofErr w:type="spellStart"/>
    <w:r w:rsidR="00465D57" w:rsidRPr="005F5788">
      <w:rPr>
        <w:bCs/>
        <w:iCs/>
        <w:color w:val="000000"/>
      </w:rPr>
      <w:t>xxxx</w:t>
    </w:r>
    <w:proofErr w:type="spellEnd"/>
    <w:r w:rsidR="00465D57">
      <w:rPr>
        <w:b/>
        <w:iCs/>
        <w:color w:val="000000"/>
      </w:rPr>
      <w:tab/>
      <w:t xml:space="preserve"> </w:t>
    </w:r>
  </w:p>
  <w:p w14:paraId="576EA020" w14:textId="5DC64AB0" w:rsidR="00202660" w:rsidRPr="00465D57" w:rsidRDefault="00465D57" w:rsidP="00465D57">
    <w:pPr>
      <w:pStyle w:val="Header"/>
      <w:ind w:left="0" w:hanging="2"/>
    </w:pPr>
    <w:proofErr w:type="spellStart"/>
    <w:r>
      <w:rPr>
        <w:color w:val="000000"/>
      </w:rPr>
      <w:t>Vol.x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No.x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Januari-Juni</w:t>
    </w:r>
    <w:proofErr w:type="spellEnd"/>
    <w:r>
      <w:rPr>
        <w:color w:val="000000"/>
      </w:rPr>
      <w:t xml:space="preserve"> 20xx, pp. </w:t>
    </w:r>
    <w:proofErr w:type="spellStart"/>
    <w:r>
      <w:rPr>
        <w:color w:val="000000"/>
      </w:rPr>
      <w:t>x~x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EISSN: 2829 </w:t>
    </w:r>
    <w:proofErr w:type="spellStart"/>
    <w:r>
      <w:rPr>
        <w:color w:val="000000"/>
      </w:rPr>
      <w:t>xxxx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067FB"/>
    <w:multiLevelType w:val="multilevel"/>
    <w:tmpl w:val="C50A83B0"/>
    <w:lvl w:ilvl="0">
      <w:start w:val="1"/>
      <w:numFmt w:val="decimal"/>
      <w:pStyle w:val="yang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55CB9"/>
    <w:multiLevelType w:val="hybridMultilevel"/>
    <w:tmpl w:val="2BF85408"/>
    <w:lvl w:ilvl="0" w:tplc="CDEA499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60"/>
    <w:rsid w:val="00202660"/>
    <w:rsid w:val="003365DB"/>
    <w:rsid w:val="00465D57"/>
    <w:rsid w:val="004720A6"/>
    <w:rsid w:val="004F0F67"/>
    <w:rsid w:val="004F3ECF"/>
    <w:rsid w:val="006744B3"/>
    <w:rsid w:val="00C850A6"/>
    <w:rsid w:val="00D605E9"/>
    <w:rsid w:val="00D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80A58"/>
  <w15:docId w15:val="{BEEE12C5-7767-4A98-BC45-E18E7E08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line="480" w:lineRule="auto"/>
      <w:jc w:val="center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  <w:szCs w:val="24"/>
      <w:lang w:val="id-ID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">
    <w:name w:val="Body Text"/>
    <w:basedOn w:val="Normal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rPr>
      <w:lang w:eastAsia="ko-KR"/>
    </w:r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customStyle="1" w:styleId="tole">
    <w:name w:val="tole"/>
    <w:basedOn w:val="Normal"/>
    <w:pPr>
      <w:jc w:val="center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pPr>
      <w:jc w:val="center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pPr>
      <w:jc w:val="both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pPr>
      <w:spacing w:line="240" w:lineRule="auto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1"/>
      </w:numPr>
      <w:spacing w:line="240" w:lineRule="auto"/>
      <w:ind w:left="-1" w:hanging="1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utoBiography">
    <w:name w:val="AutoBiography"/>
    <w:basedOn w:val="Normal"/>
    <w:pPr>
      <w:jc w:val="both"/>
    </w:pPr>
    <w:rPr>
      <w:sz w:val="18"/>
      <w:szCs w:val="18"/>
      <w:lang w:bidi="th-TH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/>
    </w:rPr>
  </w:style>
  <w:style w:type="paragraph" w:customStyle="1" w:styleId="SectionTitle">
    <w:name w:val="Section Title"/>
    <w:basedOn w:val="Normal"/>
    <w:pPr>
      <w:jc w:val="both"/>
    </w:pPr>
    <w:rPr>
      <w:lang w:val="en-GB" w:bidi="th-TH"/>
    </w:rPr>
  </w:style>
  <w:style w:type="paragraph" w:customStyle="1" w:styleId="Style10ptJustified">
    <w:name w:val="Style 10 pt Justified"/>
    <w:basedOn w:val="Normal"/>
    <w:pPr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rPr>
      <w:rFonts w:ascii="Arial" w:eastAsia="MS Mincho" w:hAnsi="Arial" w:cs="Arial"/>
      <w:iCs/>
      <w:w w:val="100"/>
      <w:position w:val="-1"/>
      <w:effect w:val="none"/>
      <w:vertAlign w:val="baseline"/>
      <w:cs w:val="0"/>
      <w:em w:val="none"/>
      <w:lang w:val="en-GB" w:eastAsia="en-US" w:bidi="ar-SA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rPr>
      <w:rFonts w:ascii="Courier New" w:eastAsia="BatangChe" w:hAnsi="Courier New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uiPriority w:val="11"/>
    <w:qFormat/>
    <w:pPr>
      <w:jc w:val="center"/>
    </w:pPr>
    <w:rPr>
      <w:b/>
      <w:sz w:val="32"/>
      <w:szCs w:val="32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lang w:eastAsia="ko-KR"/>
    </w:rPr>
  </w:style>
  <w:style w:type="paragraph" w:customStyle="1" w:styleId="Demenko">
    <w:name w:val="Demenko"/>
    <w:basedOn w:val="Normal"/>
    <w:pPr>
      <w:widowControl w:val="0"/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lang w:eastAsia="ko-KR"/>
    </w:rPr>
  </w:style>
  <w:style w:type="paragraph" w:customStyle="1" w:styleId="Equation">
    <w:name w:val="Equation"/>
    <w:basedOn w:val="Normal"/>
    <w:next w:val="Normal"/>
    <w:pPr>
      <w:widowControl w:val="0"/>
      <w:autoSpaceDE w:val="0"/>
      <w:autoSpaceDN w:val="0"/>
      <w:spacing w:line="252" w:lineRule="auto"/>
      <w:jc w:val="both"/>
    </w:pPr>
    <w:rPr>
      <w:lang w:eastAsia="ko-KR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pPr>
      <w:ind w:firstLine="227"/>
      <w:jc w:val="both"/>
    </w:p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position w:val="-1"/>
      <w:sz w:val="18"/>
      <w:lang w:val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lang w:val="en-US"/>
    </w:rPr>
  </w:style>
  <w:style w:type="paragraph" w:customStyle="1" w:styleId="equation0">
    <w:name w:val="equation"/>
    <w:basedOn w:val="Normal"/>
    <w:pPr>
      <w:spacing w:before="240" w:after="240" w:line="216" w:lineRule="auto"/>
      <w:jc w:val="center"/>
    </w:pPr>
  </w:style>
  <w:style w:type="paragraph" w:customStyle="1" w:styleId="figurecaption">
    <w:name w:val="figure caption"/>
    <w:pPr>
      <w:suppressAutoHyphens/>
      <w:spacing w:before="80" w:after="20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16"/>
      <w:lang w:val="en-US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48"/>
      <w:lang w:val="en-US"/>
    </w:rPr>
  </w:style>
  <w:style w:type="paragraph" w:customStyle="1" w:styleId="references">
    <w:name w:val="references"/>
    <w:pPr>
      <w:tabs>
        <w:tab w:val="num" w:pos="720"/>
      </w:tabs>
      <w:suppressAutoHyphens/>
      <w:spacing w:after="4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16"/>
      <w:lang w:val="en-US"/>
    </w:rPr>
  </w:style>
  <w:style w:type="paragraph" w:customStyle="1" w:styleId="tablecolsubhead">
    <w:name w:val="table col subhead"/>
    <w:basedOn w:val="Normal"/>
    <w:pPr>
      <w:jc w:val="center"/>
    </w:pPr>
    <w:rPr>
      <w:b/>
      <w:i/>
      <w:sz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16"/>
      <w:lang w:val="en-US"/>
    </w:rPr>
  </w:style>
  <w:style w:type="paragraph" w:customStyle="1" w:styleId="tablehead">
    <w:name w:val="table head"/>
    <w:pPr>
      <w:tabs>
        <w:tab w:val="num" w:pos="720"/>
      </w:tabs>
      <w:suppressAutoHyphens/>
      <w:spacing w:before="240" w:after="120" w:line="216" w:lineRule="auto"/>
      <w:ind w:leftChars="-1" w:left="-1" w:hangingChars="1" w:hanging="1"/>
      <w:jc w:val="center"/>
      <w:textDirection w:val="btLr"/>
      <w:textAlignment w:val="top"/>
      <w:outlineLvl w:val="0"/>
    </w:pPr>
    <w:rPr>
      <w:smallCaps/>
      <w:position w:val="-1"/>
      <w:sz w:val="16"/>
      <w:lang w:val="en-US"/>
    </w:rPr>
  </w:style>
  <w:style w:type="character" w:customStyle="1" w:styleId="shorttext">
    <w:name w:val="short_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ongtext">
    <w:name w:val="long_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n-US"/>
    </w:r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tn">
    <w:name w:val="at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ReferenceHead">
    <w:name w:val="Reference Head"/>
    <w:basedOn w:val="Heading1"/>
    <w:pPr>
      <w:autoSpaceDE w:val="0"/>
      <w:autoSpaceDN w:val="0"/>
      <w:spacing w:before="240" w:after="80" w:line="240" w:lineRule="auto"/>
    </w:pPr>
    <w:rPr>
      <w:b w:val="0"/>
      <w:bCs w:val="0"/>
      <w:smallCaps/>
      <w:kern w:val="28"/>
    </w:rPr>
  </w:style>
  <w:style w:type="paragraph" w:customStyle="1" w:styleId="IEEEReferenceItem">
    <w:name w:val="IEEE Reference Item"/>
    <w:basedOn w:val="Normal"/>
    <w:pPr>
      <w:adjustRightInd w:val="0"/>
      <w:ind w:left="360" w:hanging="360"/>
      <w:jc w:val="both"/>
    </w:pPr>
    <w:rPr>
      <w:sz w:val="16"/>
      <w:szCs w:val="24"/>
      <w:lang w:eastAsia="zh-CN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xxxx@xxxx.xxx" TargetMode="External"/><Relationship Id="rId13" Type="http://schemas.openxmlformats.org/officeDocument/2006/relationships/hyperlink" Target="mailto:3xxx@xxxx.xxx" TargetMode="External"/><Relationship Id="rId18" Type="http://schemas.openxmlformats.org/officeDocument/2006/relationships/header" Target="header3.xm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2.wmf"/><Relationship Id="rId7" Type="http://schemas.openxmlformats.org/officeDocument/2006/relationships/endnotes" Target="endnotes.xml"/><Relationship Id="rId12" Type="http://schemas.openxmlformats.org/officeDocument/2006/relationships/hyperlink" Target="mailto:3xxx@xxxx.xxx" TargetMode="External"/><Relationship Id="rId17" Type="http://schemas.openxmlformats.org/officeDocument/2006/relationships/footer" Target="footer2.xml"/><Relationship Id="rId25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xxx@xxxx.xxx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://open.mendeley.com/use-citation-style/IEEE(with%20URL)" TargetMode="External"/><Relationship Id="rId28" Type="http://schemas.openxmlformats.org/officeDocument/2006/relationships/hyperlink" Target="http://www.fuzzy.cs.uniagdeburgde/~borglet/apriori.pdf" TargetMode="External"/><Relationship Id="rId10" Type="http://schemas.openxmlformats.org/officeDocument/2006/relationships/hyperlink" Target="mailto:2xxx@xxxx.xx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1xxxx@xxxx.xxx" TargetMode="External"/><Relationship Id="rId14" Type="http://schemas.openxmlformats.org/officeDocument/2006/relationships/header" Target="header1.xml"/><Relationship Id="rId22" Type="http://schemas.openxmlformats.org/officeDocument/2006/relationships/oleObject" Target="embeddings/oleObject1.bin"/><Relationship Id="rId27" Type="http://schemas.openxmlformats.org/officeDocument/2006/relationships/hyperlink" Target="https://ejournal.undip.ac.id/index.php/media_statistika/article/view/10081/80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h6ikLm5laBCqG8nFklPqQ+y2g==">AMUW2mV2h2DOAPlCK3XJWGEeY5znB2Md12IRLRVRft9FpcXSpGqz0GH4TRo9pebc3ki3EpZYW+Yl9htT9+gzOrEOIehrxZbGjos7Sx+9AIk+YCWRESIUtnNp6BA1MHPL0pafKw3sbAztJQoDUyrGyaEdVLlYMgWyZrxwqemjymJEtNc4Zbx0diMpJUIVJXlfBwRWZAgjFFDc7Zd8NGDeowPeXe2x53cWEf7JvJu/zlwa7s0x+44Pg20=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Paholo Iman Prakoso</dc:creator>
  <cp:lastModifiedBy>Mr.Day</cp:lastModifiedBy>
  <cp:revision>10</cp:revision>
  <dcterms:created xsi:type="dcterms:W3CDTF">2020-06-09T08:13:00Z</dcterms:created>
  <dcterms:modified xsi:type="dcterms:W3CDTF">2022-08-26T12:39:00Z</dcterms:modified>
</cp:coreProperties>
</file>