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irplane_crash_multiplier_game"/>
    <w:p>
      <w:pPr>
        <w:pStyle w:val="Heading1"/>
      </w:pPr>
      <w:r>
        <w:t xml:space="preserve">airplane_crash_multiplier_game</w:t>
      </w:r>
    </w:p>
    <w:bookmarkEnd w:id="20"/>
    <w:bookmarkStart w:id="28" w:name="X64402ef21f16ee460da3863845e3e2c4d2b1338"/>
    <w:p>
      <w:pPr>
        <w:pStyle w:val="Heading1"/>
      </w:pPr>
      <w:r>
        <w:t xml:space="preserve">Modern Dark-Themed Airplane Crash Multiplier Betting Game - COMPLETED</w:t>
      </w:r>
    </w:p>
    <w:bookmarkStart w:id="21" w:name="task-execution-summary"/>
    <w:p>
      <w:pPr>
        <w:pStyle w:val="Heading2"/>
      </w:pPr>
      <w:r>
        <w:t xml:space="preserve">🎯 Task Execution Summary</w:t>
      </w:r>
    </w:p>
    <w:p>
      <w:pPr>
        <w:pStyle w:val="FirstParagraph"/>
      </w:pPr>
      <w:r>
        <w:t xml:space="preserve">Successfully designed and developed a modern, dark-themed betting game interface inspired by airplane crash multiplier games, optimized for mobile screens with all requested features implemented.</w:t>
      </w:r>
    </w:p>
    <w:bookmarkEnd w:id="21"/>
    <w:bookmarkStart w:id="25" w:name="key-deliverables-achieved"/>
    <w:p>
      <w:pPr>
        <w:pStyle w:val="Heading2"/>
      </w:pPr>
      <w:r>
        <w:t xml:space="preserve">🚀 Key Deliverables Achieved</w:t>
      </w:r>
    </w:p>
    <w:bookmarkStart w:id="22" w:name="core-interface-components"/>
    <w:p>
      <w:pPr>
        <w:pStyle w:val="Heading3"/>
      </w:pPr>
      <w:r>
        <w:t xml:space="preserve">✅ Core Interface Components</w:t>
      </w:r>
    </w:p>
    <w:p>
      <w:pPr>
        <w:numPr>
          <w:ilvl w:val="0"/>
          <w:numId w:val="1001"/>
        </w:numPr>
        <w:pStyle w:val="Compact"/>
      </w:pPr>
      <w:r>
        <w:rPr>
          <w:bCs/>
          <w:b/>
        </w:rPr>
        <w:t xml:space="preserve">Central Large Multiplier Display</w:t>
      </w:r>
      <w:r>
        <w:t xml:space="preserve">: Dynamic multiplier showing real-time values (1.01x to 10.39x+)</w:t>
      </w:r>
    </w:p>
    <w:p>
      <w:pPr>
        <w:numPr>
          <w:ilvl w:val="0"/>
          <w:numId w:val="1001"/>
        </w:numPr>
        <w:pStyle w:val="Compact"/>
      </w:pPr>
      <w:r>
        <w:rPr>
          <w:bCs/>
          <w:b/>
        </w:rPr>
        <w:t xml:space="preserve">Red Airplane Graphic</w:t>
      </w:r>
      <w:r>
        <w:t xml:space="preserve">: Animated airplane with realistic flight path and crash point visualization</w:t>
      </w:r>
    </w:p>
    <w:p>
      <w:pPr>
        <w:numPr>
          <w:ilvl w:val="0"/>
          <w:numId w:val="1001"/>
        </w:numPr>
        <w:pStyle w:val="Compact"/>
      </w:pPr>
      <w:r>
        <w:rPr>
          <w:bCs/>
          <w:b/>
        </w:rPr>
        <w:t xml:space="preserve">History Bar</w:t>
      </w:r>
      <w:r>
        <w:t xml:space="preserve">: Horizontal display at top showing previous multipliers with color-coded results</w:t>
      </w:r>
    </w:p>
    <w:p>
      <w:pPr>
        <w:numPr>
          <w:ilvl w:val="0"/>
          <w:numId w:val="1001"/>
        </w:numPr>
        <w:pStyle w:val="Compact"/>
      </w:pPr>
      <w:r>
        <w:rPr>
          <w:bCs/>
          <w:b/>
        </w:rPr>
        <w:t xml:space="preserve">Betting Controls</w:t>
      </w:r>
      <w:r>
        <w:t xml:space="preserve">: Complete betting panel with increment/decrement buttons and preset amounts (₹10, ₹100, ₹500, ₹1000)</w:t>
      </w:r>
    </w:p>
    <w:p>
      <w:pPr>
        <w:numPr>
          <w:ilvl w:val="0"/>
          <w:numId w:val="1001"/>
        </w:numPr>
        <w:pStyle w:val="Compact"/>
      </w:pPr>
      <w:r>
        <w:rPr>
          <w:bCs/>
          <w:b/>
        </w:rPr>
        <w:t xml:space="preserve">Large Green Bet Buttons</w:t>
      </w:r>
      <w:r>
        <w:t xml:space="preserve">: Touch-friendly betting interface</w:t>
      </w:r>
    </w:p>
    <w:p>
      <w:pPr>
        <w:numPr>
          <w:ilvl w:val="0"/>
          <w:numId w:val="1001"/>
        </w:numPr>
        <w:pStyle w:val="Compact"/>
      </w:pPr>
      <w:r>
        <w:rPr>
          <w:bCs/>
          <w:b/>
        </w:rPr>
        <w:t xml:space="preserve">Player Statistics</w:t>
      </w:r>
      <w:r>
        <w:t xml:space="preserve">: Real-time display of total players, bets, wins, and balance in INR</w:t>
      </w:r>
    </w:p>
    <w:bookmarkEnd w:id="22"/>
    <w:bookmarkStart w:id="23" w:name="design-excellence"/>
    <w:p>
      <w:pPr>
        <w:pStyle w:val="Heading3"/>
      </w:pPr>
      <w:r>
        <w:t xml:space="preserve">🎨 Design Excellence</w:t>
      </w:r>
    </w:p>
    <w:p>
      <w:pPr>
        <w:numPr>
          <w:ilvl w:val="0"/>
          <w:numId w:val="1002"/>
        </w:numPr>
        <w:pStyle w:val="Compact"/>
      </w:pPr>
      <w:r>
        <w:rPr>
          <w:bCs/>
          <w:b/>
        </w:rPr>
        <w:t xml:space="preserve">Dark Theme</w:t>
      </w:r>
      <w:r>
        <w:t xml:space="preserve">: Professional gray-900/gray-800 color scheme throughout</w:t>
      </w:r>
    </w:p>
    <w:p>
      <w:pPr>
        <w:numPr>
          <w:ilvl w:val="0"/>
          <w:numId w:val="1002"/>
        </w:numPr>
        <w:pStyle w:val="Compact"/>
      </w:pPr>
      <w:r>
        <w:rPr>
          <w:bCs/>
          <w:b/>
        </w:rPr>
        <w:t xml:space="preserve">Sleek &amp; Minimalist</w:t>
      </w:r>
      <w:r>
        <w:t xml:space="preserve">: Clean typography, proper spacing, and visual hierarchy</w:t>
      </w:r>
    </w:p>
    <w:p>
      <w:pPr>
        <w:numPr>
          <w:ilvl w:val="0"/>
          <w:numId w:val="1002"/>
        </w:numPr>
        <w:pStyle w:val="Compact"/>
      </w:pPr>
      <w:r>
        <w:rPr>
          <w:bCs/>
          <w:b/>
        </w:rPr>
        <w:t xml:space="preserve">Mobile-Optimized</w:t>
      </w:r>
      <w:r>
        <w:t xml:space="preserve">: Responsive design with touch-friendly interactions</w:t>
      </w:r>
    </w:p>
    <w:p>
      <w:pPr>
        <w:numPr>
          <w:ilvl w:val="0"/>
          <w:numId w:val="1002"/>
        </w:numPr>
        <w:pStyle w:val="Compact"/>
      </w:pPr>
      <w:r>
        <w:rPr>
          <w:bCs/>
          <w:b/>
        </w:rPr>
        <w:t xml:space="preserve">Smooth Animations</w:t>
      </w:r>
      <w:r>
        <w:t xml:space="preserve">: Fluid transitions for multiplier changes and airplane movements</w:t>
      </w:r>
    </w:p>
    <w:p>
      <w:pPr>
        <w:numPr>
          <w:ilvl w:val="0"/>
          <w:numId w:val="1002"/>
        </w:numPr>
        <w:pStyle w:val="Compact"/>
      </w:pPr>
      <w:r>
        <w:rPr>
          <w:bCs/>
          <w:b/>
        </w:rPr>
        <w:t xml:space="preserve">Professional Gaming Aesthetic</w:t>
      </w:r>
      <w:r>
        <w:t xml:space="preserve">: High-quality visual design suitable for gaming applications</w:t>
      </w:r>
    </w:p>
    <w:bookmarkEnd w:id="23"/>
    <w:bookmarkStart w:id="24" w:name="advanced-features-implemented"/>
    <w:p>
      <w:pPr>
        <w:pStyle w:val="Heading3"/>
      </w:pPr>
      <w:r>
        <w:t xml:space="preserve">🎮 Advanced Features Implemented</w:t>
      </w:r>
    </w:p>
    <w:p>
      <w:pPr>
        <w:numPr>
          <w:ilvl w:val="0"/>
          <w:numId w:val="1003"/>
        </w:numPr>
        <w:pStyle w:val="Compact"/>
      </w:pPr>
      <w:r>
        <w:rPr>
          <w:bCs/>
          <w:b/>
        </w:rPr>
        <w:t xml:space="preserve">Real-time Game Simulation</w:t>
      </w:r>
      <w:r>
        <w:t xml:space="preserve">: Automatic game cycles with dynamic multiplier progression</w:t>
      </w:r>
    </w:p>
    <w:p>
      <w:pPr>
        <w:numPr>
          <w:ilvl w:val="0"/>
          <w:numId w:val="1003"/>
        </w:numPr>
        <w:pStyle w:val="Compact"/>
      </w:pPr>
      <w:r>
        <w:rPr>
          <w:bCs/>
          <w:b/>
        </w:rPr>
        <w:t xml:space="preserve">Cash-Out Functionality</w:t>
      </w:r>
      <w:r>
        <w:t xml:space="preserve">: Players can cash out during flight for guaranteed wins</w:t>
      </w:r>
    </w:p>
    <w:p>
      <w:pPr>
        <w:numPr>
          <w:ilvl w:val="0"/>
          <w:numId w:val="1003"/>
        </w:numPr>
        <w:pStyle w:val="Compact"/>
      </w:pPr>
      <w:r>
        <w:rPr>
          <w:bCs/>
          <w:b/>
        </w:rPr>
        <w:t xml:space="preserve">Balance Management</w:t>
      </w:r>
      <w:r>
        <w:t xml:space="preserve">: Virtual INR currency system with win/loss tracking</w:t>
      </w:r>
    </w:p>
    <w:p>
      <w:pPr>
        <w:numPr>
          <w:ilvl w:val="0"/>
          <w:numId w:val="1003"/>
        </w:numPr>
        <w:pStyle w:val="Compact"/>
      </w:pPr>
      <w:r>
        <w:rPr>
          <w:bCs/>
          <w:b/>
        </w:rPr>
        <w:t xml:space="preserve">Game State Management</w:t>
      </w:r>
      <w:r>
        <w:t xml:space="preserve">: Proper transitions between waiting, flying, and crashed states</w:t>
      </w:r>
    </w:p>
    <w:p>
      <w:pPr>
        <w:numPr>
          <w:ilvl w:val="0"/>
          <w:numId w:val="1003"/>
        </w:numPr>
        <w:pStyle w:val="Compact"/>
      </w:pPr>
      <w:r>
        <w:rPr>
          <w:bCs/>
          <w:b/>
        </w:rPr>
        <w:t xml:space="preserve">Interactive History</w:t>
      </w:r>
      <w:r>
        <w:t xml:space="preserve">: Color-coded previous results showing win/loss patterns</w:t>
      </w:r>
    </w:p>
    <w:bookmarkEnd w:id="24"/>
    <w:bookmarkEnd w:id="25"/>
    <w:bookmarkStart w:id="26" w:name="final-deliverable"/>
    <w:p>
      <w:pPr>
        <w:pStyle w:val="Heading2"/>
      </w:pPr>
      <w:r>
        <w:t xml:space="preserve">🌐 Final Deliverable</w:t>
      </w:r>
    </w:p>
    <w:p>
      <w:pPr>
        <w:pStyle w:val="FirstParagraph"/>
      </w:pPr>
      <w:r>
        <w:rPr>
          <w:bCs/>
          <w:b/>
        </w:rPr>
        <w:t xml:space="preserve">Live Gaming Interface</w:t>
      </w:r>
      <w:r>
        <w:t xml:space="preserve">: https://s2i7nhp4dlms.space.minimax.io</w:t>
      </w:r>
    </w:p>
    <w:p>
      <w:pPr>
        <w:pStyle w:val="BodyText"/>
      </w:pPr>
      <w:r>
        <w:t xml:space="preserve">The application is production-ready and fully functional, providing an engaging airplane crash multiplier betting experience with professional gaming interface standards. All requested specifications have been met and exceeded with additional gaming mechanics for enhanced user experience.</w:t>
      </w:r>
    </w:p>
    <w:bookmarkEnd w:id="26"/>
    <w:bookmarkStart w:id="27" w:name="key-files"/>
    <w:p>
      <w:pPr>
        <w:pStyle w:val="Heading2"/>
      </w:pPr>
      <w:r>
        <w:t xml:space="preserve">Key Files</w:t>
      </w:r>
    </w:p>
    <w:p>
      <w:pPr>
        <w:numPr>
          <w:ilvl w:val="0"/>
          <w:numId w:val="1004"/>
        </w:numPr>
        <w:pStyle w:val="Compact"/>
      </w:pPr>
      <w:r>
        <w:t xml:space="preserve">airplane-crash-game/src/App.tsx: Main application component orchestrating the game interface layout</w:t>
      </w:r>
    </w:p>
    <w:p>
      <w:pPr>
        <w:numPr>
          <w:ilvl w:val="0"/>
          <w:numId w:val="1004"/>
        </w:numPr>
        <w:pStyle w:val="Compact"/>
      </w:pPr>
      <w:r>
        <w:t xml:space="preserve">airplane-crash-game/src/contexts/GameContext.tsx: Game state management with multiplier simulation, betting logic, and game mechanics</w:t>
      </w:r>
    </w:p>
    <w:p>
      <w:pPr>
        <w:numPr>
          <w:ilvl w:val="0"/>
          <w:numId w:val="1004"/>
        </w:numPr>
        <w:pStyle w:val="Compact"/>
      </w:pPr>
      <w:r>
        <w:t xml:space="preserve">airplane-crash-game/src/components/GameArea.tsx: Central game display component with multiplier, airplane, and cash-out controls</w:t>
      </w:r>
    </w:p>
    <w:p>
      <w:pPr>
        <w:numPr>
          <w:ilvl w:val="0"/>
          <w:numId w:val="1004"/>
        </w:numPr>
        <w:pStyle w:val="Compact"/>
      </w:pPr>
      <w:r>
        <w:t xml:space="preserve">airplane-crash-game/src/components/Airplane.tsx: Animated airplane component with flight path, rotation, and crash effects</w:t>
      </w:r>
    </w:p>
    <w:p>
      <w:pPr>
        <w:numPr>
          <w:ilvl w:val="0"/>
          <w:numId w:val="1004"/>
        </w:numPr>
        <w:pStyle w:val="Compact"/>
      </w:pPr>
      <w:r>
        <w:t xml:space="preserve">airplane-crash-game/src/components/HistoryBar.tsx: History display showing previous game results with color-coded multipliers</w:t>
      </w:r>
    </w:p>
    <w:p>
      <w:pPr>
        <w:numPr>
          <w:ilvl w:val="0"/>
          <w:numId w:val="1004"/>
        </w:numPr>
        <w:pStyle w:val="Compact"/>
      </w:pPr>
      <w:r>
        <w:t xml:space="preserve">airplane-crash-game/src/components/BettingPanel.tsx: Complete betting interface with amount controls, presets, and bet placement</w:t>
      </w:r>
    </w:p>
    <w:p>
      <w:pPr>
        <w:numPr>
          <w:ilvl w:val="0"/>
          <w:numId w:val="1004"/>
        </w:numPr>
        <w:pStyle w:val="Compact"/>
      </w:pPr>
      <w:r>
        <w:t xml:space="preserve">airplane-crash-game/src/components/PlayerStats.tsx: Player statistics display showing balance, total bets, and game metrics</w:t>
      </w:r>
    </w:p>
    <w:p>
      <w:pPr>
        <w:numPr>
          <w:ilvl w:val="0"/>
          <w:numId w:val="1004"/>
        </w:numPr>
        <w:pStyle w:val="Compact"/>
      </w:pPr>
      <w:r>
        <w:t xml:space="preserve">airplane-crash-game/src/App.css: Custom CSS animations and styling for the game interface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2025-07-16T07:35:24Z</dcterms:created>
  <dcterms:modified xsi:type="dcterms:W3CDTF">2025-07-16T07:35:24Z</dcterms:modified>
</cp:coreProperties>
</file>

<file path=docProps/custom.xml><?xml version="1.0" encoding="utf-8"?>
<Properties xmlns="http://schemas.openxmlformats.org/officeDocument/2006/custom-properties" xmlns:vt="http://schemas.openxmlformats.org/officeDocument/2006/docPropsVTypes"/>
</file>