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24854" w14:textId="77777777"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0505D95C" w14:textId="77777777" w:rsidR="00E92EF2" w:rsidRDefault="00E92EF2" w:rsidP="0059434D">
      <w:pPr>
        <w:pStyle w:val="paragraph"/>
        <w:spacing w:before="0" w:beforeAutospacing="0" w:after="0" w:afterAutospacing="0"/>
        <w:textAlignment w:val="baseline"/>
        <w:rPr>
          <w:noProof/>
        </w:rPr>
      </w:pPr>
      <w:r>
        <w:rPr>
          <w:rStyle w:val="normaltextrun"/>
          <w:rFonts w:ascii="Calibri" w:hAnsi="Calibri" w:cs="Calibri"/>
          <w:b/>
          <w:bCs/>
          <w:sz w:val="32"/>
          <w:szCs w:val="32"/>
          <w:lang w:val="en-CA"/>
        </w:rPr>
        <w:tab/>
      </w:r>
      <w:r>
        <w:rPr>
          <w:rStyle w:val="normaltextrun"/>
          <w:rFonts w:ascii="Calibri" w:hAnsi="Calibri" w:cs="Calibri"/>
          <w:b/>
          <w:bCs/>
          <w:sz w:val="32"/>
          <w:szCs w:val="32"/>
          <w:lang w:val="en-CA"/>
        </w:rPr>
        <w:tab/>
      </w:r>
      <w:r>
        <w:rPr>
          <w:rStyle w:val="normaltextrun"/>
          <w:rFonts w:ascii="Calibri" w:hAnsi="Calibri" w:cs="Calibri"/>
          <w:b/>
          <w:bCs/>
          <w:sz w:val="32"/>
          <w:szCs w:val="32"/>
          <w:lang w:val="en-CA"/>
        </w:rPr>
        <w:tab/>
      </w:r>
      <w:r>
        <w:rPr>
          <w:rStyle w:val="normaltextrun"/>
          <w:rFonts w:ascii="Calibri" w:hAnsi="Calibri" w:cs="Calibri"/>
          <w:b/>
          <w:bCs/>
          <w:sz w:val="32"/>
          <w:szCs w:val="32"/>
          <w:lang w:val="en-CA"/>
        </w:rPr>
        <w:tab/>
      </w:r>
      <w:r>
        <w:rPr>
          <w:rStyle w:val="normaltextrun"/>
          <w:rFonts w:ascii="Calibri" w:hAnsi="Calibri" w:cs="Calibri"/>
          <w:b/>
          <w:bCs/>
          <w:sz w:val="32"/>
          <w:szCs w:val="32"/>
          <w:lang w:val="en-CA"/>
        </w:rPr>
        <w:tab/>
      </w:r>
    </w:p>
    <w:p w14:paraId="0C1C9511" w14:textId="77777777" w:rsidR="00E92EF2" w:rsidRDefault="00E92EF2" w:rsidP="0059434D">
      <w:pPr>
        <w:pStyle w:val="paragraph"/>
        <w:spacing w:before="0" w:beforeAutospacing="0" w:after="0" w:afterAutospacing="0"/>
        <w:textAlignment w:val="baseline"/>
        <w:rPr>
          <w:noProof/>
        </w:rPr>
      </w:pPr>
    </w:p>
    <w:p w14:paraId="7A9B56EA" w14:textId="67F15EE3" w:rsidR="00E92EF2" w:rsidRDefault="00E92EF2" w:rsidP="0059434D">
      <w:pPr>
        <w:pStyle w:val="paragraph"/>
        <w:spacing w:before="0" w:beforeAutospacing="0" w:after="0" w:afterAutospacing="0"/>
        <w:textAlignment w:val="baseline"/>
        <w:rPr>
          <w:noProof/>
        </w:rPr>
      </w:pPr>
    </w:p>
    <w:p w14:paraId="72B41F70" w14:textId="77777777" w:rsidR="00AD3B9F" w:rsidRDefault="00E92EF2" w:rsidP="00AD3B9F">
      <w:pPr>
        <w:pStyle w:val="paragraph"/>
        <w:spacing w:before="0" w:beforeAutospacing="0" w:after="0" w:afterAutospacing="0"/>
        <w:jc w:val="center"/>
        <w:textAlignment w:val="baseline"/>
        <w:rPr>
          <w:rStyle w:val="normaltextrun"/>
          <w:rFonts w:ascii="Calibri" w:hAnsi="Calibri" w:cs="Calibri"/>
          <w:b/>
          <w:bCs/>
          <w:sz w:val="32"/>
          <w:szCs w:val="32"/>
          <w:lang w:val="en-CA"/>
        </w:rPr>
      </w:pPr>
      <w:r>
        <w:rPr>
          <w:noProof/>
        </w:rPr>
        <w:drawing>
          <wp:anchor distT="0" distB="0" distL="114300" distR="114300" simplePos="0" relativeHeight="251662848" behindDoc="0" locked="0" layoutInCell="1" allowOverlap="1" wp14:anchorId="1D77D8B4" wp14:editId="016EBCC7">
            <wp:simplePos x="0" y="0"/>
            <wp:positionH relativeFrom="column">
              <wp:posOffset>1516784</wp:posOffset>
            </wp:positionH>
            <wp:positionV relativeFrom="paragraph">
              <wp:posOffset>48490</wp:posOffset>
            </wp:positionV>
            <wp:extent cx="2812472" cy="1320784"/>
            <wp:effectExtent l="0" t="0" r="0" b="0"/>
            <wp:wrapSquare wrapText="bothSides"/>
            <wp:docPr id="443860598" name="Picture 443860598"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60598" name="Picture 443860598" descr="A green and whit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2472" cy="1320784"/>
                    </a:xfrm>
                    <a:prstGeom prst="rect">
                      <a:avLst/>
                    </a:prstGeom>
                  </pic:spPr>
                </pic:pic>
              </a:graphicData>
            </a:graphic>
          </wp:anchor>
        </w:drawing>
      </w:r>
      <w:r>
        <w:rPr>
          <w:rStyle w:val="normaltextrun"/>
          <w:rFonts w:ascii="Calibri" w:hAnsi="Calibri" w:cs="Calibri"/>
          <w:b/>
          <w:bCs/>
          <w:sz w:val="32"/>
          <w:szCs w:val="32"/>
          <w:lang w:val="en-CA"/>
        </w:rPr>
        <w:br w:type="textWrapping" w:clear="all"/>
      </w:r>
    </w:p>
    <w:p w14:paraId="40DFC427" w14:textId="1015FCF4" w:rsidR="0059434D" w:rsidRDefault="00AD3B9F" w:rsidP="00AD3B9F">
      <w:pPr>
        <w:pStyle w:val="paragraph"/>
        <w:spacing w:before="0" w:beforeAutospacing="0" w:after="0" w:afterAutospacing="0"/>
        <w:jc w:val="center"/>
        <w:textAlignment w:val="baseline"/>
        <w:rPr>
          <w:rStyle w:val="normaltextrun"/>
          <w:rFonts w:ascii="Calibri" w:hAnsi="Calibri" w:cs="Calibri"/>
          <w:b/>
          <w:bCs/>
          <w:sz w:val="32"/>
          <w:szCs w:val="32"/>
          <w:lang w:val="en-CA"/>
        </w:rPr>
      </w:pPr>
      <w:r>
        <w:rPr>
          <w:rStyle w:val="normaltextrun"/>
          <w:rFonts w:ascii="Calibri" w:hAnsi="Calibri" w:cs="Calibri"/>
          <w:b/>
          <w:bCs/>
          <w:sz w:val="32"/>
          <w:szCs w:val="32"/>
          <w:lang w:val="en-CA"/>
        </w:rPr>
        <w:t xml:space="preserve">Problem Statement </w:t>
      </w:r>
      <w:r w:rsidR="00563D49">
        <w:rPr>
          <w:rStyle w:val="normaltextrun"/>
          <w:rFonts w:ascii="Calibri" w:hAnsi="Calibri" w:cs="Calibri"/>
          <w:b/>
          <w:bCs/>
          <w:sz w:val="32"/>
          <w:szCs w:val="32"/>
          <w:lang w:val="en-CA"/>
        </w:rPr>
        <w:t>Identification</w:t>
      </w:r>
    </w:p>
    <w:p w14:paraId="07D58B7C" w14:textId="77777777" w:rsidR="00AD3B9F" w:rsidRDefault="00AD3B9F" w:rsidP="00AD3B9F">
      <w:pPr>
        <w:pStyle w:val="paragraph"/>
        <w:spacing w:before="0" w:beforeAutospacing="0" w:after="0" w:afterAutospacing="0"/>
        <w:jc w:val="center"/>
        <w:textAlignment w:val="baseline"/>
        <w:rPr>
          <w:rStyle w:val="normaltextrun"/>
          <w:rFonts w:ascii="Calibri" w:hAnsi="Calibri" w:cs="Calibri"/>
          <w:b/>
          <w:bCs/>
          <w:sz w:val="32"/>
          <w:szCs w:val="32"/>
          <w:lang w:val="en-CA"/>
        </w:rPr>
      </w:pPr>
    </w:p>
    <w:p w14:paraId="156F5A7F" w14:textId="5CE3CBDF" w:rsidR="0059434D" w:rsidRDefault="00E92EF2" w:rsidP="0059434D">
      <w:pPr>
        <w:pStyle w:val="paragraph"/>
        <w:spacing w:before="0" w:beforeAutospacing="0" w:after="0" w:afterAutospacing="0"/>
        <w:textAlignment w:val="baseline"/>
        <w:rPr>
          <w:rStyle w:val="normaltextrun"/>
          <w:rFonts w:ascii="Calibri" w:hAnsi="Calibri" w:cs="Calibri"/>
          <w:b/>
          <w:bCs/>
          <w:sz w:val="32"/>
          <w:szCs w:val="32"/>
          <w:lang w:val="en-CA"/>
        </w:rPr>
      </w:pPr>
      <w:r>
        <w:rPr>
          <w:noProof/>
        </w:rPr>
        <w:drawing>
          <wp:anchor distT="0" distB="0" distL="114300" distR="114300" simplePos="0" relativeHeight="251660800" behindDoc="0" locked="0" layoutInCell="1" allowOverlap="1" wp14:anchorId="2FE4F331" wp14:editId="496190D7">
            <wp:simplePos x="0" y="0"/>
            <wp:positionH relativeFrom="column">
              <wp:posOffset>2358390</wp:posOffset>
            </wp:positionH>
            <wp:positionV relativeFrom="paragraph">
              <wp:posOffset>143510</wp:posOffset>
            </wp:positionV>
            <wp:extent cx="1215390" cy="541020"/>
            <wp:effectExtent l="114300" t="133350" r="118110" b="125730"/>
            <wp:wrapSquare wrapText="bothSides"/>
            <wp:docPr id="594696069" name="Picture 594696069" descr="A black background with white text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96069" name="Picture 594696069" descr="A black background with white text and red squares&#10;&#10;Description automatically generated"/>
                    <pic:cNvPicPr/>
                  </pic:nvPicPr>
                  <pic:blipFill rotWithShape="1">
                    <a:blip r:embed="rId9">
                      <a:extLst>
                        <a:ext uri="{28A0092B-C50C-407E-A947-70E740481C1C}">
                          <a14:useLocalDpi xmlns:a14="http://schemas.microsoft.com/office/drawing/2010/main" val="0"/>
                        </a:ext>
                      </a:extLst>
                    </a:blip>
                    <a:srcRect l="22323" t="36723" r="21151" b="38074"/>
                    <a:stretch/>
                  </pic:blipFill>
                  <pic:spPr bwMode="auto">
                    <a:xfrm>
                      <a:off x="0" y="0"/>
                      <a:ext cx="1215390" cy="541020"/>
                    </a:xfrm>
                    <a:prstGeom prst="rect">
                      <a:avLst/>
                    </a:prstGeom>
                    <a:ln w="12700" cap="sq" cmpd="thickThin">
                      <a:solidFill>
                        <a:srgbClr val="000000"/>
                      </a:solidFill>
                      <a:prstDash val="solid"/>
                      <a:miter lim="800000"/>
                    </a:ln>
                    <a:effectLst>
                      <a:glow rad="101600">
                        <a:schemeClr val="tx1">
                          <a:alpha val="60000"/>
                        </a:schemeClr>
                      </a:glow>
                      <a:innerShdw blurRad="76200">
                        <a:srgbClr val="000000"/>
                      </a:inn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8EA91A" w14:textId="17C3A44B" w:rsidR="00E92EF2" w:rsidRDefault="00E92EF2" w:rsidP="0059434D">
      <w:pPr>
        <w:pStyle w:val="paragraph"/>
        <w:spacing w:before="0" w:beforeAutospacing="0" w:after="0" w:afterAutospacing="0"/>
        <w:textAlignment w:val="baseline"/>
        <w:rPr>
          <w:noProof/>
        </w:rPr>
      </w:pPr>
    </w:p>
    <w:p w14:paraId="74026A40" w14:textId="706B3BD8" w:rsidR="00E92EF2" w:rsidRDefault="00E92EF2" w:rsidP="0059434D">
      <w:pPr>
        <w:pStyle w:val="paragraph"/>
        <w:spacing w:before="0" w:beforeAutospacing="0" w:after="0" w:afterAutospacing="0"/>
        <w:textAlignment w:val="baseline"/>
        <w:rPr>
          <w:noProof/>
        </w:rPr>
      </w:pPr>
    </w:p>
    <w:p w14:paraId="5F4F2389" w14:textId="2B061418"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4D52BFED" w14:textId="036F166D"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762718E5" w14:textId="77777777"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06C866F7" w14:textId="663D2C2D"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3DDA7517" w14:textId="77837559"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7EECABCF" w14:textId="16FB2725"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76CD2473" w14:textId="768E4E2E"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06F454C3" w14:textId="77777777"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35CB49E2" w14:textId="75E47401"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329E1DAE" w14:textId="77777777"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5C19C074" w14:textId="77777777"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071544C5" w14:textId="77777777"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3D9C06D7" w14:textId="77777777"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60805913" w14:textId="77777777"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0C611FB9" w14:textId="729F7C39" w:rsidR="00E92EF2" w:rsidRDefault="00E92EF2"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1DBFDF92" w14:textId="0BF0199C" w:rsidR="00E92EF2" w:rsidRDefault="00E92EF2" w:rsidP="00E92EF2">
      <w:pPr>
        <w:pStyle w:val="paragraph"/>
        <w:tabs>
          <w:tab w:val="left" w:pos="1920"/>
        </w:tabs>
        <w:spacing w:before="0" w:beforeAutospacing="0" w:after="0" w:afterAutospacing="0"/>
        <w:textAlignment w:val="baseline"/>
        <w:rPr>
          <w:rStyle w:val="normaltextrun"/>
          <w:rFonts w:ascii="Calibri" w:hAnsi="Calibri" w:cs="Calibri"/>
          <w:b/>
          <w:bCs/>
          <w:sz w:val="32"/>
          <w:szCs w:val="32"/>
          <w:lang w:val="en-CA"/>
        </w:rPr>
      </w:pPr>
      <w:r>
        <w:rPr>
          <w:rStyle w:val="normaltextrun"/>
          <w:rFonts w:ascii="Calibri" w:hAnsi="Calibri" w:cs="Calibri"/>
          <w:b/>
          <w:bCs/>
          <w:sz w:val="32"/>
          <w:szCs w:val="32"/>
          <w:lang w:val="en-CA"/>
        </w:rPr>
        <w:tab/>
      </w:r>
    </w:p>
    <w:p w14:paraId="4ED94F2D" w14:textId="4104BAD6" w:rsidR="0059434D" w:rsidRDefault="009F0627" w:rsidP="007A7FF2">
      <w:pPr>
        <w:pStyle w:val="paragraph"/>
        <w:tabs>
          <w:tab w:val="left" w:pos="6060"/>
          <w:tab w:val="left" w:pos="6972"/>
        </w:tabs>
        <w:spacing w:before="0" w:beforeAutospacing="0" w:after="0" w:afterAutospacing="0"/>
        <w:textAlignment w:val="baseline"/>
        <w:rPr>
          <w:rStyle w:val="normaltextrun"/>
          <w:rFonts w:ascii="Calibri" w:hAnsi="Calibri" w:cs="Calibri"/>
          <w:b/>
          <w:bCs/>
          <w:sz w:val="32"/>
          <w:szCs w:val="32"/>
          <w:lang w:val="en-CA"/>
        </w:rPr>
      </w:pPr>
      <w:r>
        <w:rPr>
          <w:rStyle w:val="normaltextrun"/>
          <w:rFonts w:ascii="Calibri" w:hAnsi="Calibri" w:cs="Calibri"/>
          <w:b/>
          <w:bCs/>
          <w:sz w:val="32"/>
          <w:szCs w:val="32"/>
          <w:lang w:val="en-CA"/>
        </w:rPr>
        <w:tab/>
      </w:r>
      <w:r>
        <w:rPr>
          <w:rStyle w:val="normaltextrun"/>
          <w:rFonts w:ascii="Calibri" w:hAnsi="Calibri" w:cs="Calibri"/>
          <w:b/>
          <w:bCs/>
          <w:sz w:val="32"/>
          <w:szCs w:val="32"/>
          <w:lang w:val="en-CA"/>
        </w:rPr>
        <w:tab/>
      </w:r>
    </w:p>
    <w:sdt>
      <w:sdtPr>
        <w:rPr>
          <w:rFonts w:asciiTheme="minorHAnsi" w:eastAsiaTheme="minorHAnsi" w:hAnsiTheme="minorHAnsi" w:cstheme="minorBidi"/>
          <w:color w:val="auto"/>
          <w:kern w:val="2"/>
          <w:sz w:val="22"/>
          <w:szCs w:val="22"/>
          <w14:ligatures w14:val="standardContextual"/>
        </w:rPr>
        <w:id w:val="924391056"/>
        <w:docPartObj>
          <w:docPartGallery w:val="Table of Contents"/>
          <w:docPartUnique/>
        </w:docPartObj>
      </w:sdtPr>
      <w:sdtEndPr>
        <w:rPr>
          <w:b/>
          <w:bCs/>
          <w:noProof/>
        </w:rPr>
      </w:sdtEndPr>
      <w:sdtContent>
        <w:p w14:paraId="6D0C5D43" w14:textId="19382FC3" w:rsidR="009F0627" w:rsidRDefault="009F0627">
          <w:pPr>
            <w:pStyle w:val="TOCHeading"/>
          </w:pPr>
          <w:r>
            <w:t>Table of Contents</w:t>
          </w:r>
        </w:p>
        <w:p w14:paraId="7002FCBD" w14:textId="1FD81F52" w:rsidR="00563D49" w:rsidRDefault="009F0627">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146315235" w:history="1">
            <w:r w:rsidR="00563D49" w:rsidRPr="0017396B">
              <w:rPr>
                <w:rStyle w:val="Hyperlink"/>
                <w:noProof/>
              </w:rPr>
              <w:t>Problem Statement</w:t>
            </w:r>
            <w:r w:rsidR="00563D49">
              <w:rPr>
                <w:noProof/>
                <w:webHidden/>
              </w:rPr>
              <w:tab/>
            </w:r>
            <w:r w:rsidR="00563D49">
              <w:rPr>
                <w:noProof/>
                <w:webHidden/>
              </w:rPr>
              <w:fldChar w:fldCharType="begin"/>
            </w:r>
            <w:r w:rsidR="00563D49">
              <w:rPr>
                <w:noProof/>
                <w:webHidden/>
              </w:rPr>
              <w:instrText xml:space="preserve"> PAGEREF _Toc146315235 \h </w:instrText>
            </w:r>
            <w:r w:rsidR="00563D49">
              <w:rPr>
                <w:noProof/>
                <w:webHidden/>
              </w:rPr>
            </w:r>
            <w:r w:rsidR="00563D49">
              <w:rPr>
                <w:noProof/>
                <w:webHidden/>
              </w:rPr>
              <w:fldChar w:fldCharType="separate"/>
            </w:r>
            <w:r w:rsidR="00563D49">
              <w:rPr>
                <w:noProof/>
                <w:webHidden/>
              </w:rPr>
              <w:t>3</w:t>
            </w:r>
            <w:r w:rsidR="00563D49">
              <w:rPr>
                <w:noProof/>
                <w:webHidden/>
              </w:rPr>
              <w:fldChar w:fldCharType="end"/>
            </w:r>
          </w:hyperlink>
        </w:p>
        <w:p w14:paraId="3DA6DB31" w14:textId="6923ABC1" w:rsidR="00563D49" w:rsidRDefault="00000000">
          <w:pPr>
            <w:pStyle w:val="TOC1"/>
            <w:tabs>
              <w:tab w:val="right" w:leader="dot" w:pos="9350"/>
            </w:tabs>
            <w:rPr>
              <w:rFonts w:eastAsiaTheme="minorEastAsia"/>
              <w:noProof/>
              <w:lang w:val="en-CA" w:eastAsia="en-CA"/>
            </w:rPr>
          </w:pPr>
          <w:hyperlink w:anchor="_Toc146315236" w:history="1">
            <w:r w:rsidR="00563D49" w:rsidRPr="0017396B">
              <w:rPr>
                <w:rStyle w:val="Hyperlink"/>
                <w:noProof/>
              </w:rPr>
              <w:t>Scope Statement</w:t>
            </w:r>
            <w:r w:rsidR="00563D49">
              <w:rPr>
                <w:noProof/>
                <w:webHidden/>
              </w:rPr>
              <w:tab/>
            </w:r>
            <w:r w:rsidR="00563D49">
              <w:rPr>
                <w:noProof/>
                <w:webHidden/>
              </w:rPr>
              <w:fldChar w:fldCharType="begin"/>
            </w:r>
            <w:r w:rsidR="00563D49">
              <w:rPr>
                <w:noProof/>
                <w:webHidden/>
              </w:rPr>
              <w:instrText xml:space="preserve"> PAGEREF _Toc146315236 \h </w:instrText>
            </w:r>
            <w:r w:rsidR="00563D49">
              <w:rPr>
                <w:noProof/>
                <w:webHidden/>
              </w:rPr>
            </w:r>
            <w:r w:rsidR="00563D49">
              <w:rPr>
                <w:noProof/>
                <w:webHidden/>
              </w:rPr>
              <w:fldChar w:fldCharType="separate"/>
            </w:r>
            <w:r w:rsidR="00563D49">
              <w:rPr>
                <w:noProof/>
                <w:webHidden/>
              </w:rPr>
              <w:t>3</w:t>
            </w:r>
            <w:r w:rsidR="00563D49">
              <w:rPr>
                <w:noProof/>
                <w:webHidden/>
              </w:rPr>
              <w:fldChar w:fldCharType="end"/>
            </w:r>
          </w:hyperlink>
        </w:p>
        <w:p w14:paraId="4533BC72" w14:textId="3A50DAD5" w:rsidR="00563D49" w:rsidRDefault="00000000">
          <w:pPr>
            <w:pStyle w:val="TOC1"/>
            <w:tabs>
              <w:tab w:val="right" w:leader="dot" w:pos="9350"/>
            </w:tabs>
            <w:rPr>
              <w:rFonts w:eastAsiaTheme="minorEastAsia"/>
              <w:noProof/>
              <w:lang w:val="en-CA" w:eastAsia="en-CA"/>
            </w:rPr>
          </w:pPr>
          <w:hyperlink w:anchor="_Toc146315237" w:history="1">
            <w:r w:rsidR="00563D49" w:rsidRPr="0017396B">
              <w:rPr>
                <w:rStyle w:val="Hyperlink"/>
                <w:noProof/>
              </w:rPr>
              <w:t>Project Charter</w:t>
            </w:r>
            <w:r w:rsidR="00563D49">
              <w:rPr>
                <w:noProof/>
                <w:webHidden/>
              </w:rPr>
              <w:tab/>
            </w:r>
            <w:r w:rsidR="00563D49">
              <w:rPr>
                <w:noProof/>
                <w:webHidden/>
              </w:rPr>
              <w:fldChar w:fldCharType="begin"/>
            </w:r>
            <w:r w:rsidR="00563D49">
              <w:rPr>
                <w:noProof/>
                <w:webHidden/>
              </w:rPr>
              <w:instrText xml:space="preserve"> PAGEREF _Toc146315237 \h </w:instrText>
            </w:r>
            <w:r w:rsidR="00563D49">
              <w:rPr>
                <w:noProof/>
                <w:webHidden/>
              </w:rPr>
            </w:r>
            <w:r w:rsidR="00563D49">
              <w:rPr>
                <w:noProof/>
                <w:webHidden/>
              </w:rPr>
              <w:fldChar w:fldCharType="separate"/>
            </w:r>
            <w:r w:rsidR="00563D49">
              <w:rPr>
                <w:noProof/>
                <w:webHidden/>
              </w:rPr>
              <w:t>5</w:t>
            </w:r>
            <w:r w:rsidR="00563D49">
              <w:rPr>
                <w:noProof/>
                <w:webHidden/>
              </w:rPr>
              <w:fldChar w:fldCharType="end"/>
            </w:r>
          </w:hyperlink>
        </w:p>
        <w:p w14:paraId="6CD12C7D" w14:textId="29D21AAA" w:rsidR="00563D49" w:rsidRDefault="00000000">
          <w:pPr>
            <w:pStyle w:val="TOC1"/>
            <w:tabs>
              <w:tab w:val="right" w:leader="dot" w:pos="9350"/>
            </w:tabs>
            <w:rPr>
              <w:rFonts w:eastAsiaTheme="minorEastAsia"/>
              <w:noProof/>
              <w:lang w:val="en-CA" w:eastAsia="en-CA"/>
            </w:rPr>
          </w:pPr>
          <w:hyperlink w:anchor="_Toc146315238" w:history="1">
            <w:r w:rsidR="00563D49" w:rsidRPr="0017396B">
              <w:rPr>
                <w:rStyle w:val="Hyperlink"/>
                <w:noProof/>
              </w:rPr>
              <w:t>Business Analysis Approach</w:t>
            </w:r>
            <w:r w:rsidR="00563D49">
              <w:rPr>
                <w:noProof/>
                <w:webHidden/>
              </w:rPr>
              <w:tab/>
            </w:r>
            <w:r w:rsidR="00563D49">
              <w:rPr>
                <w:noProof/>
                <w:webHidden/>
              </w:rPr>
              <w:fldChar w:fldCharType="begin"/>
            </w:r>
            <w:r w:rsidR="00563D49">
              <w:rPr>
                <w:noProof/>
                <w:webHidden/>
              </w:rPr>
              <w:instrText xml:space="preserve"> PAGEREF _Toc146315238 \h </w:instrText>
            </w:r>
            <w:r w:rsidR="00563D49">
              <w:rPr>
                <w:noProof/>
                <w:webHidden/>
              </w:rPr>
            </w:r>
            <w:r w:rsidR="00563D49">
              <w:rPr>
                <w:noProof/>
                <w:webHidden/>
              </w:rPr>
              <w:fldChar w:fldCharType="separate"/>
            </w:r>
            <w:r w:rsidR="00563D49">
              <w:rPr>
                <w:noProof/>
                <w:webHidden/>
              </w:rPr>
              <w:t>7</w:t>
            </w:r>
            <w:r w:rsidR="00563D49">
              <w:rPr>
                <w:noProof/>
                <w:webHidden/>
              </w:rPr>
              <w:fldChar w:fldCharType="end"/>
            </w:r>
          </w:hyperlink>
        </w:p>
        <w:p w14:paraId="2FA4B7C3" w14:textId="1D0BA017" w:rsidR="00563D49" w:rsidRDefault="00000000">
          <w:pPr>
            <w:pStyle w:val="TOC1"/>
            <w:tabs>
              <w:tab w:val="right" w:leader="dot" w:pos="9350"/>
            </w:tabs>
            <w:rPr>
              <w:rFonts w:eastAsiaTheme="minorEastAsia"/>
              <w:noProof/>
              <w:lang w:val="en-CA" w:eastAsia="en-CA"/>
            </w:rPr>
          </w:pPr>
          <w:hyperlink w:anchor="_Toc146315239" w:history="1">
            <w:r w:rsidR="00563D49" w:rsidRPr="0017396B">
              <w:rPr>
                <w:rStyle w:val="Hyperlink"/>
                <w:rFonts w:eastAsia="Times New Roman"/>
                <w:noProof/>
                <w:lang w:val="en-CA" w:eastAsia="en-CA"/>
              </w:rPr>
              <w:t>Stakeholder Engagement Plan</w:t>
            </w:r>
            <w:r w:rsidR="00563D49">
              <w:rPr>
                <w:noProof/>
                <w:webHidden/>
              </w:rPr>
              <w:tab/>
            </w:r>
            <w:r w:rsidR="00563D49">
              <w:rPr>
                <w:noProof/>
                <w:webHidden/>
              </w:rPr>
              <w:fldChar w:fldCharType="begin"/>
            </w:r>
            <w:r w:rsidR="00563D49">
              <w:rPr>
                <w:noProof/>
                <w:webHidden/>
              </w:rPr>
              <w:instrText xml:space="preserve"> PAGEREF _Toc146315239 \h </w:instrText>
            </w:r>
            <w:r w:rsidR="00563D49">
              <w:rPr>
                <w:noProof/>
                <w:webHidden/>
              </w:rPr>
            </w:r>
            <w:r w:rsidR="00563D49">
              <w:rPr>
                <w:noProof/>
                <w:webHidden/>
              </w:rPr>
              <w:fldChar w:fldCharType="separate"/>
            </w:r>
            <w:r w:rsidR="00563D49">
              <w:rPr>
                <w:noProof/>
                <w:webHidden/>
              </w:rPr>
              <w:t>11</w:t>
            </w:r>
            <w:r w:rsidR="00563D49">
              <w:rPr>
                <w:noProof/>
                <w:webHidden/>
              </w:rPr>
              <w:fldChar w:fldCharType="end"/>
            </w:r>
          </w:hyperlink>
        </w:p>
        <w:p w14:paraId="5D2A9386" w14:textId="50E3246D" w:rsidR="00563D49" w:rsidRDefault="00000000">
          <w:pPr>
            <w:pStyle w:val="TOC1"/>
            <w:tabs>
              <w:tab w:val="right" w:leader="dot" w:pos="9350"/>
            </w:tabs>
            <w:rPr>
              <w:rFonts w:eastAsiaTheme="minorEastAsia"/>
              <w:noProof/>
              <w:lang w:val="en-CA" w:eastAsia="en-CA"/>
            </w:rPr>
          </w:pPr>
          <w:hyperlink w:anchor="_Toc146315240" w:history="1">
            <w:r w:rsidR="00563D49" w:rsidRPr="0017396B">
              <w:rPr>
                <w:rStyle w:val="Hyperlink"/>
                <w:noProof/>
              </w:rPr>
              <w:t>References</w:t>
            </w:r>
            <w:r w:rsidR="00563D49">
              <w:rPr>
                <w:noProof/>
                <w:webHidden/>
              </w:rPr>
              <w:tab/>
            </w:r>
            <w:r w:rsidR="00563D49">
              <w:rPr>
                <w:noProof/>
                <w:webHidden/>
              </w:rPr>
              <w:fldChar w:fldCharType="begin"/>
            </w:r>
            <w:r w:rsidR="00563D49">
              <w:rPr>
                <w:noProof/>
                <w:webHidden/>
              </w:rPr>
              <w:instrText xml:space="preserve"> PAGEREF _Toc146315240 \h </w:instrText>
            </w:r>
            <w:r w:rsidR="00563D49">
              <w:rPr>
                <w:noProof/>
                <w:webHidden/>
              </w:rPr>
            </w:r>
            <w:r w:rsidR="00563D49">
              <w:rPr>
                <w:noProof/>
                <w:webHidden/>
              </w:rPr>
              <w:fldChar w:fldCharType="separate"/>
            </w:r>
            <w:r w:rsidR="00563D49">
              <w:rPr>
                <w:noProof/>
                <w:webHidden/>
              </w:rPr>
              <w:t>12</w:t>
            </w:r>
            <w:r w:rsidR="00563D49">
              <w:rPr>
                <w:noProof/>
                <w:webHidden/>
              </w:rPr>
              <w:fldChar w:fldCharType="end"/>
            </w:r>
          </w:hyperlink>
        </w:p>
        <w:p w14:paraId="18D3DB60" w14:textId="456A53CC" w:rsidR="00995B3F" w:rsidRDefault="009F0627" w:rsidP="00E92EF2">
          <w:pPr>
            <w:rPr>
              <w:b/>
              <w:bCs/>
              <w:noProof/>
            </w:rPr>
          </w:pPr>
          <w:r>
            <w:rPr>
              <w:b/>
              <w:bCs/>
              <w:noProof/>
            </w:rPr>
            <w:fldChar w:fldCharType="end"/>
          </w:r>
        </w:p>
      </w:sdtContent>
    </w:sdt>
    <w:p w14:paraId="36A96779" w14:textId="77777777" w:rsidR="000D7F34" w:rsidRDefault="000D7F34" w:rsidP="00E92EF2">
      <w:pPr>
        <w:rPr>
          <w:b/>
          <w:bCs/>
          <w:noProof/>
        </w:rPr>
      </w:pPr>
    </w:p>
    <w:p w14:paraId="34E4295E" w14:textId="77777777" w:rsidR="000D7F34" w:rsidRDefault="000D7F34" w:rsidP="00113B98">
      <w:pPr>
        <w:rPr>
          <w:noProof/>
        </w:rPr>
      </w:pPr>
    </w:p>
    <w:p w14:paraId="5AAD1D03" w14:textId="77777777" w:rsidR="00113B98" w:rsidRDefault="00113B98" w:rsidP="00113B98"/>
    <w:p w14:paraId="0D1D4C11" w14:textId="77777777" w:rsidR="00113B98" w:rsidRDefault="00113B98" w:rsidP="00113B98"/>
    <w:p w14:paraId="530CB403" w14:textId="77777777" w:rsidR="00113B98" w:rsidRDefault="00113B98" w:rsidP="00113B98"/>
    <w:p w14:paraId="4D2149FE" w14:textId="77777777" w:rsidR="00113B98" w:rsidRDefault="00113B98" w:rsidP="00113B98"/>
    <w:p w14:paraId="223155C8" w14:textId="77777777" w:rsidR="00113B98" w:rsidRDefault="00113B98" w:rsidP="00113B98"/>
    <w:p w14:paraId="00E188A5" w14:textId="77777777" w:rsidR="00113B98" w:rsidRDefault="00113B98" w:rsidP="00113B98"/>
    <w:p w14:paraId="30CC76A2" w14:textId="77777777" w:rsidR="00113B98" w:rsidRDefault="00113B98" w:rsidP="00113B98"/>
    <w:p w14:paraId="4378B29C" w14:textId="77777777" w:rsidR="00113B98" w:rsidRDefault="00113B98" w:rsidP="00113B98"/>
    <w:p w14:paraId="3966FA88" w14:textId="77777777" w:rsidR="00113B98" w:rsidRDefault="00113B98" w:rsidP="00113B98"/>
    <w:p w14:paraId="034E5BF3" w14:textId="77777777" w:rsidR="00113B98" w:rsidRDefault="00113B98" w:rsidP="00113B98"/>
    <w:p w14:paraId="1ECCC53A" w14:textId="77777777" w:rsidR="00113B98" w:rsidRDefault="00113B98" w:rsidP="00113B98"/>
    <w:p w14:paraId="78E22BE7" w14:textId="77777777" w:rsidR="00113B98" w:rsidRDefault="00113B98" w:rsidP="00113B98"/>
    <w:p w14:paraId="057ADC22" w14:textId="77777777" w:rsidR="00113B98" w:rsidRDefault="00113B98" w:rsidP="00113B98"/>
    <w:p w14:paraId="3A5A752E" w14:textId="77777777" w:rsidR="00113B98" w:rsidRDefault="00113B98" w:rsidP="00113B98"/>
    <w:p w14:paraId="6193C5CB" w14:textId="77777777" w:rsidR="00113B98" w:rsidRDefault="00113B98" w:rsidP="00113B98"/>
    <w:p w14:paraId="0EC69263" w14:textId="77777777" w:rsidR="00113B98" w:rsidRDefault="00113B98" w:rsidP="00113B98"/>
    <w:p w14:paraId="18787FE0" w14:textId="48B4F7D0" w:rsidR="00BD0F5F" w:rsidRDefault="00BD0F5F" w:rsidP="00BD0F5F">
      <w:pPr>
        <w:pStyle w:val="Heading1"/>
      </w:pPr>
      <w:bookmarkStart w:id="0" w:name="_Toc146315235"/>
      <w:r>
        <w:lastRenderedPageBreak/>
        <w:t>Problem Statement</w:t>
      </w:r>
      <w:bookmarkEnd w:id="0"/>
    </w:p>
    <w:p w14:paraId="1FDEF8E6" w14:textId="2F2458E2" w:rsidR="00BD0F5F" w:rsidRDefault="00BD0F5F" w:rsidP="00BD0F5F">
      <w:r>
        <w:t>TD bank in 2023 has the most shorted stock as of April and it is due to a variety of reasons. Firstly, because of the bank’s acquisition of American firm Charles Schwab and its failures in the market lately and its failed acquisition of another firm called First Horizons. Second reason is since being a Canadian bank, TD has a lot of investment in Canadian Real Estate which is going through a difficult period as of now</w:t>
      </w:r>
      <w:r w:rsidR="00563D49">
        <w:t>,</w:t>
      </w:r>
      <w:r>
        <w:t xml:space="preserve"> and short sellers predict TD’s market strength </w:t>
      </w:r>
      <w:r w:rsidR="00563D49">
        <w:t>will</w:t>
      </w:r>
      <w:r>
        <w:t xml:space="preserve"> decrease as a result. </w:t>
      </w:r>
      <w:r w:rsidR="00563D49">
        <w:t>The third and</w:t>
      </w:r>
      <w:r>
        <w:t xml:space="preserve"> most important reason that concerns this project is that the US Department of Justice has ordered a probe into the Anti Money Laundering Practices at TD, and it faces several fines for failing to live up to regulations set by the US government. This has resulted in a loss of faith among many stockholders. The company is in dire need to </w:t>
      </w:r>
      <w:r w:rsidR="00563D49">
        <w:t>re-evaluate</w:t>
      </w:r>
      <w:r>
        <w:t xml:space="preserve"> and reform its AML compliance program. One </w:t>
      </w:r>
      <w:r w:rsidR="00563D49">
        <w:t>surefire</w:t>
      </w:r>
      <w:r>
        <w:t xml:space="preserve"> way to do that is to improve money laundering detection </w:t>
      </w:r>
      <w:r w:rsidR="00563D49">
        <w:t>using</w:t>
      </w:r>
      <w:r>
        <w:t xml:space="preserve"> </w:t>
      </w:r>
      <w:r w:rsidR="00563D49">
        <w:t>innovative technology</w:t>
      </w:r>
      <w:r>
        <w:t>.</w:t>
      </w:r>
    </w:p>
    <w:p w14:paraId="1C5CC787" w14:textId="77777777" w:rsidR="00113B98" w:rsidRDefault="00113B98" w:rsidP="00AD3B9F">
      <w:pPr>
        <w:pStyle w:val="Heading1"/>
      </w:pPr>
    </w:p>
    <w:p w14:paraId="76C1C9C8" w14:textId="4E532CA0" w:rsidR="00113B98" w:rsidRDefault="00113B98" w:rsidP="00953671">
      <w:pPr>
        <w:pStyle w:val="Heading1"/>
      </w:pPr>
      <w:bookmarkStart w:id="1" w:name="_Toc146315236"/>
      <w:r>
        <w:t>Scope Statement</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113B98" w14:paraId="472BEA87" w14:textId="77777777" w:rsidTr="000212D8">
        <w:tc>
          <w:tcPr>
            <w:tcW w:w="8856" w:type="dxa"/>
          </w:tcPr>
          <w:p w14:paraId="0366EC08" w14:textId="43FD960E" w:rsidR="00113B98" w:rsidRDefault="00113B98" w:rsidP="000212D8">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Project Title: Improve AML Compliance</w:t>
            </w:r>
            <w:r w:rsidR="00AD3B9F">
              <w:rPr>
                <w:rFonts w:ascii="Times New Roman" w:hAnsi="Times New Roman"/>
                <w:b/>
                <w:bCs/>
                <w:sz w:val="24"/>
                <w:szCs w:val="24"/>
              </w:rPr>
              <w:t xml:space="preserve"> </w:t>
            </w:r>
            <w:r w:rsidR="00953671">
              <w:rPr>
                <w:rFonts w:ascii="Times New Roman" w:hAnsi="Times New Roman"/>
                <w:b/>
                <w:bCs/>
                <w:sz w:val="24"/>
                <w:szCs w:val="24"/>
              </w:rPr>
              <w:t>at TD</w:t>
            </w:r>
          </w:p>
          <w:p w14:paraId="1E799173" w14:textId="77777777" w:rsidR="00113B98" w:rsidRPr="00730219" w:rsidRDefault="00113B98" w:rsidP="000212D8"/>
          <w:p w14:paraId="38CDB880" w14:textId="743C6EC2" w:rsidR="00113B98" w:rsidRDefault="00113B98" w:rsidP="000212D8">
            <w:pPr>
              <w:pStyle w:val="SHTB"/>
              <w:pBdr>
                <w:bottom w:val="none" w:sz="0" w:space="0" w:color="auto"/>
              </w:pBdr>
              <w:spacing w:before="0" w:line="240" w:lineRule="auto"/>
              <w:ind w:left="1440" w:hanging="1440"/>
              <w:rPr>
                <w:rFonts w:ascii="Times New Roman" w:hAnsi="Times New Roman"/>
                <w:sz w:val="24"/>
                <w:szCs w:val="24"/>
              </w:rPr>
            </w:pPr>
            <w:r>
              <w:rPr>
                <w:rFonts w:ascii="Times New Roman" w:hAnsi="Times New Roman"/>
                <w:b/>
                <w:bCs/>
                <w:sz w:val="24"/>
                <w:szCs w:val="24"/>
              </w:rPr>
              <w:t>Date: 22 September 2023</w:t>
            </w: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Prepared by:</w:t>
            </w:r>
            <w:r>
              <w:rPr>
                <w:rFonts w:ascii="Times New Roman" w:hAnsi="Times New Roman"/>
                <w:sz w:val="24"/>
                <w:szCs w:val="24"/>
              </w:rPr>
              <w:t xml:space="preserve"> Insights Consulting </w:t>
            </w:r>
          </w:p>
        </w:tc>
      </w:tr>
      <w:tr w:rsidR="00113B98" w14:paraId="70767EB6" w14:textId="77777777" w:rsidTr="000212D8">
        <w:tc>
          <w:tcPr>
            <w:tcW w:w="8856" w:type="dxa"/>
          </w:tcPr>
          <w:p w14:paraId="7AD129B0" w14:textId="77777777" w:rsidR="00113B98" w:rsidRDefault="00113B98" w:rsidP="000212D8">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Project Justification:</w:t>
            </w:r>
            <w:r>
              <w:rPr>
                <w:rFonts w:ascii="Times New Roman" w:hAnsi="Times New Roman"/>
                <w:sz w:val="24"/>
                <w:szCs w:val="24"/>
              </w:rPr>
              <w:t xml:space="preserve"> </w:t>
            </w:r>
          </w:p>
          <w:p w14:paraId="45392D50" w14:textId="77777777" w:rsidR="00113B98" w:rsidRDefault="00113B98" w:rsidP="000212D8">
            <w:pPr>
              <w:pStyle w:val="SHTB"/>
              <w:pBdr>
                <w:bottom w:val="none" w:sz="0" w:space="0" w:color="auto"/>
              </w:pBdr>
              <w:spacing w:before="0" w:line="240" w:lineRule="auto"/>
              <w:rPr>
                <w:rFonts w:ascii="Times New Roman" w:hAnsi="Times New Roman"/>
                <w:sz w:val="24"/>
                <w:szCs w:val="24"/>
              </w:rPr>
            </w:pPr>
          </w:p>
          <w:p w14:paraId="3D8C30F3" w14:textId="3E95A413" w:rsidR="00113B98" w:rsidRPr="00730219" w:rsidRDefault="00113B98" w:rsidP="000212D8">
            <w:r>
              <w:t xml:space="preserve">At present the TD bank is one of the shorted banks in </w:t>
            </w:r>
            <w:r w:rsidR="00563D49">
              <w:t>the US</w:t>
            </w:r>
            <w:r>
              <w:t xml:space="preserve"> due to Anti-laundering activities and compliance issues. We are proposing an </w:t>
            </w:r>
            <w:r w:rsidR="00563D49">
              <w:t xml:space="preserve">overhaul of the current AML </w:t>
            </w:r>
            <w:r>
              <w:t>solution</w:t>
            </w:r>
            <w:r w:rsidR="00563D49">
              <w:t>s</w:t>
            </w:r>
            <w:r>
              <w:t xml:space="preserve"> for TD </w:t>
            </w:r>
            <w:r w:rsidR="00563D49">
              <w:t>Bank’s</w:t>
            </w:r>
            <w:r>
              <w:t xml:space="preserve"> IT department</w:t>
            </w:r>
            <w:r w:rsidR="00563D49">
              <w:t>. This</w:t>
            </w:r>
            <w:r>
              <w:t xml:space="preserve"> can help them </w:t>
            </w:r>
            <w:r w:rsidR="00563D49">
              <w:t>identify</w:t>
            </w:r>
            <w:r>
              <w:t xml:space="preserve"> any unusual activities in the customer accounts to notify the bank in real time and comply with the AML regulations.</w:t>
            </w:r>
          </w:p>
          <w:p w14:paraId="463EC0C7" w14:textId="77777777" w:rsidR="00113B98" w:rsidRDefault="00113B98" w:rsidP="000212D8">
            <w:pPr>
              <w:pStyle w:val="SHTB"/>
              <w:pBdr>
                <w:bottom w:val="none" w:sz="0" w:space="0" w:color="auto"/>
              </w:pBdr>
              <w:spacing w:before="0" w:line="240" w:lineRule="auto"/>
              <w:rPr>
                <w:rFonts w:ascii="Times New Roman" w:hAnsi="Times New Roman"/>
                <w:sz w:val="24"/>
                <w:szCs w:val="24"/>
              </w:rPr>
            </w:pPr>
          </w:p>
        </w:tc>
      </w:tr>
      <w:tr w:rsidR="00113B98" w14:paraId="68A5B7CE" w14:textId="77777777" w:rsidTr="00113B98">
        <w:trPr>
          <w:trHeight w:val="3534"/>
        </w:trPr>
        <w:tc>
          <w:tcPr>
            <w:tcW w:w="8856" w:type="dxa"/>
          </w:tcPr>
          <w:p w14:paraId="3C39229B" w14:textId="0BE4C6CB" w:rsidR="00113B98" w:rsidRPr="00113B98" w:rsidRDefault="00113B98" w:rsidP="00113B98">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Product Characteristics:</w:t>
            </w:r>
          </w:p>
          <w:p w14:paraId="76F15A4A" w14:textId="77777777" w:rsidR="00113B98" w:rsidRPr="00953671" w:rsidRDefault="00113B98" w:rsidP="00113B98">
            <w:pPr>
              <w:pStyle w:val="SHTB"/>
              <w:numPr>
                <w:ilvl w:val="0"/>
                <w:numId w:val="50"/>
              </w:numPr>
              <w:pBdr>
                <w:bottom w:val="none" w:sz="0" w:space="0" w:color="auto"/>
              </w:pBdr>
              <w:spacing w:before="0" w:line="240" w:lineRule="auto"/>
              <w:rPr>
                <w:rFonts w:asciiTheme="minorHAnsi" w:hAnsiTheme="minorHAnsi" w:cstheme="minorHAnsi"/>
                <w:sz w:val="22"/>
                <w:szCs w:val="22"/>
              </w:rPr>
            </w:pPr>
            <w:r w:rsidRPr="00953671">
              <w:rPr>
                <w:rFonts w:asciiTheme="minorHAnsi" w:hAnsiTheme="minorHAnsi" w:cstheme="minorHAnsi"/>
                <w:sz w:val="22"/>
                <w:szCs w:val="22"/>
              </w:rPr>
              <w:t>Data privacy and security</w:t>
            </w:r>
          </w:p>
          <w:p w14:paraId="2421BBC0" w14:textId="651FDE5D" w:rsidR="00113B98" w:rsidRPr="00953671" w:rsidRDefault="00113B98" w:rsidP="00113B98">
            <w:pPr>
              <w:pStyle w:val="SHTB"/>
              <w:numPr>
                <w:ilvl w:val="0"/>
                <w:numId w:val="50"/>
              </w:numPr>
              <w:pBdr>
                <w:bottom w:val="none" w:sz="0" w:space="0" w:color="auto"/>
              </w:pBdr>
              <w:tabs>
                <w:tab w:val="num" w:pos="720"/>
              </w:tabs>
              <w:spacing w:before="0" w:line="240" w:lineRule="auto"/>
              <w:rPr>
                <w:rFonts w:asciiTheme="minorHAnsi" w:hAnsiTheme="minorHAnsi" w:cstheme="minorHAnsi"/>
                <w:sz w:val="22"/>
                <w:szCs w:val="22"/>
              </w:rPr>
            </w:pPr>
            <w:r w:rsidRPr="00953671">
              <w:rPr>
                <w:rFonts w:asciiTheme="minorHAnsi" w:hAnsiTheme="minorHAnsi" w:cstheme="minorHAnsi"/>
                <w:sz w:val="22"/>
                <w:szCs w:val="22"/>
              </w:rPr>
              <w:t xml:space="preserve">Data integration and </w:t>
            </w:r>
            <w:r w:rsidR="00563D49">
              <w:rPr>
                <w:rFonts w:asciiTheme="minorHAnsi" w:hAnsiTheme="minorHAnsi" w:cstheme="minorHAnsi"/>
                <w:sz w:val="22"/>
                <w:szCs w:val="22"/>
              </w:rPr>
              <w:t>real-time</w:t>
            </w:r>
            <w:r w:rsidRPr="00953671">
              <w:rPr>
                <w:rFonts w:asciiTheme="minorHAnsi" w:hAnsiTheme="minorHAnsi" w:cstheme="minorHAnsi"/>
                <w:sz w:val="22"/>
                <w:szCs w:val="22"/>
              </w:rPr>
              <w:t xml:space="preserve"> processing</w:t>
            </w:r>
          </w:p>
          <w:p w14:paraId="3D2C79C2" w14:textId="77777777" w:rsidR="00113B98" w:rsidRPr="00953671" w:rsidRDefault="00113B98" w:rsidP="00113B98">
            <w:pPr>
              <w:pStyle w:val="SHTB"/>
              <w:numPr>
                <w:ilvl w:val="0"/>
                <w:numId w:val="50"/>
              </w:numPr>
              <w:pBdr>
                <w:bottom w:val="none" w:sz="0" w:space="0" w:color="auto"/>
              </w:pBdr>
              <w:tabs>
                <w:tab w:val="num" w:pos="720"/>
              </w:tabs>
              <w:spacing w:before="0" w:line="240" w:lineRule="auto"/>
              <w:rPr>
                <w:rFonts w:asciiTheme="minorHAnsi" w:hAnsiTheme="minorHAnsi" w:cstheme="minorHAnsi"/>
                <w:sz w:val="22"/>
                <w:szCs w:val="22"/>
              </w:rPr>
            </w:pPr>
            <w:r w:rsidRPr="00953671">
              <w:rPr>
                <w:rFonts w:asciiTheme="minorHAnsi" w:hAnsiTheme="minorHAnsi" w:cstheme="minorHAnsi"/>
                <w:sz w:val="22"/>
                <w:szCs w:val="22"/>
              </w:rPr>
              <w:t>Automated reporting system</w:t>
            </w:r>
          </w:p>
          <w:p w14:paraId="5847FED4" w14:textId="63A4094F" w:rsidR="00113B98" w:rsidRPr="00953671" w:rsidRDefault="00113B98" w:rsidP="000212D8">
            <w:pPr>
              <w:numPr>
                <w:ilvl w:val="0"/>
                <w:numId w:val="50"/>
              </w:numPr>
              <w:spacing w:after="0" w:line="240" w:lineRule="auto"/>
              <w:rPr>
                <w:rFonts w:cstheme="minorHAnsi"/>
              </w:rPr>
            </w:pPr>
            <w:r w:rsidRPr="00953671">
              <w:rPr>
                <w:rFonts w:cstheme="minorHAnsi"/>
              </w:rPr>
              <w:t>Accessible user interface</w:t>
            </w:r>
          </w:p>
          <w:p w14:paraId="12CC7845" w14:textId="27060E1E" w:rsidR="00113B98" w:rsidRDefault="00113B98" w:rsidP="000212D8">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Product Requirements:</w:t>
            </w:r>
          </w:p>
          <w:p w14:paraId="492E9CB3" w14:textId="12A28A4D" w:rsidR="00113B98" w:rsidRDefault="000D069F" w:rsidP="00113B98">
            <w:pPr>
              <w:numPr>
                <w:ilvl w:val="0"/>
                <w:numId w:val="51"/>
              </w:numPr>
              <w:spacing w:after="0" w:line="240" w:lineRule="auto"/>
              <w:rPr>
                <w:rFonts w:cstheme="minorHAnsi"/>
              </w:rPr>
            </w:pPr>
            <w:r>
              <w:rPr>
                <w:rFonts w:cstheme="minorHAnsi"/>
              </w:rPr>
              <w:t xml:space="preserve">Studying </w:t>
            </w:r>
            <w:r w:rsidR="00563D49">
              <w:rPr>
                <w:rFonts w:cstheme="minorHAnsi"/>
              </w:rPr>
              <w:t xml:space="preserve">the </w:t>
            </w:r>
            <w:r>
              <w:rPr>
                <w:rFonts w:cstheme="minorHAnsi"/>
              </w:rPr>
              <w:t>current AML process</w:t>
            </w:r>
          </w:p>
          <w:p w14:paraId="6B67E671" w14:textId="77777777" w:rsidR="000D069F" w:rsidRDefault="000D069F" w:rsidP="000D069F">
            <w:pPr>
              <w:numPr>
                <w:ilvl w:val="0"/>
                <w:numId w:val="51"/>
              </w:numPr>
              <w:spacing w:after="0" w:line="240" w:lineRule="auto"/>
              <w:rPr>
                <w:rFonts w:cstheme="minorHAnsi"/>
              </w:rPr>
            </w:pPr>
            <w:r w:rsidRPr="00953671">
              <w:rPr>
                <w:rFonts w:cstheme="minorHAnsi"/>
              </w:rPr>
              <w:t>AI tool research and POC (proof of concept).</w:t>
            </w:r>
          </w:p>
          <w:p w14:paraId="491AC140" w14:textId="0EB7D027" w:rsidR="000D069F" w:rsidRDefault="000D069F" w:rsidP="00113B98">
            <w:pPr>
              <w:numPr>
                <w:ilvl w:val="0"/>
                <w:numId w:val="51"/>
              </w:numPr>
              <w:spacing w:after="0" w:line="240" w:lineRule="auto"/>
              <w:rPr>
                <w:rFonts w:cstheme="minorHAnsi"/>
              </w:rPr>
            </w:pPr>
            <w:r>
              <w:rPr>
                <w:rFonts w:cstheme="minorHAnsi"/>
              </w:rPr>
              <w:t>Identifying and assessing AML vendors</w:t>
            </w:r>
          </w:p>
          <w:p w14:paraId="1C3E4A42" w14:textId="77777777" w:rsidR="00113B98" w:rsidRDefault="00113B98" w:rsidP="00113B98">
            <w:pPr>
              <w:numPr>
                <w:ilvl w:val="0"/>
                <w:numId w:val="51"/>
              </w:numPr>
              <w:spacing w:after="0" w:line="240" w:lineRule="auto"/>
              <w:rPr>
                <w:rFonts w:cstheme="minorHAnsi"/>
              </w:rPr>
            </w:pPr>
            <w:r w:rsidRPr="00953671">
              <w:rPr>
                <w:rFonts w:cstheme="minorHAnsi"/>
              </w:rPr>
              <w:t>AI model and algorithm.</w:t>
            </w:r>
          </w:p>
          <w:p w14:paraId="1771104D" w14:textId="60A768FF" w:rsidR="000D069F" w:rsidRPr="00953671" w:rsidRDefault="000D069F" w:rsidP="00113B98">
            <w:pPr>
              <w:numPr>
                <w:ilvl w:val="0"/>
                <w:numId w:val="51"/>
              </w:numPr>
              <w:spacing w:after="0" w:line="240" w:lineRule="auto"/>
              <w:rPr>
                <w:rFonts w:cstheme="minorHAnsi"/>
              </w:rPr>
            </w:pPr>
            <w:r>
              <w:rPr>
                <w:rFonts w:cstheme="minorHAnsi"/>
              </w:rPr>
              <w:t>Solution analysis</w:t>
            </w:r>
          </w:p>
          <w:p w14:paraId="1CB3878B" w14:textId="77777777" w:rsidR="00113B98" w:rsidRPr="00953671" w:rsidRDefault="00113B98" w:rsidP="00113B98">
            <w:pPr>
              <w:numPr>
                <w:ilvl w:val="0"/>
                <w:numId w:val="51"/>
              </w:numPr>
              <w:spacing w:after="0" w:line="240" w:lineRule="auto"/>
              <w:rPr>
                <w:rFonts w:cstheme="minorHAnsi"/>
              </w:rPr>
            </w:pPr>
            <w:r w:rsidRPr="00953671">
              <w:rPr>
                <w:rFonts w:cstheme="minorHAnsi"/>
              </w:rPr>
              <w:t>Application development and testing.</w:t>
            </w:r>
          </w:p>
          <w:p w14:paraId="2E639080" w14:textId="77777777" w:rsidR="00113B98" w:rsidRPr="00953671" w:rsidRDefault="00113B98" w:rsidP="00113B98">
            <w:pPr>
              <w:pStyle w:val="SHTB"/>
              <w:numPr>
                <w:ilvl w:val="0"/>
                <w:numId w:val="51"/>
              </w:numPr>
              <w:pBdr>
                <w:bottom w:val="none" w:sz="0" w:space="0" w:color="auto"/>
              </w:pBdr>
              <w:spacing w:before="0" w:line="240" w:lineRule="auto"/>
              <w:rPr>
                <w:rFonts w:asciiTheme="minorHAnsi" w:hAnsiTheme="minorHAnsi" w:cstheme="minorHAnsi"/>
                <w:sz w:val="22"/>
                <w:szCs w:val="22"/>
              </w:rPr>
            </w:pPr>
            <w:r w:rsidRPr="00953671">
              <w:rPr>
                <w:rFonts w:asciiTheme="minorHAnsi" w:hAnsiTheme="minorHAnsi" w:cstheme="minorHAnsi"/>
                <w:sz w:val="22"/>
                <w:szCs w:val="22"/>
              </w:rPr>
              <w:t>Integration with the existing technology and database.</w:t>
            </w:r>
          </w:p>
          <w:p w14:paraId="6B564BC5" w14:textId="7742CA6D" w:rsidR="00113B98" w:rsidRDefault="00113B98" w:rsidP="00113B98">
            <w:pPr>
              <w:numPr>
                <w:ilvl w:val="0"/>
                <w:numId w:val="51"/>
              </w:numPr>
              <w:spacing w:after="0" w:line="240" w:lineRule="auto"/>
            </w:pPr>
            <w:r w:rsidRPr="00953671">
              <w:rPr>
                <w:rFonts w:cstheme="minorHAnsi"/>
              </w:rPr>
              <w:t>Resource training</w:t>
            </w:r>
            <w:r>
              <w:t xml:space="preserve"> </w:t>
            </w:r>
          </w:p>
        </w:tc>
      </w:tr>
      <w:tr w:rsidR="00113B98" w14:paraId="1464719B" w14:textId="77777777" w:rsidTr="000212D8">
        <w:tc>
          <w:tcPr>
            <w:tcW w:w="8856" w:type="dxa"/>
          </w:tcPr>
          <w:p w14:paraId="27A30233" w14:textId="77777777" w:rsidR="000D069F" w:rsidRDefault="000D069F" w:rsidP="000212D8"/>
          <w:p w14:paraId="04ACAD36" w14:textId="1173EEF6" w:rsidR="00113B98" w:rsidRDefault="00113B98" w:rsidP="000212D8">
            <w:r>
              <w:lastRenderedPageBreak/>
              <w:t>In-Scope:</w:t>
            </w:r>
          </w:p>
          <w:p w14:paraId="6F7D9C26" w14:textId="77777777" w:rsidR="00113B98" w:rsidRDefault="00113B98" w:rsidP="00113B98">
            <w:pPr>
              <w:numPr>
                <w:ilvl w:val="0"/>
                <w:numId w:val="54"/>
              </w:numPr>
              <w:spacing w:after="0" w:line="240" w:lineRule="auto"/>
            </w:pPr>
            <w:r>
              <w:t>Developing the AI model.</w:t>
            </w:r>
          </w:p>
          <w:p w14:paraId="40DC4C19" w14:textId="66C226E0" w:rsidR="00113B98" w:rsidRDefault="00113B98" w:rsidP="00113B98">
            <w:pPr>
              <w:numPr>
                <w:ilvl w:val="0"/>
                <w:numId w:val="54"/>
              </w:numPr>
              <w:spacing w:after="0" w:line="240" w:lineRule="auto"/>
            </w:pPr>
            <w:r>
              <w:t>Integrating the model and data with the existing system.</w:t>
            </w:r>
          </w:p>
          <w:p w14:paraId="5E60434E" w14:textId="77777777" w:rsidR="00113B98" w:rsidRDefault="00113B98" w:rsidP="00113B98">
            <w:pPr>
              <w:numPr>
                <w:ilvl w:val="0"/>
                <w:numId w:val="54"/>
              </w:numPr>
              <w:spacing w:after="0" w:line="240" w:lineRule="auto"/>
            </w:pPr>
            <w:r>
              <w:t>Development of user interface.</w:t>
            </w:r>
          </w:p>
          <w:p w14:paraId="2E02FA94" w14:textId="77777777" w:rsidR="00113B98" w:rsidRDefault="00113B98" w:rsidP="00113B98">
            <w:pPr>
              <w:numPr>
                <w:ilvl w:val="0"/>
                <w:numId w:val="54"/>
              </w:numPr>
              <w:spacing w:after="0" w:line="240" w:lineRule="auto"/>
            </w:pPr>
            <w:r>
              <w:t>Documentation of the process and implementation.</w:t>
            </w:r>
          </w:p>
          <w:p w14:paraId="0E4BFE38" w14:textId="2BC6CC8D" w:rsidR="00113B98" w:rsidRPr="003E61CC" w:rsidRDefault="00113B98" w:rsidP="000212D8">
            <w:pPr>
              <w:numPr>
                <w:ilvl w:val="0"/>
                <w:numId w:val="54"/>
              </w:numPr>
              <w:spacing w:after="0" w:line="240" w:lineRule="auto"/>
            </w:pPr>
            <w:r>
              <w:t>Employee training for AI model.</w:t>
            </w:r>
          </w:p>
        </w:tc>
      </w:tr>
      <w:tr w:rsidR="00113B98" w14:paraId="64883307" w14:textId="77777777" w:rsidTr="000212D8">
        <w:tc>
          <w:tcPr>
            <w:tcW w:w="8856" w:type="dxa"/>
          </w:tcPr>
          <w:p w14:paraId="443173E4" w14:textId="404E8EAE" w:rsidR="00113B98" w:rsidRDefault="00113B98" w:rsidP="000212D8">
            <w:r>
              <w:lastRenderedPageBreak/>
              <w:t xml:space="preserve">Out of scope: </w:t>
            </w:r>
          </w:p>
          <w:p w14:paraId="3837D64F" w14:textId="77777777" w:rsidR="00113B98" w:rsidRDefault="00113B98" w:rsidP="00113B98">
            <w:pPr>
              <w:numPr>
                <w:ilvl w:val="0"/>
                <w:numId w:val="55"/>
              </w:numPr>
              <w:spacing w:after="0" w:line="240" w:lineRule="auto"/>
            </w:pPr>
            <w:r>
              <w:t>Any general update to the existing IT infrastructure.</w:t>
            </w:r>
          </w:p>
          <w:p w14:paraId="51255E6E" w14:textId="77777777" w:rsidR="00113B98" w:rsidRDefault="00113B98" w:rsidP="00113B98">
            <w:pPr>
              <w:numPr>
                <w:ilvl w:val="0"/>
                <w:numId w:val="55"/>
              </w:numPr>
              <w:spacing w:after="0" w:line="240" w:lineRule="auto"/>
            </w:pPr>
            <w:r>
              <w:t>Integration of any general data to the AI model.</w:t>
            </w:r>
          </w:p>
          <w:p w14:paraId="21A4719D" w14:textId="77777777" w:rsidR="00113B98" w:rsidRDefault="00113B98" w:rsidP="00113B98">
            <w:pPr>
              <w:numPr>
                <w:ilvl w:val="0"/>
                <w:numId w:val="55"/>
              </w:numPr>
              <w:spacing w:after="0" w:line="240" w:lineRule="auto"/>
            </w:pPr>
            <w:r>
              <w:t>Other data security features for the digital application.</w:t>
            </w:r>
          </w:p>
          <w:p w14:paraId="3CA74ABC" w14:textId="77777777" w:rsidR="00113B98" w:rsidRDefault="00113B98" w:rsidP="00113B98">
            <w:pPr>
              <w:numPr>
                <w:ilvl w:val="0"/>
                <w:numId w:val="55"/>
              </w:numPr>
              <w:spacing w:after="0" w:line="240" w:lineRule="auto"/>
            </w:pPr>
            <w:r>
              <w:t>Employee training outside AML design.</w:t>
            </w:r>
          </w:p>
          <w:p w14:paraId="78EAD8B3" w14:textId="77777777" w:rsidR="00113B98" w:rsidRPr="003E61CC" w:rsidRDefault="00113B98" w:rsidP="00113B98">
            <w:pPr>
              <w:numPr>
                <w:ilvl w:val="0"/>
                <w:numId w:val="55"/>
              </w:numPr>
              <w:spacing w:after="0" w:line="240" w:lineRule="auto"/>
            </w:pPr>
            <w:r>
              <w:t>Test cases not related to AML design.</w:t>
            </w:r>
          </w:p>
        </w:tc>
      </w:tr>
      <w:tr w:rsidR="00113B98" w14:paraId="22B5234B" w14:textId="77777777" w:rsidTr="000212D8">
        <w:tc>
          <w:tcPr>
            <w:tcW w:w="8856" w:type="dxa"/>
          </w:tcPr>
          <w:p w14:paraId="581A71E0" w14:textId="77777777" w:rsidR="00113B98" w:rsidRPr="00E57472" w:rsidRDefault="00113B98" w:rsidP="000212D8">
            <w:pPr>
              <w:pStyle w:val="SHTB"/>
              <w:pBdr>
                <w:top w:val="single" w:sz="4" w:space="1" w:color="auto"/>
                <w:left w:val="single" w:sz="4" w:space="4" w:color="auto"/>
                <w:bottom w:val="single" w:sz="4" w:space="1" w:color="auto"/>
                <w:right w:val="single" w:sz="4" w:space="4" w:color="auto"/>
              </w:pBdr>
              <w:spacing w:before="0" w:line="240" w:lineRule="auto"/>
              <w:rPr>
                <w:rFonts w:ascii="Times New Roman" w:hAnsi="Times New Roman"/>
                <w:b/>
                <w:bCs/>
                <w:sz w:val="24"/>
                <w:szCs w:val="24"/>
              </w:rPr>
            </w:pPr>
            <w:r>
              <w:rPr>
                <w:rFonts w:ascii="Times New Roman" w:hAnsi="Times New Roman"/>
                <w:b/>
                <w:bCs/>
                <w:sz w:val="24"/>
                <w:szCs w:val="24"/>
              </w:rPr>
              <w:t>Product User Acceptance Criteria:</w:t>
            </w:r>
          </w:p>
          <w:p w14:paraId="098F9284" w14:textId="77777777" w:rsidR="00113B98" w:rsidRDefault="00113B98" w:rsidP="00113B98">
            <w:pPr>
              <w:numPr>
                <w:ilvl w:val="0"/>
                <w:numId w:val="56"/>
              </w:numPr>
              <w:spacing w:after="0" w:line="240" w:lineRule="auto"/>
              <w:textAlignment w:val="center"/>
            </w:pPr>
            <w:r>
              <w:t>The solution ensures data privacy and security.</w:t>
            </w:r>
          </w:p>
          <w:p w14:paraId="63F49A42" w14:textId="77777777" w:rsidR="00113B98" w:rsidRDefault="00113B98" w:rsidP="00113B98">
            <w:pPr>
              <w:numPr>
                <w:ilvl w:val="0"/>
                <w:numId w:val="57"/>
              </w:numPr>
              <w:spacing w:after="0" w:line="240" w:lineRule="auto"/>
              <w:textAlignment w:val="center"/>
            </w:pPr>
            <w:r>
              <w:t>Strict cyber security guidelines are followed.</w:t>
            </w:r>
          </w:p>
          <w:p w14:paraId="39CEBAAE" w14:textId="77777777" w:rsidR="00113B98" w:rsidRDefault="00113B98" w:rsidP="00113B98">
            <w:pPr>
              <w:numPr>
                <w:ilvl w:val="0"/>
                <w:numId w:val="57"/>
              </w:numPr>
              <w:spacing w:after="0" w:line="240" w:lineRule="auto"/>
              <w:textAlignment w:val="center"/>
            </w:pPr>
            <w:r>
              <w:t>The solution passes all the test cases and automation testing.</w:t>
            </w:r>
          </w:p>
          <w:p w14:paraId="4ADC83D8" w14:textId="77777777" w:rsidR="00113B98" w:rsidRDefault="00113B98" w:rsidP="00113B98">
            <w:pPr>
              <w:numPr>
                <w:ilvl w:val="0"/>
                <w:numId w:val="57"/>
              </w:numPr>
              <w:spacing w:after="0" w:line="240" w:lineRule="auto"/>
              <w:textAlignment w:val="center"/>
            </w:pPr>
            <w:r>
              <w:t xml:space="preserve">Business continuity plan is well-defined. </w:t>
            </w:r>
          </w:p>
          <w:p w14:paraId="08BADF1F" w14:textId="77777777" w:rsidR="00113B98" w:rsidRPr="00AF7805" w:rsidRDefault="00113B98" w:rsidP="000212D8">
            <w:pPr>
              <w:pBdr>
                <w:top w:val="single" w:sz="4" w:space="1" w:color="auto"/>
                <w:left w:val="single" w:sz="4" w:space="4" w:color="auto"/>
                <w:bottom w:val="single" w:sz="4" w:space="1" w:color="auto"/>
                <w:right w:val="single" w:sz="4" w:space="4" w:color="auto"/>
              </w:pBdr>
            </w:pPr>
          </w:p>
          <w:p w14:paraId="040E6016" w14:textId="77777777" w:rsidR="00113B98" w:rsidRDefault="00113B98" w:rsidP="000212D8">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Summary of Project Deliverables</w:t>
            </w:r>
          </w:p>
          <w:p w14:paraId="3688EBD5" w14:textId="77777777" w:rsidR="00113B98" w:rsidRPr="004A2DE7" w:rsidRDefault="00113B98" w:rsidP="000212D8"/>
          <w:p w14:paraId="3DCC1AED" w14:textId="77777777" w:rsidR="00113B98" w:rsidRDefault="00113B98" w:rsidP="000212D8">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 xml:space="preserve">Project management-related deliverables: </w:t>
            </w:r>
          </w:p>
          <w:p w14:paraId="5A31DA0D" w14:textId="77777777" w:rsidR="00113B98" w:rsidRPr="00953671" w:rsidRDefault="00113B98" w:rsidP="00113B98">
            <w:pPr>
              <w:pStyle w:val="SHTB"/>
              <w:numPr>
                <w:ilvl w:val="0"/>
                <w:numId w:val="53"/>
              </w:numPr>
              <w:pBdr>
                <w:bottom w:val="none" w:sz="0" w:space="0" w:color="auto"/>
              </w:pBdr>
              <w:spacing w:before="0" w:line="240" w:lineRule="auto"/>
              <w:rPr>
                <w:rFonts w:asciiTheme="minorHAnsi" w:hAnsiTheme="minorHAnsi" w:cstheme="minorHAnsi"/>
                <w:sz w:val="22"/>
                <w:szCs w:val="22"/>
              </w:rPr>
            </w:pPr>
            <w:r w:rsidRPr="00953671">
              <w:rPr>
                <w:rFonts w:asciiTheme="minorHAnsi" w:hAnsiTheme="minorHAnsi" w:cstheme="minorHAnsi"/>
                <w:sz w:val="22"/>
                <w:szCs w:val="22"/>
              </w:rPr>
              <w:t xml:space="preserve">Business charter </w:t>
            </w:r>
          </w:p>
          <w:p w14:paraId="45870A66" w14:textId="77777777" w:rsidR="00113B98" w:rsidRPr="00953671" w:rsidRDefault="00113B98" w:rsidP="00113B98">
            <w:pPr>
              <w:pStyle w:val="SHTB"/>
              <w:numPr>
                <w:ilvl w:val="0"/>
                <w:numId w:val="53"/>
              </w:numPr>
              <w:pBdr>
                <w:bottom w:val="none" w:sz="0" w:space="0" w:color="auto"/>
              </w:pBdr>
              <w:spacing w:before="0" w:line="240" w:lineRule="auto"/>
              <w:rPr>
                <w:rFonts w:asciiTheme="minorHAnsi" w:hAnsiTheme="minorHAnsi" w:cstheme="minorHAnsi"/>
                <w:sz w:val="22"/>
                <w:szCs w:val="22"/>
              </w:rPr>
            </w:pPr>
            <w:r w:rsidRPr="00953671">
              <w:rPr>
                <w:rFonts w:asciiTheme="minorHAnsi" w:hAnsiTheme="minorHAnsi" w:cstheme="minorHAnsi"/>
                <w:sz w:val="22"/>
                <w:szCs w:val="22"/>
              </w:rPr>
              <w:t>Team contract</w:t>
            </w:r>
          </w:p>
          <w:p w14:paraId="68A6D78C" w14:textId="77777777" w:rsidR="00113B98" w:rsidRPr="00953671" w:rsidRDefault="00113B98" w:rsidP="00113B98">
            <w:pPr>
              <w:pStyle w:val="SHTB"/>
              <w:numPr>
                <w:ilvl w:val="0"/>
                <w:numId w:val="53"/>
              </w:numPr>
              <w:pBdr>
                <w:bottom w:val="none" w:sz="0" w:space="0" w:color="auto"/>
              </w:pBdr>
              <w:spacing w:before="0" w:line="240" w:lineRule="auto"/>
              <w:rPr>
                <w:rFonts w:asciiTheme="minorHAnsi" w:hAnsiTheme="minorHAnsi" w:cstheme="minorHAnsi"/>
                <w:sz w:val="22"/>
                <w:szCs w:val="22"/>
              </w:rPr>
            </w:pPr>
            <w:r w:rsidRPr="00953671">
              <w:rPr>
                <w:rFonts w:asciiTheme="minorHAnsi" w:hAnsiTheme="minorHAnsi" w:cstheme="minorHAnsi"/>
                <w:sz w:val="22"/>
                <w:szCs w:val="22"/>
              </w:rPr>
              <w:t>Scope statement</w:t>
            </w:r>
          </w:p>
          <w:p w14:paraId="63A816A9" w14:textId="77777777" w:rsidR="00113B98" w:rsidRPr="00953671" w:rsidRDefault="00113B98" w:rsidP="00113B98">
            <w:pPr>
              <w:numPr>
                <w:ilvl w:val="0"/>
                <w:numId w:val="53"/>
              </w:numPr>
              <w:spacing w:after="0" w:line="240" w:lineRule="auto"/>
              <w:rPr>
                <w:rFonts w:cstheme="minorHAnsi"/>
              </w:rPr>
            </w:pPr>
            <w:r w:rsidRPr="00953671">
              <w:rPr>
                <w:rFonts w:cstheme="minorHAnsi"/>
              </w:rPr>
              <w:t>Process flow diagram</w:t>
            </w:r>
          </w:p>
          <w:p w14:paraId="427A3473" w14:textId="77777777" w:rsidR="00113B98" w:rsidRPr="00953671" w:rsidRDefault="00113B98" w:rsidP="00113B98">
            <w:pPr>
              <w:pStyle w:val="SHTB"/>
              <w:numPr>
                <w:ilvl w:val="0"/>
                <w:numId w:val="53"/>
              </w:numPr>
              <w:pBdr>
                <w:bottom w:val="none" w:sz="0" w:space="0" w:color="auto"/>
              </w:pBdr>
              <w:spacing w:before="0" w:line="240" w:lineRule="auto"/>
              <w:rPr>
                <w:rFonts w:asciiTheme="minorHAnsi" w:hAnsiTheme="minorHAnsi" w:cstheme="minorHAnsi"/>
                <w:sz w:val="22"/>
                <w:szCs w:val="22"/>
              </w:rPr>
            </w:pPr>
            <w:r w:rsidRPr="00953671">
              <w:rPr>
                <w:rFonts w:asciiTheme="minorHAnsi" w:hAnsiTheme="minorHAnsi" w:cstheme="minorHAnsi"/>
                <w:sz w:val="22"/>
                <w:szCs w:val="22"/>
              </w:rPr>
              <w:t>Budget report</w:t>
            </w:r>
          </w:p>
          <w:p w14:paraId="653AFE8F" w14:textId="77777777" w:rsidR="00113B98" w:rsidRPr="00953671" w:rsidRDefault="00113B98" w:rsidP="00113B98">
            <w:pPr>
              <w:numPr>
                <w:ilvl w:val="0"/>
                <w:numId w:val="53"/>
              </w:numPr>
              <w:spacing w:after="0" w:line="240" w:lineRule="auto"/>
              <w:rPr>
                <w:rFonts w:cstheme="minorHAnsi"/>
              </w:rPr>
            </w:pPr>
            <w:r w:rsidRPr="00953671">
              <w:rPr>
                <w:rFonts w:cstheme="minorHAnsi"/>
              </w:rPr>
              <w:t>Requirement document</w:t>
            </w:r>
          </w:p>
          <w:p w14:paraId="2344AB89" w14:textId="77777777" w:rsidR="00113B98" w:rsidRPr="00953671" w:rsidRDefault="00113B98" w:rsidP="00113B98">
            <w:pPr>
              <w:numPr>
                <w:ilvl w:val="0"/>
                <w:numId w:val="53"/>
              </w:numPr>
              <w:spacing w:after="0" w:line="240" w:lineRule="auto"/>
              <w:rPr>
                <w:rFonts w:cstheme="minorHAnsi"/>
              </w:rPr>
            </w:pPr>
            <w:r w:rsidRPr="00953671">
              <w:rPr>
                <w:rFonts w:cstheme="minorHAnsi"/>
              </w:rPr>
              <w:t>Training documents</w:t>
            </w:r>
          </w:p>
          <w:p w14:paraId="1C757CB7" w14:textId="77777777" w:rsidR="00113B98" w:rsidRPr="00953671" w:rsidRDefault="00113B98" w:rsidP="00113B98">
            <w:pPr>
              <w:pStyle w:val="SHTB"/>
              <w:numPr>
                <w:ilvl w:val="0"/>
                <w:numId w:val="53"/>
              </w:numPr>
              <w:pBdr>
                <w:bottom w:val="none" w:sz="0" w:space="0" w:color="auto"/>
              </w:pBdr>
              <w:spacing w:before="0" w:line="240" w:lineRule="auto"/>
              <w:rPr>
                <w:rFonts w:asciiTheme="minorHAnsi" w:hAnsiTheme="minorHAnsi" w:cstheme="minorHAnsi"/>
                <w:sz w:val="22"/>
                <w:szCs w:val="22"/>
              </w:rPr>
            </w:pPr>
            <w:r w:rsidRPr="00953671">
              <w:rPr>
                <w:rFonts w:asciiTheme="minorHAnsi" w:hAnsiTheme="minorHAnsi" w:cstheme="minorHAnsi"/>
                <w:sz w:val="22"/>
                <w:szCs w:val="22"/>
              </w:rPr>
              <w:t xml:space="preserve">Status reports </w:t>
            </w:r>
          </w:p>
          <w:p w14:paraId="623E3911" w14:textId="77777777" w:rsidR="00113B98" w:rsidRPr="00953671" w:rsidRDefault="00113B98" w:rsidP="00113B98">
            <w:pPr>
              <w:pStyle w:val="SHTB"/>
              <w:numPr>
                <w:ilvl w:val="0"/>
                <w:numId w:val="53"/>
              </w:numPr>
              <w:pBdr>
                <w:bottom w:val="none" w:sz="0" w:space="0" w:color="auto"/>
              </w:pBdr>
              <w:spacing w:before="0" w:line="240" w:lineRule="auto"/>
              <w:rPr>
                <w:rFonts w:asciiTheme="minorHAnsi" w:hAnsiTheme="minorHAnsi" w:cstheme="minorHAnsi"/>
                <w:sz w:val="22"/>
                <w:szCs w:val="22"/>
              </w:rPr>
            </w:pPr>
            <w:r w:rsidRPr="00953671">
              <w:rPr>
                <w:rFonts w:asciiTheme="minorHAnsi" w:hAnsiTheme="minorHAnsi" w:cstheme="minorHAnsi"/>
                <w:sz w:val="22"/>
                <w:szCs w:val="22"/>
              </w:rPr>
              <w:t>Final project presentation</w:t>
            </w:r>
          </w:p>
          <w:p w14:paraId="0820310C" w14:textId="77777777" w:rsidR="00113B98" w:rsidRPr="00953671" w:rsidRDefault="00113B98" w:rsidP="00113B98">
            <w:pPr>
              <w:pStyle w:val="SHTB"/>
              <w:numPr>
                <w:ilvl w:val="0"/>
                <w:numId w:val="53"/>
              </w:numPr>
              <w:pBdr>
                <w:bottom w:val="none" w:sz="0" w:space="0" w:color="auto"/>
              </w:pBdr>
              <w:spacing w:before="0" w:line="240" w:lineRule="auto"/>
              <w:rPr>
                <w:rFonts w:asciiTheme="minorHAnsi" w:hAnsiTheme="minorHAnsi" w:cstheme="minorHAnsi"/>
                <w:sz w:val="22"/>
                <w:szCs w:val="22"/>
              </w:rPr>
            </w:pPr>
            <w:r w:rsidRPr="00953671">
              <w:rPr>
                <w:rFonts w:asciiTheme="minorHAnsi" w:hAnsiTheme="minorHAnsi" w:cstheme="minorHAnsi"/>
                <w:sz w:val="22"/>
                <w:szCs w:val="22"/>
              </w:rPr>
              <w:t>Final project report</w:t>
            </w:r>
          </w:p>
          <w:p w14:paraId="5606541A" w14:textId="77777777" w:rsidR="00113B98" w:rsidRDefault="00113B98" w:rsidP="000212D8">
            <w:pPr>
              <w:pStyle w:val="SHTB"/>
              <w:pBdr>
                <w:bottom w:val="none" w:sz="0" w:space="0" w:color="auto"/>
              </w:pBdr>
              <w:spacing w:before="0" w:line="240" w:lineRule="auto"/>
              <w:rPr>
                <w:rFonts w:ascii="Times New Roman" w:hAnsi="Times New Roman"/>
                <w:b/>
                <w:bCs/>
                <w:sz w:val="24"/>
                <w:szCs w:val="24"/>
              </w:rPr>
            </w:pPr>
          </w:p>
          <w:p w14:paraId="4BD552DE" w14:textId="77777777" w:rsidR="00113B98" w:rsidRDefault="00113B98" w:rsidP="000212D8">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 xml:space="preserve">Product-related deliverables: </w:t>
            </w:r>
          </w:p>
          <w:p w14:paraId="51D8FE4A" w14:textId="77777777" w:rsidR="00113B98" w:rsidRPr="00953671" w:rsidRDefault="00113B98" w:rsidP="00113B98">
            <w:pPr>
              <w:pStyle w:val="SHTB"/>
              <w:numPr>
                <w:ilvl w:val="0"/>
                <w:numId w:val="52"/>
              </w:numPr>
              <w:pBdr>
                <w:bottom w:val="none" w:sz="0" w:space="0" w:color="auto"/>
              </w:pBdr>
              <w:spacing w:before="0" w:line="240" w:lineRule="auto"/>
              <w:rPr>
                <w:rFonts w:asciiTheme="minorHAnsi" w:hAnsiTheme="minorHAnsi" w:cstheme="minorHAnsi"/>
                <w:sz w:val="22"/>
                <w:szCs w:val="22"/>
              </w:rPr>
            </w:pPr>
            <w:r w:rsidRPr="00953671">
              <w:rPr>
                <w:rFonts w:asciiTheme="minorHAnsi" w:hAnsiTheme="minorHAnsi" w:cstheme="minorHAnsi"/>
                <w:sz w:val="22"/>
                <w:szCs w:val="22"/>
              </w:rPr>
              <w:t>Research and analysis report</w:t>
            </w:r>
          </w:p>
          <w:p w14:paraId="0CA04F74" w14:textId="77777777" w:rsidR="00113B98" w:rsidRPr="00953671" w:rsidRDefault="00113B98" w:rsidP="00113B98">
            <w:pPr>
              <w:pStyle w:val="SHTB"/>
              <w:numPr>
                <w:ilvl w:val="0"/>
                <w:numId w:val="52"/>
              </w:numPr>
              <w:pBdr>
                <w:bottom w:val="none" w:sz="0" w:space="0" w:color="auto"/>
              </w:pBdr>
              <w:spacing w:before="0" w:line="240" w:lineRule="auto"/>
              <w:rPr>
                <w:rFonts w:asciiTheme="minorHAnsi" w:hAnsiTheme="minorHAnsi" w:cstheme="minorHAnsi"/>
                <w:sz w:val="22"/>
                <w:szCs w:val="22"/>
              </w:rPr>
            </w:pPr>
            <w:r w:rsidRPr="00953671">
              <w:rPr>
                <w:rFonts w:asciiTheme="minorHAnsi" w:hAnsiTheme="minorHAnsi" w:cstheme="minorHAnsi"/>
                <w:sz w:val="22"/>
                <w:szCs w:val="22"/>
              </w:rPr>
              <w:t>AI Architecture and design document</w:t>
            </w:r>
          </w:p>
          <w:p w14:paraId="7D14BE33" w14:textId="77777777" w:rsidR="00113B98" w:rsidRPr="00953671" w:rsidRDefault="00113B98" w:rsidP="00113B98">
            <w:pPr>
              <w:numPr>
                <w:ilvl w:val="0"/>
                <w:numId w:val="52"/>
              </w:numPr>
              <w:spacing w:after="0" w:line="240" w:lineRule="auto"/>
              <w:rPr>
                <w:rFonts w:cstheme="minorHAnsi"/>
              </w:rPr>
            </w:pPr>
            <w:r w:rsidRPr="00953671">
              <w:rPr>
                <w:rFonts w:cstheme="minorHAnsi"/>
              </w:rPr>
              <w:t>Service Level Agreement</w:t>
            </w:r>
          </w:p>
          <w:p w14:paraId="1FD1990D" w14:textId="77777777" w:rsidR="00113B98" w:rsidRPr="00953671" w:rsidRDefault="00113B98" w:rsidP="00113B98">
            <w:pPr>
              <w:numPr>
                <w:ilvl w:val="0"/>
                <w:numId w:val="52"/>
              </w:numPr>
              <w:spacing w:after="0" w:line="240" w:lineRule="auto"/>
              <w:rPr>
                <w:rFonts w:cstheme="minorHAnsi"/>
              </w:rPr>
            </w:pPr>
            <w:r w:rsidRPr="00953671">
              <w:rPr>
                <w:rFonts w:cstheme="minorHAnsi"/>
              </w:rPr>
              <w:t>Test case document</w:t>
            </w:r>
          </w:p>
          <w:p w14:paraId="7C1DEA5E" w14:textId="5CE01CC7" w:rsidR="00113B98" w:rsidRDefault="00113B98" w:rsidP="00113B98">
            <w:pPr>
              <w:numPr>
                <w:ilvl w:val="0"/>
                <w:numId w:val="52"/>
              </w:numPr>
              <w:spacing w:after="0" w:line="240" w:lineRule="auto"/>
            </w:pPr>
            <w:r w:rsidRPr="00953671">
              <w:rPr>
                <w:rFonts w:cstheme="minorHAnsi"/>
              </w:rPr>
              <w:t>Test plan</w:t>
            </w:r>
          </w:p>
        </w:tc>
      </w:tr>
    </w:tbl>
    <w:p w14:paraId="41333C38" w14:textId="77777777" w:rsidR="00113B98" w:rsidRDefault="00113B98" w:rsidP="00113B98"/>
    <w:p w14:paraId="2D3ED3D5" w14:textId="77777777" w:rsidR="00113B98" w:rsidRPr="00113B98" w:rsidRDefault="00113B98" w:rsidP="00113B98"/>
    <w:p w14:paraId="17C3C2C2" w14:textId="04494ED1" w:rsidR="00113B98" w:rsidRPr="00113B98" w:rsidRDefault="00BD0F5F" w:rsidP="00AD3B9F">
      <w:pPr>
        <w:pStyle w:val="Heading1"/>
      </w:pPr>
      <w:bookmarkStart w:id="2" w:name="_Toc146315237"/>
      <w:r>
        <w:lastRenderedPageBreak/>
        <w:t>Project Charter</w:t>
      </w:r>
      <w:bookmarkEnd w:id="2"/>
    </w:p>
    <w:tbl>
      <w:tblPr>
        <w:tblW w:w="9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1692"/>
        <w:gridCol w:w="1877"/>
        <w:gridCol w:w="3920"/>
      </w:tblGrid>
      <w:tr w:rsidR="00BD0F5F" w14:paraId="427DF7C4" w14:textId="77777777" w:rsidTr="00113B98">
        <w:trPr>
          <w:trHeight w:val="379"/>
        </w:trPr>
        <w:tc>
          <w:tcPr>
            <w:tcW w:w="9826" w:type="dxa"/>
            <w:gridSpan w:val="4"/>
          </w:tcPr>
          <w:p w14:paraId="155394BE" w14:textId="119F074B" w:rsidR="00BD0F5F" w:rsidRDefault="00BD0F5F" w:rsidP="000212D8">
            <w:pPr>
              <w:rPr>
                <w:rFonts w:ascii="Calibri" w:hAnsi="Calibri" w:cs="Calibri"/>
              </w:rPr>
            </w:pPr>
            <w:r>
              <w:rPr>
                <w:rFonts w:ascii="Calibri" w:hAnsi="Calibri" w:cs="Calibri"/>
                <w:b/>
                <w:bCs/>
              </w:rPr>
              <w:t>Project Title</w:t>
            </w:r>
            <w:r>
              <w:rPr>
                <w:rFonts w:ascii="Calibri" w:hAnsi="Calibri" w:cs="Calibri"/>
              </w:rPr>
              <w:t xml:space="preserve">: </w:t>
            </w:r>
            <w:r>
              <w:rPr>
                <w:rFonts w:ascii="Calibri" w:hAnsi="Calibri" w:cs="Calibri"/>
              </w:rPr>
              <w:tab/>
              <w:t>Improving AML Compliance</w:t>
            </w:r>
            <w:r w:rsidR="00AD3B9F">
              <w:rPr>
                <w:rFonts w:ascii="Calibri" w:hAnsi="Calibri" w:cs="Calibri"/>
              </w:rPr>
              <w:t xml:space="preserve"> </w:t>
            </w:r>
            <w:r w:rsidR="00A032F2">
              <w:rPr>
                <w:rFonts w:ascii="Calibri" w:hAnsi="Calibri" w:cs="Calibri"/>
              </w:rPr>
              <w:t>at TD</w:t>
            </w:r>
          </w:p>
        </w:tc>
      </w:tr>
      <w:tr w:rsidR="00BD0F5F" w14:paraId="3D7300C5" w14:textId="77777777" w:rsidTr="00113B98">
        <w:trPr>
          <w:trHeight w:val="379"/>
        </w:trPr>
        <w:tc>
          <w:tcPr>
            <w:tcW w:w="9826" w:type="dxa"/>
            <w:gridSpan w:val="4"/>
          </w:tcPr>
          <w:p w14:paraId="759703A0" w14:textId="77777777" w:rsidR="00BD0F5F" w:rsidRDefault="00BD0F5F" w:rsidP="000212D8">
            <w:pPr>
              <w:rPr>
                <w:rFonts w:ascii="Calibri" w:hAnsi="Calibri" w:cs="Calibri"/>
              </w:rPr>
            </w:pPr>
            <w:r>
              <w:rPr>
                <w:rFonts w:ascii="Calibri" w:hAnsi="Calibri" w:cs="Calibri"/>
                <w:b/>
                <w:bCs/>
              </w:rPr>
              <w:t xml:space="preserve">Project Start Date:    </w:t>
            </w:r>
            <w:r>
              <w:rPr>
                <w:rFonts w:ascii="Calibri" w:hAnsi="Calibri" w:cs="Calibri"/>
              </w:rPr>
              <w:t>2023-09-21</w:t>
            </w:r>
            <w:r>
              <w:rPr>
                <w:rFonts w:ascii="Calibri" w:hAnsi="Calibri" w:cs="Calibri"/>
                <w:b/>
                <w:bCs/>
              </w:rPr>
              <w:t xml:space="preserve">                 Projected Finish Date:</w:t>
            </w:r>
            <w:r>
              <w:rPr>
                <w:rFonts w:ascii="Calibri" w:hAnsi="Calibri" w:cs="Calibri"/>
              </w:rPr>
              <w:t xml:space="preserve"> 2023-12-12</w:t>
            </w:r>
          </w:p>
        </w:tc>
      </w:tr>
      <w:tr w:rsidR="00BD0F5F" w14:paraId="67E081BB" w14:textId="77777777" w:rsidTr="00113B98">
        <w:trPr>
          <w:trHeight w:val="388"/>
        </w:trPr>
        <w:tc>
          <w:tcPr>
            <w:tcW w:w="9826" w:type="dxa"/>
            <w:gridSpan w:val="4"/>
          </w:tcPr>
          <w:p w14:paraId="7FF151EA" w14:textId="7CED3FF1" w:rsidR="00BD0F5F" w:rsidRDefault="00BD0F5F" w:rsidP="000212D8">
            <w:pPr>
              <w:rPr>
                <w:rFonts w:ascii="Calibri" w:hAnsi="Calibri" w:cs="Calibri"/>
                <w:b/>
                <w:bCs/>
              </w:rPr>
            </w:pPr>
            <w:r>
              <w:rPr>
                <w:rFonts w:ascii="Calibri" w:hAnsi="Calibri" w:cs="Calibri"/>
                <w:b/>
                <w:bCs/>
              </w:rPr>
              <w:t xml:space="preserve">Budget Information: </w:t>
            </w:r>
            <w:r w:rsidR="00113B98">
              <w:rPr>
                <w:rFonts w:ascii="Calibri" w:hAnsi="Calibri" w:cs="Calibri"/>
              </w:rPr>
              <w:t>5 – 10 million CAD</w:t>
            </w:r>
          </w:p>
        </w:tc>
      </w:tr>
      <w:tr w:rsidR="00BD0F5F" w14:paraId="1982B3E1" w14:textId="77777777" w:rsidTr="00113B98">
        <w:trPr>
          <w:trHeight w:val="379"/>
        </w:trPr>
        <w:tc>
          <w:tcPr>
            <w:tcW w:w="9826" w:type="dxa"/>
            <w:gridSpan w:val="4"/>
          </w:tcPr>
          <w:p w14:paraId="2ADDC95D" w14:textId="23D96878" w:rsidR="00BD0F5F" w:rsidRDefault="00BD0F5F" w:rsidP="000212D8">
            <w:pPr>
              <w:rPr>
                <w:rFonts w:ascii="Calibri" w:hAnsi="Calibri" w:cs="Calibri"/>
              </w:rPr>
            </w:pPr>
            <w:r>
              <w:rPr>
                <w:rFonts w:ascii="Calibri" w:hAnsi="Calibri" w:cs="Calibri"/>
                <w:b/>
                <w:bCs/>
              </w:rPr>
              <w:t>Project Manager:</w:t>
            </w:r>
            <w:r>
              <w:rPr>
                <w:rFonts w:ascii="Calibri" w:hAnsi="Calibri" w:cs="Calibri"/>
              </w:rPr>
              <w:t xml:space="preserve"> Hardik Dhakan                   </w:t>
            </w:r>
            <w:r>
              <w:rPr>
                <w:rFonts w:ascii="Calibri" w:hAnsi="Calibri" w:cs="Calibri"/>
                <w:color w:val="202122"/>
                <w:spacing w:val="3"/>
                <w:shd w:val="clear" w:color="auto" w:fill="FFFFFF"/>
              </w:rPr>
              <w:t>hdhakan8465@conestogac.on.ca</w:t>
            </w:r>
          </w:p>
        </w:tc>
      </w:tr>
      <w:tr w:rsidR="00BD0F5F" w14:paraId="3B9C6C57" w14:textId="77777777" w:rsidTr="00113B98">
        <w:trPr>
          <w:trHeight w:val="980"/>
        </w:trPr>
        <w:tc>
          <w:tcPr>
            <w:tcW w:w="9826" w:type="dxa"/>
            <w:gridSpan w:val="4"/>
          </w:tcPr>
          <w:p w14:paraId="71433D88" w14:textId="2ED21AE2" w:rsidR="00BD0F5F" w:rsidRDefault="00BD0F5F" w:rsidP="000212D8">
            <w:pPr>
              <w:rPr>
                <w:rFonts w:ascii="Calibri" w:hAnsi="Calibri" w:cs="Calibri"/>
              </w:rPr>
            </w:pPr>
            <w:r>
              <w:rPr>
                <w:rFonts w:ascii="Calibri" w:hAnsi="Calibri" w:cs="Calibri"/>
                <w:b/>
                <w:bCs/>
              </w:rPr>
              <w:t xml:space="preserve">Project Objectives: </w:t>
            </w:r>
            <w:r>
              <w:rPr>
                <w:rFonts w:ascii="Calibri" w:hAnsi="Calibri" w:cs="Calibri"/>
              </w:rPr>
              <w:t xml:space="preserve">The project aims to develop </w:t>
            </w:r>
            <w:r w:rsidR="00A032F2">
              <w:rPr>
                <w:rFonts w:ascii="Calibri" w:hAnsi="Calibri" w:cs="Calibri"/>
              </w:rPr>
              <w:t xml:space="preserve">an </w:t>
            </w:r>
            <w:r>
              <w:rPr>
                <w:rFonts w:ascii="Calibri" w:hAnsi="Calibri" w:cs="Calibri"/>
              </w:rPr>
              <w:t>Anti-money laundering solution for TD Bank, addressing compliance issues, eliminating the risk of lawsuits and penalties, reducing false positives, and enhancing operational efficiency while ensuring security and regulatory compliance.</w:t>
            </w:r>
          </w:p>
        </w:tc>
      </w:tr>
      <w:tr w:rsidR="00BD0F5F" w14:paraId="14FCE8BD" w14:textId="77777777" w:rsidTr="00113B98">
        <w:trPr>
          <w:trHeight w:val="2422"/>
        </w:trPr>
        <w:tc>
          <w:tcPr>
            <w:tcW w:w="9826" w:type="dxa"/>
            <w:gridSpan w:val="4"/>
          </w:tcPr>
          <w:p w14:paraId="7AF508AA" w14:textId="77777777" w:rsidR="00BD0F5F" w:rsidRDefault="00BD0F5F" w:rsidP="000212D8">
            <w:pPr>
              <w:rPr>
                <w:rFonts w:ascii="Calibri" w:hAnsi="Calibri" w:cs="Calibri"/>
                <w:b/>
                <w:bCs/>
              </w:rPr>
            </w:pPr>
            <w:r>
              <w:rPr>
                <w:rFonts w:ascii="Calibri" w:hAnsi="Calibri" w:cs="Calibri"/>
                <w:b/>
                <w:bCs/>
              </w:rPr>
              <w:t>Success Criteria:</w:t>
            </w:r>
          </w:p>
          <w:p w14:paraId="255A5167" w14:textId="77777777" w:rsidR="00BD0F5F" w:rsidRDefault="00BD0F5F" w:rsidP="000212D8">
            <w:pPr>
              <w:rPr>
                <w:rFonts w:ascii="Calibri" w:hAnsi="Calibri" w:cs="Calibri"/>
              </w:rPr>
            </w:pPr>
            <w:r>
              <w:rPr>
                <w:rFonts w:ascii="Calibri" w:hAnsi="Calibri" w:cs="Calibri"/>
              </w:rPr>
              <w:t>Success of this project will be analyzed based on the following criteria: -</w:t>
            </w:r>
          </w:p>
          <w:p w14:paraId="14F1A8C6" w14:textId="77777777" w:rsidR="00BD0F5F" w:rsidRDefault="00BD0F5F" w:rsidP="00BD0F5F">
            <w:pPr>
              <w:numPr>
                <w:ilvl w:val="0"/>
                <w:numId w:val="48"/>
              </w:numPr>
              <w:spacing w:after="0" w:line="240" w:lineRule="auto"/>
              <w:rPr>
                <w:rFonts w:ascii="Calibri" w:hAnsi="Calibri" w:cs="Calibri"/>
              </w:rPr>
            </w:pPr>
            <w:r>
              <w:rPr>
                <w:rFonts w:ascii="Calibri" w:hAnsi="Calibri" w:cs="Calibri"/>
              </w:rPr>
              <w:t>20% reduction in false positives in AML detection in the first 5 months of the project after implementation</w:t>
            </w:r>
          </w:p>
          <w:p w14:paraId="15E46AEE" w14:textId="77777777" w:rsidR="00BD0F5F" w:rsidRDefault="00BD0F5F" w:rsidP="00BD0F5F">
            <w:pPr>
              <w:numPr>
                <w:ilvl w:val="0"/>
                <w:numId w:val="48"/>
              </w:numPr>
              <w:spacing w:after="0" w:line="240" w:lineRule="auto"/>
              <w:rPr>
                <w:rFonts w:ascii="Calibri" w:hAnsi="Calibri" w:cs="Calibri"/>
              </w:rPr>
            </w:pPr>
            <w:r>
              <w:rPr>
                <w:rFonts w:ascii="Calibri" w:hAnsi="Calibri" w:cs="Calibri"/>
              </w:rPr>
              <w:t>At least 50% increase in the accuracy of AML detection</w:t>
            </w:r>
          </w:p>
          <w:p w14:paraId="76E6EC5F" w14:textId="77777777" w:rsidR="00BD0F5F" w:rsidRDefault="00BD0F5F" w:rsidP="00BD0F5F">
            <w:pPr>
              <w:numPr>
                <w:ilvl w:val="0"/>
                <w:numId w:val="48"/>
              </w:numPr>
              <w:spacing w:after="0" w:line="240" w:lineRule="auto"/>
              <w:rPr>
                <w:rFonts w:ascii="Calibri" w:hAnsi="Calibri" w:cs="Calibri"/>
              </w:rPr>
            </w:pPr>
            <w:r>
              <w:rPr>
                <w:rFonts w:ascii="Calibri" w:hAnsi="Calibri" w:cs="Calibri"/>
              </w:rPr>
              <w:t>No major financial penalties or regulatory actions related to AML compliance during and after the project.</w:t>
            </w:r>
          </w:p>
          <w:p w14:paraId="1406F665" w14:textId="77777777" w:rsidR="00BD0F5F" w:rsidRDefault="00BD0F5F" w:rsidP="00BD0F5F">
            <w:pPr>
              <w:numPr>
                <w:ilvl w:val="0"/>
                <w:numId w:val="48"/>
              </w:numPr>
              <w:spacing w:after="0" w:line="240" w:lineRule="auto"/>
              <w:rPr>
                <w:rFonts w:ascii="Calibri" w:hAnsi="Calibri" w:cs="Calibri"/>
              </w:rPr>
            </w:pPr>
            <w:r>
              <w:rPr>
                <w:rFonts w:ascii="Calibri" w:hAnsi="Calibri" w:cs="Calibri"/>
              </w:rPr>
              <w:t>Improved operational efficiency by reducing the manual efforts if any in AML detection.</w:t>
            </w:r>
          </w:p>
          <w:p w14:paraId="1719F7A4" w14:textId="45E61868" w:rsidR="00BD0F5F" w:rsidRPr="00113B98" w:rsidRDefault="00BD0F5F" w:rsidP="00BD0F5F">
            <w:pPr>
              <w:numPr>
                <w:ilvl w:val="0"/>
                <w:numId w:val="48"/>
              </w:numPr>
              <w:spacing w:after="0" w:line="240" w:lineRule="auto"/>
              <w:rPr>
                <w:rFonts w:ascii="Calibri" w:hAnsi="Calibri" w:cs="Calibri"/>
              </w:rPr>
            </w:pPr>
            <w:r>
              <w:rPr>
                <w:rFonts w:ascii="Calibri" w:hAnsi="Calibri" w:cs="Calibri"/>
              </w:rPr>
              <w:t>Considerable positive Impact on TD’s overall reputation and metrics in the US and stock performance</w:t>
            </w:r>
          </w:p>
          <w:p w14:paraId="593658E3" w14:textId="618E4A1D" w:rsidR="00BD0F5F" w:rsidRPr="00BD0F5F" w:rsidRDefault="00BD0F5F" w:rsidP="00BD0F5F">
            <w:pPr>
              <w:spacing w:after="0" w:line="240" w:lineRule="auto"/>
              <w:rPr>
                <w:rFonts w:ascii="Calibri" w:hAnsi="Calibri" w:cs="Calibri"/>
              </w:rPr>
            </w:pPr>
          </w:p>
        </w:tc>
      </w:tr>
      <w:tr w:rsidR="00BD0F5F" w14:paraId="524244D2" w14:textId="77777777" w:rsidTr="00113B98">
        <w:trPr>
          <w:trHeight w:val="108"/>
        </w:trPr>
        <w:tc>
          <w:tcPr>
            <w:tcW w:w="9826" w:type="dxa"/>
            <w:gridSpan w:val="4"/>
          </w:tcPr>
          <w:p w14:paraId="45796032" w14:textId="77777777" w:rsidR="00BD0F5F" w:rsidRDefault="00BD0F5F" w:rsidP="000212D8">
            <w:pPr>
              <w:rPr>
                <w:rFonts w:ascii="Calibri" w:hAnsi="Calibri" w:cs="Calibri"/>
                <w:b/>
                <w:bCs/>
              </w:rPr>
            </w:pPr>
            <w:r>
              <w:rPr>
                <w:rFonts w:ascii="Calibri" w:hAnsi="Calibri" w:cs="Calibri"/>
                <w:b/>
                <w:bCs/>
              </w:rPr>
              <w:t>Approach:</w:t>
            </w:r>
          </w:p>
          <w:p w14:paraId="5C6C2738" w14:textId="77777777" w:rsidR="00BD0F5F" w:rsidRDefault="00BD0F5F" w:rsidP="00BD0F5F">
            <w:pPr>
              <w:numPr>
                <w:ilvl w:val="0"/>
                <w:numId w:val="49"/>
              </w:numPr>
              <w:spacing w:after="0" w:line="240" w:lineRule="auto"/>
              <w:rPr>
                <w:rFonts w:ascii="Calibri" w:hAnsi="Calibri" w:cs="Calibri"/>
                <w:b/>
                <w:bCs/>
              </w:rPr>
            </w:pPr>
            <w:r>
              <w:rPr>
                <w:rFonts w:ascii="Calibri" w:hAnsi="Calibri" w:cs="Calibri"/>
              </w:rPr>
              <w:t>Identify the project scope, Objectives along with establishing a proper project budget.</w:t>
            </w:r>
          </w:p>
          <w:p w14:paraId="3C296D01" w14:textId="77777777" w:rsidR="00BD0F5F" w:rsidRDefault="00BD0F5F" w:rsidP="00BD0F5F">
            <w:pPr>
              <w:numPr>
                <w:ilvl w:val="0"/>
                <w:numId w:val="49"/>
              </w:numPr>
              <w:spacing w:after="0" w:line="240" w:lineRule="auto"/>
              <w:rPr>
                <w:rFonts w:ascii="Calibri" w:hAnsi="Calibri" w:cs="Calibri"/>
                <w:b/>
                <w:bCs/>
              </w:rPr>
            </w:pPr>
            <w:r>
              <w:rPr>
                <w:rFonts w:ascii="Calibri" w:hAnsi="Calibri" w:cs="Calibri"/>
              </w:rPr>
              <w:t>Research and collaborate with TD bank’s regulatory compliance team to understand the current AML processes and compliance issues.</w:t>
            </w:r>
          </w:p>
          <w:p w14:paraId="1C479B27" w14:textId="77777777" w:rsidR="00BD0F5F" w:rsidRDefault="00BD0F5F" w:rsidP="00BD0F5F">
            <w:pPr>
              <w:numPr>
                <w:ilvl w:val="0"/>
                <w:numId w:val="49"/>
              </w:numPr>
              <w:spacing w:after="0" w:line="240" w:lineRule="auto"/>
              <w:rPr>
                <w:rFonts w:ascii="Calibri" w:hAnsi="Calibri" w:cs="Calibri"/>
                <w:b/>
                <w:bCs/>
              </w:rPr>
            </w:pPr>
            <w:r>
              <w:rPr>
                <w:rFonts w:ascii="Calibri" w:hAnsi="Calibri" w:cs="Calibri"/>
              </w:rPr>
              <w:t>Brainstorming with the entire teams on the potential solutions to address the AML compliance issues.</w:t>
            </w:r>
          </w:p>
          <w:p w14:paraId="0217EE34" w14:textId="77777777" w:rsidR="00BD0F5F" w:rsidRDefault="00BD0F5F" w:rsidP="00BD0F5F">
            <w:pPr>
              <w:numPr>
                <w:ilvl w:val="0"/>
                <w:numId w:val="49"/>
              </w:numPr>
              <w:spacing w:after="0" w:line="240" w:lineRule="auto"/>
              <w:rPr>
                <w:rFonts w:ascii="Calibri" w:hAnsi="Calibri" w:cs="Calibri"/>
                <w:b/>
                <w:bCs/>
              </w:rPr>
            </w:pPr>
            <w:r>
              <w:rPr>
                <w:rFonts w:ascii="Calibri" w:hAnsi="Calibri" w:cs="Calibri"/>
              </w:rPr>
              <w:t>Develop and implement a system to detect false positive alerts and identify fraud while ensuring data security.</w:t>
            </w:r>
          </w:p>
          <w:p w14:paraId="6B19FBDB" w14:textId="77777777" w:rsidR="00BD0F5F" w:rsidRDefault="00BD0F5F" w:rsidP="00BD0F5F">
            <w:pPr>
              <w:numPr>
                <w:ilvl w:val="0"/>
                <w:numId w:val="49"/>
              </w:numPr>
              <w:spacing w:after="0" w:line="240" w:lineRule="auto"/>
              <w:rPr>
                <w:rFonts w:ascii="Calibri" w:hAnsi="Calibri" w:cs="Calibri"/>
              </w:rPr>
            </w:pPr>
            <w:r>
              <w:rPr>
                <w:rFonts w:ascii="Calibri" w:hAnsi="Calibri" w:cs="Calibri"/>
              </w:rPr>
              <w:t>Evaluate the project against the success criteria.</w:t>
            </w:r>
          </w:p>
          <w:p w14:paraId="5EDFFEE3" w14:textId="77777777" w:rsidR="00BD0F5F" w:rsidRDefault="00BD0F5F" w:rsidP="000212D8">
            <w:pPr>
              <w:rPr>
                <w:rFonts w:ascii="Calibri" w:hAnsi="Calibri" w:cs="Calibri"/>
                <w:b/>
                <w:bCs/>
              </w:rPr>
            </w:pPr>
          </w:p>
        </w:tc>
      </w:tr>
      <w:tr w:rsidR="00BD0F5F" w14:paraId="502228AA" w14:textId="77777777" w:rsidTr="00113B98">
        <w:trPr>
          <w:trHeight w:val="108"/>
        </w:trPr>
        <w:tc>
          <w:tcPr>
            <w:tcW w:w="9826" w:type="dxa"/>
            <w:gridSpan w:val="4"/>
          </w:tcPr>
          <w:p w14:paraId="53571DE1" w14:textId="77777777" w:rsidR="00BD0F5F" w:rsidRDefault="00BD0F5F" w:rsidP="000212D8">
            <w:pPr>
              <w:pStyle w:val="SHTB"/>
              <w:spacing w:line="240" w:lineRule="auto"/>
              <w:rPr>
                <w:rFonts w:ascii="Calibri" w:hAnsi="Calibri" w:cs="Calibri"/>
                <w:b/>
                <w:bCs/>
                <w:sz w:val="22"/>
                <w:szCs w:val="22"/>
              </w:rPr>
            </w:pPr>
            <w:r>
              <w:rPr>
                <w:rFonts w:ascii="Calibri" w:hAnsi="Calibri" w:cs="Calibri"/>
                <w:b/>
                <w:bCs/>
                <w:sz w:val="22"/>
                <w:szCs w:val="22"/>
              </w:rPr>
              <w:t>Roles and Responsibilities</w:t>
            </w:r>
          </w:p>
        </w:tc>
      </w:tr>
      <w:tr w:rsidR="00BD0F5F" w14:paraId="6824626E" w14:textId="77777777" w:rsidTr="00113B98">
        <w:trPr>
          <w:trHeight w:val="108"/>
        </w:trPr>
        <w:tc>
          <w:tcPr>
            <w:tcW w:w="2337" w:type="dxa"/>
          </w:tcPr>
          <w:p w14:paraId="497ED920" w14:textId="77777777" w:rsidR="00BD0F5F" w:rsidRDefault="00BD0F5F" w:rsidP="000212D8">
            <w:pPr>
              <w:pStyle w:val="SHTB"/>
              <w:pBdr>
                <w:bottom w:val="none" w:sz="0" w:space="0" w:color="auto"/>
              </w:pBdr>
              <w:spacing w:line="240" w:lineRule="auto"/>
              <w:rPr>
                <w:rFonts w:ascii="Calibri" w:hAnsi="Calibri" w:cs="Calibri"/>
                <w:b/>
                <w:bCs/>
                <w:i/>
                <w:sz w:val="22"/>
                <w:szCs w:val="22"/>
              </w:rPr>
            </w:pPr>
            <w:r>
              <w:rPr>
                <w:rFonts w:ascii="Calibri" w:hAnsi="Calibri" w:cs="Calibri"/>
                <w:b/>
                <w:bCs/>
                <w:i/>
                <w:sz w:val="22"/>
                <w:szCs w:val="22"/>
              </w:rPr>
              <w:t>Name and Signature</w:t>
            </w:r>
          </w:p>
        </w:tc>
        <w:tc>
          <w:tcPr>
            <w:tcW w:w="1692" w:type="dxa"/>
          </w:tcPr>
          <w:p w14:paraId="225C7286" w14:textId="77777777" w:rsidR="00BD0F5F" w:rsidRDefault="00BD0F5F" w:rsidP="000212D8">
            <w:pPr>
              <w:pStyle w:val="SHTB"/>
              <w:pBdr>
                <w:bottom w:val="none" w:sz="0" w:space="0" w:color="auto"/>
              </w:pBdr>
              <w:spacing w:line="240" w:lineRule="auto"/>
              <w:rPr>
                <w:rFonts w:ascii="Calibri" w:hAnsi="Calibri" w:cs="Calibri"/>
                <w:b/>
                <w:bCs/>
                <w:i/>
                <w:sz w:val="22"/>
                <w:szCs w:val="22"/>
              </w:rPr>
            </w:pPr>
            <w:r>
              <w:rPr>
                <w:rFonts w:ascii="Calibri" w:hAnsi="Calibri" w:cs="Calibri"/>
                <w:b/>
                <w:bCs/>
                <w:i/>
                <w:sz w:val="22"/>
                <w:szCs w:val="22"/>
              </w:rPr>
              <w:t>Role</w:t>
            </w:r>
          </w:p>
        </w:tc>
        <w:tc>
          <w:tcPr>
            <w:tcW w:w="1877" w:type="dxa"/>
          </w:tcPr>
          <w:p w14:paraId="4FA2469C" w14:textId="77777777" w:rsidR="00BD0F5F" w:rsidRDefault="00BD0F5F" w:rsidP="000212D8">
            <w:pPr>
              <w:pStyle w:val="SHTB"/>
              <w:pBdr>
                <w:bottom w:val="none" w:sz="0" w:space="0" w:color="auto"/>
              </w:pBdr>
              <w:spacing w:line="240" w:lineRule="auto"/>
              <w:rPr>
                <w:rFonts w:ascii="Calibri" w:hAnsi="Calibri" w:cs="Calibri"/>
                <w:b/>
                <w:bCs/>
                <w:i/>
                <w:sz w:val="22"/>
                <w:szCs w:val="22"/>
              </w:rPr>
            </w:pPr>
            <w:r>
              <w:rPr>
                <w:rFonts w:ascii="Calibri" w:hAnsi="Calibri" w:cs="Calibri"/>
                <w:b/>
                <w:bCs/>
                <w:i/>
                <w:sz w:val="22"/>
                <w:szCs w:val="22"/>
              </w:rPr>
              <w:t>Position</w:t>
            </w:r>
          </w:p>
        </w:tc>
        <w:tc>
          <w:tcPr>
            <w:tcW w:w="3919" w:type="dxa"/>
          </w:tcPr>
          <w:p w14:paraId="1F7BB6E6" w14:textId="77777777" w:rsidR="00BD0F5F" w:rsidRDefault="00BD0F5F" w:rsidP="000212D8">
            <w:pPr>
              <w:pStyle w:val="SHTB"/>
              <w:pBdr>
                <w:bottom w:val="none" w:sz="0" w:space="0" w:color="auto"/>
              </w:pBdr>
              <w:spacing w:line="240" w:lineRule="auto"/>
              <w:rPr>
                <w:rFonts w:ascii="Calibri" w:hAnsi="Calibri" w:cs="Calibri"/>
                <w:b/>
                <w:bCs/>
                <w:i/>
                <w:sz w:val="22"/>
                <w:szCs w:val="22"/>
              </w:rPr>
            </w:pPr>
            <w:r>
              <w:rPr>
                <w:rFonts w:ascii="Calibri" w:hAnsi="Calibri" w:cs="Calibri"/>
                <w:b/>
                <w:bCs/>
                <w:i/>
                <w:sz w:val="22"/>
                <w:szCs w:val="22"/>
              </w:rPr>
              <w:t>Contact Information</w:t>
            </w:r>
          </w:p>
        </w:tc>
      </w:tr>
      <w:tr w:rsidR="00BD0F5F" w14:paraId="77700AB1" w14:textId="77777777" w:rsidTr="00113B98">
        <w:trPr>
          <w:trHeight w:val="108"/>
        </w:trPr>
        <w:tc>
          <w:tcPr>
            <w:tcW w:w="2337" w:type="dxa"/>
          </w:tcPr>
          <w:p w14:paraId="56E0FDBC" w14:textId="095E5E03" w:rsidR="00BD0F5F" w:rsidRDefault="00BD0F5F" w:rsidP="000212D8">
            <w:pPr>
              <w:pStyle w:val="SHTB"/>
              <w:pBdr>
                <w:bottom w:val="none" w:sz="0" w:space="0" w:color="auto"/>
              </w:pBdr>
              <w:spacing w:line="240" w:lineRule="auto"/>
              <w:rPr>
                <w:rFonts w:ascii="Calibri" w:hAnsi="Calibri" w:cs="Calibri"/>
                <w:sz w:val="22"/>
                <w:szCs w:val="22"/>
              </w:rPr>
            </w:pPr>
            <w:r>
              <w:rPr>
                <w:rFonts w:ascii="Calibri" w:hAnsi="Calibri" w:cs="Calibri"/>
                <w:sz w:val="22"/>
                <w:szCs w:val="22"/>
              </w:rPr>
              <w:t>Hardik Dhakan</w:t>
            </w:r>
          </w:p>
        </w:tc>
        <w:tc>
          <w:tcPr>
            <w:tcW w:w="1692" w:type="dxa"/>
          </w:tcPr>
          <w:p w14:paraId="10730518" w14:textId="77777777" w:rsidR="00BD0F5F" w:rsidRDefault="00BD0F5F" w:rsidP="000212D8">
            <w:pPr>
              <w:pStyle w:val="SHTB"/>
              <w:pBdr>
                <w:bottom w:val="none" w:sz="0" w:space="0" w:color="auto"/>
              </w:pBdr>
              <w:spacing w:line="240" w:lineRule="auto"/>
              <w:rPr>
                <w:rFonts w:ascii="Calibri" w:hAnsi="Calibri" w:cs="Calibri"/>
                <w:sz w:val="22"/>
                <w:szCs w:val="22"/>
              </w:rPr>
            </w:pPr>
            <w:r>
              <w:rPr>
                <w:rFonts w:ascii="Calibri" w:hAnsi="Calibri" w:cs="Calibri"/>
                <w:sz w:val="22"/>
                <w:szCs w:val="22"/>
              </w:rPr>
              <w:t xml:space="preserve">Project planning, budget management, </w:t>
            </w:r>
            <w:r>
              <w:rPr>
                <w:rFonts w:ascii="Calibri" w:hAnsi="Calibri" w:cs="Calibri"/>
                <w:sz w:val="22"/>
                <w:szCs w:val="22"/>
              </w:rPr>
              <w:lastRenderedPageBreak/>
              <w:t>team coordination, reporting to stakeholders, and ensuring project objectives are met.</w:t>
            </w:r>
          </w:p>
        </w:tc>
        <w:tc>
          <w:tcPr>
            <w:tcW w:w="1877" w:type="dxa"/>
          </w:tcPr>
          <w:p w14:paraId="27971D7F" w14:textId="77777777" w:rsidR="00BD0F5F" w:rsidRDefault="00BD0F5F" w:rsidP="000212D8">
            <w:pPr>
              <w:pStyle w:val="SHTB"/>
              <w:pBdr>
                <w:bottom w:val="none" w:sz="0" w:space="0" w:color="auto"/>
              </w:pBdr>
              <w:spacing w:line="240" w:lineRule="auto"/>
              <w:rPr>
                <w:rFonts w:ascii="Calibri" w:hAnsi="Calibri" w:cs="Calibri"/>
                <w:sz w:val="22"/>
                <w:szCs w:val="22"/>
              </w:rPr>
            </w:pPr>
            <w:r>
              <w:rPr>
                <w:rFonts w:ascii="Calibri" w:hAnsi="Calibri" w:cs="Calibri"/>
                <w:sz w:val="22"/>
                <w:szCs w:val="22"/>
              </w:rPr>
              <w:lastRenderedPageBreak/>
              <w:t>Project Manager</w:t>
            </w:r>
          </w:p>
        </w:tc>
        <w:tc>
          <w:tcPr>
            <w:tcW w:w="3919" w:type="dxa"/>
          </w:tcPr>
          <w:p w14:paraId="6B535851" w14:textId="77777777" w:rsidR="00BD0F5F" w:rsidRDefault="00BD0F5F" w:rsidP="000212D8">
            <w:pPr>
              <w:pStyle w:val="SHTB"/>
              <w:pBdr>
                <w:bottom w:val="none" w:sz="0" w:space="0" w:color="auto"/>
              </w:pBdr>
              <w:spacing w:line="240" w:lineRule="auto"/>
              <w:rPr>
                <w:rFonts w:ascii="Calibri" w:hAnsi="Calibri" w:cs="Calibri"/>
                <w:b/>
                <w:bCs/>
                <w:sz w:val="22"/>
                <w:szCs w:val="22"/>
              </w:rPr>
            </w:pPr>
            <w:r>
              <w:rPr>
                <w:rFonts w:ascii="Calibri" w:hAnsi="Calibri" w:cs="Calibri"/>
                <w:color w:val="202122"/>
                <w:spacing w:val="3"/>
                <w:sz w:val="22"/>
                <w:szCs w:val="22"/>
                <w:shd w:val="clear" w:color="auto" w:fill="FFFFFF"/>
              </w:rPr>
              <w:t>hdhakan8465@conestogac.on.ca</w:t>
            </w:r>
          </w:p>
        </w:tc>
      </w:tr>
      <w:tr w:rsidR="00BD0F5F" w14:paraId="0C83DBC6" w14:textId="77777777" w:rsidTr="00113B98">
        <w:trPr>
          <w:trHeight w:val="108"/>
        </w:trPr>
        <w:tc>
          <w:tcPr>
            <w:tcW w:w="2337" w:type="dxa"/>
          </w:tcPr>
          <w:p w14:paraId="20571E77" w14:textId="77777777" w:rsidR="00BD0F5F" w:rsidRDefault="00BD0F5F" w:rsidP="000212D8">
            <w:pPr>
              <w:pStyle w:val="SHTB"/>
              <w:pBdr>
                <w:bottom w:val="none" w:sz="0" w:space="0" w:color="auto"/>
              </w:pBdr>
              <w:spacing w:line="240" w:lineRule="auto"/>
              <w:rPr>
                <w:rFonts w:ascii="Calibri" w:hAnsi="Calibri" w:cs="Calibri"/>
                <w:sz w:val="22"/>
                <w:szCs w:val="22"/>
              </w:rPr>
            </w:pPr>
            <w:r>
              <w:rPr>
                <w:rFonts w:ascii="Calibri" w:hAnsi="Calibri" w:cs="Calibri"/>
                <w:sz w:val="22"/>
                <w:szCs w:val="22"/>
              </w:rPr>
              <w:t>Ashna Ashraf</w:t>
            </w:r>
          </w:p>
        </w:tc>
        <w:tc>
          <w:tcPr>
            <w:tcW w:w="1692" w:type="dxa"/>
          </w:tcPr>
          <w:p w14:paraId="49387FF1" w14:textId="77777777" w:rsidR="00BD0F5F" w:rsidRDefault="00BD0F5F" w:rsidP="000212D8">
            <w:pPr>
              <w:pStyle w:val="SHTB"/>
              <w:pBdr>
                <w:bottom w:val="none" w:sz="0" w:space="0" w:color="auto"/>
              </w:pBdr>
              <w:spacing w:line="240" w:lineRule="auto"/>
              <w:rPr>
                <w:rFonts w:ascii="Calibri" w:hAnsi="Calibri" w:cs="Calibri"/>
                <w:sz w:val="22"/>
                <w:szCs w:val="22"/>
              </w:rPr>
            </w:pPr>
            <w:r>
              <w:rPr>
                <w:rFonts w:ascii="Calibri" w:hAnsi="Calibri" w:cs="Calibri"/>
                <w:sz w:val="22"/>
                <w:szCs w:val="22"/>
              </w:rPr>
              <w:t>Tracking the status of the project, coordinating team efforts, and assisting in making sure tasks are finished on time.</w:t>
            </w:r>
          </w:p>
        </w:tc>
        <w:tc>
          <w:tcPr>
            <w:tcW w:w="1877" w:type="dxa"/>
          </w:tcPr>
          <w:p w14:paraId="179109AF" w14:textId="77777777" w:rsidR="00BD0F5F" w:rsidRDefault="00BD0F5F" w:rsidP="000212D8">
            <w:pPr>
              <w:pStyle w:val="SHTB"/>
              <w:pBdr>
                <w:bottom w:val="none" w:sz="0" w:space="0" w:color="auto"/>
              </w:pBdr>
              <w:spacing w:line="240" w:lineRule="auto"/>
              <w:rPr>
                <w:rFonts w:ascii="Calibri" w:hAnsi="Calibri" w:cs="Calibri"/>
                <w:sz w:val="22"/>
                <w:szCs w:val="22"/>
              </w:rPr>
            </w:pPr>
            <w:r>
              <w:rPr>
                <w:rFonts w:ascii="Calibri" w:hAnsi="Calibri" w:cs="Calibri"/>
                <w:sz w:val="22"/>
                <w:szCs w:val="22"/>
              </w:rPr>
              <w:t>Assistant Project manager</w:t>
            </w:r>
          </w:p>
        </w:tc>
        <w:tc>
          <w:tcPr>
            <w:tcW w:w="3919" w:type="dxa"/>
          </w:tcPr>
          <w:p w14:paraId="322D3CD7" w14:textId="77777777" w:rsidR="00BD0F5F" w:rsidRDefault="00BD0F5F" w:rsidP="000212D8">
            <w:pPr>
              <w:pStyle w:val="SHTB"/>
              <w:pBdr>
                <w:bottom w:val="none" w:sz="0" w:space="0" w:color="auto"/>
              </w:pBdr>
              <w:spacing w:line="240" w:lineRule="auto"/>
              <w:rPr>
                <w:rFonts w:ascii="Calibri" w:hAnsi="Calibri" w:cs="Calibri"/>
                <w:b/>
                <w:bCs/>
                <w:sz w:val="22"/>
                <w:szCs w:val="22"/>
              </w:rPr>
            </w:pPr>
            <w:r>
              <w:rPr>
                <w:rFonts w:ascii="Calibri" w:hAnsi="Calibri" w:cs="Calibri"/>
                <w:color w:val="202122"/>
                <w:spacing w:val="3"/>
                <w:sz w:val="22"/>
                <w:szCs w:val="22"/>
                <w:shd w:val="clear" w:color="auto" w:fill="FFFFFF"/>
              </w:rPr>
              <w:t>aashraf8873@conestogac.on.ca</w:t>
            </w:r>
          </w:p>
        </w:tc>
      </w:tr>
      <w:tr w:rsidR="00BD0F5F" w14:paraId="635491C2" w14:textId="77777777" w:rsidTr="00113B98">
        <w:trPr>
          <w:trHeight w:val="903"/>
        </w:trPr>
        <w:tc>
          <w:tcPr>
            <w:tcW w:w="2337" w:type="dxa"/>
          </w:tcPr>
          <w:p w14:paraId="39930256" w14:textId="77777777" w:rsidR="00BD0F5F" w:rsidRDefault="00BD0F5F" w:rsidP="000212D8">
            <w:pPr>
              <w:pStyle w:val="SHTB"/>
              <w:pBdr>
                <w:bottom w:val="none" w:sz="0" w:space="0" w:color="auto"/>
              </w:pBdr>
              <w:spacing w:line="240" w:lineRule="auto"/>
              <w:rPr>
                <w:rFonts w:ascii="Calibri" w:hAnsi="Calibri" w:cs="Calibri"/>
                <w:sz w:val="22"/>
                <w:szCs w:val="22"/>
              </w:rPr>
            </w:pPr>
            <w:r>
              <w:rPr>
                <w:rFonts w:ascii="Calibri" w:hAnsi="Calibri" w:cs="Calibri"/>
                <w:sz w:val="22"/>
                <w:szCs w:val="22"/>
              </w:rPr>
              <w:t>Aiswarya Dinesh</w:t>
            </w:r>
          </w:p>
        </w:tc>
        <w:tc>
          <w:tcPr>
            <w:tcW w:w="1692" w:type="dxa"/>
          </w:tcPr>
          <w:p w14:paraId="57CD7B0D" w14:textId="77777777" w:rsidR="00BD0F5F" w:rsidRDefault="00BD0F5F" w:rsidP="000212D8">
            <w:pPr>
              <w:pStyle w:val="SHTB"/>
              <w:pBdr>
                <w:bottom w:val="none" w:sz="0" w:space="0" w:color="auto"/>
              </w:pBdr>
              <w:spacing w:line="240" w:lineRule="auto"/>
              <w:rPr>
                <w:rFonts w:ascii="Calibri" w:hAnsi="Calibri" w:cs="Calibri"/>
                <w:sz w:val="22"/>
                <w:szCs w:val="22"/>
              </w:rPr>
            </w:pPr>
            <w:r>
              <w:rPr>
                <w:rFonts w:ascii="Calibri" w:hAnsi="Calibri" w:cs="Calibri"/>
                <w:sz w:val="22"/>
                <w:szCs w:val="22"/>
              </w:rPr>
              <w:t>Translates the project's functional specifications from the project's analysis of the business requirements.</w:t>
            </w:r>
          </w:p>
        </w:tc>
        <w:tc>
          <w:tcPr>
            <w:tcW w:w="1877" w:type="dxa"/>
          </w:tcPr>
          <w:p w14:paraId="00F68B73" w14:textId="77777777" w:rsidR="00BD0F5F" w:rsidRDefault="00BD0F5F" w:rsidP="000212D8">
            <w:pPr>
              <w:pStyle w:val="SHTB"/>
              <w:pBdr>
                <w:bottom w:val="none" w:sz="0" w:space="0" w:color="auto"/>
              </w:pBdr>
              <w:spacing w:line="240" w:lineRule="auto"/>
              <w:rPr>
                <w:rFonts w:ascii="Calibri" w:hAnsi="Calibri" w:cs="Calibri"/>
                <w:sz w:val="22"/>
                <w:szCs w:val="22"/>
              </w:rPr>
            </w:pPr>
            <w:r>
              <w:rPr>
                <w:rFonts w:ascii="Calibri" w:hAnsi="Calibri" w:cs="Calibri"/>
                <w:sz w:val="22"/>
                <w:szCs w:val="22"/>
              </w:rPr>
              <w:t>Business Analyst</w:t>
            </w:r>
          </w:p>
        </w:tc>
        <w:tc>
          <w:tcPr>
            <w:tcW w:w="3919" w:type="dxa"/>
          </w:tcPr>
          <w:p w14:paraId="0D507992" w14:textId="77777777" w:rsidR="00BD0F5F" w:rsidRDefault="00BD0F5F" w:rsidP="000212D8">
            <w:pPr>
              <w:pStyle w:val="SHTB"/>
              <w:pBdr>
                <w:bottom w:val="none" w:sz="0" w:space="0" w:color="auto"/>
              </w:pBdr>
              <w:spacing w:line="240" w:lineRule="auto"/>
              <w:rPr>
                <w:rFonts w:ascii="Calibri" w:hAnsi="Calibri" w:cs="Calibri"/>
                <w:b/>
                <w:bCs/>
                <w:sz w:val="22"/>
                <w:szCs w:val="22"/>
              </w:rPr>
            </w:pPr>
            <w:r>
              <w:rPr>
                <w:rFonts w:ascii="Calibri" w:hAnsi="Calibri" w:cs="Calibri"/>
                <w:color w:val="202122"/>
                <w:spacing w:val="3"/>
                <w:sz w:val="22"/>
                <w:szCs w:val="22"/>
                <w:shd w:val="clear" w:color="auto" w:fill="FFFFFF"/>
              </w:rPr>
              <w:t>adinesh6699@conestogac.on.ca</w:t>
            </w:r>
          </w:p>
        </w:tc>
      </w:tr>
      <w:tr w:rsidR="00BD0F5F" w14:paraId="370FEEF5" w14:textId="77777777" w:rsidTr="00113B98">
        <w:trPr>
          <w:trHeight w:val="108"/>
        </w:trPr>
        <w:tc>
          <w:tcPr>
            <w:tcW w:w="2337" w:type="dxa"/>
          </w:tcPr>
          <w:p w14:paraId="3E689BE7" w14:textId="77777777" w:rsidR="00BD0F5F" w:rsidRDefault="00BD0F5F" w:rsidP="000212D8">
            <w:pPr>
              <w:pStyle w:val="SHTB"/>
              <w:pBdr>
                <w:bottom w:val="none" w:sz="0" w:space="0" w:color="auto"/>
              </w:pBdr>
              <w:spacing w:line="240" w:lineRule="auto"/>
              <w:rPr>
                <w:rFonts w:ascii="Calibri" w:hAnsi="Calibri" w:cs="Calibri"/>
                <w:sz w:val="22"/>
                <w:szCs w:val="22"/>
              </w:rPr>
            </w:pPr>
            <w:r>
              <w:rPr>
                <w:rFonts w:ascii="Calibri" w:hAnsi="Calibri" w:cs="Calibri"/>
                <w:sz w:val="22"/>
                <w:szCs w:val="22"/>
              </w:rPr>
              <w:t>Saurav Joy</w:t>
            </w:r>
          </w:p>
        </w:tc>
        <w:tc>
          <w:tcPr>
            <w:tcW w:w="1692" w:type="dxa"/>
          </w:tcPr>
          <w:p w14:paraId="4E31B599" w14:textId="77777777" w:rsidR="00BD0F5F" w:rsidRDefault="00BD0F5F" w:rsidP="000212D8">
            <w:pPr>
              <w:pStyle w:val="SHTB"/>
              <w:pBdr>
                <w:bottom w:val="none" w:sz="0" w:space="0" w:color="auto"/>
              </w:pBdr>
              <w:spacing w:line="240" w:lineRule="auto"/>
              <w:rPr>
                <w:rFonts w:ascii="Calibri" w:hAnsi="Calibri" w:cs="Calibri"/>
                <w:sz w:val="22"/>
                <w:szCs w:val="22"/>
              </w:rPr>
            </w:pPr>
            <w:r>
              <w:rPr>
                <w:rFonts w:ascii="Calibri" w:hAnsi="Calibri" w:cs="Calibri"/>
                <w:sz w:val="22"/>
                <w:szCs w:val="22"/>
              </w:rPr>
              <w:t>Contributes to the success of the project by working with the project team.</w:t>
            </w:r>
          </w:p>
        </w:tc>
        <w:tc>
          <w:tcPr>
            <w:tcW w:w="1877" w:type="dxa"/>
          </w:tcPr>
          <w:p w14:paraId="64108FC3" w14:textId="77777777" w:rsidR="00BD0F5F" w:rsidRDefault="00BD0F5F" w:rsidP="000212D8">
            <w:pPr>
              <w:pStyle w:val="SHTB"/>
              <w:pBdr>
                <w:bottom w:val="none" w:sz="0" w:space="0" w:color="auto"/>
              </w:pBdr>
              <w:spacing w:line="240" w:lineRule="auto"/>
              <w:rPr>
                <w:rFonts w:ascii="Calibri" w:hAnsi="Calibri" w:cs="Calibri"/>
                <w:sz w:val="22"/>
                <w:szCs w:val="22"/>
              </w:rPr>
            </w:pPr>
            <w:r>
              <w:rPr>
                <w:rFonts w:ascii="Calibri" w:hAnsi="Calibri" w:cs="Calibri"/>
                <w:sz w:val="22"/>
                <w:szCs w:val="22"/>
              </w:rPr>
              <w:t>Associate</w:t>
            </w:r>
          </w:p>
        </w:tc>
        <w:tc>
          <w:tcPr>
            <w:tcW w:w="3919" w:type="dxa"/>
          </w:tcPr>
          <w:p w14:paraId="6A681C3B" w14:textId="77777777" w:rsidR="00BD0F5F" w:rsidRDefault="00BD0F5F" w:rsidP="000212D8">
            <w:pPr>
              <w:pStyle w:val="SHTB"/>
              <w:pBdr>
                <w:bottom w:val="none" w:sz="0" w:space="0" w:color="auto"/>
              </w:pBdr>
              <w:spacing w:line="240" w:lineRule="auto"/>
              <w:rPr>
                <w:rFonts w:ascii="Calibri" w:hAnsi="Calibri" w:cs="Calibri"/>
                <w:b/>
                <w:bCs/>
                <w:sz w:val="22"/>
                <w:szCs w:val="22"/>
              </w:rPr>
            </w:pPr>
            <w:r>
              <w:rPr>
                <w:rFonts w:ascii="Calibri" w:hAnsi="Calibri" w:cs="Calibri"/>
                <w:color w:val="202122"/>
                <w:spacing w:val="3"/>
                <w:sz w:val="22"/>
                <w:szCs w:val="22"/>
                <w:shd w:val="clear" w:color="auto" w:fill="FFFFFF"/>
              </w:rPr>
              <w:t>sjoy6781@conestogac.on.ca</w:t>
            </w:r>
          </w:p>
        </w:tc>
      </w:tr>
      <w:tr w:rsidR="00BD0F5F" w14:paraId="27F4045A" w14:textId="77777777" w:rsidTr="00113B98">
        <w:trPr>
          <w:trHeight w:val="1771"/>
        </w:trPr>
        <w:tc>
          <w:tcPr>
            <w:tcW w:w="2337" w:type="dxa"/>
          </w:tcPr>
          <w:p w14:paraId="794EF994" w14:textId="6BE0A5DE" w:rsidR="00BD0F5F" w:rsidRDefault="00BD0F5F" w:rsidP="000212D8">
            <w:pPr>
              <w:rPr>
                <w:rFonts w:ascii="Calibri" w:hAnsi="Calibri" w:cs="Calibri"/>
              </w:rPr>
            </w:pPr>
            <w:r>
              <w:rPr>
                <w:rFonts w:ascii="Calibri" w:hAnsi="Calibri" w:cs="Calibri"/>
              </w:rPr>
              <w:t>Shash</w:t>
            </w:r>
            <w:r w:rsidR="00563D49">
              <w:rPr>
                <w:rFonts w:ascii="Calibri" w:hAnsi="Calibri" w:cs="Calibri"/>
              </w:rPr>
              <w:t>w</w:t>
            </w:r>
            <w:r>
              <w:rPr>
                <w:rFonts w:ascii="Calibri" w:hAnsi="Calibri" w:cs="Calibri"/>
              </w:rPr>
              <w:t>at Ketan Bhatt</w:t>
            </w:r>
          </w:p>
        </w:tc>
        <w:tc>
          <w:tcPr>
            <w:tcW w:w="1692" w:type="dxa"/>
          </w:tcPr>
          <w:p w14:paraId="65C99507" w14:textId="77777777" w:rsidR="00BD0F5F" w:rsidRDefault="00BD0F5F" w:rsidP="000212D8">
            <w:pPr>
              <w:rPr>
                <w:rFonts w:ascii="Calibri" w:hAnsi="Calibri" w:cs="Calibri"/>
              </w:rPr>
            </w:pPr>
            <w:r>
              <w:rPr>
                <w:rFonts w:ascii="Calibri" w:hAnsi="Calibri" w:cs="Calibri"/>
              </w:rPr>
              <w:t>Works together with the project team to ensure the success of the project.</w:t>
            </w:r>
          </w:p>
        </w:tc>
        <w:tc>
          <w:tcPr>
            <w:tcW w:w="1877" w:type="dxa"/>
          </w:tcPr>
          <w:p w14:paraId="01672DE6" w14:textId="77777777" w:rsidR="00BD0F5F" w:rsidRDefault="00BD0F5F" w:rsidP="000212D8">
            <w:pPr>
              <w:rPr>
                <w:rFonts w:ascii="Calibri" w:hAnsi="Calibri" w:cs="Calibri"/>
              </w:rPr>
            </w:pPr>
            <w:r>
              <w:rPr>
                <w:rFonts w:ascii="Calibri" w:hAnsi="Calibri" w:cs="Calibri"/>
              </w:rPr>
              <w:t>Associate</w:t>
            </w:r>
          </w:p>
        </w:tc>
        <w:tc>
          <w:tcPr>
            <w:tcW w:w="3919" w:type="dxa"/>
          </w:tcPr>
          <w:p w14:paraId="6E5889CC" w14:textId="77777777" w:rsidR="00BD0F5F" w:rsidRDefault="00BD0F5F" w:rsidP="000212D8">
            <w:pPr>
              <w:rPr>
                <w:rFonts w:ascii="Calibri" w:hAnsi="Calibri" w:cs="Calibri"/>
                <w:color w:val="202122"/>
                <w:spacing w:val="3"/>
                <w:lang w:val="en-CA" w:eastAsia="en-CA"/>
              </w:rPr>
            </w:pPr>
            <w:r>
              <w:rPr>
                <w:rFonts w:ascii="Calibri" w:hAnsi="Calibri" w:cs="Calibri"/>
                <w:color w:val="202122"/>
                <w:spacing w:val="3"/>
              </w:rPr>
              <w:br/>
              <w:t>sbhatt6626@conestogac.on.ca</w:t>
            </w:r>
          </w:p>
          <w:p w14:paraId="55AB4E9F" w14:textId="77777777" w:rsidR="00BD0F5F" w:rsidRDefault="00BD0F5F" w:rsidP="000212D8">
            <w:pPr>
              <w:rPr>
                <w:rFonts w:ascii="Calibri" w:hAnsi="Calibri" w:cs="Calibri"/>
              </w:rPr>
            </w:pPr>
          </w:p>
        </w:tc>
      </w:tr>
    </w:tbl>
    <w:p w14:paraId="6D9D74C4" w14:textId="77777777" w:rsidR="00113B98" w:rsidRDefault="00113B98" w:rsidP="00113B98">
      <w:pPr>
        <w:pStyle w:val="Heading1"/>
      </w:pPr>
    </w:p>
    <w:p w14:paraId="1F85DF62" w14:textId="77777777" w:rsidR="00113B98" w:rsidRDefault="00113B98" w:rsidP="00113B98"/>
    <w:p w14:paraId="7A87CB61" w14:textId="769F5941" w:rsidR="00113B98" w:rsidRPr="00B72C44" w:rsidRDefault="00113B98" w:rsidP="00113B98">
      <w:pPr>
        <w:pStyle w:val="Heading1"/>
      </w:pPr>
      <w:bookmarkStart w:id="3" w:name="_Toc146315238"/>
      <w:r w:rsidRPr="00B72C44">
        <w:lastRenderedPageBreak/>
        <w:t>Business Analysis Approach</w:t>
      </w:r>
      <w:bookmarkEnd w:id="3"/>
    </w:p>
    <w:p w14:paraId="063DD96A" w14:textId="68081A73" w:rsidR="00113B98" w:rsidRPr="00AD3B9F" w:rsidRDefault="00113B98" w:rsidP="00113B98">
      <w:pPr>
        <w:rPr>
          <w:b/>
          <w:bCs/>
          <w:sz w:val="32"/>
          <w:szCs w:val="32"/>
        </w:rPr>
      </w:pPr>
      <w:r w:rsidRPr="00B72C44">
        <w:rPr>
          <w:b/>
          <w:bCs/>
          <w:sz w:val="32"/>
          <w:szCs w:val="32"/>
        </w:rPr>
        <w:t>Methodology</w:t>
      </w:r>
      <w:r w:rsidR="00AD3B9F">
        <w:rPr>
          <w:b/>
          <w:bCs/>
          <w:sz w:val="32"/>
          <w:szCs w:val="32"/>
        </w:rPr>
        <w:br/>
      </w:r>
      <w:r>
        <w:t xml:space="preserve">We are using Agile methodology for the project. </w:t>
      </w:r>
      <w:r w:rsidRPr="00E50E63">
        <w:t>The primary focus of Agile is to continuously build and refine a project through incremental development, to p</w:t>
      </w:r>
      <w:r>
        <w:t xml:space="preserve">romote </w:t>
      </w:r>
      <w:r w:rsidRPr="00E50E63">
        <w:t>teamwork and open communication, and to be able to adjust and respond quickly to changing requirements, ensuring a flexible and efficient approach to project management.</w:t>
      </w:r>
    </w:p>
    <w:p w14:paraId="63A5050A" w14:textId="7F6A7FC7" w:rsidR="00113B98" w:rsidRDefault="00113B98" w:rsidP="00113B98">
      <w:r w:rsidRPr="00B72C44">
        <w:rPr>
          <w:b/>
          <w:bCs/>
          <w:sz w:val="32"/>
          <w:szCs w:val="32"/>
        </w:rPr>
        <w:t>Documentation Formality</w:t>
      </w:r>
      <w:r w:rsidR="00AD3B9F">
        <w:br/>
      </w:r>
      <w:r w:rsidRPr="00E83962">
        <w:t>Initial Agile Planning:</w:t>
      </w:r>
      <w:r>
        <w:t xml:space="preserve"> </w:t>
      </w:r>
      <w:r w:rsidRPr="00E83962">
        <w:t>Begin with a broad Agile project overview that identifies important stakeholders and defines key goals and dates. This strategy should be flexible and adaptable.</w:t>
      </w:r>
    </w:p>
    <w:p w14:paraId="60708BBA" w14:textId="77777777" w:rsidR="00113B98" w:rsidRDefault="00113B98" w:rsidP="00113B98">
      <w:r w:rsidRPr="00E83962">
        <w:t xml:space="preserve">Backlog </w:t>
      </w:r>
      <w:r>
        <w:t xml:space="preserve">creation: </w:t>
      </w:r>
      <w:r w:rsidRPr="00E83962">
        <w:t>Based on interactions with TD Bank's compliance and IT teams, create a first list of AML-related features, needs, and user stories. This backlog is a living document that will change as the project progresses.</w:t>
      </w:r>
    </w:p>
    <w:p w14:paraId="096819AA" w14:textId="1A40A469" w:rsidR="00113B98" w:rsidRDefault="00113B98" w:rsidP="00113B98">
      <w:r w:rsidRPr="00E83962">
        <w:t>Sprint Planning:</w:t>
      </w:r>
      <w:r>
        <w:t xml:space="preserve"> </w:t>
      </w:r>
      <w:r w:rsidR="00563D49" w:rsidRPr="00E83962">
        <w:t>Organize</w:t>
      </w:r>
      <w:r w:rsidRPr="00E83962">
        <w:t xml:space="preserve"> short development phases known as sprints, which typically last 2-4 weeks. Choose a subset of backlog items to focus on for each sprint, aligning them with project priorities.</w:t>
      </w:r>
    </w:p>
    <w:p w14:paraId="09A51E82" w14:textId="77777777" w:rsidR="00113B98" w:rsidRDefault="00113B98" w:rsidP="00113B98">
      <w:r w:rsidRPr="00E83962">
        <w:t>Continuous Feedback:</w:t>
      </w:r>
      <w:r>
        <w:t xml:space="preserve"> </w:t>
      </w:r>
      <w:r w:rsidRPr="00E83962">
        <w:t>Agile relies significantly on ongoing feedback from stakeholders like as compliance experts, IT staff, and end users. Meetings and reviews on a regular basis guarantee that the project stays on track.</w:t>
      </w:r>
    </w:p>
    <w:p w14:paraId="2D72E632" w14:textId="3F6EC3FE" w:rsidR="00113B98" w:rsidRDefault="00113B98" w:rsidP="00113B98">
      <w:r w:rsidRPr="00B72C44">
        <w:rPr>
          <w:b/>
          <w:bCs/>
          <w:sz w:val="32"/>
          <w:szCs w:val="32"/>
        </w:rPr>
        <w:t>Process to Follow</w:t>
      </w:r>
      <w:r w:rsidR="00AD3B9F">
        <w:br/>
      </w:r>
      <w:r w:rsidRPr="00E83962">
        <w:t>Understand Requirements:</w:t>
      </w:r>
      <w:r>
        <w:t xml:space="preserve"> </w:t>
      </w:r>
      <w:r w:rsidRPr="00564E95">
        <w:t>Continue to consult with TD Bank's compliance and IT staff to fully understand AML requirements. Turn them into tasks and add them to your to-do list once they're clear.</w:t>
      </w:r>
    </w:p>
    <w:p w14:paraId="109747CB" w14:textId="262395F0" w:rsidR="00113B98" w:rsidRDefault="00113B98" w:rsidP="00113B98">
      <w:r w:rsidRPr="00564E95">
        <w:t xml:space="preserve">Evaluate Vendors: As the project progresses, continue to look for AML vendors. If circumstances change, you should </w:t>
      </w:r>
      <w:r w:rsidR="00563D49" w:rsidRPr="00564E95">
        <w:t>reevaluate</w:t>
      </w:r>
      <w:r w:rsidRPr="00564E95">
        <w:t xml:space="preserve"> your vendor selection.</w:t>
      </w:r>
    </w:p>
    <w:p w14:paraId="4D8069FE" w14:textId="75C01A25" w:rsidR="00113B98" w:rsidRDefault="00113B98" w:rsidP="00113B98">
      <w:r w:rsidRPr="00564E95">
        <w:t>Pilot Testing:</w:t>
      </w:r>
      <w:r>
        <w:t xml:space="preserve"> </w:t>
      </w:r>
      <w:r w:rsidRPr="00564E95">
        <w:t xml:space="preserve">In each sprint, </w:t>
      </w:r>
      <w:r w:rsidR="00563D49" w:rsidRPr="00564E95">
        <w:t>assess</w:t>
      </w:r>
      <w:r w:rsidRPr="00564E95">
        <w:t xml:space="preserve"> the AML app bit by bit to ensure that it works properly. Use </w:t>
      </w:r>
      <w:r>
        <w:t>feedback</w:t>
      </w:r>
      <w:r w:rsidRPr="00564E95">
        <w:t xml:space="preserve"> to improve it.</w:t>
      </w:r>
    </w:p>
    <w:p w14:paraId="6A566959" w14:textId="1B5CADB3" w:rsidR="00113B98" w:rsidRDefault="00113B98" w:rsidP="00113B98">
      <w:r w:rsidRPr="00564E95">
        <w:t>Implementation</w:t>
      </w:r>
      <w:r>
        <w:t xml:space="preserve">: </w:t>
      </w:r>
      <w:r w:rsidRPr="00564E95">
        <w:t>The development team works on adding AML features and improving things during each sprint. At the end of each sprint, aim to have a working app.</w:t>
      </w:r>
    </w:p>
    <w:p w14:paraId="799B0D8E" w14:textId="21E96C35" w:rsidR="00113B98" w:rsidRDefault="00113B98" w:rsidP="00113B98">
      <w:r>
        <w:t>Training:</w:t>
      </w:r>
      <w:r w:rsidRPr="00564E95">
        <w:t xml:space="preserve"> As </w:t>
      </w:r>
      <w:r w:rsidR="00563D49">
        <w:t xml:space="preserve">the </w:t>
      </w:r>
      <w:r w:rsidR="00563D49" w:rsidRPr="00564E95">
        <w:t>latest information</w:t>
      </w:r>
      <w:r w:rsidRPr="00564E95">
        <w:t xml:space="preserve"> becomes available, provide training to those who require it. Adjust training as circumstances change.</w:t>
      </w:r>
    </w:p>
    <w:p w14:paraId="3273C33C" w14:textId="0C0E769F" w:rsidR="00113B98" w:rsidRDefault="00113B98" w:rsidP="00113B98">
      <w:r w:rsidRPr="00895A5F">
        <w:t>Testing and Quality Assurance:</w:t>
      </w:r>
      <w:r>
        <w:t xml:space="preserve"> </w:t>
      </w:r>
      <w:r w:rsidRPr="007035C0">
        <w:t>Agile requires continuous testing. Throughout the project, automated and human testing techniques ensure the AML application maintains excellent quality.</w:t>
      </w:r>
    </w:p>
    <w:p w14:paraId="3D10C078" w14:textId="3DA2AB2E" w:rsidR="00113B98" w:rsidRDefault="00113B98" w:rsidP="00113B98">
      <w:r>
        <w:lastRenderedPageBreak/>
        <w:t xml:space="preserve">Documentation: </w:t>
      </w:r>
      <w:r w:rsidRPr="007035C0">
        <w:t xml:space="preserve">Keep simple records </w:t>
      </w:r>
      <w:r w:rsidR="00563D49" w:rsidRPr="007035C0">
        <w:t>like</w:t>
      </w:r>
      <w:r w:rsidRPr="007035C0">
        <w:t xml:space="preserve"> task lists, sprint plans, and meeting notes. They will be updated as the project progresses.</w:t>
      </w:r>
    </w:p>
    <w:p w14:paraId="1D6FF36C" w14:textId="77777777" w:rsidR="00113B98" w:rsidRPr="00B72C44" w:rsidRDefault="00113B98" w:rsidP="00113B98">
      <w:pPr>
        <w:rPr>
          <w:b/>
          <w:bCs/>
          <w:sz w:val="32"/>
          <w:szCs w:val="32"/>
        </w:rPr>
      </w:pPr>
      <w:r w:rsidRPr="00B72C44">
        <w:rPr>
          <w:b/>
          <w:bCs/>
          <w:sz w:val="32"/>
          <w:szCs w:val="32"/>
        </w:rPr>
        <w:t>Deliverables</w:t>
      </w:r>
    </w:p>
    <w:p w14:paraId="1F792AB2" w14:textId="65B8012A" w:rsidR="00113B98" w:rsidRDefault="00113B98" w:rsidP="00113B98">
      <w:r w:rsidRPr="006C7A1E">
        <w:t xml:space="preserve">Product Backlog: A list of AML features and user stories that is always </w:t>
      </w:r>
      <w:r w:rsidR="00563D49">
        <w:t>prioritized</w:t>
      </w:r>
      <w:r w:rsidRPr="006C7A1E">
        <w:t xml:space="preserve"> depending on feedback.</w:t>
      </w:r>
    </w:p>
    <w:p w14:paraId="504E360D" w14:textId="3FC6CC76" w:rsidR="00113B98" w:rsidRDefault="00113B98" w:rsidP="00113B98">
      <w:r w:rsidRPr="006C7A1E">
        <w:t xml:space="preserve">Sprint Plans: Plans for each sprint, detailing what will be accomplished during that </w:t>
      </w:r>
      <w:r w:rsidR="00563D49" w:rsidRPr="006C7A1E">
        <w:t>time</w:t>
      </w:r>
      <w:r w:rsidR="00563D49">
        <w:t>frame</w:t>
      </w:r>
      <w:r w:rsidRPr="006C7A1E">
        <w:t>.</w:t>
      </w:r>
    </w:p>
    <w:p w14:paraId="3952ADFE" w14:textId="77777777" w:rsidR="00113B98" w:rsidRDefault="00113B98" w:rsidP="00113B98">
      <w:r>
        <w:t xml:space="preserve">Working software: </w:t>
      </w:r>
      <w:r w:rsidRPr="006C7A1E">
        <w:t>The AML app will be released in stages, with each sprint bringing new features and improvements.</w:t>
      </w:r>
    </w:p>
    <w:p w14:paraId="2676C92C" w14:textId="77777777" w:rsidR="00113B98" w:rsidRDefault="00113B98" w:rsidP="00113B98">
      <w:r w:rsidRPr="006C7A1E">
        <w:t xml:space="preserve">Stakeholder </w:t>
      </w:r>
      <w:r>
        <w:t>feedback</w:t>
      </w:r>
      <w:r w:rsidRPr="006C7A1E">
        <w:t xml:space="preserve">: Ongoing </w:t>
      </w:r>
      <w:r>
        <w:t>stakeholder</w:t>
      </w:r>
      <w:r w:rsidRPr="006C7A1E">
        <w:t xml:space="preserve"> feedback that directs the project's path.</w:t>
      </w:r>
    </w:p>
    <w:p w14:paraId="2BF6E483" w14:textId="078677EC" w:rsidR="00113B98" w:rsidRDefault="00113B98" w:rsidP="00113B98">
      <w:r w:rsidRPr="006C7A1E">
        <w:t xml:space="preserve">Updated Documentation: Simple documents that are always up to date and reflect the </w:t>
      </w:r>
      <w:r w:rsidR="00563D49">
        <w:t>project's status</w:t>
      </w:r>
      <w:r w:rsidRPr="006C7A1E">
        <w:t>.</w:t>
      </w:r>
    </w:p>
    <w:p w14:paraId="58E7688B" w14:textId="1B074E4E" w:rsidR="00113B98" w:rsidRPr="00113B98" w:rsidRDefault="00113B98" w:rsidP="00113B98">
      <w:pPr>
        <w:rPr>
          <w:b/>
          <w:bCs/>
          <w:sz w:val="32"/>
          <w:szCs w:val="32"/>
        </w:rPr>
      </w:pPr>
      <w:r w:rsidRPr="00A06C69">
        <w:rPr>
          <w:b/>
          <w:bCs/>
          <w:sz w:val="32"/>
          <w:szCs w:val="32"/>
        </w:rPr>
        <w:t>Activities</w:t>
      </w:r>
    </w:p>
    <w:tbl>
      <w:tblPr>
        <w:tblStyle w:val="TableGrid"/>
        <w:tblW w:w="0" w:type="auto"/>
        <w:tblLook w:val="04A0" w:firstRow="1" w:lastRow="0" w:firstColumn="1" w:lastColumn="0" w:noHBand="0" w:noVBand="1"/>
      </w:tblPr>
      <w:tblGrid>
        <w:gridCol w:w="4675"/>
        <w:gridCol w:w="4675"/>
      </w:tblGrid>
      <w:tr w:rsidR="00113B98" w14:paraId="4EF669D5" w14:textId="77777777" w:rsidTr="000212D8">
        <w:tc>
          <w:tcPr>
            <w:tcW w:w="4675" w:type="dxa"/>
          </w:tcPr>
          <w:p w14:paraId="40A29222" w14:textId="77777777" w:rsidR="00113B98" w:rsidRPr="00A032F2" w:rsidRDefault="00113B98" w:rsidP="000212D8">
            <w:pPr>
              <w:rPr>
                <w:sz w:val="22"/>
                <w:szCs w:val="22"/>
              </w:rPr>
            </w:pPr>
            <w:r w:rsidRPr="00A032F2">
              <w:rPr>
                <w:sz w:val="22"/>
                <w:szCs w:val="22"/>
              </w:rPr>
              <w:t>Activity</w:t>
            </w:r>
          </w:p>
        </w:tc>
        <w:tc>
          <w:tcPr>
            <w:tcW w:w="4675" w:type="dxa"/>
          </w:tcPr>
          <w:p w14:paraId="37CD02EF" w14:textId="77777777" w:rsidR="00113B98" w:rsidRPr="00A032F2" w:rsidRDefault="00113B98" w:rsidP="000212D8">
            <w:pPr>
              <w:rPr>
                <w:sz w:val="22"/>
                <w:szCs w:val="22"/>
              </w:rPr>
            </w:pPr>
            <w:r w:rsidRPr="00A032F2">
              <w:rPr>
                <w:sz w:val="22"/>
                <w:szCs w:val="22"/>
              </w:rPr>
              <w:t>Description</w:t>
            </w:r>
          </w:p>
        </w:tc>
      </w:tr>
      <w:tr w:rsidR="00113B98" w14:paraId="5D96EFF2" w14:textId="77777777" w:rsidTr="000212D8">
        <w:tc>
          <w:tcPr>
            <w:tcW w:w="4675" w:type="dxa"/>
          </w:tcPr>
          <w:p w14:paraId="5E46F681" w14:textId="77777777" w:rsidR="00113B98" w:rsidRPr="00A032F2" w:rsidRDefault="00113B98" w:rsidP="000212D8">
            <w:pPr>
              <w:rPr>
                <w:sz w:val="22"/>
                <w:szCs w:val="22"/>
              </w:rPr>
            </w:pPr>
            <w:r w:rsidRPr="00A032F2">
              <w:rPr>
                <w:sz w:val="22"/>
                <w:szCs w:val="22"/>
              </w:rPr>
              <w:t>Understand Requirements:</w:t>
            </w:r>
          </w:p>
        </w:tc>
        <w:tc>
          <w:tcPr>
            <w:tcW w:w="4675" w:type="dxa"/>
          </w:tcPr>
          <w:p w14:paraId="636BA2CE" w14:textId="77777777" w:rsidR="00113B98" w:rsidRPr="00A032F2" w:rsidRDefault="00113B98" w:rsidP="000212D8">
            <w:pPr>
              <w:rPr>
                <w:sz w:val="22"/>
                <w:szCs w:val="22"/>
              </w:rPr>
            </w:pPr>
            <w:r w:rsidRPr="00A032F2">
              <w:rPr>
                <w:sz w:val="22"/>
                <w:szCs w:val="22"/>
              </w:rPr>
              <w:t>To specify requirements, regular interaction with TD Bank is necessary.</w:t>
            </w:r>
          </w:p>
          <w:p w14:paraId="3351A0EA" w14:textId="77777777" w:rsidR="00113B98" w:rsidRPr="00A032F2" w:rsidRDefault="00113B98" w:rsidP="000212D8">
            <w:pPr>
              <w:rPr>
                <w:sz w:val="22"/>
                <w:szCs w:val="22"/>
              </w:rPr>
            </w:pPr>
          </w:p>
        </w:tc>
      </w:tr>
      <w:tr w:rsidR="00113B98" w14:paraId="2770810D" w14:textId="77777777" w:rsidTr="000212D8">
        <w:tc>
          <w:tcPr>
            <w:tcW w:w="4675" w:type="dxa"/>
          </w:tcPr>
          <w:p w14:paraId="028006F0" w14:textId="77777777" w:rsidR="00113B98" w:rsidRPr="00A032F2" w:rsidRDefault="00113B98" w:rsidP="000212D8">
            <w:pPr>
              <w:rPr>
                <w:sz w:val="22"/>
                <w:szCs w:val="22"/>
              </w:rPr>
            </w:pPr>
            <w:r w:rsidRPr="00A032F2">
              <w:rPr>
                <w:sz w:val="22"/>
                <w:szCs w:val="22"/>
              </w:rPr>
              <w:t>Evaluate Vendors</w:t>
            </w:r>
          </w:p>
        </w:tc>
        <w:tc>
          <w:tcPr>
            <w:tcW w:w="4675" w:type="dxa"/>
          </w:tcPr>
          <w:p w14:paraId="0496C782" w14:textId="77777777" w:rsidR="00113B98" w:rsidRPr="00A032F2" w:rsidRDefault="00113B98" w:rsidP="000212D8">
            <w:pPr>
              <w:rPr>
                <w:sz w:val="22"/>
                <w:szCs w:val="22"/>
              </w:rPr>
            </w:pPr>
            <w:r w:rsidRPr="00A032F2">
              <w:rPr>
                <w:sz w:val="22"/>
                <w:szCs w:val="22"/>
              </w:rPr>
              <w:t>As the needs of the project change, evaluate AML vendors.</w:t>
            </w:r>
          </w:p>
        </w:tc>
      </w:tr>
      <w:tr w:rsidR="00113B98" w14:paraId="2DAF7B2B" w14:textId="77777777" w:rsidTr="000212D8">
        <w:tc>
          <w:tcPr>
            <w:tcW w:w="4675" w:type="dxa"/>
          </w:tcPr>
          <w:p w14:paraId="22138A62" w14:textId="77777777" w:rsidR="00113B98" w:rsidRPr="00A032F2" w:rsidRDefault="00113B98" w:rsidP="000212D8">
            <w:pPr>
              <w:rPr>
                <w:sz w:val="22"/>
                <w:szCs w:val="22"/>
              </w:rPr>
            </w:pPr>
            <w:r w:rsidRPr="00A032F2">
              <w:rPr>
                <w:sz w:val="22"/>
                <w:szCs w:val="22"/>
              </w:rPr>
              <w:t>Sprint Planning</w:t>
            </w:r>
            <w:r w:rsidRPr="00A032F2">
              <w:rPr>
                <w:sz w:val="22"/>
                <w:szCs w:val="22"/>
              </w:rPr>
              <w:tab/>
            </w:r>
          </w:p>
        </w:tc>
        <w:tc>
          <w:tcPr>
            <w:tcW w:w="4675" w:type="dxa"/>
          </w:tcPr>
          <w:p w14:paraId="62B0A4CF" w14:textId="77777777" w:rsidR="00113B98" w:rsidRPr="00A032F2" w:rsidRDefault="00113B98" w:rsidP="000212D8">
            <w:pPr>
              <w:rPr>
                <w:sz w:val="22"/>
                <w:szCs w:val="22"/>
              </w:rPr>
            </w:pPr>
            <w:r w:rsidRPr="00A032F2">
              <w:rPr>
                <w:sz w:val="22"/>
                <w:szCs w:val="22"/>
              </w:rPr>
              <w:t>For each sprint, create a plan and set priorities.</w:t>
            </w:r>
          </w:p>
        </w:tc>
      </w:tr>
      <w:tr w:rsidR="00113B98" w14:paraId="046D13DB" w14:textId="77777777" w:rsidTr="000212D8">
        <w:tc>
          <w:tcPr>
            <w:tcW w:w="4675" w:type="dxa"/>
          </w:tcPr>
          <w:p w14:paraId="4014FA3C" w14:textId="77777777" w:rsidR="00113B98" w:rsidRPr="00A032F2" w:rsidRDefault="00113B98" w:rsidP="000212D8">
            <w:pPr>
              <w:rPr>
                <w:sz w:val="22"/>
                <w:szCs w:val="22"/>
              </w:rPr>
            </w:pPr>
            <w:r w:rsidRPr="00A032F2">
              <w:rPr>
                <w:sz w:val="22"/>
                <w:szCs w:val="22"/>
              </w:rPr>
              <w:t>Pilot Testing</w:t>
            </w:r>
          </w:p>
        </w:tc>
        <w:tc>
          <w:tcPr>
            <w:tcW w:w="4675" w:type="dxa"/>
          </w:tcPr>
          <w:p w14:paraId="7FD0B2EC" w14:textId="77777777" w:rsidR="00113B98" w:rsidRPr="00A032F2" w:rsidRDefault="00113B98" w:rsidP="000212D8">
            <w:pPr>
              <w:rPr>
                <w:sz w:val="22"/>
                <w:szCs w:val="22"/>
              </w:rPr>
            </w:pPr>
            <w:r w:rsidRPr="00A032F2">
              <w:rPr>
                <w:sz w:val="22"/>
                <w:szCs w:val="22"/>
              </w:rPr>
              <w:t>Continuously validate and refine the AML application.</w:t>
            </w:r>
          </w:p>
        </w:tc>
      </w:tr>
      <w:tr w:rsidR="00113B98" w14:paraId="4E44874F" w14:textId="77777777" w:rsidTr="000212D8">
        <w:tc>
          <w:tcPr>
            <w:tcW w:w="4675" w:type="dxa"/>
          </w:tcPr>
          <w:p w14:paraId="679F5F72" w14:textId="77777777" w:rsidR="00113B98" w:rsidRPr="00A032F2" w:rsidRDefault="00113B98" w:rsidP="000212D8">
            <w:pPr>
              <w:rPr>
                <w:sz w:val="22"/>
                <w:szCs w:val="22"/>
              </w:rPr>
            </w:pPr>
            <w:r w:rsidRPr="00A032F2">
              <w:rPr>
                <w:sz w:val="22"/>
                <w:szCs w:val="22"/>
              </w:rPr>
              <w:t>Implementation</w:t>
            </w:r>
          </w:p>
        </w:tc>
        <w:tc>
          <w:tcPr>
            <w:tcW w:w="4675" w:type="dxa"/>
          </w:tcPr>
          <w:p w14:paraId="681D7CAA" w14:textId="77777777" w:rsidR="00113B98" w:rsidRPr="00A032F2" w:rsidRDefault="00113B98" w:rsidP="000212D8">
            <w:pPr>
              <w:rPr>
                <w:sz w:val="22"/>
                <w:szCs w:val="22"/>
              </w:rPr>
            </w:pPr>
            <w:r w:rsidRPr="00A032F2">
              <w:rPr>
                <w:sz w:val="22"/>
                <w:szCs w:val="22"/>
              </w:rPr>
              <w:t>Deliver incremental upgrades and new AML features.</w:t>
            </w:r>
          </w:p>
        </w:tc>
      </w:tr>
      <w:tr w:rsidR="00113B98" w14:paraId="134BAD0F" w14:textId="77777777" w:rsidTr="000212D8">
        <w:tc>
          <w:tcPr>
            <w:tcW w:w="4675" w:type="dxa"/>
          </w:tcPr>
          <w:p w14:paraId="3607BDB6" w14:textId="77777777" w:rsidR="00113B98" w:rsidRPr="00A032F2" w:rsidRDefault="00113B98" w:rsidP="000212D8">
            <w:pPr>
              <w:rPr>
                <w:sz w:val="22"/>
                <w:szCs w:val="22"/>
              </w:rPr>
            </w:pPr>
            <w:r w:rsidRPr="00A032F2">
              <w:rPr>
                <w:sz w:val="22"/>
                <w:szCs w:val="22"/>
              </w:rPr>
              <w:t>Training</w:t>
            </w:r>
          </w:p>
        </w:tc>
        <w:tc>
          <w:tcPr>
            <w:tcW w:w="4675" w:type="dxa"/>
          </w:tcPr>
          <w:p w14:paraId="6205CB0D" w14:textId="77777777" w:rsidR="00113B98" w:rsidRPr="00A032F2" w:rsidRDefault="00113B98" w:rsidP="000212D8">
            <w:pPr>
              <w:rPr>
                <w:sz w:val="22"/>
                <w:szCs w:val="22"/>
              </w:rPr>
            </w:pPr>
            <w:r w:rsidRPr="00A032F2">
              <w:rPr>
                <w:sz w:val="22"/>
                <w:szCs w:val="22"/>
              </w:rPr>
              <w:t>Provide training in response to evolving user needs.</w:t>
            </w:r>
          </w:p>
        </w:tc>
      </w:tr>
      <w:tr w:rsidR="00113B98" w14:paraId="459F800D" w14:textId="77777777" w:rsidTr="000212D8">
        <w:tc>
          <w:tcPr>
            <w:tcW w:w="4675" w:type="dxa"/>
          </w:tcPr>
          <w:p w14:paraId="593ACB2D" w14:textId="77777777" w:rsidR="00113B98" w:rsidRPr="00A032F2" w:rsidRDefault="00113B98" w:rsidP="000212D8">
            <w:pPr>
              <w:rPr>
                <w:sz w:val="22"/>
                <w:szCs w:val="22"/>
              </w:rPr>
            </w:pPr>
            <w:r w:rsidRPr="00A032F2">
              <w:rPr>
                <w:sz w:val="22"/>
                <w:szCs w:val="22"/>
              </w:rPr>
              <w:t>Testing and Quality Assurance</w:t>
            </w:r>
          </w:p>
        </w:tc>
        <w:tc>
          <w:tcPr>
            <w:tcW w:w="4675" w:type="dxa"/>
          </w:tcPr>
          <w:p w14:paraId="3F915610" w14:textId="77777777" w:rsidR="00113B98" w:rsidRPr="00A032F2" w:rsidRDefault="00113B98" w:rsidP="000212D8">
            <w:pPr>
              <w:rPr>
                <w:sz w:val="22"/>
                <w:szCs w:val="22"/>
              </w:rPr>
            </w:pPr>
            <w:r w:rsidRPr="00A032F2">
              <w:rPr>
                <w:sz w:val="22"/>
                <w:szCs w:val="22"/>
              </w:rPr>
              <w:t>Validate and test the AML application on a regular basis.</w:t>
            </w:r>
          </w:p>
        </w:tc>
      </w:tr>
      <w:tr w:rsidR="00113B98" w14:paraId="279300D9" w14:textId="77777777" w:rsidTr="000212D8">
        <w:tc>
          <w:tcPr>
            <w:tcW w:w="4675" w:type="dxa"/>
          </w:tcPr>
          <w:p w14:paraId="13003D34" w14:textId="77777777" w:rsidR="00113B98" w:rsidRPr="00A032F2" w:rsidRDefault="00113B98" w:rsidP="000212D8">
            <w:pPr>
              <w:rPr>
                <w:sz w:val="22"/>
                <w:szCs w:val="22"/>
              </w:rPr>
            </w:pPr>
            <w:r w:rsidRPr="00A032F2">
              <w:rPr>
                <w:sz w:val="22"/>
                <w:szCs w:val="22"/>
              </w:rPr>
              <w:t>Documentation</w:t>
            </w:r>
          </w:p>
        </w:tc>
        <w:tc>
          <w:tcPr>
            <w:tcW w:w="4675" w:type="dxa"/>
          </w:tcPr>
          <w:p w14:paraId="0B38BC80" w14:textId="77777777" w:rsidR="00113B98" w:rsidRPr="00A032F2" w:rsidRDefault="00113B98" w:rsidP="000212D8">
            <w:pPr>
              <w:rPr>
                <w:sz w:val="22"/>
                <w:szCs w:val="22"/>
              </w:rPr>
            </w:pPr>
            <w:r w:rsidRPr="00A032F2">
              <w:rPr>
                <w:sz w:val="22"/>
                <w:szCs w:val="22"/>
              </w:rPr>
              <w:t>Keep the project documentation up to date.</w:t>
            </w:r>
          </w:p>
          <w:p w14:paraId="1AA42E5A" w14:textId="77777777" w:rsidR="00113B98" w:rsidRPr="00A032F2" w:rsidRDefault="00113B98" w:rsidP="000212D8">
            <w:pPr>
              <w:rPr>
                <w:sz w:val="22"/>
                <w:szCs w:val="22"/>
              </w:rPr>
            </w:pPr>
          </w:p>
        </w:tc>
      </w:tr>
    </w:tbl>
    <w:p w14:paraId="4D94499E" w14:textId="77777777" w:rsidR="00113B98" w:rsidRDefault="00113B98" w:rsidP="00113B98"/>
    <w:p w14:paraId="4CD9027F" w14:textId="77777777" w:rsidR="00113B98" w:rsidRDefault="00113B98" w:rsidP="00113B98"/>
    <w:p w14:paraId="3C41A2A5" w14:textId="77777777" w:rsidR="00113B98" w:rsidRDefault="00113B98" w:rsidP="00113B98"/>
    <w:p w14:paraId="1DBD1381" w14:textId="77777777" w:rsidR="00A032F2" w:rsidRDefault="00A032F2" w:rsidP="00113B98">
      <w:pPr>
        <w:rPr>
          <w:b/>
          <w:bCs/>
          <w:sz w:val="32"/>
          <w:szCs w:val="32"/>
        </w:rPr>
      </w:pPr>
    </w:p>
    <w:p w14:paraId="17820E24" w14:textId="77777777" w:rsidR="00563D49" w:rsidRDefault="00563D49" w:rsidP="00113B98">
      <w:pPr>
        <w:rPr>
          <w:b/>
          <w:bCs/>
          <w:sz w:val="32"/>
          <w:szCs w:val="32"/>
        </w:rPr>
      </w:pPr>
    </w:p>
    <w:p w14:paraId="31E67988" w14:textId="4CB3599F" w:rsidR="00113B98" w:rsidRPr="00113B98" w:rsidRDefault="00113B98" w:rsidP="00113B98">
      <w:pPr>
        <w:rPr>
          <w:b/>
          <w:bCs/>
          <w:sz w:val="32"/>
          <w:szCs w:val="32"/>
        </w:rPr>
      </w:pPr>
      <w:r w:rsidRPr="00A06C69">
        <w:rPr>
          <w:b/>
          <w:bCs/>
          <w:sz w:val="32"/>
          <w:szCs w:val="32"/>
        </w:rPr>
        <w:lastRenderedPageBreak/>
        <w:t>Involvement</w:t>
      </w:r>
    </w:p>
    <w:tbl>
      <w:tblPr>
        <w:tblStyle w:val="TableGrid"/>
        <w:tblW w:w="0" w:type="auto"/>
        <w:tblLook w:val="04A0" w:firstRow="1" w:lastRow="0" w:firstColumn="1" w:lastColumn="0" w:noHBand="0" w:noVBand="1"/>
      </w:tblPr>
      <w:tblGrid>
        <w:gridCol w:w="2337"/>
        <w:gridCol w:w="2337"/>
        <w:gridCol w:w="2338"/>
        <w:gridCol w:w="2338"/>
      </w:tblGrid>
      <w:tr w:rsidR="00113B98" w14:paraId="1567FA6C" w14:textId="77777777" w:rsidTr="000212D8">
        <w:tc>
          <w:tcPr>
            <w:tcW w:w="2337" w:type="dxa"/>
          </w:tcPr>
          <w:p w14:paraId="71D11BA3" w14:textId="77777777" w:rsidR="00113B98" w:rsidRPr="00A032F2" w:rsidRDefault="00113B98" w:rsidP="000212D8">
            <w:pPr>
              <w:rPr>
                <w:sz w:val="22"/>
                <w:szCs w:val="22"/>
              </w:rPr>
            </w:pPr>
            <w:r w:rsidRPr="00A032F2">
              <w:rPr>
                <w:sz w:val="22"/>
                <w:szCs w:val="22"/>
              </w:rPr>
              <w:t>Stakeholder</w:t>
            </w:r>
          </w:p>
        </w:tc>
        <w:tc>
          <w:tcPr>
            <w:tcW w:w="2337" w:type="dxa"/>
          </w:tcPr>
          <w:p w14:paraId="7E1E361F" w14:textId="77777777" w:rsidR="00113B98" w:rsidRPr="00A032F2" w:rsidRDefault="00113B98" w:rsidP="000212D8">
            <w:pPr>
              <w:rPr>
                <w:sz w:val="22"/>
                <w:szCs w:val="22"/>
              </w:rPr>
            </w:pPr>
            <w:r w:rsidRPr="00A032F2">
              <w:rPr>
                <w:sz w:val="22"/>
                <w:szCs w:val="22"/>
              </w:rPr>
              <w:t>Time required</w:t>
            </w:r>
          </w:p>
        </w:tc>
        <w:tc>
          <w:tcPr>
            <w:tcW w:w="2338" w:type="dxa"/>
          </w:tcPr>
          <w:p w14:paraId="680F317B" w14:textId="77777777" w:rsidR="00113B98" w:rsidRPr="00A032F2" w:rsidRDefault="00113B98" w:rsidP="000212D8">
            <w:pPr>
              <w:rPr>
                <w:sz w:val="22"/>
                <w:szCs w:val="22"/>
              </w:rPr>
            </w:pPr>
            <w:r w:rsidRPr="00A032F2">
              <w:rPr>
                <w:sz w:val="22"/>
                <w:szCs w:val="22"/>
              </w:rPr>
              <w:t>Availability</w:t>
            </w:r>
          </w:p>
        </w:tc>
        <w:tc>
          <w:tcPr>
            <w:tcW w:w="2338" w:type="dxa"/>
          </w:tcPr>
          <w:p w14:paraId="29EA1D04" w14:textId="77777777" w:rsidR="00113B98" w:rsidRPr="00A032F2" w:rsidRDefault="00113B98" w:rsidP="000212D8">
            <w:pPr>
              <w:rPr>
                <w:sz w:val="22"/>
                <w:szCs w:val="22"/>
              </w:rPr>
            </w:pPr>
            <w:r w:rsidRPr="00A032F2">
              <w:rPr>
                <w:sz w:val="22"/>
                <w:szCs w:val="22"/>
              </w:rPr>
              <w:t>Accountability</w:t>
            </w:r>
          </w:p>
        </w:tc>
      </w:tr>
      <w:tr w:rsidR="00113B98" w14:paraId="7FE511C6" w14:textId="77777777" w:rsidTr="000212D8">
        <w:tc>
          <w:tcPr>
            <w:tcW w:w="2337" w:type="dxa"/>
          </w:tcPr>
          <w:p w14:paraId="50FEBE26" w14:textId="77777777" w:rsidR="00113B98" w:rsidRPr="00A032F2" w:rsidRDefault="00113B98" w:rsidP="000212D8">
            <w:pPr>
              <w:rPr>
                <w:sz w:val="22"/>
                <w:szCs w:val="22"/>
              </w:rPr>
            </w:pPr>
            <w:r w:rsidRPr="00A032F2">
              <w:rPr>
                <w:sz w:val="22"/>
                <w:szCs w:val="22"/>
              </w:rPr>
              <w:t>TD Bank Compliance</w:t>
            </w:r>
          </w:p>
        </w:tc>
        <w:tc>
          <w:tcPr>
            <w:tcW w:w="2337" w:type="dxa"/>
          </w:tcPr>
          <w:p w14:paraId="57D1AB7E" w14:textId="77777777" w:rsidR="00113B98" w:rsidRPr="00A032F2" w:rsidRDefault="00113B98" w:rsidP="000212D8">
            <w:pPr>
              <w:rPr>
                <w:sz w:val="22"/>
                <w:szCs w:val="22"/>
              </w:rPr>
            </w:pPr>
            <w:r w:rsidRPr="00A032F2">
              <w:rPr>
                <w:sz w:val="22"/>
                <w:szCs w:val="22"/>
              </w:rPr>
              <w:t>High</w:t>
            </w:r>
          </w:p>
        </w:tc>
        <w:tc>
          <w:tcPr>
            <w:tcW w:w="2338" w:type="dxa"/>
          </w:tcPr>
          <w:p w14:paraId="21ACEBFF" w14:textId="77777777" w:rsidR="00113B98" w:rsidRPr="00A032F2" w:rsidRDefault="00113B98" w:rsidP="000212D8">
            <w:pPr>
              <w:rPr>
                <w:sz w:val="22"/>
                <w:szCs w:val="22"/>
              </w:rPr>
            </w:pPr>
            <w:r w:rsidRPr="00A032F2">
              <w:rPr>
                <w:sz w:val="22"/>
                <w:szCs w:val="22"/>
              </w:rPr>
              <w:t>Throughout the project</w:t>
            </w:r>
            <w:r w:rsidRPr="00A032F2">
              <w:rPr>
                <w:sz w:val="22"/>
                <w:szCs w:val="22"/>
              </w:rPr>
              <w:tab/>
            </w:r>
          </w:p>
        </w:tc>
        <w:tc>
          <w:tcPr>
            <w:tcW w:w="2338" w:type="dxa"/>
          </w:tcPr>
          <w:p w14:paraId="01E66CB5" w14:textId="77777777" w:rsidR="00113B98" w:rsidRPr="00A032F2" w:rsidRDefault="00113B98" w:rsidP="000212D8">
            <w:pPr>
              <w:rPr>
                <w:sz w:val="22"/>
                <w:szCs w:val="22"/>
              </w:rPr>
            </w:pPr>
            <w:r w:rsidRPr="00A032F2">
              <w:rPr>
                <w:sz w:val="22"/>
                <w:szCs w:val="22"/>
              </w:rPr>
              <w:t>Define and improve AML needs, offer input during sprint assessments, Confirm AML features and performance</w:t>
            </w:r>
          </w:p>
        </w:tc>
      </w:tr>
      <w:tr w:rsidR="00113B98" w14:paraId="6619C3E5" w14:textId="77777777" w:rsidTr="000212D8">
        <w:tc>
          <w:tcPr>
            <w:tcW w:w="2337" w:type="dxa"/>
          </w:tcPr>
          <w:p w14:paraId="11E7D7B7" w14:textId="77777777" w:rsidR="00113B98" w:rsidRPr="00A032F2" w:rsidRDefault="00113B98" w:rsidP="000212D8">
            <w:pPr>
              <w:rPr>
                <w:sz w:val="22"/>
                <w:szCs w:val="22"/>
              </w:rPr>
            </w:pPr>
            <w:r w:rsidRPr="00A032F2">
              <w:rPr>
                <w:sz w:val="22"/>
                <w:szCs w:val="22"/>
              </w:rPr>
              <w:t>TD Bank IT</w:t>
            </w:r>
            <w:r w:rsidRPr="00A032F2">
              <w:rPr>
                <w:sz w:val="22"/>
                <w:szCs w:val="22"/>
              </w:rPr>
              <w:tab/>
            </w:r>
          </w:p>
        </w:tc>
        <w:tc>
          <w:tcPr>
            <w:tcW w:w="2337" w:type="dxa"/>
          </w:tcPr>
          <w:p w14:paraId="064B3890" w14:textId="77777777" w:rsidR="00113B98" w:rsidRPr="00A032F2" w:rsidRDefault="00113B98" w:rsidP="000212D8">
            <w:pPr>
              <w:rPr>
                <w:sz w:val="22"/>
                <w:szCs w:val="22"/>
              </w:rPr>
            </w:pPr>
            <w:r w:rsidRPr="00A032F2">
              <w:rPr>
                <w:sz w:val="22"/>
                <w:szCs w:val="22"/>
              </w:rPr>
              <w:t>Moderate</w:t>
            </w:r>
          </w:p>
        </w:tc>
        <w:tc>
          <w:tcPr>
            <w:tcW w:w="2338" w:type="dxa"/>
          </w:tcPr>
          <w:p w14:paraId="0EC59ED1" w14:textId="77777777" w:rsidR="00113B98" w:rsidRPr="00A032F2" w:rsidRDefault="00113B98" w:rsidP="000212D8">
            <w:pPr>
              <w:rPr>
                <w:sz w:val="22"/>
                <w:szCs w:val="22"/>
              </w:rPr>
            </w:pPr>
            <w:r w:rsidRPr="00A032F2">
              <w:rPr>
                <w:sz w:val="22"/>
                <w:szCs w:val="22"/>
              </w:rPr>
              <w:t>Throughout the project</w:t>
            </w:r>
            <w:r w:rsidRPr="00A032F2">
              <w:rPr>
                <w:sz w:val="22"/>
                <w:szCs w:val="22"/>
              </w:rPr>
              <w:tab/>
            </w:r>
          </w:p>
        </w:tc>
        <w:tc>
          <w:tcPr>
            <w:tcW w:w="2338" w:type="dxa"/>
          </w:tcPr>
          <w:p w14:paraId="4E6A7BBC" w14:textId="77777777" w:rsidR="00113B98" w:rsidRPr="00A032F2" w:rsidRDefault="00113B98" w:rsidP="000212D8">
            <w:pPr>
              <w:rPr>
                <w:sz w:val="22"/>
                <w:szCs w:val="22"/>
              </w:rPr>
            </w:pPr>
            <w:r w:rsidRPr="00A032F2">
              <w:rPr>
                <w:sz w:val="22"/>
                <w:szCs w:val="22"/>
              </w:rPr>
              <w:t>Work together with the development team to integrate systems, tackle technical issues and ensure system compatibility, contribute to testing and validation efforts</w:t>
            </w:r>
          </w:p>
        </w:tc>
      </w:tr>
      <w:tr w:rsidR="00113B98" w14:paraId="7BA9D6F9" w14:textId="77777777" w:rsidTr="000212D8">
        <w:tc>
          <w:tcPr>
            <w:tcW w:w="2337" w:type="dxa"/>
          </w:tcPr>
          <w:p w14:paraId="057D17EA" w14:textId="77777777" w:rsidR="00113B98" w:rsidRPr="00A032F2" w:rsidRDefault="00113B98" w:rsidP="000212D8">
            <w:pPr>
              <w:rPr>
                <w:sz w:val="22"/>
                <w:szCs w:val="22"/>
              </w:rPr>
            </w:pPr>
            <w:r w:rsidRPr="00A032F2">
              <w:rPr>
                <w:sz w:val="22"/>
                <w:szCs w:val="22"/>
              </w:rPr>
              <w:t>AML Software Vendor</w:t>
            </w:r>
            <w:r w:rsidRPr="00A032F2">
              <w:rPr>
                <w:sz w:val="22"/>
                <w:szCs w:val="22"/>
              </w:rPr>
              <w:tab/>
            </w:r>
          </w:p>
        </w:tc>
        <w:tc>
          <w:tcPr>
            <w:tcW w:w="2337" w:type="dxa"/>
          </w:tcPr>
          <w:p w14:paraId="2B0B18D1" w14:textId="77777777" w:rsidR="00113B98" w:rsidRPr="00A032F2" w:rsidRDefault="00113B98" w:rsidP="000212D8">
            <w:pPr>
              <w:rPr>
                <w:sz w:val="22"/>
                <w:szCs w:val="22"/>
              </w:rPr>
            </w:pPr>
            <w:r w:rsidRPr="00A032F2">
              <w:rPr>
                <w:sz w:val="22"/>
                <w:szCs w:val="22"/>
              </w:rPr>
              <w:t>Moderate</w:t>
            </w:r>
          </w:p>
        </w:tc>
        <w:tc>
          <w:tcPr>
            <w:tcW w:w="2338" w:type="dxa"/>
          </w:tcPr>
          <w:p w14:paraId="63C3D53A" w14:textId="77777777" w:rsidR="00113B98" w:rsidRPr="00A032F2" w:rsidRDefault="00113B98" w:rsidP="000212D8">
            <w:pPr>
              <w:rPr>
                <w:sz w:val="22"/>
                <w:szCs w:val="22"/>
              </w:rPr>
            </w:pPr>
            <w:r w:rsidRPr="00A032F2">
              <w:rPr>
                <w:sz w:val="22"/>
                <w:szCs w:val="22"/>
              </w:rPr>
              <w:t>As per contract agreement</w:t>
            </w:r>
            <w:r w:rsidRPr="00A032F2">
              <w:rPr>
                <w:sz w:val="22"/>
                <w:szCs w:val="22"/>
              </w:rPr>
              <w:tab/>
            </w:r>
          </w:p>
        </w:tc>
        <w:tc>
          <w:tcPr>
            <w:tcW w:w="2338" w:type="dxa"/>
          </w:tcPr>
          <w:p w14:paraId="6AD800F6" w14:textId="77777777" w:rsidR="00113B98" w:rsidRPr="00A032F2" w:rsidRDefault="00113B98" w:rsidP="000212D8">
            <w:pPr>
              <w:rPr>
                <w:sz w:val="22"/>
                <w:szCs w:val="22"/>
              </w:rPr>
            </w:pPr>
            <w:r w:rsidRPr="00A032F2">
              <w:rPr>
                <w:sz w:val="22"/>
                <w:szCs w:val="22"/>
              </w:rPr>
              <w:t>Supply and keep up the AML application, cooperate with TD Bank to improve features and resolve issues, Offer support and updates in line with the contract conditions.</w:t>
            </w:r>
          </w:p>
        </w:tc>
      </w:tr>
      <w:tr w:rsidR="00113B98" w14:paraId="6A5774F9" w14:textId="77777777" w:rsidTr="000212D8">
        <w:tc>
          <w:tcPr>
            <w:tcW w:w="2337" w:type="dxa"/>
          </w:tcPr>
          <w:p w14:paraId="3DA9072B" w14:textId="77777777" w:rsidR="00113B98" w:rsidRPr="00A032F2" w:rsidRDefault="00113B98" w:rsidP="000212D8">
            <w:pPr>
              <w:rPr>
                <w:sz w:val="22"/>
                <w:szCs w:val="22"/>
              </w:rPr>
            </w:pPr>
            <w:r w:rsidRPr="00A032F2">
              <w:rPr>
                <w:sz w:val="22"/>
                <w:szCs w:val="22"/>
              </w:rPr>
              <w:t>Project Manager</w:t>
            </w:r>
          </w:p>
        </w:tc>
        <w:tc>
          <w:tcPr>
            <w:tcW w:w="2337" w:type="dxa"/>
          </w:tcPr>
          <w:p w14:paraId="1884C814" w14:textId="77777777" w:rsidR="00113B98" w:rsidRPr="00A032F2" w:rsidRDefault="00113B98" w:rsidP="000212D8">
            <w:pPr>
              <w:rPr>
                <w:sz w:val="22"/>
                <w:szCs w:val="22"/>
              </w:rPr>
            </w:pPr>
            <w:r w:rsidRPr="00A032F2">
              <w:rPr>
                <w:sz w:val="22"/>
                <w:szCs w:val="22"/>
              </w:rPr>
              <w:t>High</w:t>
            </w:r>
          </w:p>
        </w:tc>
        <w:tc>
          <w:tcPr>
            <w:tcW w:w="2338" w:type="dxa"/>
          </w:tcPr>
          <w:p w14:paraId="38FC575F" w14:textId="77777777" w:rsidR="00113B98" w:rsidRPr="00A032F2" w:rsidRDefault="00113B98" w:rsidP="000212D8">
            <w:pPr>
              <w:rPr>
                <w:sz w:val="22"/>
                <w:szCs w:val="22"/>
              </w:rPr>
            </w:pPr>
            <w:r w:rsidRPr="00A032F2">
              <w:rPr>
                <w:sz w:val="22"/>
                <w:szCs w:val="22"/>
              </w:rPr>
              <w:t>Full-time</w:t>
            </w:r>
            <w:r w:rsidRPr="00A032F2">
              <w:rPr>
                <w:sz w:val="22"/>
                <w:szCs w:val="22"/>
              </w:rPr>
              <w:tab/>
            </w:r>
          </w:p>
        </w:tc>
        <w:tc>
          <w:tcPr>
            <w:tcW w:w="2338" w:type="dxa"/>
          </w:tcPr>
          <w:p w14:paraId="43B0A284" w14:textId="77777777" w:rsidR="00113B98" w:rsidRPr="00A032F2" w:rsidRDefault="00113B98" w:rsidP="000212D8">
            <w:pPr>
              <w:rPr>
                <w:sz w:val="22"/>
                <w:szCs w:val="22"/>
              </w:rPr>
            </w:pPr>
            <w:r w:rsidRPr="00A032F2">
              <w:rPr>
                <w:sz w:val="22"/>
                <w:szCs w:val="22"/>
              </w:rPr>
              <w:t>like sprint planning, manage communication between stakeholders, monitor progress and maintain project alignment.</w:t>
            </w:r>
          </w:p>
        </w:tc>
      </w:tr>
      <w:tr w:rsidR="00113B98" w14:paraId="01E2DB75" w14:textId="77777777" w:rsidTr="000212D8">
        <w:tc>
          <w:tcPr>
            <w:tcW w:w="2337" w:type="dxa"/>
          </w:tcPr>
          <w:p w14:paraId="382F5830" w14:textId="77777777" w:rsidR="00113B98" w:rsidRPr="00A032F2" w:rsidRDefault="00113B98" w:rsidP="000212D8">
            <w:pPr>
              <w:rPr>
                <w:sz w:val="22"/>
                <w:szCs w:val="22"/>
              </w:rPr>
            </w:pPr>
            <w:r w:rsidRPr="00A032F2">
              <w:rPr>
                <w:sz w:val="22"/>
                <w:szCs w:val="22"/>
              </w:rPr>
              <w:t>Development Team</w:t>
            </w:r>
            <w:r w:rsidRPr="00A032F2">
              <w:rPr>
                <w:sz w:val="22"/>
                <w:szCs w:val="22"/>
              </w:rPr>
              <w:tab/>
            </w:r>
          </w:p>
        </w:tc>
        <w:tc>
          <w:tcPr>
            <w:tcW w:w="2337" w:type="dxa"/>
          </w:tcPr>
          <w:p w14:paraId="0B56FA37" w14:textId="77777777" w:rsidR="00113B98" w:rsidRPr="00A032F2" w:rsidRDefault="00113B98" w:rsidP="000212D8">
            <w:pPr>
              <w:rPr>
                <w:sz w:val="22"/>
                <w:szCs w:val="22"/>
              </w:rPr>
            </w:pPr>
            <w:r w:rsidRPr="00A032F2">
              <w:rPr>
                <w:sz w:val="22"/>
                <w:szCs w:val="22"/>
              </w:rPr>
              <w:t>High</w:t>
            </w:r>
          </w:p>
        </w:tc>
        <w:tc>
          <w:tcPr>
            <w:tcW w:w="2338" w:type="dxa"/>
          </w:tcPr>
          <w:p w14:paraId="22C9BC1E" w14:textId="77777777" w:rsidR="00113B98" w:rsidRPr="00A032F2" w:rsidRDefault="00113B98" w:rsidP="000212D8">
            <w:pPr>
              <w:rPr>
                <w:sz w:val="22"/>
                <w:szCs w:val="22"/>
              </w:rPr>
            </w:pPr>
            <w:r w:rsidRPr="00A032F2">
              <w:rPr>
                <w:sz w:val="22"/>
                <w:szCs w:val="22"/>
              </w:rPr>
              <w:t>Full-time</w:t>
            </w:r>
          </w:p>
        </w:tc>
        <w:tc>
          <w:tcPr>
            <w:tcW w:w="2338" w:type="dxa"/>
          </w:tcPr>
          <w:p w14:paraId="30427DDA" w14:textId="77777777" w:rsidR="00113B98" w:rsidRPr="00A032F2" w:rsidRDefault="00113B98" w:rsidP="000212D8">
            <w:pPr>
              <w:rPr>
                <w:sz w:val="22"/>
                <w:szCs w:val="22"/>
              </w:rPr>
            </w:pPr>
            <w:r w:rsidRPr="00A032F2">
              <w:rPr>
                <w:sz w:val="22"/>
                <w:szCs w:val="22"/>
              </w:rPr>
              <w:t>Carry out AML feature development based on user stories, engage in sprint planning and daily stand-up meetings, conduct tests to confirm that quality requirements are met.</w:t>
            </w:r>
          </w:p>
        </w:tc>
      </w:tr>
    </w:tbl>
    <w:p w14:paraId="7709C103" w14:textId="77777777" w:rsidR="00113B98" w:rsidRDefault="00113B98" w:rsidP="00113B98"/>
    <w:p w14:paraId="4C3E820F" w14:textId="77777777" w:rsidR="00113B98" w:rsidRDefault="00113B98" w:rsidP="00113B98"/>
    <w:p w14:paraId="15104E7F" w14:textId="77777777" w:rsidR="00113B98" w:rsidRPr="00B72C44" w:rsidRDefault="00113B98" w:rsidP="00113B98">
      <w:pPr>
        <w:rPr>
          <w:b/>
          <w:bCs/>
          <w:sz w:val="32"/>
          <w:szCs w:val="32"/>
        </w:rPr>
      </w:pPr>
      <w:r w:rsidRPr="00B72C44">
        <w:rPr>
          <w:b/>
          <w:bCs/>
          <w:sz w:val="32"/>
          <w:szCs w:val="32"/>
        </w:rPr>
        <w:lastRenderedPageBreak/>
        <w:t>Plan of Work</w:t>
      </w:r>
    </w:p>
    <w:p w14:paraId="71BF1AF8" w14:textId="77777777" w:rsidR="00113B98" w:rsidRPr="00A032F2" w:rsidRDefault="00113B98" w:rsidP="00113B98">
      <w:pPr>
        <w:rPr>
          <w:sz w:val="24"/>
          <w:szCs w:val="24"/>
        </w:rPr>
      </w:pPr>
      <w:r w:rsidRPr="00A032F2">
        <w:rPr>
          <w:sz w:val="24"/>
          <w:szCs w:val="24"/>
        </w:rPr>
        <w:t>Sprint 1 (2-4 weeks): Start by refining the initial backlog, exploring requirements, and evaluating vendors.</w:t>
      </w:r>
    </w:p>
    <w:p w14:paraId="3A353C7F" w14:textId="77777777" w:rsidR="00113B98" w:rsidRPr="00A032F2" w:rsidRDefault="00113B98" w:rsidP="00113B98">
      <w:pPr>
        <w:rPr>
          <w:sz w:val="24"/>
          <w:szCs w:val="24"/>
        </w:rPr>
      </w:pPr>
      <w:r w:rsidRPr="00A032F2">
        <w:rPr>
          <w:sz w:val="24"/>
          <w:szCs w:val="24"/>
        </w:rPr>
        <w:t>Sprint 2 (2-4 weeks): Pilot testing, starting the creation of AML features, and getting ready for training are the next steps.</w:t>
      </w:r>
    </w:p>
    <w:p w14:paraId="76594095" w14:textId="77777777" w:rsidR="00113B98" w:rsidRPr="00A032F2" w:rsidRDefault="00113B98" w:rsidP="00113B98">
      <w:pPr>
        <w:rPr>
          <w:sz w:val="24"/>
          <w:szCs w:val="24"/>
        </w:rPr>
      </w:pPr>
      <w:r w:rsidRPr="00A032F2">
        <w:rPr>
          <w:sz w:val="24"/>
          <w:szCs w:val="24"/>
        </w:rPr>
        <w:t>Sprint 3 (2-4 weeks): Maintain backlog refinement, vendor evaluation, and feature addition.</w:t>
      </w:r>
    </w:p>
    <w:p w14:paraId="471622E7" w14:textId="77777777" w:rsidR="00113B98" w:rsidRPr="00A032F2" w:rsidRDefault="00113B98" w:rsidP="00113B98">
      <w:pPr>
        <w:rPr>
          <w:sz w:val="24"/>
          <w:szCs w:val="24"/>
        </w:rPr>
      </w:pPr>
      <w:r w:rsidRPr="00A032F2">
        <w:rPr>
          <w:sz w:val="24"/>
          <w:szCs w:val="24"/>
        </w:rPr>
        <w:t>Sprint 4 (2-4 weeks): Continue the pilot program's testing, integrate it with current systems, and train users.</w:t>
      </w:r>
    </w:p>
    <w:p w14:paraId="0C7E71CC" w14:textId="77777777" w:rsidR="00113B98" w:rsidRPr="00A032F2" w:rsidRDefault="00113B98" w:rsidP="00113B98">
      <w:pPr>
        <w:rPr>
          <w:sz w:val="24"/>
          <w:szCs w:val="24"/>
        </w:rPr>
      </w:pPr>
      <w:r w:rsidRPr="00A032F2">
        <w:rPr>
          <w:sz w:val="24"/>
          <w:szCs w:val="24"/>
        </w:rPr>
        <w:t>Sprint 5+ (Iterative): The project continues with further sprints, focusing on creating features, testing them, and getting feedback from users.</w:t>
      </w:r>
    </w:p>
    <w:p w14:paraId="777ABAF0" w14:textId="77777777" w:rsidR="00113B98" w:rsidRDefault="00113B98" w:rsidP="00BD0F5F"/>
    <w:p w14:paraId="64A5FFC9" w14:textId="77777777" w:rsidR="00A032F2" w:rsidRDefault="00A032F2" w:rsidP="00BD0F5F"/>
    <w:p w14:paraId="34BE18B5" w14:textId="77777777" w:rsidR="00A032F2" w:rsidRDefault="00A032F2" w:rsidP="00BD0F5F"/>
    <w:p w14:paraId="1024EB11" w14:textId="77777777" w:rsidR="00A032F2" w:rsidRDefault="00A032F2" w:rsidP="00BD0F5F"/>
    <w:p w14:paraId="782EAB32" w14:textId="77777777" w:rsidR="00A032F2" w:rsidRDefault="00A032F2" w:rsidP="00BD0F5F"/>
    <w:p w14:paraId="62ADEAB0" w14:textId="77777777" w:rsidR="00A032F2" w:rsidRDefault="00A032F2" w:rsidP="00BD0F5F"/>
    <w:p w14:paraId="4143320F" w14:textId="77777777" w:rsidR="00A032F2" w:rsidRDefault="00A032F2" w:rsidP="00BD0F5F"/>
    <w:p w14:paraId="56520FE8" w14:textId="77777777" w:rsidR="00A032F2" w:rsidRDefault="00A032F2" w:rsidP="00BD0F5F"/>
    <w:p w14:paraId="19444495" w14:textId="77777777" w:rsidR="00A032F2" w:rsidRDefault="00A032F2" w:rsidP="00BD0F5F"/>
    <w:p w14:paraId="25BA3832" w14:textId="77777777" w:rsidR="00A032F2" w:rsidRDefault="00A032F2" w:rsidP="00BD0F5F"/>
    <w:p w14:paraId="53D9240B" w14:textId="77777777" w:rsidR="00A032F2" w:rsidRDefault="00A032F2" w:rsidP="00BD0F5F"/>
    <w:p w14:paraId="166AD548" w14:textId="77777777" w:rsidR="00A032F2" w:rsidRDefault="00A032F2" w:rsidP="00BD0F5F"/>
    <w:p w14:paraId="536EFDBF" w14:textId="77777777" w:rsidR="00A032F2" w:rsidRDefault="00A032F2" w:rsidP="00BD0F5F"/>
    <w:p w14:paraId="590405FB" w14:textId="77777777" w:rsidR="00A032F2" w:rsidRDefault="00A032F2" w:rsidP="00BD0F5F"/>
    <w:p w14:paraId="115E9A6C" w14:textId="77777777" w:rsidR="00A032F2" w:rsidRDefault="00A032F2" w:rsidP="00BD0F5F"/>
    <w:tbl>
      <w:tblPr>
        <w:tblpPr w:leftFromText="180" w:rightFromText="180" w:vertAnchor="text" w:horzAnchor="margin" w:tblpY="73"/>
        <w:tblW w:w="5206" w:type="pct"/>
        <w:tblLook w:val="04A0" w:firstRow="1" w:lastRow="0" w:firstColumn="1" w:lastColumn="0" w:noHBand="0" w:noVBand="1"/>
      </w:tblPr>
      <w:tblGrid>
        <w:gridCol w:w="1369"/>
        <w:gridCol w:w="1443"/>
        <w:gridCol w:w="1135"/>
        <w:gridCol w:w="1018"/>
        <w:gridCol w:w="1172"/>
        <w:gridCol w:w="1499"/>
        <w:gridCol w:w="1873"/>
        <w:gridCol w:w="226"/>
      </w:tblGrid>
      <w:tr w:rsidR="00953671" w:rsidRPr="00A032F2" w14:paraId="18D30561" w14:textId="77777777" w:rsidTr="00953671">
        <w:trPr>
          <w:gridAfter w:val="1"/>
          <w:wAfter w:w="116" w:type="pct"/>
          <w:trHeight w:val="509"/>
        </w:trPr>
        <w:tc>
          <w:tcPr>
            <w:tcW w:w="4884" w:type="pct"/>
            <w:gridSpan w:val="7"/>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C4D2AE" w14:textId="77777777" w:rsidR="00953671" w:rsidRPr="00A032F2" w:rsidRDefault="00953671" w:rsidP="00953671">
            <w:pPr>
              <w:pStyle w:val="Heading1"/>
              <w:rPr>
                <w:rFonts w:eastAsia="Times New Roman"/>
                <w:lang w:val="en-CA" w:eastAsia="en-CA"/>
              </w:rPr>
            </w:pPr>
            <w:bookmarkStart w:id="4" w:name="_Toc146315239"/>
            <w:r w:rsidRPr="00953671">
              <w:rPr>
                <w:rFonts w:eastAsia="Times New Roman"/>
                <w:sz w:val="24"/>
                <w:szCs w:val="24"/>
                <w:lang w:val="en-CA" w:eastAsia="en-CA"/>
              </w:rPr>
              <w:lastRenderedPageBreak/>
              <w:t>Stakeholder Engagement Plan</w:t>
            </w:r>
            <w:bookmarkEnd w:id="4"/>
          </w:p>
        </w:tc>
      </w:tr>
      <w:tr w:rsidR="00953671" w:rsidRPr="00A032F2" w14:paraId="770B4BA3" w14:textId="77777777" w:rsidTr="00953671">
        <w:trPr>
          <w:trHeight w:val="50"/>
        </w:trPr>
        <w:tc>
          <w:tcPr>
            <w:tcW w:w="4884" w:type="pct"/>
            <w:gridSpan w:val="7"/>
            <w:vMerge/>
            <w:tcBorders>
              <w:top w:val="single" w:sz="4" w:space="0" w:color="auto"/>
              <w:left w:val="single" w:sz="4" w:space="0" w:color="auto"/>
              <w:bottom w:val="single" w:sz="4" w:space="0" w:color="auto"/>
              <w:right w:val="single" w:sz="4" w:space="0" w:color="auto"/>
            </w:tcBorders>
            <w:vAlign w:val="center"/>
            <w:hideMark/>
          </w:tcPr>
          <w:p w14:paraId="72820C21" w14:textId="77777777" w:rsidR="00953671" w:rsidRPr="00A032F2" w:rsidRDefault="00953671" w:rsidP="00953671">
            <w:pPr>
              <w:spacing w:after="0" w:line="240" w:lineRule="auto"/>
              <w:rPr>
                <w:rFonts w:ascii="Calibri" w:eastAsia="Times New Roman" w:hAnsi="Calibri" w:cs="Calibri"/>
                <w:b/>
                <w:bCs/>
                <w:color w:val="000000"/>
                <w:kern w:val="0"/>
                <w:sz w:val="28"/>
                <w:szCs w:val="28"/>
                <w:lang w:val="en-CA" w:eastAsia="en-CA"/>
                <w14:ligatures w14:val="none"/>
              </w:rPr>
            </w:pPr>
          </w:p>
        </w:tc>
        <w:tc>
          <w:tcPr>
            <w:tcW w:w="116" w:type="pct"/>
            <w:tcBorders>
              <w:top w:val="nil"/>
              <w:left w:val="nil"/>
              <w:bottom w:val="nil"/>
              <w:right w:val="nil"/>
            </w:tcBorders>
            <w:shd w:val="clear" w:color="auto" w:fill="auto"/>
            <w:noWrap/>
            <w:vAlign w:val="bottom"/>
            <w:hideMark/>
          </w:tcPr>
          <w:p w14:paraId="02183DE6" w14:textId="77777777" w:rsidR="00953671" w:rsidRPr="00A032F2" w:rsidRDefault="00953671" w:rsidP="00953671">
            <w:pPr>
              <w:spacing w:after="0" w:line="240" w:lineRule="auto"/>
              <w:jc w:val="center"/>
              <w:rPr>
                <w:rFonts w:ascii="Calibri" w:eastAsia="Times New Roman" w:hAnsi="Calibri" w:cs="Calibri"/>
                <w:b/>
                <w:bCs/>
                <w:color w:val="000000"/>
                <w:kern w:val="0"/>
                <w:sz w:val="28"/>
                <w:szCs w:val="28"/>
                <w:lang w:val="en-CA" w:eastAsia="en-CA"/>
                <w14:ligatures w14:val="none"/>
              </w:rPr>
            </w:pPr>
          </w:p>
        </w:tc>
      </w:tr>
      <w:tr w:rsidR="00953671" w:rsidRPr="00A032F2" w14:paraId="1195B3A8" w14:textId="77777777" w:rsidTr="00953671">
        <w:trPr>
          <w:trHeight w:val="623"/>
        </w:trPr>
        <w:tc>
          <w:tcPr>
            <w:tcW w:w="703" w:type="pct"/>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07619712" w14:textId="77777777" w:rsidR="00953671" w:rsidRPr="00A032F2" w:rsidRDefault="00953671" w:rsidP="00953671">
            <w:pPr>
              <w:spacing w:after="0" w:line="240" w:lineRule="auto"/>
              <w:rPr>
                <w:rFonts w:ascii="Calibri" w:eastAsia="Times New Roman" w:hAnsi="Calibri" w:cs="Calibri"/>
                <w:b/>
                <w:bCs/>
                <w:color w:val="FFFFFF"/>
                <w:kern w:val="0"/>
                <w:sz w:val="24"/>
                <w:szCs w:val="24"/>
                <w:lang w:val="en-CA" w:eastAsia="en-CA"/>
                <w14:ligatures w14:val="none"/>
              </w:rPr>
            </w:pPr>
            <w:r w:rsidRPr="00A032F2">
              <w:rPr>
                <w:rFonts w:ascii="Calibri" w:eastAsia="Times New Roman" w:hAnsi="Calibri" w:cs="Calibri"/>
                <w:b/>
                <w:bCs/>
                <w:color w:val="FFFFFF"/>
                <w:kern w:val="0"/>
                <w:sz w:val="24"/>
                <w:szCs w:val="24"/>
                <w:lang w:val="en-CA" w:eastAsia="en-CA"/>
                <w14:ligatures w14:val="none"/>
              </w:rPr>
              <w:t>Role</w:t>
            </w:r>
          </w:p>
        </w:tc>
        <w:tc>
          <w:tcPr>
            <w:tcW w:w="741" w:type="pct"/>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45ED327B" w14:textId="77777777" w:rsidR="00953671" w:rsidRPr="00A032F2" w:rsidRDefault="00953671" w:rsidP="00953671">
            <w:pPr>
              <w:spacing w:after="0" w:line="240" w:lineRule="auto"/>
              <w:rPr>
                <w:rFonts w:ascii="Calibri" w:eastAsia="Times New Roman" w:hAnsi="Calibri" w:cs="Calibri"/>
                <w:b/>
                <w:bCs/>
                <w:color w:val="FFFFFF"/>
                <w:kern w:val="0"/>
                <w:sz w:val="24"/>
                <w:szCs w:val="24"/>
                <w:lang w:val="en-CA" w:eastAsia="en-CA"/>
                <w14:ligatures w14:val="none"/>
              </w:rPr>
            </w:pPr>
            <w:r w:rsidRPr="00A032F2">
              <w:rPr>
                <w:rFonts w:ascii="Calibri" w:eastAsia="Times New Roman" w:hAnsi="Calibri" w:cs="Calibri"/>
                <w:b/>
                <w:bCs/>
                <w:color w:val="FFFFFF"/>
                <w:kern w:val="0"/>
                <w:sz w:val="24"/>
                <w:szCs w:val="24"/>
                <w:lang w:val="en-CA" w:eastAsia="en-CA"/>
                <w14:ligatures w14:val="none"/>
              </w:rPr>
              <w:t>Stakeholder</w:t>
            </w:r>
          </w:p>
        </w:tc>
        <w:tc>
          <w:tcPr>
            <w:tcW w:w="583" w:type="pct"/>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37B66137" w14:textId="77777777" w:rsidR="00953671" w:rsidRPr="00A032F2" w:rsidRDefault="00953671" w:rsidP="00953671">
            <w:pPr>
              <w:spacing w:after="0" w:line="240" w:lineRule="auto"/>
              <w:rPr>
                <w:rFonts w:ascii="Calibri" w:eastAsia="Times New Roman" w:hAnsi="Calibri" w:cs="Calibri"/>
                <w:b/>
                <w:bCs/>
                <w:color w:val="FFFFFF"/>
                <w:kern w:val="0"/>
                <w:sz w:val="24"/>
                <w:szCs w:val="24"/>
                <w:lang w:val="en-CA" w:eastAsia="en-CA"/>
                <w14:ligatures w14:val="none"/>
              </w:rPr>
            </w:pPr>
            <w:r w:rsidRPr="00A032F2">
              <w:rPr>
                <w:rFonts w:ascii="Calibri" w:eastAsia="Times New Roman" w:hAnsi="Calibri" w:cs="Calibri"/>
                <w:b/>
                <w:bCs/>
                <w:color w:val="FFFFFF"/>
                <w:kern w:val="0"/>
                <w:sz w:val="24"/>
                <w:szCs w:val="24"/>
                <w:lang w:val="en-CA" w:eastAsia="en-CA"/>
                <w14:ligatures w14:val="none"/>
              </w:rPr>
              <w:t>Category</w:t>
            </w:r>
          </w:p>
        </w:tc>
        <w:tc>
          <w:tcPr>
            <w:tcW w:w="523" w:type="pct"/>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6ABC4E39" w14:textId="77777777" w:rsidR="00953671" w:rsidRPr="00A032F2" w:rsidRDefault="00953671" w:rsidP="00953671">
            <w:pPr>
              <w:spacing w:after="0" w:line="240" w:lineRule="auto"/>
              <w:rPr>
                <w:rFonts w:ascii="Calibri" w:eastAsia="Times New Roman" w:hAnsi="Calibri" w:cs="Calibri"/>
                <w:b/>
                <w:bCs/>
                <w:color w:val="FFFFFF"/>
                <w:kern w:val="0"/>
                <w:sz w:val="24"/>
                <w:szCs w:val="24"/>
                <w:lang w:val="en-CA" w:eastAsia="en-CA"/>
                <w14:ligatures w14:val="none"/>
              </w:rPr>
            </w:pPr>
            <w:r w:rsidRPr="00A032F2">
              <w:rPr>
                <w:rFonts w:ascii="Calibri" w:eastAsia="Times New Roman" w:hAnsi="Calibri" w:cs="Calibri"/>
                <w:b/>
                <w:bCs/>
                <w:color w:val="FFFFFF"/>
                <w:kern w:val="0"/>
                <w:sz w:val="24"/>
                <w:szCs w:val="24"/>
                <w:lang w:val="en-CA" w:eastAsia="en-CA"/>
                <w14:ligatures w14:val="none"/>
              </w:rPr>
              <w:t>Interest</w:t>
            </w:r>
          </w:p>
        </w:tc>
        <w:tc>
          <w:tcPr>
            <w:tcW w:w="602" w:type="pct"/>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5511D957" w14:textId="77777777" w:rsidR="00953671" w:rsidRPr="00A032F2" w:rsidRDefault="00953671" w:rsidP="00953671">
            <w:pPr>
              <w:spacing w:after="0" w:line="240" w:lineRule="auto"/>
              <w:rPr>
                <w:rFonts w:ascii="Calibri" w:eastAsia="Times New Roman" w:hAnsi="Calibri" w:cs="Calibri"/>
                <w:b/>
                <w:bCs/>
                <w:color w:val="FFFFFF"/>
                <w:kern w:val="0"/>
                <w:sz w:val="24"/>
                <w:szCs w:val="24"/>
                <w:lang w:val="en-CA" w:eastAsia="en-CA"/>
                <w14:ligatures w14:val="none"/>
              </w:rPr>
            </w:pPr>
            <w:r w:rsidRPr="00A032F2">
              <w:rPr>
                <w:rFonts w:ascii="Calibri" w:eastAsia="Times New Roman" w:hAnsi="Calibri" w:cs="Calibri"/>
                <w:b/>
                <w:bCs/>
                <w:color w:val="FFFFFF"/>
                <w:kern w:val="0"/>
                <w:sz w:val="24"/>
                <w:szCs w:val="24"/>
                <w:lang w:val="en-CA" w:eastAsia="en-CA"/>
                <w14:ligatures w14:val="none"/>
              </w:rPr>
              <w:t>Influence</w:t>
            </w:r>
          </w:p>
        </w:tc>
        <w:tc>
          <w:tcPr>
            <w:tcW w:w="770" w:type="pct"/>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28CBC961" w14:textId="77777777" w:rsidR="00953671" w:rsidRPr="00A032F2" w:rsidRDefault="00953671" w:rsidP="00953671">
            <w:pPr>
              <w:spacing w:after="0" w:line="240" w:lineRule="auto"/>
              <w:rPr>
                <w:rFonts w:ascii="Calibri" w:eastAsia="Times New Roman" w:hAnsi="Calibri" w:cs="Calibri"/>
                <w:b/>
                <w:bCs/>
                <w:color w:val="FFFFFF"/>
                <w:kern w:val="0"/>
                <w:sz w:val="24"/>
                <w:szCs w:val="24"/>
                <w:lang w:val="en-CA" w:eastAsia="en-CA"/>
                <w14:ligatures w14:val="none"/>
              </w:rPr>
            </w:pPr>
            <w:r w:rsidRPr="00A032F2">
              <w:rPr>
                <w:rFonts w:ascii="Calibri" w:eastAsia="Times New Roman" w:hAnsi="Calibri" w:cs="Calibri"/>
                <w:b/>
                <w:bCs/>
                <w:color w:val="FFFFFF"/>
                <w:kern w:val="0"/>
                <w:sz w:val="24"/>
                <w:szCs w:val="24"/>
                <w:lang w:val="en-CA" w:eastAsia="en-CA"/>
                <w14:ligatures w14:val="none"/>
              </w:rPr>
              <w:t xml:space="preserve">Expectation </w:t>
            </w:r>
          </w:p>
        </w:tc>
        <w:tc>
          <w:tcPr>
            <w:tcW w:w="962" w:type="pct"/>
            <w:tcBorders>
              <w:top w:val="single" w:sz="4" w:space="0" w:color="auto"/>
              <w:left w:val="single" w:sz="4" w:space="0" w:color="auto"/>
              <w:bottom w:val="single" w:sz="4" w:space="0" w:color="auto"/>
              <w:right w:val="single" w:sz="4" w:space="0" w:color="auto"/>
            </w:tcBorders>
            <w:shd w:val="clear" w:color="5B9BD5" w:fill="5B9BD5"/>
            <w:vAlign w:val="center"/>
            <w:hideMark/>
          </w:tcPr>
          <w:p w14:paraId="2CF961DC" w14:textId="77777777" w:rsidR="00953671" w:rsidRPr="00A032F2" w:rsidRDefault="00953671" w:rsidP="00953671">
            <w:pPr>
              <w:spacing w:after="0" w:line="240" w:lineRule="auto"/>
              <w:rPr>
                <w:rFonts w:ascii="Calibri" w:eastAsia="Times New Roman" w:hAnsi="Calibri" w:cs="Calibri"/>
                <w:b/>
                <w:bCs/>
                <w:color w:val="FFFFFF"/>
                <w:kern w:val="0"/>
                <w:sz w:val="24"/>
                <w:szCs w:val="24"/>
                <w:lang w:val="en-CA" w:eastAsia="en-CA"/>
                <w14:ligatures w14:val="none"/>
              </w:rPr>
            </w:pPr>
            <w:r w:rsidRPr="00A032F2">
              <w:rPr>
                <w:rFonts w:ascii="Calibri" w:eastAsia="Times New Roman" w:hAnsi="Calibri" w:cs="Calibri"/>
                <w:b/>
                <w:bCs/>
                <w:color w:val="FFFFFF"/>
                <w:kern w:val="0"/>
                <w:sz w:val="24"/>
                <w:szCs w:val="24"/>
                <w:lang w:val="en-CA" w:eastAsia="en-CA"/>
                <w14:ligatures w14:val="none"/>
              </w:rPr>
              <w:t>Communication Approach</w:t>
            </w:r>
          </w:p>
        </w:tc>
        <w:tc>
          <w:tcPr>
            <w:tcW w:w="116" w:type="pct"/>
            <w:vAlign w:val="center"/>
            <w:hideMark/>
          </w:tcPr>
          <w:p w14:paraId="762C03AB" w14:textId="77777777" w:rsidR="00953671" w:rsidRPr="00A032F2" w:rsidRDefault="00953671" w:rsidP="00953671">
            <w:pPr>
              <w:spacing w:after="0" w:line="240" w:lineRule="auto"/>
              <w:rPr>
                <w:rFonts w:ascii="Times New Roman" w:eastAsia="Times New Roman" w:hAnsi="Times New Roman" w:cs="Times New Roman"/>
                <w:kern w:val="0"/>
                <w:sz w:val="20"/>
                <w:szCs w:val="20"/>
                <w:lang w:val="en-CA" w:eastAsia="en-CA"/>
                <w14:ligatures w14:val="none"/>
              </w:rPr>
            </w:pPr>
          </w:p>
        </w:tc>
      </w:tr>
      <w:tr w:rsidR="00953671" w:rsidRPr="00A032F2" w14:paraId="0D37754E" w14:textId="77777777" w:rsidTr="00953671">
        <w:trPr>
          <w:trHeight w:val="560"/>
        </w:trPr>
        <w:tc>
          <w:tcPr>
            <w:tcW w:w="703"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3719E350"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Sponsor</w:t>
            </w:r>
          </w:p>
        </w:tc>
        <w:tc>
          <w:tcPr>
            <w:tcW w:w="741"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77323F23"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Nancy Engelhardt</w:t>
            </w:r>
          </w:p>
        </w:tc>
        <w:tc>
          <w:tcPr>
            <w:tcW w:w="583"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5DAD2211"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Internal</w:t>
            </w:r>
          </w:p>
        </w:tc>
        <w:tc>
          <w:tcPr>
            <w:tcW w:w="523"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5600C5DC"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High</w:t>
            </w:r>
          </w:p>
        </w:tc>
        <w:tc>
          <w:tcPr>
            <w:tcW w:w="602"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76B36109"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High</w:t>
            </w:r>
          </w:p>
        </w:tc>
        <w:tc>
          <w:tcPr>
            <w:tcW w:w="770"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5A9E877C"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Receive Deliverables on Time</w:t>
            </w:r>
          </w:p>
        </w:tc>
        <w:tc>
          <w:tcPr>
            <w:tcW w:w="962"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0EC08B93"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In Person</w:t>
            </w:r>
          </w:p>
        </w:tc>
        <w:tc>
          <w:tcPr>
            <w:tcW w:w="116" w:type="pct"/>
            <w:vAlign w:val="center"/>
            <w:hideMark/>
          </w:tcPr>
          <w:p w14:paraId="0BB72C9F" w14:textId="77777777" w:rsidR="00953671" w:rsidRPr="00A032F2" w:rsidRDefault="00953671" w:rsidP="00953671">
            <w:pPr>
              <w:spacing w:after="0" w:line="240" w:lineRule="auto"/>
              <w:rPr>
                <w:rFonts w:ascii="Times New Roman" w:eastAsia="Times New Roman" w:hAnsi="Times New Roman" w:cs="Times New Roman"/>
                <w:kern w:val="0"/>
                <w:sz w:val="20"/>
                <w:szCs w:val="20"/>
                <w:lang w:val="en-CA" w:eastAsia="en-CA"/>
                <w14:ligatures w14:val="none"/>
              </w:rPr>
            </w:pPr>
          </w:p>
        </w:tc>
      </w:tr>
      <w:tr w:rsidR="00953671" w:rsidRPr="00A032F2" w14:paraId="1F1B5AE0" w14:textId="77777777" w:rsidTr="00953671">
        <w:trPr>
          <w:trHeight w:val="560"/>
        </w:trPr>
        <w:tc>
          <w:tcPr>
            <w:tcW w:w="7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9BE4E3"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Project Manager</w:t>
            </w:r>
          </w:p>
        </w:tc>
        <w:tc>
          <w:tcPr>
            <w:tcW w:w="74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A8B11B" w14:textId="51123F98"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Hardik</w:t>
            </w:r>
            <w:r>
              <w:rPr>
                <w:rFonts w:ascii="Calibri" w:eastAsia="Times New Roman" w:hAnsi="Calibri" w:cs="Calibri"/>
                <w:color w:val="000000"/>
                <w:kern w:val="0"/>
                <w:lang w:val="en-CA" w:eastAsia="en-CA"/>
                <w14:ligatures w14:val="none"/>
              </w:rPr>
              <w:t xml:space="preserve"> Dhakan</w:t>
            </w:r>
          </w:p>
        </w:tc>
        <w:tc>
          <w:tcPr>
            <w:tcW w:w="5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9F2E14"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Internal</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B783DE"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High</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4AA3E0"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High</w:t>
            </w:r>
          </w:p>
        </w:tc>
        <w:tc>
          <w:tcPr>
            <w:tcW w:w="7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7DCC79"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Co-ordination of work environment</w:t>
            </w:r>
          </w:p>
        </w:tc>
        <w:tc>
          <w:tcPr>
            <w:tcW w:w="9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1A20C9"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In person/Online</w:t>
            </w:r>
          </w:p>
        </w:tc>
        <w:tc>
          <w:tcPr>
            <w:tcW w:w="116" w:type="pct"/>
            <w:vAlign w:val="center"/>
            <w:hideMark/>
          </w:tcPr>
          <w:p w14:paraId="6468AF56" w14:textId="77777777" w:rsidR="00953671" w:rsidRPr="00A032F2" w:rsidRDefault="00953671" w:rsidP="00953671">
            <w:pPr>
              <w:spacing w:after="0" w:line="240" w:lineRule="auto"/>
              <w:rPr>
                <w:rFonts w:ascii="Times New Roman" w:eastAsia="Times New Roman" w:hAnsi="Times New Roman" w:cs="Times New Roman"/>
                <w:kern w:val="0"/>
                <w:sz w:val="20"/>
                <w:szCs w:val="20"/>
                <w:lang w:val="en-CA" w:eastAsia="en-CA"/>
                <w14:ligatures w14:val="none"/>
              </w:rPr>
            </w:pPr>
          </w:p>
        </w:tc>
      </w:tr>
      <w:tr w:rsidR="00953671" w:rsidRPr="00A032F2" w14:paraId="6A628B7D" w14:textId="77777777" w:rsidTr="00953671">
        <w:trPr>
          <w:trHeight w:val="560"/>
        </w:trPr>
        <w:tc>
          <w:tcPr>
            <w:tcW w:w="703"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7779F4AD"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Assistant Project Manager</w:t>
            </w:r>
          </w:p>
        </w:tc>
        <w:tc>
          <w:tcPr>
            <w:tcW w:w="741"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1CAC7E9F" w14:textId="3E831B0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Ashna</w:t>
            </w:r>
            <w:r>
              <w:rPr>
                <w:rFonts w:ascii="Calibri" w:eastAsia="Times New Roman" w:hAnsi="Calibri" w:cs="Calibri"/>
                <w:color w:val="000000"/>
                <w:kern w:val="0"/>
                <w:lang w:val="en-CA" w:eastAsia="en-CA"/>
                <w14:ligatures w14:val="none"/>
              </w:rPr>
              <w:t xml:space="preserve"> Ashraf</w:t>
            </w:r>
          </w:p>
        </w:tc>
        <w:tc>
          <w:tcPr>
            <w:tcW w:w="583"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20825149"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Internal</w:t>
            </w:r>
          </w:p>
        </w:tc>
        <w:tc>
          <w:tcPr>
            <w:tcW w:w="523"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427527D9"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High</w:t>
            </w:r>
          </w:p>
        </w:tc>
        <w:tc>
          <w:tcPr>
            <w:tcW w:w="602"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238690DE"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Medium</w:t>
            </w:r>
          </w:p>
        </w:tc>
        <w:tc>
          <w:tcPr>
            <w:tcW w:w="770"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7C7050BD"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Meeting the deadlines</w:t>
            </w:r>
          </w:p>
        </w:tc>
        <w:tc>
          <w:tcPr>
            <w:tcW w:w="962"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7BD6566C"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In person</w:t>
            </w:r>
          </w:p>
        </w:tc>
        <w:tc>
          <w:tcPr>
            <w:tcW w:w="116" w:type="pct"/>
            <w:vAlign w:val="center"/>
            <w:hideMark/>
          </w:tcPr>
          <w:p w14:paraId="68BE5F7F" w14:textId="77777777" w:rsidR="00953671" w:rsidRPr="00A032F2" w:rsidRDefault="00953671" w:rsidP="00953671">
            <w:pPr>
              <w:spacing w:after="0" w:line="240" w:lineRule="auto"/>
              <w:rPr>
                <w:rFonts w:ascii="Times New Roman" w:eastAsia="Times New Roman" w:hAnsi="Times New Roman" w:cs="Times New Roman"/>
                <w:kern w:val="0"/>
                <w:sz w:val="20"/>
                <w:szCs w:val="20"/>
                <w:lang w:val="en-CA" w:eastAsia="en-CA"/>
                <w14:ligatures w14:val="none"/>
              </w:rPr>
            </w:pPr>
          </w:p>
        </w:tc>
      </w:tr>
      <w:tr w:rsidR="00953671" w:rsidRPr="00A032F2" w14:paraId="47AC9F1B" w14:textId="77777777" w:rsidTr="00953671">
        <w:trPr>
          <w:trHeight w:val="560"/>
        </w:trPr>
        <w:tc>
          <w:tcPr>
            <w:tcW w:w="7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8E1A04"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Business Analyst</w:t>
            </w:r>
          </w:p>
        </w:tc>
        <w:tc>
          <w:tcPr>
            <w:tcW w:w="74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8902F7" w14:textId="55A2DF50"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 xml:space="preserve">Aiswarya </w:t>
            </w:r>
            <w:r>
              <w:rPr>
                <w:rFonts w:ascii="Calibri" w:eastAsia="Times New Roman" w:hAnsi="Calibri" w:cs="Calibri"/>
                <w:color w:val="000000"/>
                <w:kern w:val="0"/>
                <w:lang w:val="en-CA" w:eastAsia="en-CA"/>
                <w14:ligatures w14:val="none"/>
              </w:rPr>
              <w:t>Dinesh</w:t>
            </w:r>
          </w:p>
        </w:tc>
        <w:tc>
          <w:tcPr>
            <w:tcW w:w="5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438CB4"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Internal</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79C076"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High</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D95E5D"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Medium</w:t>
            </w:r>
          </w:p>
        </w:tc>
        <w:tc>
          <w:tcPr>
            <w:tcW w:w="7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05D40D"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Clear Requirements</w:t>
            </w:r>
          </w:p>
        </w:tc>
        <w:tc>
          <w:tcPr>
            <w:tcW w:w="9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A4CE64"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In person</w:t>
            </w:r>
          </w:p>
        </w:tc>
        <w:tc>
          <w:tcPr>
            <w:tcW w:w="116" w:type="pct"/>
            <w:vAlign w:val="center"/>
            <w:hideMark/>
          </w:tcPr>
          <w:p w14:paraId="268E99BD" w14:textId="77777777" w:rsidR="00953671" w:rsidRPr="00A032F2" w:rsidRDefault="00953671" w:rsidP="00953671">
            <w:pPr>
              <w:spacing w:after="0" w:line="240" w:lineRule="auto"/>
              <w:rPr>
                <w:rFonts w:ascii="Times New Roman" w:eastAsia="Times New Roman" w:hAnsi="Times New Roman" w:cs="Times New Roman"/>
                <w:kern w:val="0"/>
                <w:sz w:val="20"/>
                <w:szCs w:val="20"/>
                <w:lang w:val="en-CA" w:eastAsia="en-CA"/>
                <w14:ligatures w14:val="none"/>
              </w:rPr>
            </w:pPr>
          </w:p>
        </w:tc>
      </w:tr>
      <w:tr w:rsidR="00953671" w:rsidRPr="00A032F2" w14:paraId="65C531F6" w14:textId="77777777" w:rsidTr="00953671">
        <w:trPr>
          <w:trHeight w:val="560"/>
        </w:trPr>
        <w:tc>
          <w:tcPr>
            <w:tcW w:w="703"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4460B888"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CEO</w:t>
            </w:r>
          </w:p>
        </w:tc>
        <w:tc>
          <w:tcPr>
            <w:tcW w:w="741"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4D941E8F"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Bharat Masrani</w:t>
            </w:r>
          </w:p>
        </w:tc>
        <w:tc>
          <w:tcPr>
            <w:tcW w:w="583"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46653608"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Internal</w:t>
            </w:r>
          </w:p>
        </w:tc>
        <w:tc>
          <w:tcPr>
            <w:tcW w:w="523"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33D6A1D4"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Medium</w:t>
            </w:r>
          </w:p>
        </w:tc>
        <w:tc>
          <w:tcPr>
            <w:tcW w:w="602"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4C0B2273"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Medium</w:t>
            </w:r>
          </w:p>
        </w:tc>
        <w:tc>
          <w:tcPr>
            <w:tcW w:w="770"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623566D9"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Get higher ROI</w:t>
            </w:r>
          </w:p>
        </w:tc>
        <w:tc>
          <w:tcPr>
            <w:tcW w:w="962"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35B78134"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E-mail</w:t>
            </w:r>
          </w:p>
        </w:tc>
        <w:tc>
          <w:tcPr>
            <w:tcW w:w="116" w:type="pct"/>
            <w:vAlign w:val="center"/>
            <w:hideMark/>
          </w:tcPr>
          <w:p w14:paraId="5BE470B8" w14:textId="77777777" w:rsidR="00953671" w:rsidRPr="00A032F2" w:rsidRDefault="00953671" w:rsidP="00953671">
            <w:pPr>
              <w:spacing w:after="0" w:line="240" w:lineRule="auto"/>
              <w:rPr>
                <w:rFonts w:ascii="Times New Roman" w:eastAsia="Times New Roman" w:hAnsi="Times New Roman" w:cs="Times New Roman"/>
                <w:kern w:val="0"/>
                <w:sz w:val="20"/>
                <w:szCs w:val="20"/>
                <w:lang w:val="en-CA" w:eastAsia="en-CA"/>
                <w14:ligatures w14:val="none"/>
              </w:rPr>
            </w:pPr>
          </w:p>
        </w:tc>
      </w:tr>
      <w:tr w:rsidR="00953671" w:rsidRPr="00A032F2" w14:paraId="66011524" w14:textId="77777777" w:rsidTr="00953671">
        <w:trPr>
          <w:trHeight w:val="560"/>
        </w:trPr>
        <w:tc>
          <w:tcPr>
            <w:tcW w:w="7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1A9284"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Chief Compliance Officer</w:t>
            </w:r>
          </w:p>
        </w:tc>
        <w:tc>
          <w:tcPr>
            <w:tcW w:w="74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73BE39"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Kenneth Marcuse</w:t>
            </w:r>
          </w:p>
        </w:tc>
        <w:tc>
          <w:tcPr>
            <w:tcW w:w="5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557C9A"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Internal</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9A0F5D"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High</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4C4073"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High</w:t>
            </w:r>
          </w:p>
        </w:tc>
        <w:tc>
          <w:tcPr>
            <w:tcW w:w="7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513134"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 xml:space="preserve">Ensure </w:t>
            </w:r>
            <w:r>
              <w:rPr>
                <w:rFonts w:ascii="Calibri" w:eastAsia="Times New Roman" w:hAnsi="Calibri" w:cs="Calibri"/>
                <w:color w:val="000000"/>
                <w:kern w:val="0"/>
                <w:lang w:val="en-CA" w:eastAsia="en-CA"/>
                <w14:ligatures w14:val="none"/>
              </w:rPr>
              <w:t xml:space="preserve">the </w:t>
            </w:r>
            <w:r w:rsidRPr="00A032F2">
              <w:rPr>
                <w:rFonts w:ascii="Calibri" w:eastAsia="Times New Roman" w:hAnsi="Calibri" w:cs="Calibri"/>
                <w:color w:val="000000"/>
                <w:kern w:val="0"/>
                <w:lang w:val="en-CA" w:eastAsia="en-CA"/>
                <w14:ligatures w14:val="none"/>
              </w:rPr>
              <w:t>project is in alignment with</w:t>
            </w:r>
            <w:r>
              <w:rPr>
                <w:rFonts w:ascii="Calibri" w:eastAsia="Times New Roman" w:hAnsi="Calibri" w:cs="Calibri"/>
                <w:color w:val="000000"/>
                <w:kern w:val="0"/>
                <w:lang w:val="en-CA" w:eastAsia="en-CA"/>
                <w14:ligatures w14:val="none"/>
              </w:rPr>
              <w:t xml:space="preserve"> </w:t>
            </w:r>
            <w:r w:rsidRPr="00A032F2">
              <w:rPr>
                <w:rFonts w:ascii="Calibri" w:eastAsia="Times New Roman" w:hAnsi="Calibri" w:cs="Calibri"/>
                <w:color w:val="000000"/>
                <w:kern w:val="0"/>
                <w:lang w:val="en-CA" w:eastAsia="en-CA"/>
                <w14:ligatures w14:val="none"/>
              </w:rPr>
              <w:t xml:space="preserve">compliance goals </w:t>
            </w:r>
            <w:r>
              <w:rPr>
                <w:rFonts w:ascii="Calibri" w:eastAsia="Times New Roman" w:hAnsi="Calibri" w:cs="Calibri"/>
                <w:color w:val="000000"/>
                <w:kern w:val="0"/>
                <w:lang w:val="en-CA" w:eastAsia="en-CA"/>
                <w14:ligatures w14:val="none"/>
              </w:rPr>
              <w:t>set by</w:t>
            </w:r>
            <w:r w:rsidRPr="00A032F2">
              <w:rPr>
                <w:rFonts w:ascii="Calibri" w:eastAsia="Times New Roman" w:hAnsi="Calibri" w:cs="Calibri"/>
                <w:color w:val="000000"/>
                <w:kern w:val="0"/>
                <w:lang w:val="en-CA" w:eastAsia="en-CA"/>
                <w14:ligatures w14:val="none"/>
              </w:rPr>
              <w:t xml:space="preserve"> US govt</w:t>
            </w:r>
          </w:p>
        </w:tc>
        <w:tc>
          <w:tcPr>
            <w:tcW w:w="9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D95EED"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E-mail</w:t>
            </w:r>
          </w:p>
        </w:tc>
        <w:tc>
          <w:tcPr>
            <w:tcW w:w="116" w:type="pct"/>
            <w:vAlign w:val="center"/>
            <w:hideMark/>
          </w:tcPr>
          <w:p w14:paraId="701B6510" w14:textId="77777777" w:rsidR="00953671" w:rsidRPr="00A032F2" w:rsidRDefault="00953671" w:rsidP="00953671">
            <w:pPr>
              <w:spacing w:after="0" w:line="240" w:lineRule="auto"/>
              <w:rPr>
                <w:rFonts w:ascii="Times New Roman" w:eastAsia="Times New Roman" w:hAnsi="Times New Roman" w:cs="Times New Roman"/>
                <w:kern w:val="0"/>
                <w:sz w:val="20"/>
                <w:szCs w:val="20"/>
                <w:lang w:val="en-CA" w:eastAsia="en-CA"/>
                <w14:ligatures w14:val="none"/>
              </w:rPr>
            </w:pPr>
          </w:p>
        </w:tc>
      </w:tr>
      <w:tr w:rsidR="00953671" w:rsidRPr="00A032F2" w14:paraId="7A0C158A" w14:textId="77777777" w:rsidTr="00953671">
        <w:trPr>
          <w:trHeight w:val="560"/>
        </w:trPr>
        <w:tc>
          <w:tcPr>
            <w:tcW w:w="703"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5294E982"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HR Head</w:t>
            </w:r>
          </w:p>
        </w:tc>
        <w:tc>
          <w:tcPr>
            <w:tcW w:w="741"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35CEFB7D"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Tara John</w:t>
            </w:r>
          </w:p>
        </w:tc>
        <w:tc>
          <w:tcPr>
            <w:tcW w:w="583"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6092CD64"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Internal</w:t>
            </w:r>
          </w:p>
        </w:tc>
        <w:tc>
          <w:tcPr>
            <w:tcW w:w="523"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7ADE4D24"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Low</w:t>
            </w:r>
          </w:p>
        </w:tc>
        <w:tc>
          <w:tcPr>
            <w:tcW w:w="602"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3D4259C9"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Low</w:t>
            </w:r>
          </w:p>
        </w:tc>
        <w:tc>
          <w:tcPr>
            <w:tcW w:w="770"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357B49AA"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To train employees for new technology</w:t>
            </w:r>
          </w:p>
        </w:tc>
        <w:tc>
          <w:tcPr>
            <w:tcW w:w="962"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55C5C9D6"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E-mail</w:t>
            </w:r>
          </w:p>
        </w:tc>
        <w:tc>
          <w:tcPr>
            <w:tcW w:w="116" w:type="pct"/>
            <w:vAlign w:val="center"/>
            <w:hideMark/>
          </w:tcPr>
          <w:p w14:paraId="1FDCF0BC" w14:textId="77777777" w:rsidR="00953671" w:rsidRPr="00A032F2" w:rsidRDefault="00953671" w:rsidP="00953671">
            <w:pPr>
              <w:spacing w:after="0" w:line="240" w:lineRule="auto"/>
              <w:rPr>
                <w:rFonts w:ascii="Times New Roman" w:eastAsia="Times New Roman" w:hAnsi="Times New Roman" w:cs="Times New Roman"/>
                <w:kern w:val="0"/>
                <w:sz w:val="20"/>
                <w:szCs w:val="20"/>
                <w:lang w:val="en-CA" w:eastAsia="en-CA"/>
                <w14:ligatures w14:val="none"/>
              </w:rPr>
            </w:pPr>
          </w:p>
        </w:tc>
      </w:tr>
      <w:tr w:rsidR="00953671" w:rsidRPr="00A032F2" w14:paraId="13C1575A" w14:textId="77777777" w:rsidTr="00953671">
        <w:trPr>
          <w:trHeight w:val="560"/>
        </w:trPr>
        <w:tc>
          <w:tcPr>
            <w:tcW w:w="7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A346A5"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SEC Head</w:t>
            </w:r>
          </w:p>
        </w:tc>
        <w:tc>
          <w:tcPr>
            <w:tcW w:w="74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D9F6FD"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Gary Gensler</w:t>
            </w:r>
          </w:p>
        </w:tc>
        <w:tc>
          <w:tcPr>
            <w:tcW w:w="5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E539F3"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External</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ED0AA6"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Low</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BE6761"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High</w:t>
            </w:r>
          </w:p>
        </w:tc>
        <w:tc>
          <w:tcPr>
            <w:tcW w:w="7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90F5C9"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Protection and Fairness in investments</w:t>
            </w:r>
          </w:p>
        </w:tc>
        <w:tc>
          <w:tcPr>
            <w:tcW w:w="9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322277"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w:t>
            </w:r>
          </w:p>
        </w:tc>
        <w:tc>
          <w:tcPr>
            <w:tcW w:w="116" w:type="pct"/>
            <w:vAlign w:val="center"/>
            <w:hideMark/>
          </w:tcPr>
          <w:p w14:paraId="13613881" w14:textId="77777777" w:rsidR="00953671" w:rsidRPr="00A032F2" w:rsidRDefault="00953671" w:rsidP="00953671">
            <w:pPr>
              <w:spacing w:after="0" w:line="240" w:lineRule="auto"/>
              <w:rPr>
                <w:rFonts w:ascii="Times New Roman" w:eastAsia="Times New Roman" w:hAnsi="Times New Roman" w:cs="Times New Roman"/>
                <w:kern w:val="0"/>
                <w:sz w:val="20"/>
                <w:szCs w:val="20"/>
                <w:lang w:val="en-CA" w:eastAsia="en-CA"/>
                <w14:ligatures w14:val="none"/>
              </w:rPr>
            </w:pPr>
          </w:p>
        </w:tc>
      </w:tr>
      <w:tr w:rsidR="00953671" w:rsidRPr="00A032F2" w14:paraId="5D2E312B" w14:textId="77777777" w:rsidTr="00953671">
        <w:trPr>
          <w:trHeight w:val="498"/>
        </w:trPr>
        <w:tc>
          <w:tcPr>
            <w:tcW w:w="703"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7B40CACB"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OCC Head</w:t>
            </w:r>
          </w:p>
        </w:tc>
        <w:tc>
          <w:tcPr>
            <w:tcW w:w="741"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7FB0C94D"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Andrej Bolkovic</w:t>
            </w:r>
          </w:p>
        </w:tc>
        <w:tc>
          <w:tcPr>
            <w:tcW w:w="583"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3C277D0B"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External</w:t>
            </w:r>
          </w:p>
        </w:tc>
        <w:tc>
          <w:tcPr>
            <w:tcW w:w="523"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51F4E264"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Low</w:t>
            </w:r>
          </w:p>
        </w:tc>
        <w:tc>
          <w:tcPr>
            <w:tcW w:w="602"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3A9DF689"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High</w:t>
            </w:r>
          </w:p>
        </w:tc>
        <w:tc>
          <w:tcPr>
            <w:tcW w:w="770"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5907C84D"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Transparency in federal savings of all banks</w:t>
            </w:r>
          </w:p>
        </w:tc>
        <w:tc>
          <w:tcPr>
            <w:tcW w:w="962"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1A9C0658"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w:t>
            </w:r>
          </w:p>
        </w:tc>
        <w:tc>
          <w:tcPr>
            <w:tcW w:w="116" w:type="pct"/>
            <w:vAlign w:val="center"/>
            <w:hideMark/>
          </w:tcPr>
          <w:p w14:paraId="6EAC25AC" w14:textId="77777777" w:rsidR="00953671" w:rsidRPr="00A032F2" w:rsidRDefault="00953671" w:rsidP="00953671">
            <w:pPr>
              <w:spacing w:after="0" w:line="240" w:lineRule="auto"/>
              <w:rPr>
                <w:rFonts w:ascii="Times New Roman" w:eastAsia="Times New Roman" w:hAnsi="Times New Roman" w:cs="Times New Roman"/>
                <w:kern w:val="0"/>
                <w:sz w:val="20"/>
                <w:szCs w:val="20"/>
                <w:lang w:val="en-CA" w:eastAsia="en-CA"/>
                <w14:ligatures w14:val="none"/>
              </w:rPr>
            </w:pPr>
          </w:p>
        </w:tc>
      </w:tr>
      <w:tr w:rsidR="00953671" w:rsidRPr="00A032F2" w14:paraId="4956C45D" w14:textId="77777777" w:rsidTr="00953671">
        <w:trPr>
          <w:trHeight w:val="249"/>
        </w:trPr>
        <w:tc>
          <w:tcPr>
            <w:tcW w:w="7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2117DC"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U.S. Retail Group Head</w:t>
            </w:r>
          </w:p>
        </w:tc>
        <w:tc>
          <w:tcPr>
            <w:tcW w:w="74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9D3993"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Leo Salom</w:t>
            </w:r>
          </w:p>
        </w:tc>
        <w:tc>
          <w:tcPr>
            <w:tcW w:w="5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B69066"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 xml:space="preserve">Internal </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CE6448"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High</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EA0616"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High</w:t>
            </w:r>
          </w:p>
        </w:tc>
        <w:tc>
          <w:tcPr>
            <w:tcW w:w="7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F82AFF"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Avoid penalties</w:t>
            </w:r>
          </w:p>
        </w:tc>
        <w:tc>
          <w:tcPr>
            <w:tcW w:w="9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964A89"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E-mail</w:t>
            </w:r>
          </w:p>
        </w:tc>
        <w:tc>
          <w:tcPr>
            <w:tcW w:w="116" w:type="pct"/>
            <w:vAlign w:val="center"/>
            <w:hideMark/>
          </w:tcPr>
          <w:p w14:paraId="6BB63D33" w14:textId="77777777" w:rsidR="00953671" w:rsidRPr="00A032F2" w:rsidRDefault="00953671" w:rsidP="00953671">
            <w:pPr>
              <w:spacing w:after="0" w:line="240" w:lineRule="auto"/>
              <w:rPr>
                <w:rFonts w:ascii="Times New Roman" w:eastAsia="Times New Roman" w:hAnsi="Times New Roman" w:cs="Times New Roman"/>
                <w:kern w:val="0"/>
                <w:sz w:val="20"/>
                <w:szCs w:val="20"/>
                <w:lang w:val="en-CA" w:eastAsia="en-CA"/>
                <w14:ligatures w14:val="none"/>
              </w:rPr>
            </w:pPr>
          </w:p>
        </w:tc>
      </w:tr>
      <w:tr w:rsidR="00953671" w:rsidRPr="00A032F2" w14:paraId="7C57C527" w14:textId="77777777" w:rsidTr="00953671">
        <w:trPr>
          <w:trHeight w:val="498"/>
        </w:trPr>
        <w:tc>
          <w:tcPr>
            <w:tcW w:w="703"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20B800EC"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FinCEN Head</w:t>
            </w:r>
          </w:p>
        </w:tc>
        <w:tc>
          <w:tcPr>
            <w:tcW w:w="741"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4E082F1B"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Andrea Gacki</w:t>
            </w:r>
          </w:p>
        </w:tc>
        <w:tc>
          <w:tcPr>
            <w:tcW w:w="583"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2B0402B1"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External</w:t>
            </w:r>
          </w:p>
        </w:tc>
        <w:tc>
          <w:tcPr>
            <w:tcW w:w="523"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53E7F8A5"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Low</w:t>
            </w:r>
          </w:p>
        </w:tc>
        <w:tc>
          <w:tcPr>
            <w:tcW w:w="602"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053AC290"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Low</w:t>
            </w:r>
          </w:p>
        </w:tc>
        <w:tc>
          <w:tcPr>
            <w:tcW w:w="770"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3A46C204"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To restrict money laundering as much as possible</w:t>
            </w:r>
          </w:p>
        </w:tc>
        <w:tc>
          <w:tcPr>
            <w:tcW w:w="962" w:type="pct"/>
            <w:tcBorders>
              <w:top w:val="single" w:sz="4" w:space="0" w:color="auto"/>
              <w:left w:val="single" w:sz="4" w:space="0" w:color="auto"/>
              <w:bottom w:val="single" w:sz="4" w:space="0" w:color="auto"/>
              <w:right w:val="single" w:sz="4" w:space="0" w:color="auto"/>
            </w:tcBorders>
            <w:shd w:val="clear" w:color="DDEBF7" w:fill="DDEBF7"/>
            <w:vAlign w:val="center"/>
            <w:hideMark/>
          </w:tcPr>
          <w:p w14:paraId="478DD3AB"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w:t>
            </w:r>
          </w:p>
        </w:tc>
        <w:tc>
          <w:tcPr>
            <w:tcW w:w="116" w:type="pct"/>
            <w:vAlign w:val="center"/>
            <w:hideMark/>
          </w:tcPr>
          <w:p w14:paraId="26FE1426" w14:textId="77777777" w:rsidR="00953671" w:rsidRPr="00A032F2" w:rsidRDefault="00953671" w:rsidP="00953671">
            <w:pPr>
              <w:spacing w:after="0" w:line="240" w:lineRule="auto"/>
              <w:rPr>
                <w:rFonts w:ascii="Times New Roman" w:eastAsia="Times New Roman" w:hAnsi="Times New Roman" w:cs="Times New Roman"/>
                <w:kern w:val="0"/>
                <w:sz w:val="20"/>
                <w:szCs w:val="20"/>
                <w:lang w:val="en-CA" w:eastAsia="en-CA"/>
                <w14:ligatures w14:val="none"/>
              </w:rPr>
            </w:pPr>
          </w:p>
        </w:tc>
      </w:tr>
      <w:tr w:rsidR="00953671" w:rsidRPr="00A032F2" w14:paraId="5F3EC8FE" w14:textId="77777777" w:rsidTr="00953671">
        <w:trPr>
          <w:trHeight w:val="498"/>
        </w:trPr>
        <w:tc>
          <w:tcPr>
            <w:tcW w:w="7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3350B8"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Chief Investment Officer</w:t>
            </w:r>
          </w:p>
        </w:tc>
        <w:tc>
          <w:tcPr>
            <w:tcW w:w="74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AC7DE2"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David Sykes</w:t>
            </w:r>
          </w:p>
        </w:tc>
        <w:tc>
          <w:tcPr>
            <w:tcW w:w="5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66152D"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Internal</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474386"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High</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F66656"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Medium</w:t>
            </w:r>
          </w:p>
        </w:tc>
        <w:tc>
          <w:tcPr>
            <w:tcW w:w="7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C0D86B" w14:textId="77777777" w:rsidR="00953671" w:rsidRPr="00A032F2" w:rsidRDefault="00953671" w:rsidP="00953671">
            <w:pPr>
              <w:spacing w:after="0" w:line="240" w:lineRule="auto"/>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To make safe investments</w:t>
            </w:r>
          </w:p>
        </w:tc>
        <w:tc>
          <w:tcPr>
            <w:tcW w:w="9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3B5F5B" w14:textId="77777777" w:rsidR="00953671" w:rsidRPr="00A032F2" w:rsidRDefault="00953671" w:rsidP="00953671">
            <w:pPr>
              <w:spacing w:after="0" w:line="240" w:lineRule="auto"/>
              <w:jc w:val="center"/>
              <w:rPr>
                <w:rFonts w:ascii="Calibri" w:eastAsia="Times New Roman" w:hAnsi="Calibri" w:cs="Calibri"/>
                <w:color w:val="000000"/>
                <w:kern w:val="0"/>
                <w:lang w:val="en-CA" w:eastAsia="en-CA"/>
                <w14:ligatures w14:val="none"/>
              </w:rPr>
            </w:pPr>
            <w:r w:rsidRPr="00A032F2">
              <w:rPr>
                <w:rFonts w:ascii="Calibri" w:eastAsia="Times New Roman" w:hAnsi="Calibri" w:cs="Calibri"/>
                <w:color w:val="000000"/>
                <w:kern w:val="0"/>
                <w:lang w:val="en-CA" w:eastAsia="en-CA"/>
                <w14:ligatures w14:val="none"/>
              </w:rPr>
              <w:t>Zoom</w:t>
            </w:r>
          </w:p>
        </w:tc>
        <w:tc>
          <w:tcPr>
            <w:tcW w:w="116" w:type="pct"/>
            <w:vAlign w:val="center"/>
            <w:hideMark/>
          </w:tcPr>
          <w:p w14:paraId="78C601C5" w14:textId="77777777" w:rsidR="00953671" w:rsidRPr="00A032F2" w:rsidRDefault="00953671" w:rsidP="00953671">
            <w:pPr>
              <w:spacing w:after="0" w:line="240" w:lineRule="auto"/>
              <w:rPr>
                <w:rFonts w:ascii="Times New Roman" w:eastAsia="Times New Roman" w:hAnsi="Times New Roman" w:cs="Times New Roman"/>
                <w:kern w:val="0"/>
                <w:sz w:val="20"/>
                <w:szCs w:val="20"/>
                <w:lang w:val="en-CA" w:eastAsia="en-CA"/>
                <w14:ligatures w14:val="none"/>
              </w:rPr>
            </w:pPr>
          </w:p>
        </w:tc>
      </w:tr>
    </w:tbl>
    <w:p w14:paraId="14A54C4E" w14:textId="77777777" w:rsidR="00A032F2" w:rsidRDefault="00A032F2" w:rsidP="00BD0F5F"/>
    <w:p w14:paraId="402F3660" w14:textId="190CE6DB" w:rsidR="00AD3B9F" w:rsidRDefault="00AD3B9F" w:rsidP="00AD3B9F">
      <w:pPr>
        <w:pStyle w:val="Heading1"/>
        <w:jc w:val="center"/>
      </w:pPr>
      <w:bookmarkStart w:id="5" w:name="_Toc146315240"/>
      <w:r>
        <w:t>References</w:t>
      </w:r>
      <w:bookmarkEnd w:id="5"/>
    </w:p>
    <w:p w14:paraId="5988E8B0" w14:textId="77777777" w:rsidR="00AD3B9F" w:rsidRPr="00AD3B9F" w:rsidRDefault="00AD3B9F" w:rsidP="00AD3B9F"/>
    <w:p w14:paraId="22593417" w14:textId="45FE9813" w:rsidR="00AD3B9F" w:rsidRPr="000D069F" w:rsidRDefault="00AD3B9F" w:rsidP="00AD3B9F">
      <w:pPr>
        <w:rPr>
          <w:rFonts w:ascii="Times New Roman" w:hAnsi="Times New Roman" w:cs="Times New Roman"/>
          <w:color w:val="0000FF" w:themeColor="hyperlink"/>
          <w:sz w:val="24"/>
          <w:szCs w:val="24"/>
          <w:u w:val="single"/>
        </w:rPr>
      </w:pPr>
      <w:r w:rsidRPr="000D069F">
        <w:rPr>
          <w:rFonts w:ascii="Times New Roman" w:hAnsi="Times New Roman" w:cs="Times New Roman"/>
          <w:sz w:val="24"/>
          <w:szCs w:val="24"/>
        </w:rPr>
        <w:t xml:space="preserve">Financial Crimes Enforcement Network. (n.d.) </w:t>
      </w:r>
      <w:hyperlink r:id="rId10" w:history="1">
        <w:r w:rsidRPr="000D069F">
          <w:rPr>
            <w:rStyle w:val="Hyperlink"/>
            <w:rFonts w:ascii="Times New Roman" w:hAnsi="Times New Roman" w:cs="Times New Roman"/>
            <w:color w:val="365F91" w:themeColor="accent1" w:themeShade="BF"/>
            <w:sz w:val="24"/>
            <w:szCs w:val="24"/>
          </w:rPr>
          <w:t>https://www.fincen.gov</w:t>
        </w:r>
      </w:hyperlink>
    </w:p>
    <w:p w14:paraId="75AB19E6" w14:textId="77777777" w:rsidR="00AD3B9F" w:rsidRPr="000D069F" w:rsidRDefault="00AD3B9F" w:rsidP="00AD3B9F">
      <w:pPr>
        <w:rPr>
          <w:rFonts w:ascii="Times New Roman" w:hAnsi="Times New Roman" w:cs="Times New Roman"/>
          <w:sz w:val="24"/>
          <w:szCs w:val="24"/>
        </w:rPr>
      </w:pPr>
      <w:r w:rsidRPr="000D069F">
        <w:rPr>
          <w:rFonts w:ascii="Times New Roman" w:hAnsi="Times New Roman" w:cs="Times New Roman"/>
          <w:sz w:val="24"/>
          <w:szCs w:val="24"/>
        </w:rPr>
        <w:t xml:space="preserve">Scrum.org. (n.d.) </w:t>
      </w:r>
      <w:hyperlink r:id="rId11" w:history="1">
        <w:r w:rsidRPr="000D069F">
          <w:rPr>
            <w:rStyle w:val="Hyperlink"/>
            <w:rFonts w:ascii="Times New Roman" w:hAnsi="Times New Roman" w:cs="Times New Roman"/>
            <w:color w:val="365F91" w:themeColor="accent1" w:themeShade="BF"/>
            <w:sz w:val="24"/>
            <w:szCs w:val="24"/>
          </w:rPr>
          <w:t>https://www.scrum.org</w:t>
        </w:r>
      </w:hyperlink>
      <w:r w:rsidRPr="000D069F">
        <w:rPr>
          <w:rFonts w:ascii="Times New Roman" w:hAnsi="Times New Roman" w:cs="Times New Roman"/>
          <w:sz w:val="24"/>
          <w:szCs w:val="24"/>
        </w:rPr>
        <w:t xml:space="preserve"> </w:t>
      </w:r>
    </w:p>
    <w:p w14:paraId="19E74FDC" w14:textId="0652F904" w:rsidR="00AD3B9F" w:rsidRPr="000D069F" w:rsidRDefault="00A032F2" w:rsidP="00AD3B9F">
      <w:pPr>
        <w:rPr>
          <w:rFonts w:ascii="Times New Roman" w:hAnsi="Times New Roman" w:cs="Times New Roman"/>
          <w:sz w:val="24"/>
          <w:szCs w:val="24"/>
        </w:rPr>
      </w:pPr>
      <w:r w:rsidRPr="000D069F">
        <w:rPr>
          <w:rFonts w:ascii="Times New Roman" w:hAnsi="Times New Roman" w:cs="Times New Roman"/>
          <w:sz w:val="24"/>
          <w:szCs w:val="24"/>
        </w:rPr>
        <w:t xml:space="preserve">Financial Post. (2023) </w:t>
      </w:r>
      <w:r w:rsidRPr="000D069F">
        <w:rPr>
          <w:rFonts w:ascii="Times New Roman" w:hAnsi="Times New Roman" w:cs="Times New Roman"/>
          <w:i/>
          <w:iCs/>
          <w:sz w:val="24"/>
          <w:szCs w:val="24"/>
        </w:rPr>
        <w:t xml:space="preserve">TD could face penalties in probe of Anti Money Laundering Compliance in US. </w:t>
      </w:r>
      <w:r w:rsidRPr="000D069F">
        <w:rPr>
          <w:rFonts w:ascii="Times New Roman" w:hAnsi="Times New Roman" w:cs="Times New Roman"/>
          <w:i/>
          <w:iCs/>
          <w:sz w:val="24"/>
          <w:szCs w:val="24"/>
        </w:rPr>
        <w:br/>
      </w:r>
      <w:r w:rsidRPr="000D069F">
        <w:rPr>
          <w:rFonts w:ascii="Times New Roman" w:hAnsi="Times New Roman" w:cs="Times New Roman"/>
          <w:i/>
          <w:iCs/>
          <w:color w:val="365F91" w:themeColor="accent1" w:themeShade="BF"/>
          <w:sz w:val="24"/>
          <w:szCs w:val="24"/>
        </w:rPr>
        <w:t xml:space="preserve"> </w:t>
      </w:r>
      <w:hyperlink r:id="rId12" w:history="1">
        <w:r w:rsidRPr="000D069F">
          <w:rPr>
            <w:rStyle w:val="Hyperlink"/>
            <w:rFonts w:ascii="Times New Roman" w:hAnsi="Times New Roman" w:cs="Times New Roman"/>
            <w:color w:val="365F91" w:themeColor="accent1" w:themeShade="BF"/>
            <w:sz w:val="24"/>
            <w:szCs w:val="24"/>
          </w:rPr>
          <w:t>https://financialpost.com/fp-finance/banking/td-penalties-anti-money-laundering-compliance-us</w:t>
        </w:r>
      </w:hyperlink>
    </w:p>
    <w:p w14:paraId="1AD905DE" w14:textId="68525B0F" w:rsidR="00A032F2" w:rsidRPr="000D069F" w:rsidRDefault="000D069F" w:rsidP="000D069F">
      <w:pPr>
        <w:rPr>
          <w:rFonts w:ascii="Times New Roman" w:hAnsi="Times New Roman" w:cs="Times New Roman"/>
          <w:color w:val="365F91" w:themeColor="accent1" w:themeShade="BF"/>
          <w:sz w:val="24"/>
          <w:szCs w:val="24"/>
        </w:rPr>
      </w:pPr>
      <w:r w:rsidRPr="000D069F">
        <w:rPr>
          <w:rFonts w:ascii="Times New Roman" w:hAnsi="Times New Roman" w:cs="Times New Roman"/>
          <w:sz w:val="24"/>
          <w:szCs w:val="24"/>
        </w:rPr>
        <w:t xml:space="preserve">Financial Post. (2023) </w:t>
      </w:r>
      <w:r w:rsidRPr="000D069F">
        <w:rPr>
          <w:rFonts w:ascii="Times New Roman" w:hAnsi="Times New Roman" w:cs="Times New Roman"/>
          <w:i/>
          <w:iCs/>
          <w:sz w:val="24"/>
          <w:szCs w:val="24"/>
        </w:rPr>
        <w:t>Short positions against TD Bank climb to $6.1 billion, data shows</w:t>
      </w:r>
      <w:r w:rsidRPr="000D069F">
        <w:rPr>
          <w:rFonts w:ascii="Times New Roman" w:hAnsi="Times New Roman" w:cs="Times New Roman"/>
          <w:sz w:val="24"/>
          <w:szCs w:val="24"/>
        </w:rPr>
        <w:br/>
      </w:r>
      <w:hyperlink r:id="rId13" w:history="1">
        <w:r w:rsidRPr="000D069F">
          <w:rPr>
            <w:rStyle w:val="Hyperlink"/>
            <w:rFonts w:ascii="Times New Roman" w:hAnsi="Times New Roman" w:cs="Times New Roman"/>
            <w:color w:val="365F91" w:themeColor="accent1" w:themeShade="BF"/>
            <w:sz w:val="24"/>
            <w:szCs w:val="24"/>
          </w:rPr>
          <w:t>https://financialpost.com/fp-finance/banking/td-bank-short-positions-rise-6-1billion-data</w:t>
        </w:r>
      </w:hyperlink>
    </w:p>
    <w:p w14:paraId="3CB4F01E" w14:textId="77777777" w:rsidR="000D069F" w:rsidRPr="000D069F" w:rsidRDefault="000D069F" w:rsidP="00AD3B9F">
      <w:pPr>
        <w:rPr>
          <w:rFonts w:ascii="Times New Roman" w:hAnsi="Times New Roman" w:cs="Times New Roman"/>
          <w:sz w:val="24"/>
          <w:szCs w:val="24"/>
        </w:rPr>
      </w:pPr>
    </w:p>
    <w:p w14:paraId="76968B72" w14:textId="77777777" w:rsidR="00A032F2" w:rsidRPr="00AD3B9F" w:rsidRDefault="00A032F2" w:rsidP="00AD3B9F">
      <w:pPr>
        <w:rPr>
          <w:sz w:val="24"/>
          <w:szCs w:val="24"/>
        </w:rPr>
      </w:pPr>
    </w:p>
    <w:p w14:paraId="2F1B4736" w14:textId="77777777" w:rsidR="00AD3B9F" w:rsidRPr="00AD3B9F" w:rsidRDefault="00AD3B9F" w:rsidP="00AD3B9F"/>
    <w:p w14:paraId="31FA20A5" w14:textId="77777777" w:rsidR="00AD3B9F" w:rsidRPr="00AD3B9F" w:rsidRDefault="00AD3B9F" w:rsidP="00AD3B9F"/>
    <w:sectPr w:rsidR="00AD3B9F" w:rsidRPr="00AD3B9F" w:rsidSect="002706A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EB360" w14:textId="77777777" w:rsidR="002706A6" w:rsidRDefault="002706A6" w:rsidP="0059434D">
      <w:pPr>
        <w:spacing w:after="0" w:line="240" w:lineRule="auto"/>
      </w:pPr>
      <w:r>
        <w:separator/>
      </w:r>
    </w:p>
  </w:endnote>
  <w:endnote w:type="continuationSeparator" w:id="0">
    <w:p w14:paraId="006E56F8" w14:textId="77777777" w:rsidR="002706A6" w:rsidRDefault="002706A6" w:rsidP="0059434D">
      <w:pPr>
        <w:spacing w:after="0" w:line="240" w:lineRule="auto"/>
      </w:pPr>
      <w:r>
        <w:continuationSeparator/>
      </w:r>
    </w:p>
  </w:endnote>
  <w:endnote w:type="continuationNotice" w:id="1">
    <w:p w14:paraId="56422356" w14:textId="77777777" w:rsidR="002706A6" w:rsidRDefault="002706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ew York">
    <w:panose1 w:val="02040503060506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9E905" w14:textId="31AFD2E6" w:rsidR="002837DD" w:rsidRDefault="00AD3B9F">
    <w:pPr>
      <w:pStyle w:val="Footer"/>
      <w:rPr>
        <w:noProof/>
      </w:rPr>
    </w:pPr>
    <w:r>
      <w:rPr>
        <w:noProof/>
      </w:rPr>
      <w:drawing>
        <wp:anchor distT="0" distB="0" distL="114300" distR="114300" simplePos="0" relativeHeight="251658240" behindDoc="0" locked="0" layoutInCell="1" allowOverlap="1" wp14:anchorId="2F9C8EFC" wp14:editId="7702AA21">
          <wp:simplePos x="0" y="0"/>
          <wp:positionH relativeFrom="column">
            <wp:posOffset>-7620</wp:posOffset>
          </wp:positionH>
          <wp:positionV relativeFrom="paragraph">
            <wp:posOffset>140970</wp:posOffset>
          </wp:positionV>
          <wp:extent cx="1196340" cy="533400"/>
          <wp:effectExtent l="114300" t="133350" r="118110" b="133350"/>
          <wp:wrapSquare wrapText="bothSides"/>
          <wp:docPr id="184613456" name="Picture 184613456" descr="A black background with white text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25605" name="Picture 1" descr="A black background with white text and red squares&#10;&#10;Description automatically generated"/>
                  <pic:cNvPicPr/>
                </pic:nvPicPr>
                <pic:blipFill rotWithShape="1">
                  <a:blip r:embed="rId1">
                    <a:extLst>
                      <a:ext uri="{28A0092B-C50C-407E-A947-70E740481C1C}">
                        <a14:useLocalDpi xmlns:a14="http://schemas.microsoft.com/office/drawing/2010/main" val="0"/>
                      </a:ext>
                    </a:extLst>
                  </a:blip>
                  <a:srcRect l="22323" t="36723" r="21151" b="38074"/>
                  <a:stretch/>
                </pic:blipFill>
                <pic:spPr bwMode="auto">
                  <a:xfrm>
                    <a:off x="0" y="0"/>
                    <a:ext cx="1196340" cy="533400"/>
                  </a:xfrm>
                  <a:prstGeom prst="rect">
                    <a:avLst/>
                  </a:prstGeom>
                  <a:ln w="12700" cap="sq" cmpd="thickThin">
                    <a:solidFill>
                      <a:srgbClr val="000000"/>
                    </a:solidFill>
                    <a:prstDash val="solid"/>
                    <a:miter lim="800000"/>
                  </a:ln>
                  <a:effectLst>
                    <a:glow rad="101600">
                      <a:schemeClr val="tx1">
                        <a:alpha val="60000"/>
                      </a:schemeClr>
                    </a:glow>
                    <a:innerShdw blurRad="76200">
                      <a:srgbClr val="000000"/>
                    </a:inn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r w:rsidR="002837DD">
      <w:tab/>
    </w:r>
    <w:r w:rsidR="002837DD">
      <w:tab/>
    </w:r>
  </w:p>
  <w:p w14:paraId="418576EE" w14:textId="4F6D5DAF" w:rsidR="009F0627" w:rsidRDefault="009F0627">
    <w:pPr>
      <w:pStyle w:val="Footer"/>
    </w:pPr>
    <w:r>
      <w:rPr>
        <w:noProof/>
      </w:rPr>
      <w:tab/>
    </w:r>
    <w:r>
      <w:rPr>
        <w:noProof/>
      </w:rPr>
      <w:tab/>
    </w:r>
    <w:r>
      <w:rPr>
        <w:noProof/>
      </w:rPr>
      <w:drawing>
        <wp:inline distT="0" distB="0" distL="0" distR="0" wp14:anchorId="26FCC2A8" wp14:editId="2A183A48">
          <wp:extent cx="1135380" cy="533194"/>
          <wp:effectExtent l="0" t="0" r="0" b="635"/>
          <wp:docPr id="606234185" name="Picture 60623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34185" name="Picture 606234185"/>
                  <pic:cNvPicPr/>
                </pic:nvPicPr>
                <pic:blipFill>
                  <a:blip r:embed="rId2">
                    <a:extLst>
                      <a:ext uri="{28A0092B-C50C-407E-A947-70E740481C1C}">
                        <a14:useLocalDpi xmlns:a14="http://schemas.microsoft.com/office/drawing/2010/main" val="0"/>
                      </a:ext>
                    </a:extLst>
                  </a:blip>
                  <a:stretch>
                    <a:fillRect/>
                  </a:stretch>
                </pic:blipFill>
                <pic:spPr>
                  <a:xfrm>
                    <a:off x="0" y="0"/>
                    <a:ext cx="1186625" cy="55725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725E4" w14:textId="77777777" w:rsidR="002706A6" w:rsidRDefault="002706A6" w:rsidP="0059434D">
      <w:pPr>
        <w:spacing w:after="0" w:line="240" w:lineRule="auto"/>
      </w:pPr>
      <w:r>
        <w:separator/>
      </w:r>
    </w:p>
  </w:footnote>
  <w:footnote w:type="continuationSeparator" w:id="0">
    <w:p w14:paraId="45D59DBB" w14:textId="77777777" w:rsidR="002706A6" w:rsidRDefault="002706A6" w:rsidP="0059434D">
      <w:pPr>
        <w:spacing w:after="0" w:line="240" w:lineRule="auto"/>
      </w:pPr>
      <w:r>
        <w:continuationSeparator/>
      </w:r>
    </w:p>
  </w:footnote>
  <w:footnote w:type="continuationNotice" w:id="1">
    <w:p w14:paraId="34BF1C9F" w14:textId="77777777" w:rsidR="002706A6" w:rsidRDefault="002706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1AEA3" w14:textId="05238EEC" w:rsidR="002837DD" w:rsidRPr="009F0627" w:rsidRDefault="002837DD">
    <w:pPr>
      <w:pStyle w:val="Header"/>
    </w:pPr>
    <w:r w:rsidRPr="009F0627">
      <w:t>GROUP B</w:t>
    </w:r>
    <w:r w:rsidRPr="009F0627">
      <w:ptab w:relativeTo="margin" w:alignment="center" w:leader="none"/>
    </w:r>
    <w:r w:rsidRPr="009F0627">
      <w:t>INFO8686</w:t>
    </w:r>
    <w:r w:rsidRPr="009F0627">
      <w:ptab w:relativeTo="margin" w:alignment="right" w:leader="none"/>
    </w:r>
    <w:r w:rsidR="000F2458">
      <w:t>22</w:t>
    </w:r>
    <w:r w:rsidRPr="009F0627">
      <w:t>-Sep-23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3EF8"/>
    <w:multiLevelType w:val="multilevel"/>
    <w:tmpl w:val="DB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481531"/>
    <w:multiLevelType w:val="multilevel"/>
    <w:tmpl w:val="55A6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D70A9B"/>
    <w:multiLevelType w:val="multilevel"/>
    <w:tmpl w:val="4132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671D2A"/>
    <w:multiLevelType w:val="multilevel"/>
    <w:tmpl w:val="06EE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C64379"/>
    <w:multiLevelType w:val="multilevel"/>
    <w:tmpl w:val="981CE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518C5"/>
    <w:multiLevelType w:val="hybridMultilevel"/>
    <w:tmpl w:val="68AAA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26D73"/>
    <w:multiLevelType w:val="multilevel"/>
    <w:tmpl w:val="2838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336744"/>
    <w:multiLevelType w:val="multilevel"/>
    <w:tmpl w:val="D480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4D43B8"/>
    <w:multiLevelType w:val="multilevel"/>
    <w:tmpl w:val="6F64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B4721F"/>
    <w:multiLevelType w:val="hybridMultilevel"/>
    <w:tmpl w:val="64E4FCA0"/>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82E03"/>
    <w:multiLevelType w:val="multilevel"/>
    <w:tmpl w:val="D288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603B87"/>
    <w:multiLevelType w:val="multilevel"/>
    <w:tmpl w:val="AED6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105D77"/>
    <w:multiLevelType w:val="multilevel"/>
    <w:tmpl w:val="E9D6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8519EA"/>
    <w:multiLevelType w:val="hybridMultilevel"/>
    <w:tmpl w:val="4A620156"/>
    <w:lvl w:ilvl="0" w:tplc="18B640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CB2F4E"/>
    <w:multiLevelType w:val="multilevel"/>
    <w:tmpl w:val="DDE6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C45005"/>
    <w:multiLevelType w:val="multilevel"/>
    <w:tmpl w:val="515480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DA221E"/>
    <w:multiLevelType w:val="multilevel"/>
    <w:tmpl w:val="3CF8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6F238B"/>
    <w:multiLevelType w:val="multilevel"/>
    <w:tmpl w:val="A9D8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76455E"/>
    <w:multiLevelType w:val="multilevel"/>
    <w:tmpl w:val="E0E2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14704A"/>
    <w:multiLevelType w:val="hybridMultilevel"/>
    <w:tmpl w:val="3E3C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8E38E7"/>
    <w:multiLevelType w:val="multilevel"/>
    <w:tmpl w:val="5164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BB3C2D"/>
    <w:multiLevelType w:val="multilevel"/>
    <w:tmpl w:val="7018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2A2990"/>
    <w:multiLevelType w:val="multilevel"/>
    <w:tmpl w:val="84A8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522D62"/>
    <w:multiLevelType w:val="multilevel"/>
    <w:tmpl w:val="9E40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7131B3"/>
    <w:multiLevelType w:val="multilevel"/>
    <w:tmpl w:val="9672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850C65"/>
    <w:multiLevelType w:val="multilevel"/>
    <w:tmpl w:val="6E20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DA2640"/>
    <w:multiLevelType w:val="multilevel"/>
    <w:tmpl w:val="4404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8C00C0"/>
    <w:multiLevelType w:val="hybridMultilevel"/>
    <w:tmpl w:val="F1B658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3B52F15"/>
    <w:multiLevelType w:val="multilevel"/>
    <w:tmpl w:val="E24C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A873E6"/>
    <w:multiLevelType w:val="multilevel"/>
    <w:tmpl w:val="4318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6374B5"/>
    <w:multiLevelType w:val="multilevel"/>
    <w:tmpl w:val="2544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985389"/>
    <w:multiLevelType w:val="multilevel"/>
    <w:tmpl w:val="EE0287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DD4EE2"/>
    <w:multiLevelType w:val="multilevel"/>
    <w:tmpl w:val="E28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C13482C"/>
    <w:multiLevelType w:val="multilevel"/>
    <w:tmpl w:val="E5B4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CA6399D"/>
    <w:multiLevelType w:val="multilevel"/>
    <w:tmpl w:val="D9FE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00D3639"/>
    <w:multiLevelType w:val="multilevel"/>
    <w:tmpl w:val="D694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6A3986"/>
    <w:multiLevelType w:val="multilevel"/>
    <w:tmpl w:val="23F246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945C5A"/>
    <w:multiLevelType w:val="multilevel"/>
    <w:tmpl w:val="5700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B2D0A61"/>
    <w:multiLevelType w:val="multilevel"/>
    <w:tmpl w:val="B100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3101E0"/>
    <w:multiLevelType w:val="hybridMultilevel"/>
    <w:tmpl w:val="465EE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480E3F"/>
    <w:multiLevelType w:val="multilevel"/>
    <w:tmpl w:val="699C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4C828D2"/>
    <w:multiLevelType w:val="multilevel"/>
    <w:tmpl w:val="7614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32568A"/>
    <w:multiLevelType w:val="multilevel"/>
    <w:tmpl w:val="75883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2A0075"/>
    <w:multiLevelType w:val="multilevel"/>
    <w:tmpl w:val="89C6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C702B3"/>
    <w:multiLevelType w:val="multilevel"/>
    <w:tmpl w:val="8D22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FEE3B6F"/>
    <w:multiLevelType w:val="multilevel"/>
    <w:tmpl w:val="B43E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15A5A62"/>
    <w:multiLevelType w:val="multilevel"/>
    <w:tmpl w:val="7578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21A0E9B"/>
    <w:multiLevelType w:val="multilevel"/>
    <w:tmpl w:val="E3C8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42167C2"/>
    <w:multiLevelType w:val="multilevel"/>
    <w:tmpl w:val="93AEE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74D285B"/>
    <w:multiLevelType w:val="hybridMultilevel"/>
    <w:tmpl w:val="C7F22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77C1ABA"/>
    <w:multiLevelType w:val="multilevel"/>
    <w:tmpl w:val="08A8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8082933"/>
    <w:multiLevelType w:val="multilevel"/>
    <w:tmpl w:val="7BAA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8937436"/>
    <w:multiLevelType w:val="multilevel"/>
    <w:tmpl w:val="08A4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9BB431E"/>
    <w:multiLevelType w:val="multilevel"/>
    <w:tmpl w:val="48AA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9EE68AD"/>
    <w:multiLevelType w:val="multilevel"/>
    <w:tmpl w:val="1930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A833C9B"/>
    <w:multiLevelType w:val="hybridMultilevel"/>
    <w:tmpl w:val="70AAC3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6" w15:restartNumberingAfterBreak="0">
    <w:nsid w:val="7B2F0887"/>
    <w:multiLevelType w:val="multilevel"/>
    <w:tmpl w:val="8196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9492828">
    <w:abstractNumId w:val="8"/>
  </w:num>
  <w:num w:numId="2" w16cid:durableId="1929540647">
    <w:abstractNumId w:val="14"/>
  </w:num>
  <w:num w:numId="3" w16cid:durableId="1422262612">
    <w:abstractNumId w:val="46"/>
  </w:num>
  <w:num w:numId="4" w16cid:durableId="684405172">
    <w:abstractNumId w:val="12"/>
  </w:num>
  <w:num w:numId="5" w16cid:durableId="2011131224">
    <w:abstractNumId w:val="38"/>
  </w:num>
  <w:num w:numId="6" w16cid:durableId="105203340">
    <w:abstractNumId w:val="35"/>
  </w:num>
  <w:num w:numId="7" w16cid:durableId="617222861">
    <w:abstractNumId w:val="47"/>
  </w:num>
  <w:num w:numId="8" w16cid:durableId="1677804240">
    <w:abstractNumId w:val="34"/>
  </w:num>
  <w:num w:numId="9" w16cid:durableId="2061584932">
    <w:abstractNumId w:val="16"/>
  </w:num>
  <w:num w:numId="10" w16cid:durableId="213934675">
    <w:abstractNumId w:val="54"/>
  </w:num>
  <w:num w:numId="11" w16cid:durableId="1486311742">
    <w:abstractNumId w:val="50"/>
  </w:num>
  <w:num w:numId="12" w16cid:durableId="90317917">
    <w:abstractNumId w:val="24"/>
  </w:num>
  <w:num w:numId="13" w16cid:durableId="806820318">
    <w:abstractNumId w:val="56"/>
  </w:num>
  <w:num w:numId="14" w16cid:durableId="203639825">
    <w:abstractNumId w:val="30"/>
  </w:num>
  <w:num w:numId="15" w16cid:durableId="2020741328">
    <w:abstractNumId w:val="18"/>
  </w:num>
  <w:num w:numId="16" w16cid:durableId="957029775">
    <w:abstractNumId w:val="43"/>
  </w:num>
  <w:num w:numId="17" w16cid:durableId="889152642">
    <w:abstractNumId w:val="0"/>
  </w:num>
  <w:num w:numId="18" w16cid:durableId="320501180">
    <w:abstractNumId w:val="26"/>
  </w:num>
  <w:num w:numId="19" w16cid:durableId="1918516973">
    <w:abstractNumId w:val="22"/>
  </w:num>
  <w:num w:numId="20" w16cid:durableId="126313456">
    <w:abstractNumId w:val="7"/>
  </w:num>
  <w:num w:numId="21" w16cid:durableId="1202666879">
    <w:abstractNumId w:val="1"/>
  </w:num>
  <w:num w:numId="22" w16cid:durableId="1685397801">
    <w:abstractNumId w:val="40"/>
  </w:num>
  <w:num w:numId="23" w16cid:durableId="1670522090">
    <w:abstractNumId w:val="21"/>
  </w:num>
  <w:num w:numId="24" w16cid:durableId="1302879025">
    <w:abstractNumId w:val="37"/>
  </w:num>
  <w:num w:numId="25" w16cid:durableId="1075780969">
    <w:abstractNumId w:val="45"/>
  </w:num>
  <w:num w:numId="26" w16cid:durableId="1830977500">
    <w:abstractNumId w:val="33"/>
  </w:num>
  <w:num w:numId="27" w16cid:durableId="1984190253">
    <w:abstractNumId w:val="6"/>
  </w:num>
  <w:num w:numId="28" w16cid:durableId="392630821">
    <w:abstractNumId w:val="25"/>
  </w:num>
  <w:num w:numId="29" w16cid:durableId="1108812723">
    <w:abstractNumId w:val="51"/>
  </w:num>
  <w:num w:numId="30" w16cid:durableId="1253321872">
    <w:abstractNumId w:val="41"/>
  </w:num>
  <w:num w:numId="31" w16cid:durableId="979114219">
    <w:abstractNumId w:val="23"/>
  </w:num>
  <w:num w:numId="32" w16cid:durableId="636302228">
    <w:abstractNumId w:val="32"/>
  </w:num>
  <w:num w:numId="33" w16cid:durableId="1844707900">
    <w:abstractNumId w:val="11"/>
  </w:num>
  <w:num w:numId="34" w16cid:durableId="1415709418">
    <w:abstractNumId w:val="15"/>
  </w:num>
  <w:num w:numId="35" w16cid:durableId="173153803">
    <w:abstractNumId w:val="36"/>
  </w:num>
  <w:num w:numId="36" w16cid:durableId="995764322">
    <w:abstractNumId w:val="31"/>
  </w:num>
  <w:num w:numId="37" w16cid:durableId="1879926354">
    <w:abstractNumId w:val="3"/>
  </w:num>
  <w:num w:numId="38" w16cid:durableId="469565757">
    <w:abstractNumId w:val="52"/>
  </w:num>
  <w:num w:numId="39" w16cid:durableId="918055410">
    <w:abstractNumId w:val="29"/>
  </w:num>
  <w:num w:numId="40" w16cid:durableId="810826904">
    <w:abstractNumId w:val="20"/>
  </w:num>
  <w:num w:numId="41" w16cid:durableId="1228691941">
    <w:abstractNumId w:val="17"/>
  </w:num>
  <w:num w:numId="42" w16cid:durableId="1961103804">
    <w:abstractNumId w:val="53"/>
  </w:num>
  <w:num w:numId="43" w16cid:durableId="502477127">
    <w:abstractNumId w:val="10"/>
  </w:num>
  <w:num w:numId="44" w16cid:durableId="964696458">
    <w:abstractNumId w:val="44"/>
  </w:num>
  <w:num w:numId="45" w16cid:durableId="2040398972">
    <w:abstractNumId w:val="28"/>
  </w:num>
  <w:num w:numId="46" w16cid:durableId="767625615">
    <w:abstractNumId w:val="2"/>
  </w:num>
  <w:num w:numId="47" w16cid:durableId="1843469578">
    <w:abstractNumId w:val="4"/>
  </w:num>
  <w:num w:numId="48" w16cid:durableId="144247134">
    <w:abstractNumId w:val="55"/>
  </w:num>
  <w:num w:numId="49" w16cid:durableId="514151559">
    <w:abstractNumId w:val="27"/>
  </w:num>
  <w:num w:numId="50" w16cid:durableId="1667124390">
    <w:abstractNumId w:val="9"/>
  </w:num>
  <w:num w:numId="51" w16cid:durableId="1106465931">
    <w:abstractNumId w:val="5"/>
  </w:num>
  <w:num w:numId="52" w16cid:durableId="499391718">
    <w:abstractNumId w:val="39"/>
  </w:num>
  <w:num w:numId="53" w16cid:durableId="1469736191">
    <w:abstractNumId w:val="13"/>
  </w:num>
  <w:num w:numId="54" w16cid:durableId="1439257698">
    <w:abstractNumId w:val="19"/>
  </w:num>
  <w:num w:numId="55" w16cid:durableId="2029914006">
    <w:abstractNumId w:val="49"/>
  </w:num>
  <w:num w:numId="56" w16cid:durableId="1124153596">
    <w:abstractNumId w:val="48"/>
    <w:lvlOverride w:ilvl="0">
      <w:startOverride w:val="1"/>
    </w:lvlOverride>
  </w:num>
  <w:num w:numId="57" w16cid:durableId="1705599844">
    <w:abstractNumId w:val="42"/>
    <w:lvlOverride w:ilvl="0">
      <w:startOverride w:val="2"/>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68E"/>
    <w:rsid w:val="0000190D"/>
    <w:rsid w:val="00003E5F"/>
    <w:rsid w:val="000170E0"/>
    <w:rsid w:val="000543AB"/>
    <w:rsid w:val="00060534"/>
    <w:rsid w:val="00061355"/>
    <w:rsid w:val="00063A30"/>
    <w:rsid w:val="0007182C"/>
    <w:rsid w:val="0009099C"/>
    <w:rsid w:val="000D069F"/>
    <w:rsid w:val="000D7F34"/>
    <w:rsid w:val="000E0469"/>
    <w:rsid w:val="000F0BBB"/>
    <w:rsid w:val="000F2458"/>
    <w:rsid w:val="000F29F8"/>
    <w:rsid w:val="00111A2E"/>
    <w:rsid w:val="00113573"/>
    <w:rsid w:val="00113B98"/>
    <w:rsid w:val="00116CD6"/>
    <w:rsid w:val="001244C4"/>
    <w:rsid w:val="00142484"/>
    <w:rsid w:val="00146E60"/>
    <w:rsid w:val="00174D24"/>
    <w:rsid w:val="00185A6D"/>
    <w:rsid w:val="0019322F"/>
    <w:rsid w:val="001A14D8"/>
    <w:rsid w:val="001C3DAE"/>
    <w:rsid w:val="001D218C"/>
    <w:rsid w:val="001D7830"/>
    <w:rsid w:val="001E4D7B"/>
    <w:rsid w:val="00206650"/>
    <w:rsid w:val="00207F96"/>
    <w:rsid w:val="00213416"/>
    <w:rsid w:val="00221745"/>
    <w:rsid w:val="00222FC7"/>
    <w:rsid w:val="00227CD1"/>
    <w:rsid w:val="00234CB3"/>
    <w:rsid w:val="00254777"/>
    <w:rsid w:val="002706A6"/>
    <w:rsid w:val="0027129E"/>
    <w:rsid w:val="002761C1"/>
    <w:rsid w:val="002837DD"/>
    <w:rsid w:val="00297333"/>
    <w:rsid w:val="002B39E5"/>
    <w:rsid w:val="002B486E"/>
    <w:rsid w:val="002C7A51"/>
    <w:rsid w:val="002E3F6F"/>
    <w:rsid w:val="002F3D43"/>
    <w:rsid w:val="003316B8"/>
    <w:rsid w:val="00334180"/>
    <w:rsid w:val="003501B4"/>
    <w:rsid w:val="00352FD8"/>
    <w:rsid w:val="003E29EB"/>
    <w:rsid w:val="004075E6"/>
    <w:rsid w:val="0041023A"/>
    <w:rsid w:val="004140CD"/>
    <w:rsid w:val="00427B55"/>
    <w:rsid w:val="00430E1E"/>
    <w:rsid w:val="00440EF1"/>
    <w:rsid w:val="00450538"/>
    <w:rsid w:val="00457F57"/>
    <w:rsid w:val="004644DB"/>
    <w:rsid w:val="00482C29"/>
    <w:rsid w:val="004C5859"/>
    <w:rsid w:val="004D2AFC"/>
    <w:rsid w:val="004F0A40"/>
    <w:rsid w:val="004F0C60"/>
    <w:rsid w:val="00506EFE"/>
    <w:rsid w:val="00522455"/>
    <w:rsid w:val="00524192"/>
    <w:rsid w:val="00533841"/>
    <w:rsid w:val="00542A25"/>
    <w:rsid w:val="005437F5"/>
    <w:rsid w:val="00560911"/>
    <w:rsid w:val="00563D49"/>
    <w:rsid w:val="005840B2"/>
    <w:rsid w:val="0059025D"/>
    <w:rsid w:val="00592823"/>
    <w:rsid w:val="0059434D"/>
    <w:rsid w:val="005A1ED0"/>
    <w:rsid w:val="005D42AB"/>
    <w:rsid w:val="005E20BD"/>
    <w:rsid w:val="005E6B45"/>
    <w:rsid w:val="005F3DDB"/>
    <w:rsid w:val="006164DD"/>
    <w:rsid w:val="0063625D"/>
    <w:rsid w:val="006423CD"/>
    <w:rsid w:val="00651D60"/>
    <w:rsid w:val="00655697"/>
    <w:rsid w:val="00655FD4"/>
    <w:rsid w:val="00673F9E"/>
    <w:rsid w:val="006747AF"/>
    <w:rsid w:val="006770E5"/>
    <w:rsid w:val="006868C7"/>
    <w:rsid w:val="006A21AF"/>
    <w:rsid w:val="006B3A5D"/>
    <w:rsid w:val="006C357B"/>
    <w:rsid w:val="006E67E1"/>
    <w:rsid w:val="00701554"/>
    <w:rsid w:val="0073528D"/>
    <w:rsid w:val="0073605F"/>
    <w:rsid w:val="0074035A"/>
    <w:rsid w:val="0077468E"/>
    <w:rsid w:val="007832D3"/>
    <w:rsid w:val="007A7FF2"/>
    <w:rsid w:val="007B4285"/>
    <w:rsid w:val="007D43CF"/>
    <w:rsid w:val="007F0F1E"/>
    <w:rsid w:val="00802567"/>
    <w:rsid w:val="00820922"/>
    <w:rsid w:val="00842189"/>
    <w:rsid w:val="00851329"/>
    <w:rsid w:val="008545BD"/>
    <w:rsid w:val="0088103B"/>
    <w:rsid w:val="00892A0F"/>
    <w:rsid w:val="00894769"/>
    <w:rsid w:val="008A1BD3"/>
    <w:rsid w:val="008A3805"/>
    <w:rsid w:val="008F061B"/>
    <w:rsid w:val="008F791B"/>
    <w:rsid w:val="0090081C"/>
    <w:rsid w:val="00903617"/>
    <w:rsid w:val="00940760"/>
    <w:rsid w:val="00953671"/>
    <w:rsid w:val="00964811"/>
    <w:rsid w:val="00972B7D"/>
    <w:rsid w:val="00982B09"/>
    <w:rsid w:val="00995B3F"/>
    <w:rsid w:val="009A6AE9"/>
    <w:rsid w:val="009A7705"/>
    <w:rsid w:val="009C126A"/>
    <w:rsid w:val="009C3505"/>
    <w:rsid w:val="009F0627"/>
    <w:rsid w:val="00A032F2"/>
    <w:rsid w:val="00A11191"/>
    <w:rsid w:val="00A267FC"/>
    <w:rsid w:val="00A343EC"/>
    <w:rsid w:val="00A403F4"/>
    <w:rsid w:val="00A6227A"/>
    <w:rsid w:val="00A962F9"/>
    <w:rsid w:val="00AB742B"/>
    <w:rsid w:val="00AD3B9F"/>
    <w:rsid w:val="00AF099B"/>
    <w:rsid w:val="00B55AB2"/>
    <w:rsid w:val="00B72F1C"/>
    <w:rsid w:val="00B87480"/>
    <w:rsid w:val="00B95F31"/>
    <w:rsid w:val="00BA1511"/>
    <w:rsid w:val="00BB39D7"/>
    <w:rsid w:val="00BB50D6"/>
    <w:rsid w:val="00BD0BBB"/>
    <w:rsid w:val="00BD0F5F"/>
    <w:rsid w:val="00BD332A"/>
    <w:rsid w:val="00BE0261"/>
    <w:rsid w:val="00C06CCB"/>
    <w:rsid w:val="00C23643"/>
    <w:rsid w:val="00C440CC"/>
    <w:rsid w:val="00C55DBC"/>
    <w:rsid w:val="00C57CA0"/>
    <w:rsid w:val="00C83BC8"/>
    <w:rsid w:val="00C90D84"/>
    <w:rsid w:val="00C9546D"/>
    <w:rsid w:val="00CA465F"/>
    <w:rsid w:val="00CA72C8"/>
    <w:rsid w:val="00CC1999"/>
    <w:rsid w:val="00CC7C84"/>
    <w:rsid w:val="00D005A7"/>
    <w:rsid w:val="00D053E9"/>
    <w:rsid w:val="00D31B18"/>
    <w:rsid w:val="00D54961"/>
    <w:rsid w:val="00D65BA7"/>
    <w:rsid w:val="00D7338F"/>
    <w:rsid w:val="00D85F03"/>
    <w:rsid w:val="00DA739C"/>
    <w:rsid w:val="00DD55EF"/>
    <w:rsid w:val="00DD5FAA"/>
    <w:rsid w:val="00DE44A0"/>
    <w:rsid w:val="00E1421D"/>
    <w:rsid w:val="00E2003C"/>
    <w:rsid w:val="00E20A12"/>
    <w:rsid w:val="00E44786"/>
    <w:rsid w:val="00E51BE0"/>
    <w:rsid w:val="00E85F3E"/>
    <w:rsid w:val="00E92EF2"/>
    <w:rsid w:val="00E97529"/>
    <w:rsid w:val="00E97707"/>
    <w:rsid w:val="00EB324A"/>
    <w:rsid w:val="00EF5313"/>
    <w:rsid w:val="00F175F5"/>
    <w:rsid w:val="00F24286"/>
    <w:rsid w:val="00F471CA"/>
    <w:rsid w:val="00F63B22"/>
    <w:rsid w:val="00F947BE"/>
    <w:rsid w:val="00FA6668"/>
    <w:rsid w:val="00FA6C84"/>
    <w:rsid w:val="00FB0A18"/>
    <w:rsid w:val="00FD23E8"/>
    <w:rsid w:val="00FF38BB"/>
    <w:rsid w:val="0845CEB1"/>
    <w:rsid w:val="0AA73593"/>
    <w:rsid w:val="0FF1F7FC"/>
    <w:rsid w:val="14408DB7"/>
    <w:rsid w:val="165583B7"/>
    <w:rsid w:val="1909C260"/>
    <w:rsid w:val="1A8D34AD"/>
    <w:rsid w:val="1D36B9AC"/>
    <w:rsid w:val="2964DD19"/>
    <w:rsid w:val="33D550F4"/>
    <w:rsid w:val="3A50D60B"/>
    <w:rsid w:val="43B46FF6"/>
    <w:rsid w:val="4B126BEB"/>
    <w:rsid w:val="4D93B8C5"/>
    <w:rsid w:val="506D3A3B"/>
    <w:rsid w:val="52B689C4"/>
    <w:rsid w:val="5CFF3E70"/>
    <w:rsid w:val="5F912FA4"/>
    <w:rsid w:val="633FEEDB"/>
    <w:rsid w:val="738471E8"/>
    <w:rsid w:val="74D08F5D"/>
    <w:rsid w:val="7A04AE7C"/>
    <w:rsid w:val="7DDAB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1CDBAC"/>
  <w15:chartTrackingRefBased/>
  <w15:docId w15:val="{04967113-A4CF-4626-A61B-F4679D64B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62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F062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761C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943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59434D"/>
  </w:style>
  <w:style w:type="character" w:customStyle="1" w:styleId="eop">
    <w:name w:val="eop"/>
    <w:basedOn w:val="DefaultParagraphFont"/>
    <w:rsid w:val="0059434D"/>
  </w:style>
  <w:style w:type="paragraph" w:styleId="Header">
    <w:name w:val="header"/>
    <w:basedOn w:val="Normal"/>
    <w:link w:val="HeaderChar"/>
    <w:uiPriority w:val="99"/>
    <w:unhideWhenUsed/>
    <w:rsid w:val="00594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34D"/>
  </w:style>
  <w:style w:type="paragraph" w:styleId="Footer">
    <w:name w:val="footer"/>
    <w:basedOn w:val="Normal"/>
    <w:link w:val="FooterChar"/>
    <w:uiPriority w:val="99"/>
    <w:unhideWhenUsed/>
    <w:rsid w:val="00594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34D"/>
  </w:style>
  <w:style w:type="paragraph" w:styleId="ListParagraph">
    <w:name w:val="List Paragraph"/>
    <w:basedOn w:val="Normal"/>
    <w:uiPriority w:val="34"/>
    <w:qFormat/>
    <w:rsid w:val="002837DD"/>
    <w:pPr>
      <w:ind w:left="720"/>
      <w:contextualSpacing/>
    </w:pPr>
    <w:rPr>
      <w:kern w:val="0"/>
      <w:lang w:val="en-CA"/>
      <w14:ligatures w14:val="none"/>
    </w:rPr>
  </w:style>
  <w:style w:type="character" w:customStyle="1" w:styleId="Heading1Char">
    <w:name w:val="Heading 1 Char"/>
    <w:basedOn w:val="DefaultParagraphFont"/>
    <w:link w:val="Heading1"/>
    <w:uiPriority w:val="9"/>
    <w:rsid w:val="009F062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F0627"/>
    <w:pPr>
      <w:spacing w:line="259" w:lineRule="auto"/>
      <w:outlineLvl w:val="9"/>
    </w:pPr>
    <w:rPr>
      <w:kern w:val="0"/>
      <w14:ligatures w14:val="none"/>
    </w:rPr>
  </w:style>
  <w:style w:type="character" w:customStyle="1" w:styleId="Heading2Char">
    <w:name w:val="Heading 2 Char"/>
    <w:basedOn w:val="DefaultParagraphFont"/>
    <w:link w:val="Heading2"/>
    <w:uiPriority w:val="9"/>
    <w:rsid w:val="009F0627"/>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CC7C84"/>
    <w:pPr>
      <w:spacing w:after="100"/>
    </w:pPr>
  </w:style>
  <w:style w:type="paragraph" w:styleId="TOC2">
    <w:name w:val="toc 2"/>
    <w:basedOn w:val="Normal"/>
    <w:next w:val="Normal"/>
    <w:autoRedefine/>
    <w:uiPriority w:val="39"/>
    <w:unhideWhenUsed/>
    <w:rsid w:val="00CC7C84"/>
    <w:pPr>
      <w:spacing w:after="100"/>
      <w:ind w:left="220"/>
    </w:pPr>
  </w:style>
  <w:style w:type="character" w:styleId="Hyperlink">
    <w:name w:val="Hyperlink"/>
    <w:basedOn w:val="DefaultParagraphFont"/>
    <w:uiPriority w:val="99"/>
    <w:unhideWhenUsed/>
    <w:rsid w:val="00CC7C84"/>
    <w:rPr>
      <w:color w:val="0000FF" w:themeColor="hyperlink"/>
      <w:u w:val="single"/>
    </w:rPr>
  </w:style>
  <w:style w:type="paragraph" w:styleId="NormalWeb">
    <w:name w:val="Normal (Web)"/>
    <w:basedOn w:val="Normal"/>
    <w:uiPriority w:val="99"/>
    <w:unhideWhenUsed/>
    <w:rsid w:val="00185A6D"/>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 w:type="character" w:customStyle="1" w:styleId="Heading3Char">
    <w:name w:val="Heading 3 Char"/>
    <w:basedOn w:val="DefaultParagraphFont"/>
    <w:link w:val="Heading3"/>
    <w:uiPriority w:val="9"/>
    <w:semiHidden/>
    <w:rsid w:val="002761C1"/>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0F29F8"/>
    <w:pPr>
      <w:spacing w:after="0" w:line="240" w:lineRule="auto"/>
    </w:pPr>
  </w:style>
  <w:style w:type="character" w:styleId="UnresolvedMention">
    <w:name w:val="Unresolved Mention"/>
    <w:basedOn w:val="DefaultParagraphFont"/>
    <w:uiPriority w:val="99"/>
    <w:semiHidden/>
    <w:unhideWhenUsed/>
    <w:rsid w:val="0088103B"/>
    <w:rPr>
      <w:color w:val="605E5C"/>
      <w:shd w:val="clear" w:color="auto" w:fill="E1DFDD"/>
    </w:rPr>
  </w:style>
  <w:style w:type="paragraph" w:customStyle="1" w:styleId="SHTB">
    <w:name w:val="SH/TB"/>
    <w:basedOn w:val="Normal"/>
    <w:next w:val="Normal"/>
    <w:rsid w:val="00BD0F5F"/>
    <w:pPr>
      <w:pBdr>
        <w:bottom w:val="single" w:sz="6" w:space="0" w:color="auto"/>
      </w:pBdr>
      <w:spacing w:before="130" w:after="0" w:line="200" w:lineRule="exact"/>
    </w:pPr>
    <w:rPr>
      <w:rFonts w:ascii="New York" w:eastAsia="Times New Roman" w:hAnsi="New York" w:cs="Times New Roman"/>
      <w:kern w:val="0"/>
      <w:sz w:val="16"/>
      <w:szCs w:val="20"/>
      <w14:ligatures w14:val="none"/>
    </w:rPr>
  </w:style>
  <w:style w:type="table" w:styleId="TableGrid">
    <w:name w:val="Table Grid"/>
    <w:basedOn w:val="TableNormal"/>
    <w:uiPriority w:val="39"/>
    <w:rsid w:val="00113B98"/>
    <w:pPr>
      <w:spacing w:after="0" w:line="240" w:lineRule="auto"/>
    </w:pPr>
    <w:rPr>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113B98"/>
    <w:pPr>
      <w:spacing w:after="0" w:line="240" w:lineRule="auto"/>
      <w:jc w:val="center"/>
    </w:pPr>
    <w:rPr>
      <w:rFonts w:ascii="Times New Roman" w:eastAsia="Times New Roman" w:hAnsi="Times New Roman" w:cs="Times New Roman"/>
      <w:b/>
      <w:bCs/>
      <w:kern w:val="0"/>
      <w:sz w:val="36"/>
      <w:szCs w:val="24"/>
      <w14:ligatures w14:val="none"/>
    </w:rPr>
  </w:style>
  <w:style w:type="character" w:customStyle="1" w:styleId="TitleChar">
    <w:name w:val="Title Char"/>
    <w:basedOn w:val="DefaultParagraphFont"/>
    <w:link w:val="Title"/>
    <w:rsid w:val="00113B98"/>
    <w:rPr>
      <w:rFonts w:ascii="Times New Roman" w:eastAsia="Times New Roman" w:hAnsi="Times New Roman" w:cs="Times New Roman"/>
      <w:b/>
      <w:bCs/>
      <w:kern w:val="0"/>
      <w:sz w:val="36"/>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4194">
      <w:bodyDiv w:val="1"/>
      <w:marLeft w:val="0"/>
      <w:marRight w:val="0"/>
      <w:marTop w:val="0"/>
      <w:marBottom w:val="0"/>
      <w:divBdr>
        <w:top w:val="none" w:sz="0" w:space="0" w:color="auto"/>
        <w:left w:val="none" w:sz="0" w:space="0" w:color="auto"/>
        <w:bottom w:val="none" w:sz="0" w:space="0" w:color="auto"/>
        <w:right w:val="none" w:sz="0" w:space="0" w:color="auto"/>
      </w:divBdr>
    </w:div>
    <w:div w:id="195509416">
      <w:bodyDiv w:val="1"/>
      <w:marLeft w:val="0"/>
      <w:marRight w:val="0"/>
      <w:marTop w:val="0"/>
      <w:marBottom w:val="0"/>
      <w:divBdr>
        <w:top w:val="none" w:sz="0" w:space="0" w:color="auto"/>
        <w:left w:val="none" w:sz="0" w:space="0" w:color="auto"/>
        <w:bottom w:val="none" w:sz="0" w:space="0" w:color="auto"/>
        <w:right w:val="none" w:sz="0" w:space="0" w:color="auto"/>
      </w:divBdr>
      <w:divsChild>
        <w:div w:id="34358720">
          <w:marLeft w:val="0"/>
          <w:marRight w:val="0"/>
          <w:marTop w:val="0"/>
          <w:marBottom w:val="0"/>
          <w:divBdr>
            <w:top w:val="none" w:sz="0" w:space="0" w:color="auto"/>
            <w:left w:val="none" w:sz="0" w:space="0" w:color="auto"/>
            <w:bottom w:val="none" w:sz="0" w:space="0" w:color="auto"/>
            <w:right w:val="none" w:sz="0" w:space="0" w:color="auto"/>
          </w:divBdr>
          <w:divsChild>
            <w:div w:id="286354661">
              <w:marLeft w:val="0"/>
              <w:marRight w:val="0"/>
              <w:marTop w:val="0"/>
              <w:marBottom w:val="0"/>
              <w:divBdr>
                <w:top w:val="none" w:sz="0" w:space="0" w:color="auto"/>
                <w:left w:val="none" w:sz="0" w:space="0" w:color="auto"/>
                <w:bottom w:val="none" w:sz="0" w:space="0" w:color="auto"/>
                <w:right w:val="none" w:sz="0" w:space="0" w:color="auto"/>
              </w:divBdr>
            </w:div>
            <w:div w:id="1066680333">
              <w:marLeft w:val="0"/>
              <w:marRight w:val="0"/>
              <w:marTop w:val="0"/>
              <w:marBottom w:val="0"/>
              <w:divBdr>
                <w:top w:val="none" w:sz="0" w:space="0" w:color="auto"/>
                <w:left w:val="none" w:sz="0" w:space="0" w:color="auto"/>
                <w:bottom w:val="none" w:sz="0" w:space="0" w:color="auto"/>
                <w:right w:val="none" w:sz="0" w:space="0" w:color="auto"/>
              </w:divBdr>
            </w:div>
            <w:div w:id="1534347582">
              <w:marLeft w:val="0"/>
              <w:marRight w:val="0"/>
              <w:marTop w:val="0"/>
              <w:marBottom w:val="0"/>
              <w:divBdr>
                <w:top w:val="none" w:sz="0" w:space="0" w:color="auto"/>
                <w:left w:val="none" w:sz="0" w:space="0" w:color="auto"/>
                <w:bottom w:val="none" w:sz="0" w:space="0" w:color="auto"/>
                <w:right w:val="none" w:sz="0" w:space="0" w:color="auto"/>
              </w:divBdr>
            </w:div>
            <w:div w:id="1897356895">
              <w:marLeft w:val="0"/>
              <w:marRight w:val="0"/>
              <w:marTop w:val="0"/>
              <w:marBottom w:val="0"/>
              <w:divBdr>
                <w:top w:val="none" w:sz="0" w:space="0" w:color="auto"/>
                <w:left w:val="none" w:sz="0" w:space="0" w:color="auto"/>
                <w:bottom w:val="none" w:sz="0" w:space="0" w:color="auto"/>
                <w:right w:val="none" w:sz="0" w:space="0" w:color="auto"/>
              </w:divBdr>
            </w:div>
            <w:div w:id="1984580009">
              <w:marLeft w:val="0"/>
              <w:marRight w:val="0"/>
              <w:marTop w:val="0"/>
              <w:marBottom w:val="0"/>
              <w:divBdr>
                <w:top w:val="none" w:sz="0" w:space="0" w:color="auto"/>
                <w:left w:val="none" w:sz="0" w:space="0" w:color="auto"/>
                <w:bottom w:val="none" w:sz="0" w:space="0" w:color="auto"/>
                <w:right w:val="none" w:sz="0" w:space="0" w:color="auto"/>
              </w:divBdr>
            </w:div>
          </w:divsChild>
        </w:div>
        <w:div w:id="59254922">
          <w:marLeft w:val="0"/>
          <w:marRight w:val="0"/>
          <w:marTop w:val="0"/>
          <w:marBottom w:val="0"/>
          <w:divBdr>
            <w:top w:val="none" w:sz="0" w:space="0" w:color="auto"/>
            <w:left w:val="none" w:sz="0" w:space="0" w:color="auto"/>
            <w:bottom w:val="none" w:sz="0" w:space="0" w:color="auto"/>
            <w:right w:val="none" w:sz="0" w:space="0" w:color="auto"/>
          </w:divBdr>
        </w:div>
        <w:div w:id="94374510">
          <w:marLeft w:val="0"/>
          <w:marRight w:val="0"/>
          <w:marTop w:val="0"/>
          <w:marBottom w:val="0"/>
          <w:divBdr>
            <w:top w:val="none" w:sz="0" w:space="0" w:color="auto"/>
            <w:left w:val="none" w:sz="0" w:space="0" w:color="auto"/>
            <w:bottom w:val="none" w:sz="0" w:space="0" w:color="auto"/>
            <w:right w:val="none" w:sz="0" w:space="0" w:color="auto"/>
          </w:divBdr>
        </w:div>
        <w:div w:id="124935638">
          <w:marLeft w:val="0"/>
          <w:marRight w:val="0"/>
          <w:marTop w:val="0"/>
          <w:marBottom w:val="0"/>
          <w:divBdr>
            <w:top w:val="none" w:sz="0" w:space="0" w:color="auto"/>
            <w:left w:val="none" w:sz="0" w:space="0" w:color="auto"/>
            <w:bottom w:val="none" w:sz="0" w:space="0" w:color="auto"/>
            <w:right w:val="none" w:sz="0" w:space="0" w:color="auto"/>
          </w:divBdr>
          <w:divsChild>
            <w:div w:id="125050267">
              <w:marLeft w:val="0"/>
              <w:marRight w:val="0"/>
              <w:marTop w:val="0"/>
              <w:marBottom w:val="0"/>
              <w:divBdr>
                <w:top w:val="none" w:sz="0" w:space="0" w:color="auto"/>
                <w:left w:val="none" w:sz="0" w:space="0" w:color="auto"/>
                <w:bottom w:val="none" w:sz="0" w:space="0" w:color="auto"/>
                <w:right w:val="none" w:sz="0" w:space="0" w:color="auto"/>
              </w:divBdr>
            </w:div>
            <w:div w:id="165638964">
              <w:marLeft w:val="0"/>
              <w:marRight w:val="0"/>
              <w:marTop w:val="0"/>
              <w:marBottom w:val="0"/>
              <w:divBdr>
                <w:top w:val="none" w:sz="0" w:space="0" w:color="auto"/>
                <w:left w:val="none" w:sz="0" w:space="0" w:color="auto"/>
                <w:bottom w:val="none" w:sz="0" w:space="0" w:color="auto"/>
                <w:right w:val="none" w:sz="0" w:space="0" w:color="auto"/>
              </w:divBdr>
            </w:div>
            <w:div w:id="1326130182">
              <w:marLeft w:val="0"/>
              <w:marRight w:val="0"/>
              <w:marTop w:val="0"/>
              <w:marBottom w:val="0"/>
              <w:divBdr>
                <w:top w:val="none" w:sz="0" w:space="0" w:color="auto"/>
                <w:left w:val="none" w:sz="0" w:space="0" w:color="auto"/>
                <w:bottom w:val="none" w:sz="0" w:space="0" w:color="auto"/>
                <w:right w:val="none" w:sz="0" w:space="0" w:color="auto"/>
              </w:divBdr>
            </w:div>
            <w:div w:id="1492939106">
              <w:marLeft w:val="0"/>
              <w:marRight w:val="0"/>
              <w:marTop w:val="0"/>
              <w:marBottom w:val="0"/>
              <w:divBdr>
                <w:top w:val="none" w:sz="0" w:space="0" w:color="auto"/>
                <w:left w:val="none" w:sz="0" w:space="0" w:color="auto"/>
                <w:bottom w:val="none" w:sz="0" w:space="0" w:color="auto"/>
                <w:right w:val="none" w:sz="0" w:space="0" w:color="auto"/>
              </w:divBdr>
            </w:div>
            <w:div w:id="1954632647">
              <w:marLeft w:val="0"/>
              <w:marRight w:val="0"/>
              <w:marTop w:val="0"/>
              <w:marBottom w:val="0"/>
              <w:divBdr>
                <w:top w:val="none" w:sz="0" w:space="0" w:color="auto"/>
                <w:left w:val="none" w:sz="0" w:space="0" w:color="auto"/>
                <w:bottom w:val="none" w:sz="0" w:space="0" w:color="auto"/>
                <w:right w:val="none" w:sz="0" w:space="0" w:color="auto"/>
              </w:divBdr>
            </w:div>
          </w:divsChild>
        </w:div>
        <w:div w:id="125514254">
          <w:marLeft w:val="0"/>
          <w:marRight w:val="0"/>
          <w:marTop w:val="0"/>
          <w:marBottom w:val="0"/>
          <w:divBdr>
            <w:top w:val="none" w:sz="0" w:space="0" w:color="auto"/>
            <w:left w:val="none" w:sz="0" w:space="0" w:color="auto"/>
            <w:bottom w:val="none" w:sz="0" w:space="0" w:color="auto"/>
            <w:right w:val="none" w:sz="0" w:space="0" w:color="auto"/>
          </w:divBdr>
          <w:divsChild>
            <w:div w:id="1530339269">
              <w:marLeft w:val="0"/>
              <w:marRight w:val="0"/>
              <w:marTop w:val="0"/>
              <w:marBottom w:val="0"/>
              <w:divBdr>
                <w:top w:val="none" w:sz="0" w:space="0" w:color="auto"/>
                <w:left w:val="none" w:sz="0" w:space="0" w:color="auto"/>
                <w:bottom w:val="none" w:sz="0" w:space="0" w:color="auto"/>
                <w:right w:val="none" w:sz="0" w:space="0" w:color="auto"/>
              </w:divBdr>
            </w:div>
            <w:div w:id="1742408208">
              <w:marLeft w:val="0"/>
              <w:marRight w:val="0"/>
              <w:marTop w:val="0"/>
              <w:marBottom w:val="0"/>
              <w:divBdr>
                <w:top w:val="none" w:sz="0" w:space="0" w:color="auto"/>
                <w:left w:val="none" w:sz="0" w:space="0" w:color="auto"/>
                <w:bottom w:val="none" w:sz="0" w:space="0" w:color="auto"/>
                <w:right w:val="none" w:sz="0" w:space="0" w:color="auto"/>
              </w:divBdr>
            </w:div>
            <w:div w:id="1786001134">
              <w:marLeft w:val="0"/>
              <w:marRight w:val="0"/>
              <w:marTop w:val="0"/>
              <w:marBottom w:val="0"/>
              <w:divBdr>
                <w:top w:val="none" w:sz="0" w:space="0" w:color="auto"/>
                <w:left w:val="none" w:sz="0" w:space="0" w:color="auto"/>
                <w:bottom w:val="none" w:sz="0" w:space="0" w:color="auto"/>
                <w:right w:val="none" w:sz="0" w:space="0" w:color="auto"/>
              </w:divBdr>
            </w:div>
            <w:div w:id="1854758851">
              <w:marLeft w:val="0"/>
              <w:marRight w:val="0"/>
              <w:marTop w:val="0"/>
              <w:marBottom w:val="0"/>
              <w:divBdr>
                <w:top w:val="none" w:sz="0" w:space="0" w:color="auto"/>
                <w:left w:val="none" w:sz="0" w:space="0" w:color="auto"/>
                <w:bottom w:val="none" w:sz="0" w:space="0" w:color="auto"/>
                <w:right w:val="none" w:sz="0" w:space="0" w:color="auto"/>
              </w:divBdr>
            </w:div>
            <w:div w:id="2048287064">
              <w:marLeft w:val="0"/>
              <w:marRight w:val="0"/>
              <w:marTop w:val="0"/>
              <w:marBottom w:val="0"/>
              <w:divBdr>
                <w:top w:val="none" w:sz="0" w:space="0" w:color="auto"/>
                <w:left w:val="none" w:sz="0" w:space="0" w:color="auto"/>
                <w:bottom w:val="none" w:sz="0" w:space="0" w:color="auto"/>
                <w:right w:val="none" w:sz="0" w:space="0" w:color="auto"/>
              </w:divBdr>
            </w:div>
          </w:divsChild>
        </w:div>
        <w:div w:id="199637304">
          <w:marLeft w:val="0"/>
          <w:marRight w:val="0"/>
          <w:marTop w:val="0"/>
          <w:marBottom w:val="0"/>
          <w:divBdr>
            <w:top w:val="none" w:sz="0" w:space="0" w:color="auto"/>
            <w:left w:val="none" w:sz="0" w:space="0" w:color="auto"/>
            <w:bottom w:val="none" w:sz="0" w:space="0" w:color="auto"/>
            <w:right w:val="none" w:sz="0" w:space="0" w:color="auto"/>
          </w:divBdr>
          <w:divsChild>
            <w:div w:id="80492381">
              <w:marLeft w:val="0"/>
              <w:marRight w:val="0"/>
              <w:marTop w:val="0"/>
              <w:marBottom w:val="0"/>
              <w:divBdr>
                <w:top w:val="none" w:sz="0" w:space="0" w:color="auto"/>
                <w:left w:val="none" w:sz="0" w:space="0" w:color="auto"/>
                <w:bottom w:val="none" w:sz="0" w:space="0" w:color="auto"/>
                <w:right w:val="none" w:sz="0" w:space="0" w:color="auto"/>
              </w:divBdr>
            </w:div>
            <w:div w:id="1157839179">
              <w:marLeft w:val="0"/>
              <w:marRight w:val="0"/>
              <w:marTop w:val="0"/>
              <w:marBottom w:val="0"/>
              <w:divBdr>
                <w:top w:val="none" w:sz="0" w:space="0" w:color="auto"/>
                <w:left w:val="none" w:sz="0" w:space="0" w:color="auto"/>
                <w:bottom w:val="none" w:sz="0" w:space="0" w:color="auto"/>
                <w:right w:val="none" w:sz="0" w:space="0" w:color="auto"/>
              </w:divBdr>
            </w:div>
            <w:div w:id="1354649619">
              <w:marLeft w:val="0"/>
              <w:marRight w:val="0"/>
              <w:marTop w:val="0"/>
              <w:marBottom w:val="0"/>
              <w:divBdr>
                <w:top w:val="none" w:sz="0" w:space="0" w:color="auto"/>
                <w:left w:val="none" w:sz="0" w:space="0" w:color="auto"/>
                <w:bottom w:val="none" w:sz="0" w:space="0" w:color="auto"/>
                <w:right w:val="none" w:sz="0" w:space="0" w:color="auto"/>
              </w:divBdr>
            </w:div>
            <w:div w:id="1649897109">
              <w:marLeft w:val="0"/>
              <w:marRight w:val="0"/>
              <w:marTop w:val="0"/>
              <w:marBottom w:val="0"/>
              <w:divBdr>
                <w:top w:val="none" w:sz="0" w:space="0" w:color="auto"/>
                <w:left w:val="none" w:sz="0" w:space="0" w:color="auto"/>
                <w:bottom w:val="none" w:sz="0" w:space="0" w:color="auto"/>
                <w:right w:val="none" w:sz="0" w:space="0" w:color="auto"/>
              </w:divBdr>
            </w:div>
            <w:div w:id="2051225563">
              <w:marLeft w:val="0"/>
              <w:marRight w:val="0"/>
              <w:marTop w:val="0"/>
              <w:marBottom w:val="0"/>
              <w:divBdr>
                <w:top w:val="none" w:sz="0" w:space="0" w:color="auto"/>
                <w:left w:val="none" w:sz="0" w:space="0" w:color="auto"/>
                <w:bottom w:val="none" w:sz="0" w:space="0" w:color="auto"/>
                <w:right w:val="none" w:sz="0" w:space="0" w:color="auto"/>
              </w:divBdr>
            </w:div>
          </w:divsChild>
        </w:div>
        <w:div w:id="459538563">
          <w:marLeft w:val="0"/>
          <w:marRight w:val="0"/>
          <w:marTop w:val="0"/>
          <w:marBottom w:val="0"/>
          <w:divBdr>
            <w:top w:val="none" w:sz="0" w:space="0" w:color="auto"/>
            <w:left w:val="none" w:sz="0" w:space="0" w:color="auto"/>
            <w:bottom w:val="none" w:sz="0" w:space="0" w:color="auto"/>
            <w:right w:val="none" w:sz="0" w:space="0" w:color="auto"/>
          </w:divBdr>
          <w:divsChild>
            <w:div w:id="385489593">
              <w:marLeft w:val="0"/>
              <w:marRight w:val="0"/>
              <w:marTop w:val="0"/>
              <w:marBottom w:val="0"/>
              <w:divBdr>
                <w:top w:val="none" w:sz="0" w:space="0" w:color="auto"/>
                <w:left w:val="none" w:sz="0" w:space="0" w:color="auto"/>
                <w:bottom w:val="none" w:sz="0" w:space="0" w:color="auto"/>
                <w:right w:val="none" w:sz="0" w:space="0" w:color="auto"/>
              </w:divBdr>
            </w:div>
            <w:div w:id="431363398">
              <w:marLeft w:val="0"/>
              <w:marRight w:val="0"/>
              <w:marTop w:val="0"/>
              <w:marBottom w:val="0"/>
              <w:divBdr>
                <w:top w:val="none" w:sz="0" w:space="0" w:color="auto"/>
                <w:left w:val="none" w:sz="0" w:space="0" w:color="auto"/>
                <w:bottom w:val="none" w:sz="0" w:space="0" w:color="auto"/>
                <w:right w:val="none" w:sz="0" w:space="0" w:color="auto"/>
              </w:divBdr>
            </w:div>
            <w:div w:id="590939043">
              <w:marLeft w:val="0"/>
              <w:marRight w:val="0"/>
              <w:marTop w:val="0"/>
              <w:marBottom w:val="0"/>
              <w:divBdr>
                <w:top w:val="none" w:sz="0" w:space="0" w:color="auto"/>
                <w:left w:val="none" w:sz="0" w:space="0" w:color="auto"/>
                <w:bottom w:val="none" w:sz="0" w:space="0" w:color="auto"/>
                <w:right w:val="none" w:sz="0" w:space="0" w:color="auto"/>
              </w:divBdr>
            </w:div>
            <w:div w:id="757093609">
              <w:marLeft w:val="0"/>
              <w:marRight w:val="0"/>
              <w:marTop w:val="0"/>
              <w:marBottom w:val="0"/>
              <w:divBdr>
                <w:top w:val="none" w:sz="0" w:space="0" w:color="auto"/>
                <w:left w:val="none" w:sz="0" w:space="0" w:color="auto"/>
                <w:bottom w:val="none" w:sz="0" w:space="0" w:color="auto"/>
                <w:right w:val="none" w:sz="0" w:space="0" w:color="auto"/>
              </w:divBdr>
            </w:div>
            <w:div w:id="1327629296">
              <w:marLeft w:val="0"/>
              <w:marRight w:val="0"/>
              <w:marTop w:val="0"/>
              <w:marBottom w:val="0"/>
              <w:divBdr>
                <w:top w:val="none" w:sz="0" w:space="0" w:color="auto"/>
                <w:left w:val="none" w:sz="0" w:space="0" w:color="auto"/>
                <w:bottom w:val="none" w:sz="0" w:space="0" w:color="auto"/>
                <w:right w:val="none" w:sz="0" w:space="0" w:color="auto"/>
              </w:divBdr>
            </w:div>
          </w:divsChild>
        </w:div>
        <w:div w:id="488667431">
          <w:marLeft w:val="0"/>
          <w:marRight w:val="0"/>
          <w:marTop w:val="0"/>
          <w:marBottom w:val="0"/>
          <w:divBdr>
            <w:top w:val="none" w:sz="0" w:space="0" w:color="auto"/>
            <w:left w:val="none" w:sz="0" w:space="0" w:color="auto"/>
            <w:bottom w:val="none" w:sz="0" w:space="0" w:color="auto"/>
            <w:right w:val="none" w:sz="0" w:space="0" w:color="auto"/>
          </w:divBdr>
        </w:div>
        <w:div w:id="500655931">
          <w:marLeft w:val="0"/>
          <w:marRight w:val="0"/>
          <w:marTop w:val="0"/>
          <w:marBottom w:val="0"/>
          <w:divBdr>
            <w:top w:val="none" w:sz="0" w:space="0" w:color="auto"/>
            <w:left w:val="none" w:sz="0" w:space="0" w:color="auto"/>
            <w:bottom w:val="none" w:sz="0" w:space="0" w:color="auto"/>
            <w:right w:val="none" w:sz="0" w:space="0" w:color="auto"/>
          </w:divBdr>
        </w:div>
        <w:div w:id="576479743">
          <w:marLeft w:val="0"/>
          <w:marRight w:val="0"/>
          <w:marTop w:val="0"/>
          <w:marBottom w:val="0"/>
          <w:divBdr>
            <w:top w:val="none" w:sz="0" w:space="0" w:color="auto"/>
            <w:left w:val="none" w:sz="0" w:space="0" w:color="auto"/>
            <w:bottom w:val="none" w:sz="0" w:space="0" w:color="auto"/>
            <w:right w:val="none" w:sz="0" w:space="0" w:color="auto"/>
          </w:divBdr>
          <w:divsChild>
            <w:div w:id="36009142">
              <w:marLeft w:val="0"/>
              <w:marRight w:val="0"/>
              <w:marTop w:val="0"/>
              <w:marBottom w:val="0"/>
              <w:divBdr>
                <w:top w:val="none" w:sz="0" w:space="0" w:color="auto"/>
                <w:left w:val="none" w:sz="0" w:space="0" w:color="auto"/>
                <w:bottom w:val="none" w:sz="0" w:space="0" w:color="auto"/>
                <w:right w:val="none" w:sz="0" w:space="0" w:color="auto"/>
              </w:divBdr>
            </w:div>
            <w:div w:id="268895715">
              <w:marLeft w:val="0"/>
              <w:marRight w:val="0"/>
              <w:marTop w:val="0"/>
              <w:marBottom w:val="0"/>
              <w:divBdr>
                <w:top w:val="none" w:sz="0" w:space="0" w:color="auto"/>
                <w:left w:val="none" w:sz="0" w:space="0" w:color="auto"/>
                <w:bottom w:val="none" w:sz="0" w:space="0" w:color="auto"/>
                <w:right w:val="none" w:sz="0" w:space="0" w:color="auto"/>
              </w:divBdr>
            </w:div>
            <w:div w:id="1448160446">
              <w:marLeft w:val="0"/>
              <w:marRight w:val="0"/>
              <w:marTop w:val="0"/>
              <w:marBottom w:val="0"/>
              <w:divBdr>
                <w:top w:val="none" w:sz="0" w:space="0" w:color="auto"/>
                <w:left w:val="none" w:sz="0" w:space="0" w:color="auto"/>
                <w:bottom w:val="none" w:sz="0" w:space="0" w:color="auto"/>
                <w:right w:val="none" w:sz="0" w:space="0" w:color="auto"/>
              </w:divBdr>
            </w:div>
            <w:div w:id="1513109025">
              <w:marLeft w:val="0"/>
              <w:marRight w:val="0"/>
              <w:marTop w:val="0"/>
              <w:marBottom w:val="0"/>
              <w:divBdr>
                <w:top w:val="none" w:sz="0" w:space="0" w:color="auto"/>
                <w:left w:val="none" w:sz="0" w:space="0" w:color="auto"/>
                <w:bottom w:val="none" w:sz="0" w:space="0" w:color="auto"/>
                <w:right w:val="none" w:sz="0" w:space="0" w:color="auto"/>
              </w:divBdr>
            </w:div>
            <w:div w:id="1979264212">
              <w:marLeft w:val="0"/>
              <w:marRight w:val="0"/>
              <w:marTop w:val="0"/>
              <w:marBottom w:val="0"/>
              <w:divBdr>
                <w:top w:val="none" w:sz="0" w:space="0" w:color="auto"/>
                <w:left w:val="none" w:sz="0" w:space="0" w:color="auto"/>
                <w:bottom w:val="none" w:sz="0" w:space="0" w:color="auto"/>
                <w:right w:val="none" w:sz="0" w:space="0" w:color="auto"/>
              </w:divBdr>
            </w:div>
          </w:divsChild>
        </w:div>
        <w:div w:id="781609507">
          <w:marLeft w:val="0"/>
          <w:marRight w:val="0"/>
          <w:marTop w:val="0"/>
          <w:marBottom w:val="0"/>
          <w:divBdr>
            <w:top w:val="none" w:sz="0" w:space="0" w:color="auto"/>
            <w:left w:val="none" w:sz="0" w:space="0" w:color="auto"/>
            <w:bottom w:val="none" w:sz="0" w:space="0" w:color="auto"/>
            <w:right w:val="none" w:sz="0" w:space="0" w:color="auto"/>
          </w:divBdr>
          <w:divsChild>
            <w:div w:id="330917060">
              <w:marLeft w:val="0"/>
              <w:marRight w:val="0"/>
              <w:marTop w:val="0"/>
              <w:marBottom w:val="0"/>
              <w:divBdr>
                <w:top w:val="none" w:sz="0" w:space="0" w:color="auto"/>
                <w:left w:val="none" w:sz="0" w:space="0" w:color="auto"/>
                <w:bottom w:val="none" w:sz="0" w:space="0" w:color="auto"/>
                <w:right w:val="none" w:sz="0" w:space="0" w:color="auto"/>
              </w:divBdr>
            </w:div>
            <w:div w:id="719284290">
              <w:marLeft w:val="0"/>
              <w:marRight w:val="0"/>
              <w:marTop w:val="0"/>
              <w:marBottom w:val="0"/>
              <w:divBdr>
                <w:top w:val="none" w:sz="0" w:space="0" w:color="auto"/>
                <w:left w:val="none" w:sz="0" w:space="0" w:color="auto"/>
                <w:bottom w:val="none" w:sz="0" w:space="0" w:color="auto"/>
                <w:right w:val="none" w:sz="0" w:space="0" w:color="auto"/>
              </w:divBdr>
            </w:div>
            <w:div w:id="1625455027">
              <w:marLeft w:val="0"/>
              <w:marRight w:val="0"/>
              <w:marTop w:val="0"/>
              <w:marBottom w:val="0"/>
              <w:divBdr>
                <w:top w:val="none" w:sz="0" w:space="0" w:color="auto"/>
                <w:left w:val="none" w:sz="0" w:space="0" w:color="auto"/>
                <w:bottom w:val="none" w:sz="0" w:space="0" w:color="auto"/>
                <w:right w:val="none" w:sz="0" w:space="0" w:color="auto"/>
              </w:divBdr>
            </w:div>
            <w:div w:id="1663460634">
              <w:marLeft w:val="0"/>
              <w:marRight w:val="0"/>
              <w:marTop w:val="0"/>
              <w:marBottom w:val="0"/>
              <w:divBdr>
                <w:top w:val="none" w:sz="0" w:space="0" w:color="auto"/>
                <w:left w:val="none" w:sz="0" w:space="0" w:color="auto"/>
                <w:bottom w:val="none" w:sz="0" w:space="0" w:color="auto"/>
                <w:right w:val="none" w:sz="0" w:space="0" w:color="auto"/>
              </w:divBdr>
            </w:div>
            <w:div w:id="1849439984">
              <w:marLeft w:val="0"/>
              <w:marRight w:val="0"/>
              <w:marTop w:val="0"/>
              <w:marBottom w:val="0"/>
              <w:divBdr>
                <w:top w:val="none" w:sz="0" w:space="0" w:color="auto"/>
                <w:left w:val="none" w:sz="0" w:space="0" w:color="auto"/>
                <w:bottom w:val="none" w:sz="0" w:space="0" w:color="auto"/>
                <w:right w:val="none" w:sz="0" w:space="0" w:color="auto"/>
              </w:divBdr>
            </w:div>
          </w:divsChild>
        </w:div>
        <w:div w:id="806823905">
          <w:marLeft w:val="0"/>
          <w:marRight w:val="0"/>
          <w:marTop w:val="0"/>
          <w:marBottom w:val="0"/>
          <w:divBdr>
            <w:top w:val="none" w:sz="0" w:space="0" w:color="auto"/>
            <w:left w:val="none" w:sz="0" w:space="0" w:color="auto"/>
            <w:bottom w:val="none" w:sz="0" w:space="0" w:color="auto"/>
            <w:right w:val="none" w:sz="0" w:space="0" w:color="auto"/>
          </w:divBdr>
        </w:div>
        <w:div w:id="858545253">
          <w:marLeft w:val="0"/>
          <w:marRight w:val="0"/>
          <w:marTop w:val="0"/>
          <w:marBottom w:val="0"/>
          <w:divBdr>
            <w:top w:val="none" w:sz="0" w:space="0" w:color="auto"/>
            <w:left w:val="none" w:sz="0" w:space="0" w:color="auto"/>
            <w:bottom w:val="none" w:sz="0" w:space="0" w:color="auto"/>
            <w:right w:val="none" w:sz="0" w:space="0" w:color="auto"/>
          </w:divBdr>
          <w:divsChild>
            <w:div w:id="233007985">
              <w:marLeft w:val="0"/>
              <w:marRight w:val="0"/>
              <w:marTop w:val="0"/>
              <w:marBottom w:val="0"/>
              <w:divBdr>
                <w:top w:val="none" w:sz="0" w:space="0" w:color="auto"/>
                <w:left w:val="none" w:sz="0" w:space="0" w:color="auto"/>
                <w:bottom w:val="none" w:sz="0" w:space="0" w:color="auto"/>
                <w:right w:val="none" w:sz="0" w:space="0" w:color="auto"/>
              </w:divBdr>
            </w:div>
            <w:div w:id="1827360850">
              <w:marLeft w:val="0"/>
              <w:marRight w:val="0"/>
              <w:marTop w:val="0"/>
              <w:marBottom w:val="0"/>
              <w:divBdr>
                <w:top w:val="none" w:sz="0" w:space="0" w:color="auto"/>
                <w:left w:val="none" w:sz="0" w:space="0" w:color="auto"/>
                <w:bottom w:val="none" w:sz="0" w:space="0" w:color="auto"/>
                <w:right w:val="none" w:sz="0" w:space="0" w:color="auto"/>
              </w:divBdr>
            </w:div>
            <w:div w:id="1993024816">
              <w:marLeft w:val="0"/>
              <w:marRight w:val="0"/>
              <w:marTop w:val="0"/>
              <w:marBottom w:val="0"/>
              <w:divBdr>
                <w:top w:val="none" w:sz="0" w:space="0" w:color="auto"/>
                <w:left w:val="none" w:sz="0" w:space="0" w:color="auto"/>
                <w:bottom w:val="none" w:sz="0" w:space="0" w:color="auto"/>
                <w:right w:val="none" w:sz="0" w:space="0" w:color="auto"/>
              </w:divBdr>
            </w:div>
            <w:div w:id="2013289351">
              <w:marLeft w:val="0"/>
              <w:marRight w:val="0"/>
              <w:marTop w:val="0"/>
              <w:marBottom w:val="0"/>
              <w:divBdr>
                <w:top w:val="none" w:sz="0" w:space="0" w:color="auto"/>
                <w:left w:val="none" w:sz="0" w:space="0" w:color="auto"/>
                <w:bottom w:val="none" w:sz="0" w:space="0" w:color="auto"/>
                <w:right w:val="none" w:sz="0" w:space="0" w:color="auto"/>
              </w:divBdr>
            </w:div>
            <w:div w:id="2090148993">
              <w:marLeft w:val="0"/>
              <w:marRight w:val="0"/>
              <w:marTop w:val="0"/>
              <w:marBottom w:val="0"/>
              <w:divBdr>
                <w:top w:val="none" w:sz="0" w:space="0" w:color="auto"/>
                <w:left w:val="none" w:sz="0" w:space="0" w:color="auto"/>
                <w:bottom w:val="none" w:sz="0" w:space="0" w:color="auto"/>
                <w:right w:val="none" w:sz="0" w:space="0" w:color="auto"/>
              </w:divBdr>
            </w:div>
          </w:divsChild>
        </w:div>
        <w:div w:id="933898438">
          <w:marLeft w:val="0"/>
          <w:marRight w:val="0"/>
          <w:marTop w:val="0"/>
          <w:marBottom w:val="0"/>
          <w:divBdr>
            <w:top w:val="none" w:sz="0" w:space="0" w:color="auto"/>
            <w:left w:val="none" w:sz="0" w:space="0" w:color="auto"/>
            <w:bottom w:val="none" w:sz="0" w:space="0" w:color="auto"/>
            <w:right w:val="none" w:sz="0" w:space="0" w:color="auto"/>
          </w:divBdr>
          <w:divsChild>
            <w:div w:id="168834382">
              <w:marLeft w:val="0"/>
              <w:marRight w:val="0"/>
              <w:marTop w:val="0"/>
              <w:marBottom w:val="0"/>
              <w:divBdr>
                <w:top w:val="none" w:sz="0" w:space="0" w:color="auto"/>
                <w:left w:val="none" w:sz="0" w:space="0" w:color="auto"/>
                <w:bottom w:val="none" w:sz="0" w:space="0" w:color="auto"/>
                <w:right w:val="none" w:sz="0" w:space="0" w:color="auto"/>
              </w:divBdr>
            </w:div>
            <w:div w:id="278688266">
              <w:marLeft w:val="0"/>
              <w:marRight w:val="0"/>
              <w:marTop w:val="0"/>
              <w:marBottom w:val="0"/>
              <w:divBdr>
                <w:top w:val="none" w:sz="0" w:space="0" w:color="auto"/>
                <w:left w:val="none" w:sz="0" w:space="0" w:color="auto"/>
                <w:bottom w:val="none" w:sz="0" w:space="0" w:color="auto"/>
                <w:right w:val="none" w:sz="0" w:space="0" w:color="auto"/>
              </w:divBdr>
            </w:div>
            <w:div w:id="537398873">
              <w:marLeft w:val="0"/>
              <w:marRight w:val="0"/>
              <w:marTop w:val="0"/>
              <w:marBottom w:val="0"/>
              <w:divBdr>
                <w:top w:val="none" w:sz="0" w:space="0" w:color="auto"/>
                <w:left w:val="none" w:sz="0" w:space="0" w:color="auto"/>
                <w:bottom w:val="none" w:sz="0" w:space="0" w:color="auto"/>
                <w:right w:val="none" w:sz="0" w:space="0" w:color="auto"/>
              </w:divBdr>
            </w:div>
            <w:div w:id="561908537">
              <w:marLeft w:val="0"/>
              <w:marRight w:val="0"/>
              <w:marTop w:val="0"/>
              <w:marBottom w:val="0"/>
              <w:divBdr>
                <w:top w:val="none" w:sz="0" w:space="0" w:color="auto"/>
                <w:left w:val="none" w:sz="0" w:space="0" w:color="auto"/>
                <w:bottom w:val="none" w:sz="0" w:space="0" w:color="auto"/>
                <w:right w:val="none" w:sz="0" w:space="0" w:color="auto"/>
              </w:divBdr>
            </w:div>
            <w:div w:id="1612780950">
              <w:marLeft w:val="0"/>
              <w:marRight w:val="0"/>
              <w:marTop w:val="0"/>
              <w:marBottom w:val="0"/>
              <w:divBdr>
                <w:top w:val="none" w:sz="0" w:space="0" w:color="auto"/>
                <w:left w:val="none" w:sz="0" w:space="0" w:color="auto"/>
                <w:bottom w:val="none" w:sz="0" w:space="0" w:color="auto"/>
                <w:right w:val="none" w:sz="0" w:space="0" w:color="auto"/>
              </w:divBdr>
            </w:div>
          </w:divsChild>
        </w:div>
        <w:div w:id="957756636">
          <w:marLeft w:val="0"/>
          <w:marRight w:val="0"/>
          <w:marTop w:val="0"/>
          <w:marBottom w:val="0"/>
          <w:divBdr>
            <w:top w:val="none" w:sz="0" w:space="0" w:color="auto"/>
            <w:left w:val="none" w:sz="0" w:space="0" w:color="auto"/>
            <w:bottom w:val="none" w:sz="0" w:space="0" w:color="auto"/>
            <w:right w:val="none" w:sz="0" w:space="0" w:color="auto"/>
          </w:divBdr>
        </w:div>
        <w:div w:id="1036155194">
          <w:marLeft w:val="0"/>
          <w:marRight w:val="0"/>
          <w:marTop w:val="0"/>
          <w:marBottom w:val="0"/>
          <w:divBdr>
            <w:top w:val="none" w:sz="0" w:space="0" w:color="auto"/>
            <w:left w:val="none" w:sz="0" w:space="0" w:color="auto"/>
            <w:bottom w:val="none" w:sz="0" w:space="0" w:color="auto"/>
            <w:right w:val="none" w:sz="0" w:space="0" w:color="auto"/>
          </w:divBdr>
        </w:div>
        <w:div w:id="1146356324">
          <w:marLeft w:val="0"/>
          <w:marRight w:val="0"/>
          <w:marTop w:val="0"/>
          <w:marBottom w:val="0"/>
          <w:divBdr>
            <w:top w:val="none" w:sz="0" w:space="0" w:color="auto"/>
            <w:left w:val="none" w:sz="0" w:space="0" w:color="auto"/>
            <w:bottom w:val="none" w:sz="0" w:space="0" w:color="auto"/>
            <w:right w:val="none" w:sz="0" w:space="0" w:color="auto"/>
          </w:divBdr>
          <w:divsChild>
            <w:div w:id="116947860">
              <w:marLeft w:val="0"/>
              <w:marRight w:val="0"/>
              <w:marTop w:val="0"/>
              <w:marBottom w:val="0"/>
              <w:divBdr>
                <w:top w:val="none" w:sz="0" w:space="0" w:color="auto"/>
                <w:left w:val="none" w:sz="0" w:space="0" w:color="auto"/>
                <w:bottom w:val="none" w:sz="0" w:space="0" w:color="auto"/>
                <w:right w:val="none" w:sz="0" w:space="0" w:color="auto"/>
              </w:divBdr>
            </w:div>
            <w:div w:id="497617365">
              <w:marLeft w:val="0"/>
              <w:marRight w:val="0"/>
              <w:marTop w:val="0"/>
              <w:marBottom w:val="0"/>
              <w:divBdr>
                <w:top w:val="none" w:sz="0" w:space="0" w:color="auto"/>
                <w:left w:val="none" w:sz="0" w:space="0" w:color="auto"/>
                <w:bottom w:val="none" w:sz="0" w:space="0" w:color="auto"/>
                <w:right w:val="none" w:sz="0" w:space="0" w:color="auto"/>
              </w:divBdr>
            </w:div>
            <w:div w:id="1004672337">
              <w:marLeft w:val="0"/>
              <w:marRight w:val="0"/>
              <w:marTop w:val="0"/>
              <w:marBottom w:val="0"/>
              <w:divBdr>
                <w:top w:val="none" w:sz="0" w:space="0" w:color="auto"/>
                <w:left w:val="none" w:sz="0" w:space="0" w:color="auto"/>
                <w:bottom w:val="none" w:sz="0" w:space="0" w:color="auto"/>
                <w:right w:val="none" w:sz="0" w:space="0" w:color="auto"/>
              </w:divBdr>
            </w:div>
            <w:div w:id="1005404828">
              <w:marLeft w:val="0"/>
              <w:marRight w:val="0"/>
              <w:marTop w:val="0"/>
              <w:marBottom w:val="0"/>
              <w:divBdr>
                <w:top w:val="none" w:sz="0" w:space="0" w:color="auto"/>
                <w:left w:val="none" w:sz="0" w:space="0" w:color="auto"/>
                <w:bottom w:val="none" w:sz="0" w:space="0" w:color="auto"/>
                <w:right w:val="none" w:sz="0" w:space="0" w:color="auto"/>
              </w:divBdr>
            </w:div>
            <w:div w:id="2095274418">
              <w:marLeft w:val="0"/>
              <w:marRight w:val="0"/>
              <w:marTop w:val="0"/>
              <w:marBottom w:val="0"/>
              <w:divBdr>
                <w:top w:val="none" w:sz="0" w:space="0" w:color="auto"/>
                <w:left w:val="none" w:sz="0" w:space="0" w:color="auto"/>
                <w:bottom w:val="none" w:sz="0" w:space="0" w:color="auto"/>
                <w:right w:val="none" w:sz="0" w:space="0" w:color="auto"/>
              </w:divBdr>
            </w:div>
          </w:divsChild>
        </w:div>
        <w:div w:id="1169564830">
          <w:marLeft w:val="0"/>
          <w:marRight w:val="0"/>
          <w:marTop w:val="0"/>
          <w:marBottom w:val="0"/>
          <w:divBdr>
            <w:top w:val="none" w:sz="0" w:space="0" w:color="auto"/>
            <w:left w:val="none" w:sz="0" w:space="0" w:color="auto"/>
            <w:bottom w:val="none" w:sz="0" w:space="0" w:color="auto"/>
            <w:right w:val="none" w:sz="0" w:space="0" w:color="auto"/>
          </w:divBdr>
          <w:divsChild>
            <w:div w:id="545335539">
              <w:marLeft w:val="0"/>
              <w:marRight w:val="0"/>
              <w:marTop w:val="0"/>
              <w:marBottom w:val="0"/>
              <w:divBdr>
                <w:top w:val="none" w:sz="0" w:space="0" w:color="auto"/>
                <w:left w:val="none" w:sz="0" w:space="0" w:color="auto"/>
                <w:bottom w:val="none" w:sz="0" w:space="0" w:color="auto"/>
                <w:right w:val="none" w:sz="0" w:space="0" w:color="auto"/>
              </w:divBdr>
            </w:div>
            <w:div w:id="853812256">
              <w:marLeft w:val="0"/>
              <w:marRight w:val="0"/>
              <w:marTop w:val="0"/>
              <w:marBottom w:val="0"/>
              <w:divBdr>
                <w:top w:val="none" w:sz="0" w:space="0" w:color="auto"/>
                <w:left w:val="none" w:sz="0" w:space="0" w:color="auto"/>
                <w:bottom w:val="none" w:sz="0" w:space="0" w:color="auto"/>
                <w:right w:val="none" w:sz="0" w:space="0" w:color="auto"/>
              </w:divBdr>
            </w:div>
            <w:div w:id="1489708215">
              <w:marLeft w:val="0"/>
              <w:marRight w:val="0"/>
              <w:marTop w:val="0"/>
              <w:marBottom w:val="0"/>
              <w:divBdr>
                <w:top w:val="none" w:sz="0" w:space="0" w:color="auto"/>
                <w:left w:val="none" w:sz="0" w:space="0" w:color="auto"/>
                <w:bottom w:val="none" w:sz="0" w:space="0" w:color="auto"/>
                <w:right w:val="none" w:sz="0" w:space="0" w:color="auto"/>
              </w:divBdr>
            </w:div>
            <w:div w:id="1669092826">
              <w:marLeft w:val="0"/>
              <w:marRight w:val="0"/>
              <w:marTop w:val="0"/>
              <w:marBottom w:val="0"/>
              <w:divBdr>
                <w:top w:val="none" w:sz="0" w:space="0" w:color="auto"/>
                <w:left w:val="none" w:sz="0" w:space="0" w:color="auto"/>
                <w:bottom w:val="none" w:sz="0" w:space="0" w:color="auto"/>
                <w:right w:val="none" w:sz="0" w:space="0" w:color="auto"/>
              </w:divBdr>
            </w:div>
            <w:div w:id="1997486683">
              <w:marLeft w:val="0"/>
              <w:marRight w:val="0"/>
              <w:marTop w:val="0"/>
              <w:marBottom w:val="0"/>
              <w:divBdr>
                <w:top w:val="none" w:sz="0" w:space="0" w:color="auto"/>
                <w:left w:val="none" w:sz="0" w:space="0" w:color="auto"/>
                <w:bottom w:val="none" w:sz="0" w:space="0" w:color="auto"/>
                <w:right w:val="none" w:sz="0" w:space="0" w:color="auto"/>
              </w:divBdr>
            </w:div>
          </w:divsChild>
        </w:div>
        <w:div w:id="1196041764">
          <w:marLeft w:val="0"/>
          <w:marRight w:val="0"/>
          <w:marTop w:val="0"/>
          <w:marBottom w:val="0"/>
          <w:divBdr>
            <w:top w:val="none" w:sz="0" w:space="0" w:color="auto"/>
            <w:left w:val="none" w:sz="0" w:space="0" w:color="auto"/>
            <w:bottom w:val="none" w:sz="0" w:space="0" w:color="auto"/>
            <w:right w:val="none" w:sz="0" w:space="0" w:color="auto"/>
          </w:divBdr>
          <w:divsChild>
            <w:div w:id="56131412">
              <w:marLeft w:val="0"/>
              <w:marRight w:val="0"/>
              <w:marTop w:val="0"/>
              <w:marBottom w:val="0"/>
              <w:divBdr>
                <w:top w:val="none" w:sz="0" w:space="0" w:color="auto"/>
                <w:left w:val="none" w:sz="0" w:space="0" w:color="auto"/>
                <w:bottom w:val="none" w:sz="0" w:space="0" w:color="auto"/>
                <w:right w:val="none" w:sz="0" w:space="0" w:color="auto"/>
              </w:divBdr>
            </w:div>
            <w:div w:id="700126979">
              <w:marLeft w:val="0"/>
              <w:marRight w:val="0"/>
              <w:marTop w:val="0"/>
              <w:marBottom w:val="0"/>
              <w:divBdr>
                <w:top w:val="none" w:sz="0" w:space="0" w:color="auto"/>
                <w:left w:val="none" w:sz="0" w:space="0" w:color="auto"/>
                <w:bottom w:val="none" w:sz="0" w:space="0" w:color="auto"/>
                <w:right w:val="none" w:sz="0" w:space="0" w:color="auto"/>
              </w:divBdr>
            </w:div>
            <w:div w:id="1337538532">
              <w:marLeft w:val="0"/>
              <w:marRight w:val="0"/>
              <w:marTop w:val="0"/>
              <w:marBottom w:val="0"/>
              <w:divBdr>
                <w:top w:val="none" w:sz="0" w:space="0" w:color="auto"/>
                <w:left w:val="none" w:sz="0" w:space="0" w:color="auto"/>
                <w:bottom w:val="none" w:sz="0" w:space="0" w:color="auto"/>
                <w:right w:val="none" w:sz="0" w:space="0" w:color="auto"/>
              </w:divBdr>
            </w:div>
            <w:div w:id="1979843162">
              <w:marLeft w:val="0"/>
              <w:marRight w:val="0"/>
              <w:marTop w:val="0"/>
              <w:marBottom w:val="0"/>
              <w:divBdr>
                <w:top w:val="none" w:sz="0" w:space="0" w:color="auto"/>
                <w:left w:val="none" w:sz="0" w:space="0" w:color="auto"/>
                <w:bottom w:val="none" w:sz="0" w:space="0" w:color="auto"/>
                <w:right w:val="none" w:sz="0" w:space="0" w:color="auto"/>
              </w:divBdr>
            </w:div>
            <w:div w:id="2023118775">
              <w:marLeft w:val="0"/>
              <w:marRight w:val="0"/>
              <w:marTop w:val="0"/>
              <w:marBottom w:val="0"/>
              <w:divBdr>
                <w:top w:val="none" w:sz="0" w:space="0" w:color="auto"/>
                <w:left w:val="none" w:sz="0" w:space="0" w:color="auto"/>
                <w:bottom w:val="none" w:sz="0" w:space="0" w:color="auto"/>
                <w:right w:val="none" w:sz="0" w:space="0" w:color="auto"/>
              </w:divBdr>
            </w:div>
          </w:divsChild>
        </w:div>
        <w:div w:id="1204976573">
          <w:marLeft w:val="0"/>
          <w:marRight w:val="0"/>
          <w:marTop w:val="0"/>
          <w:marBottom w:val="0"/>
          <w:divBdr>
            <w:top w:val="none" w:sz="0" w:space="0" w:color="auto"/>
            <w:left w:val="none" w:sz="0" w:space="0" w:color="auto"/>
            <w:bottom w:val="none" w:sz="0" w:space="0" w:color="auto"/>
            <w:right w:val="none" w:sz="0" w:space="0" w:color="auto"/>
          </w:divBdr>
          <w:divsChild>
            <w:div w:id="1063874042">
              <w:marLeft w:val="0"/>
              <w:marRight w:val="0"/>
              <w:marTop w:val="0"/>
              <w:marBottom w:val="0"/>
              <w:divBdr>
                <w:top w:val="none" w:sz="0" w:space="0" w:color="auto"/>
                <w:left w:val="none" w:sz="0" w:space="0" w:color="auto"/>
                <w:bottom w:val="none" w:sz="0" w:space="0" w:color="auto"/>
                <w:right w:val="none" w:sz="0" w:space="0" w:color="auto"/>
              </w:divBdr>
            </w:div>
            <w:div w:id="1099370826">
              <w:marLeft w:val="0"/>
              <w:marRight w:val="0"/>
              <w:marTop w:val="0"/>
              <w:marBottom w:val="0"/>
              <w:divBdr>
                <w:top w:val="none" w:sz="0" w:space="0" w:color="auto"/>
                <w:left w:val="none" w:sz="0" w:space="0" w:color="auto"/>
                <w:bottom w:val="none" w:sz="0" w:space="0" w:color="auto"/>
                <w:right w:val="none" w:sz="0" w:space="0" w:color="auto"/>
              </w:divBdr>
            </w:div>
            <w:div w:id="1271007504">
              <w:marLeft w:val="0"/>
              <w:marRight w:val="0"/>
              <w:marTop w:val="0"/>
              <w:marBottom w:val="0"/>
              <w:divBdr>
                <w:top w:val="none" w:sz="0" w:space="0" w:color="auto"/>
                <w:left w:val="none" w:sz="0" w:space="0" w:color="auto"/>
                <w:bottom w:val="none" w:sz="0" w:space="0" w:color="auto"/>
                <w:right w:val="none" w:sz="0" w:space="0" w:color="auto"/>
              </w:divBdr>
            </w:div>
            <w:div w:id="1341160851">
              <w:marLeft w:val="0"/>
              <w:marRight w:val="0"/>
              <w:marTop w:val="0"/>
              <w:marBottom w:val="0"/>
              <w:divBdr>
                <w:top w:val="none" w:sz="0" w:space="0" w:color="auto"/>
                <w:left w:val="none" w:sz="0" w:space="0" w:color="auto"/>
                <w:bottom w:val="none" w:sz="0" w:space="0" w:color="auto"/>
                <w:right w:val="none" w:sz="0" w:space="0" w:color="auto"/>
              </w:divBdr>
            </w:div>
            <w:div w:id="1686710256">
              <w:marLeft w:val="0"/>
              <w:marRight w:val="0"/>
              <w:marTop w:val="0"/>
              <w:marBottom w:val="0"/>
              <w:divBdr>
                <w:top w:val="none" w:sz="0" w:space="0" w:color="auto"/>
                <w:left w:val="none" w:sz="0" w:space="0" w:color="auto"/>
                <w:bottom w:val="none" w:sz="0" w:space="0" w:color="auto"/>
                <w:right w:val="none" w:sz="0" w:space="0" w:color="auto"/>
              </w:divBdr>
            </w:div>
          </w:divsChild>
        </w:div>
        <w:div w:id="1221790814">
          <w:marLeft w:val="0"/>
          <w:marRight w:val="0"/>
          <w:marTop w:val="0"/>
          <w:marBottom w:val="0"/>
          <w:divBdr>
            <w:top w:val="none" w:sz="0" w:space="0" w:color="auto"/>
            <w:left w:val="none" w:sz="0" w:space="0" w:color="auto"/>
            <w:bottom w:val="none" w:sz="0" w:space="0" w:color="auto"/>
            <w:right w:val="none" w:sz="0" w:space="0" w:color="auto"/>
          </w:divBdr>
          <w:divsChild>
            <w:div w:id="95945831">
              <w:marLeft w:val="0"/>
              <w:marRight w:val="0"/>
              <w:marTop w:val="0"/>
              <w:marBottom w:val="0"/>
              <w:divBdr>
                <w:top w:val="none" w:sz="0" w:space="0" w:color="auto"/>
                <w:left w:val="none" w:sz="0" w:space="0" w:color="auto"/>
                <w:bottom w:val="none" w:sz="0" w:space="0" w:color="auto"/>
                <w:right w:val="none" w:sz="0" w:space="0" w:color="auto"/>
              </w:divBdr>
            </w:div>
            <w:div w:id="575213871">
              <w:marLeft w:val="0"/>
              <w:marRight w:val="0"/>
              <w:marTop w:val="0"/>
              <w:marBottom w:val="0"/>
              <w:divBdr>
                <w:top w:val="none" w:sz="0" w:space="0" w:color="auto"/>
                <w:left w:val="none" w:sz="0" w:space="0" w:color="auto"/>
                <w:bottom w:val="none" w:sz="0" w:space="0" w:color="auto"/>
                <w:right w:val="none" w:sz="0" w:space="0" w:color="auto"/>
              </w:divBdr>
            </w:div>
            <w:div w:id="1279603182">
              <w:marLeft w:val="0"/>
              <w:marRight w:val="0"/>
              <w:marTop w:val="0"/>
              <w:marBottom w:val="0"/>
              <w:divBdr>
                <w:top w:val="none" w:sz="0" w:space="0" w:color="auto"/>
                <w:left w:val="none" w:sz="0" w:space="0" w:color="auto"/>
                <w:bottom w:val="none" w:sz="0" w:space="0" w:color="auto"/>
                <w:right w:val="none" w:sz="0" w:space="0" w:color="auto"/>
              </w:divBdr>
            </w:div>
            <w:div w:id="2010405302">
              <w:marLeft w:val="0"/>
              <w:marRight w:val="0"/>
              <w:marTop w:val="0"/>
              <w:marBottom w:val="0"/>
              <w:divBdr>
                <w:top w:val="none" w:sz="0" w:space="0" w:color="auto"/>
                <w:left w:val="none" w:sz="0" w:space="0" w:color="auto"/>
                <w:bottom w:val="none" w:sz="0" w:space="0" w:color="auto"/>
                <w:right w:val="none" w:sz="0" w:space="0" w:color="auto"/>
              </w:divBdr>
            </w:div>
            <w:div w:id="2135244167">
              <w:marLeft w:val="0"/>
              <w:marRight w:val="0"/>
              <w:marTop w:val="0"/>
              <w:marBottom w:val="0"/>
              <w:divBdr>
                <w:top w:val="none" w:sz="0" w:space="0" w:color="auto"/>
                <w:left w:val="none" w:sz="0" w:space="0" w:color="auto"/>
                <w:bottom w:val="none" w:sz="0" w:space="0" w:color="auto"/>
                <w:right w:val="none" w:sz="0" w:space="0" w:color="auto"/>
              </w:divBdr>
            </w:div>
          </w:divsChild>
        </w:div>
        <w:div w:id="1294947822">
          <w:marLeft w:val="0"/>
          <w:marRight w:val="0"/>
          <w:marTop w:val="0"/>
          <w:marBottom w:val="0"/>
          <w:divBdr>
            <w:top w:val="none" w:sz="0" w:space="0" w:color="auto"/>
            <w:left w:val="none" w:sz="0" w:space="0" w:color="auto"/>
            <w:bottom w:val="none" w:sz="0" w:space="0" w:color="auto"/>
            <w:right w:val="none" w:sz="0" w:space="0" w:color="auto"/>
          </w:divBdr>
        </w:div>
        <w:div w:id="1309507029">
          <w:marLeft w:val="0"/>
          <w:marRight w:val="0"/>
          <w:marTop w:val="0"/>
          <w:marBottom w:val="0"/>
          <w:divBdr>
            <w:top w:val="none" w:sz="0" w:space="0" w:color="auto"/>
            <w:left w:val="none" w:sz="0" w:space="0" w:color="auto"/>
            <w:bottom w:val="none" w:sz="0" w:space="0" w:color="auto"/>
            <w:right w:val="none" w:sz="0" w:space="0" w:color="auto"/>
          </w:divBdr>
          <w:divsChild>
            <w:div w:id="832720803">
              <w:marLeft w:val="0"/>
              <w:marRight w:val="0"/>
              <w:marTop w:val="0"/>
              <w:marBottom w:val="0"/>
              <w:divBdr>
                <w:top w:val="none" w:sz="0" w:space="0" w:color="auto"/>
                <w:left w:val="none" w:sz="0" w:space="0" w:color="auto"/>
                <w:bottom w:val="none" w:sz="0" w:space="0" w:color="auto"/>
                <w:right w:val="none" w:sz="0" w:space="0" w:color="auto"/>
              </w:divBdr>
            </w:div>
            <w:div w:id="1122723436">
              <w:marLeft w:val="0"/>
              <w:marRight w:val="0"/>
              <w:marTop w:val="0"/>
              <w:marBottom w:val="0"/>
              <w:divBdr>
                <w:top w:val="none" w:sz="0" w:space="0" w:color="auto"/>
                <w:left w:val="none" w:sz="0" w:space="0" w:color="auto"/>
                <w:bottom w:val="none" w:sz="0" w:space="0" w:color="auto"/>
                <w:right w:val="none" w:sz="0" w:space="0" w:color="auto"/>
              </w:divBdr>
            </w:div>
            <w:div w:id="1541165324">
              <w:marLeft w:val="0"/>
              <w:marRight w:val="0"/>
              <w:marTop w:val="0"/>
              <w:marBottom w:val="0"/>
              <w:divBdr>
                <w:top w:val="none" w:sz="0" w:space="0" w:color="auto"/>
                <w:left w:val="none" w:sz="0" w:space="0" w:color="auto"/>
                <w:bottom w:val="none" w:sz="0" w:space="0" w:color="auto"/>
                <w:right w:val="none" w:sz="0" w:space="0" w:color="auto"/>
              </w:divBdr>
            </w:div>
          </w:divsChild>
        </w:div>
        <w:div w:id="1339114874">
          <w:marLeft w:val="0"/>
          <w:marRight w:val="0"/>
          <w:marTop w:val="0"/>
          <w:marBottom w:val="0"/>
          <w:divBdr>
            <w:top w:val="none" w:sz="0" w:space="0" w:color="auto"/>
            <w:left w:val="none" w:sz="0" w:space="0" w:color="auto"/>
            <w:bottom w:val="none" w:sz="0" w:space="0" w:color="auto"/>
            <w:right w:val="none" w:sz="0" w:space="0" w:color="auto"/>
          </w:divBdr>
        </w:div>
        <w:div w:id="1361587502">
          <w:marLeft w:val="0"/>
          <w:marRight w:val="0"/>
          <w:marTop w:val="0"/>
          <w:marBottom w:val="0"/>
          <w:divBdr>
            <w:top w:val="none" w:sz="0" w:space="0" w:color="auto"/>
            <w:left w:val="none" w:sz="0" w:space="0" w:color="auto"/>
            <w:bottom w:val="none" w:sz="0" w:space="0" w:color="auto"/>
            <w:right w:val="none" w:sz="0" w:space="0" w:color="auto"/>
          </w:divBdr>
          <w:divsChild>
            <w:div w:id="258098245">
              <w:marLeft w:val="0"/>
              <w:marRight w:val="0"/>
              <w:marTop w:val="0"/>
              <w:marBottom w:val="0"/>
              <w:divBdr>
                <w:top w:val="none" w:sz="0" w:space="0" w:color="auto"/>
                <w:left w:val="none" w:sz="0" w:space="0" w:color="auto"/>
                <w:bottom w:val="none" w:sz="0" w:space="0" w:color="auto"/>
                <w:right w:val="none" w:sz="0" w:space="0" w:color="auto"/>
              </w:divBdr>
            </w:div>
            <w:div w:id="864294665">
              <w:marLeft w:val="0"/>
              <w:marRight w:val="0"/>
              <w:marTop w:val="0"/>
              <w:marBottom w:val="0"/>
              <w:divBdr>
                <w:top w:val="none" w:sz="0" w:space="0" w:color="auto"/>
                <w:left w:val="none" w:sz="0" w:space="0" w:color="auto"/>
                <w:bottom w:val="none" w:sz="0" w:space="0" w:color="auto"/>
                <w:right w:val="none" w:sz="0" w:space="0" w:color="auto"/>
              </w:divBdr>
            </w:div>
            <w:div w:id="1041592153">
              <w:marLeft w:val="0"/>
              <w:marRight w:val="0"/>
              <w:marTop w:val="0"/>
              <w:marBottom w:val="0"/>
              <w:divBdr>
                <w:top w:val="none" w:sz="0" w:space="0" w:color="auto"/>
                <w:left w:val="none" w:sz="0" w:space="0" w:color="auto"/>
                <w:bottom w:val="none" w:sz="0" w:space="0" w:color="auto"/>
                <w:right w:val="none" w:sz="0" w:space="0" w:color="auto"/>
              </w:divBdr>
            </w:div>
            <w:div w:id="1593902524">
              <w:marLeft w:val="0"/>
              <w:marRight w:val="0"/>
              <w:marTop w:val="0"/>
              <w:marBottom w:val="0"/>
              <w:divBdr>
                <w:top w:val="none" w:sz="0" w:space="0" w:color="auto"/>
                <w:left w:val="none" w:sz="0" w:space="0" w:color="auto"/>
                <w:bottom w:val="none" w:sz="0" w:space="0" w:color="auto"/>
                <w:right w:val="none" w:sz="0" w:space="0" w:color="auto"/>
              </w:divBdr>
            </w:div>
            <w:div w:id="2007972418">
              <w:marLeft w:val="0"/>
              <w:marRight w:val="0"/>
              <w:marTop w:val="0"/>
              <w:marBottom w:val="0"/>
              <w:divBdr>
                <w:top w:val="none" w:sz="0" w:space="0" w:color="auto"/>
                <w:left w:val="none" w:sz="0" w:space="0" w:color="auto"/>
                <w:bottom w:val="none" w:sz="0" w:space="0" w:color="auto"/>
                <w:right w:val="none" w:sz="0" w:space="0" w:color="auto"/>
              </w:divBdr>
            </w:div>
          </w:divsChild>
        </w:div>
        <w:div w:id="1608855426">
          <w:marLeft w:val="0"/>
          <w:marRight w:val="0"/>
          <w:marTop w:val="0"/>
          <w:marBottom w:val="0"/>
          <w:divBdr>
            <w:top w:val="none" w:sz="0" w:space="0" w:color="auto"/>
            <w:left w:val="none" w:sz="0" w:space="0" w:color="auto"/>
            <w:bottom w:val="none" w:sz="0" w:space="0" w:color="auto"/>
            <w:right w:val="none" w:sz="0" w:space="0" w:color="auto"/>
          </w:divBdr>
          <w:divsChild>
            <w:div w:id="298000428">
              <w:marLeft w:val="0"/>
              <w:marRight w:val="0"/>
              <w:marTop w:val="0"/>
              <w:marBottom w:val="0"/>
              <w:divBdr>
                <w:top w:val="none" w:sz="0" w:space="0" w:color="auto"/>
                <w:left w:val="none" w:sz="0" w:space="0" w:color="auto"/>
                <w:bottom w:val="none" w:sz="0" w:space="0" w:color="auto"/>
                <w:right w:val="none" w:sz="0" w:space="0" w:color="auto"/>
              </w:divBdr>
            </w:div>
            <w:div w:id="1150055639">
              <w:marLeft w:val="0"/>
              <w:marRight w:val="0"/>
              <w:marTop w:val="0"/>
              <w:marBottom w:val="0"/>
              <w:divBdr>
                <w:top w:val="none" w:sz="0" w:space="0" w:color="auto"/>
                <w:left w:val="none" w:sz="0" w:space="0" w:color="auto"/>
                <w:bottom w:val="none" w:sz="0" w:space="0" w:color="auto"/>
                <w:right w:val="none" w:sz="0" w:space="0" w:color="auto"/>
              </w:divBdr>
            </w:div>
            <w:div w:id="1192307361">
              <w:marLeft w:val="0"/>
              <w:marRight w:val="0"/>
              <w:marTop w:val="0"/>
              <w:marBottom w:val="0"/>
              <w:divBdr>
                <w:top w:val="none" w:sz="0" w:space="0" w:color="auto"/>
                <w:left w:val="none" w:sz="0" w:space="0" w:color="auto"/>
                <w:bottom w:val="none" w:sz="0" w:space="0" w:color="auto"/>
                <w:right w:val="none" w:sz="0" w:space="0" w:color="auto"/>
              </w:divBdr>
            </w:div>
            <w:div w:id="1259875461">
              <w:marLeft w:val="0"/>
              <w:marRight w:val="0"/>
              <w:marTop w:val="0"/>
              <w:marBottom w:val="0"/>
              <w:divBdr>
                <w:top w:val="none" w:sz="0" w:space="0" w:color="auto"/>
                <w:left w:val="none" w:sz="0" w:space="0" w:color="auto"/>
                <w:bottom w:val="none" w:sz="0" w:space="0" w:color="auto"/>
                <w:right w:val="none" w:sz="0" w:space="0" w:color="auto"/>
              </w:divBdr>
            </w:div>
            <w:div w:id="2094348921">
              <w:marLeft w:val="0"/>
              <w:marRight w:val="0"/>
              <w:marTop w:val="0"/>
              <w:marBottom w:val="0"/>
              <w:divBdr>
                <w:top w:val="none" w:sz="0" w:space="0" w:color="auto"/>
                <w:left w:val="none" w:sz="0" w:space="0" w:color="auto"/>
                <w:bottom w:val="none" w:sz="0" w:space="0" w:color="auto"/>
                <w:right w:val="none" w:sz="0" w:space="0" w:color="auto"/>
              </w:divBdr>
            </w:div>
          </w:divsChild>
        </w:div>
        <w:div w:id="1761217781">
          <w:marLeft w:val="0"/>
          <w:marRight w:val="0"/>
          <w:marTop w:val="0"/>
          <w:marBottom w:val="0"/>
          <w:divBdr>
            <w:top w:val="none" w:sz="0" w:space="0" w:color="auto"/>
            <w:left w:val="none" w:sz="0" w:space="0" w:color="auto"/>
            <w:bottom w:val="none" w:sz="0" w:space="0" w:color="auto"/>
            <w:right w:val="none" w:sz="0" w:space="0" w:color="auto"/>
          </w:divBdr>
          <w:divsChild>
            <w:div w:id="953055009">
              <w:marLeft w:val="0"/>
              <w:marRight w:val="0"/>
              <w:marTop w:val="0"/>
              <w:marBottom w:val="0"/>
              <w:divBdr>
                <w:top w:val="none" w:sz="0" w:space="0" w:color="auto"/>
                <w:left w:val="none" w:sz="0" w:space="0" w:color="auto"/>
                <w:bottom w:val="none" w:sz="0" w:space="0" w:color="auto"/>
                <w:right w:val="none" w:sz="0" w:space="0" w:color="auto"/>
              </w:divBdr>
            </w:div>
            <w:div w:id="1322852830">
              <w:marLeft w:val="0"/>
              <w:marRight w:val="0"/>
              <w:marTop w:val="0"/>
              <w:marBottom w:val="0"/>
              <w:divBdr>
                <w:top w:val="none" w:sz="0" w:space="0" w:color="auto"/>
                <w:left w:val="none" w:sz="0" w:space="0" w:color="auto"/>
                <w:bottom w:val="none" w:sz="0" w:space="0" w:color="auto"/>
                <w:right w:val="none" w:sz="0" w:space="0" w:color="auto"/>
              </w:divBdr>
            </w:div>
            <w:div w:id="1337922394">
              <w:marLeft w:val="0"/>
              <w:marRight w:val="0"/>
              <w:marTop w:val="0"/>
              <w:marBottom w:val="0"/>
              <w:divBdr>
                <w:top w:val="none" w:sz="0" w:space="0" w:color="auto"/>
                <w:left w:val="none" w:sz="0" w:space="0" w:color="auto"/>
                <w:bottom w:val="none" w:sz="0" w:space="0" w:color="auto"/>
                <w:right w:val="none" w:sz="0" w:space="0" w:color="auto"/>
              </w:divBdr>
            </w:div>
            <w:div w:id="1534920369">
              <w:marLeft w:val="0"/>
              <w:marRight w:val="0"/>
              <w:marTop w:val="0"/>
              <w:marBottom w:val="0"/>
              <w:divBdr>
                <w:top w:val="none" w:sz="0" w:space="0" w:color="auto"/>
                <w:left w:val="none" w:sz="0" w:space="0" w:color="auto"/>
                <w:bottom w:val="none" w:sz="0" w:space="0" w:color="auto"/>
                <w:right w:val="none" w:sz="0" w:space="0" w:color="auto"/>
              </w:divBdr>
            </w:div>
            <w:div w:id="1944024470">
              <w:marLeft w:val="0"/>
              <w:marRight w:val="0"/>
              <w:marTop w:val="0"/>
              <w:marBottom w:val="0"/>
              <w:divBdr>
                <w:top w:val="none" w:sz="0" w:space="0" w:color="auto"/>
                <w:left w:val="none" w:sz="0" w:space="0" w:color="auto"/>
                <w:bottom w:val="none" w:sz="0" w:space="0" w:color="auto"/>
                <w:right w:val="none" w:sz="0" w:space="0" w:color="auto"/>
              </w:divBdr>
            </w:div>
          </w:divsChild>
        </w:div>
        <w:div w:id="1857424519">
          <w:marLeft w:val="0"/>
          <w:marRight w:val="0"/>
          <w:marTop w:val="0"/>
          <w:marBottom w:val="0"/>
          <w:divBdr>
            <w:top w:val="none" w:sz="0" w:space="0" w:color="auto"/>
            <w:left w:val="none" w:sz="0" w:space="0" w:color="auto"/>
            <w:bottom w:val="none" w:sz="0" w:space="0" w:color="auto"/>
            <w:right w:val="none" w:sz="0" w:space="0" w:color="auto"/>
          </w:divBdr>
        </w:div>
        <w:div w:id="1922909105">
          <w:marLeft w:val="0"/>
          <w:marRight w:val="0"/>
          <w:marTop w:val="0"/>
          <w:marBottom w:val="0"/>
          <w:divBdr>
            <w:top w:val="none" w:sz="0" w:space="0" w:color="auto"/>
            <w:left w:val="none" w:sz="0" w:space="0" w:color="auto"/>
            <w:bottom w:val="none" w:sz="0" w:space="0" w:color="auto"/>
            <w:right w:val="none" w:sz="0" w:space="0" w:color="auto"/>
          </w:divBdr>
          <w:divsChild>
            <w:div w:id="44838556">
              <w:marLeft w:val="0"/>
              <w:marRight w:val="0"/>
              <w:marTop w:val="0"/>
              <w:marBottom w:val="0"/>
              <w:divBdr>
                <w:top w:val="none" w:sz="0" w:space="0" w:color="auto"/>
                <w:left w:val="none" w:sz="0" w:space="0" w:color="auto"/>
                <w:bottom w:val="none" w:sz="0" w:space="0" w:color="auto"/>
                <w:right w:val="none" w:sz="0" w:space="0" w:color="auto"/>
              </w:divBdr>
            </w:div>
            <w:div w:id="471755116">
              <w:marLeft w:val="0"/>
              <w:marRight w:val="0"/>
              <w:marTop w:val="0"/>
              <w:marBottom w:val="0"/>
              <w:divBdr>
                <w:top w:val="none" w:sz="0" w:space="0" w:color="auto"/>
                <w:left w:val="none" w:sz="0" w:space="0" w:color="auto"/>
                <w:bottom w:val="none" w:sz="0" w:space="0" w:color="auto"/>
                <w:right w:val="none" w:sz="0" w:space="0" w:color="auto"/>
              </w:divBdr>
            </w:div>
            <w:div w:id="704403508">
              <w:marLeft w:val="0"/>
              <w:marRight w:val="0"/>
              <w:marTop w:val="0"/>
              <w:marBottom w:val="0"/>
              <w:divBdr>
                <w:top w:val="none" w:sz="0" w:space="0" w:color="auto"/>
                <w:left w:val="none" w:sz="0" w:space="0" w:color="auto"/>
                <w:bottom w:val="none" w:sz="0" w:space="0" w:color="auto"/>
                <w:right w:val="none" w:sz="0" w:space="0" w:color="auto"/>
              </w:divBdr>
            </w:div>
            <w:div w:id="874267199">
              <w:marLeft w:val="0"/>
              <w:marRight w:val="0"/>
              <w:marTop w:val="0"/>
              <w:marBottom w:val="0"/>
              <w:divBdr>
                <w:top w:val="none" w:sz="0" w:space="0" w:color="auto"/>
                <w:left w:val="none" w:sz="0" w:space="0" w:color="auto"/>
                <w:bottom w:val="none" w:sz="0" w:space="0" w:color="auto"/>
                <w:right w:val="none" w:sz="0" w:space="0" w:color="auto"/>
              </w:divBdr>
            </w:div>
            <w:div w:id="1578052345">
              <w:marLeft w:val="0"/>
              <w:marRight w:val="0"/>
              <w:marTop w:val="0"/>
              <w:marBottom w:val="0"/>
              <w:divBdr>
                <w:top w:val="none" w:sz="0" w:space="0" w:color="auto"/>
                <w:left w:val="none" w:sz="0" w:space="0" w:color="auto"/>
                <w:bottom w:val="none" w:sz="0" w:space="0" w:color="auto"/>
                <w:right w:val="none" w:sz="0" w:space="0" w:color="auto"/>
              </w:divBdr>
            </w:div>
          </w:divsChild>
        </w:div>
        <w:div w:id="1924147110">
          <w:marLeft w:val="0"/>
          <w:marRight w:val="0"/>
          <w:marTop w:val="0"/>
          <w:marBottom w:val="0"/>
          <w:divBdr>
            <w:top w:val="none" w:sz="0" w:space="0" w:color="auto"/>
            <w:left w:val="none" w:sz="0" w:space="0" w:color="auto"/>
            <w:bottom w:val="none" w:sz="0" w:space="0" w:color="auto"/>
            <w:right w:val="none" w:sz="0" w:space="0" w:color="auto"/>
          </w:divBdr>
          <w:divsChild>
            <w:div w:id="118497080">
              <w:marLeft w:val="0"/>
              <w:marRight w:val="0"/>
              <w:marTop w:val="0"/>
              <w:marBottom w:val="0"/>
              <w:divBdr>
                <w:top w:val="none" w:sz="0" w:space="0" w:color="auto"/>
                <w:left w:val="none" w:sz="0" w:space="0" w:color="auto"/>
                <w:bottom w:val="none" w:sz="0" w:space="0" w:color="auto"/>
                <w:right w:val="none" w:sz="0" w:space="0" w:color="auto"/>
              </w:divBdr>
            </w:div>
            <w:div w:id="298804040">
              <w:marLeft w:val="0"/>
              <w:marRight w:val="0"/>
              <w:marTop w:val="0"/>
              <w:marBottom w:val="0"/>
              <w:divBdr>
                <w:top w:val="none" w:sz="0" w:space="0" w:color="auto"/>
                <w:left w:val="none" w:sz="0" w:space="0" w:color="auto"/>
                <w:bottom w:val="none" w:sz="0" w:space="0" w:color="auto"/>
                <w:right w:val="none" w:sz="0" w:space="0" w:color="auto"/>
              </w:divBdr>
            </w:div>
            <w:div w:id="1328174132">
              <w:marLeft w:val="0"/>
              <w:marRight w:val="0"/>
              <w:marTop w:val="0"/>
              <w:marBottom w:val="0"/>
              <w:divBdr>
                <w:top w:val="none" w:sz="0" w:space="0" w:color="auto"/>
                <w:left w:val="none" w:sz="0" w:space="0" w:color="auto"/>
                <w:bottom w:val="none" w:sz="0" w:space="0" w:color="auto"/>
                <w:right w:val="none" w:sz="0" w:space="0" w:color="auto"/>
              </w:divBdr>
            </w:div>
            <w:div w:id="1640188720">
              <w:marLeft w:val="0"/>
              <w:marRight w:val="0"/>
              <w:marTop w:val="0"/>
              <w:marBottom w:val="0"/>
              <w:divBdr>
                <w:top w:val="none" w:sz="0" w:space="0" w:color="auto"/>
                <w:left w:val="none" w:sz="0" w:space="0" w:color="auto"/>
                <w:bottom w:val="none" w:sz="0" w:space="0" w:color="auto"/>
                <w:right w:val="none" w:sz="0" w:space="0" w:color="auto"/>
              </w:divBdr>
            </w:div>
            <w:div w:id="16437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2440">
      <w:bodyDiv w:val="1"/>
      <w:marLeft w:val="0"/>
      <w:marRight w:val="0"/>
      <w:marTop w:val="0"/>
      <w:marBottom w:val="0"/>
      <w:divBdr>
        <w:top w:val="none" w:sz="0" w:space="0" w:color="auto"/>
        <w:left w:val="none" w:sz="0" w:space="0" w:color="auto"/>
        <w:bottom w:val="none" w:sz="0" w:space="0" w:color="auto"/>
        <w:right w:val="none" w:sz="0" w:space="0" w:color="auto"/>
      </w:divBdr>
    </w:div>
    <w:div w:id="226065397">
      <w:bodyDiv w:val="1"/>
      <w:marLeft w:val="0"/>
      <w:marRight w:val="0"/>
      <w:marTop w:val="0"/>
      <w:marBottom w:val="0"/>
      <w:divBdr>
        <w:top w:val="none" w:sz="0" w:space="0" w:color="auto"/>
        <w:left w:val="none" w:sz="0" w:space="0" w:color="auto"/>
        <w:bottom w:val="none" w:sz="0" w:space="0" w:color="auto"/>
        <w:right w:val="none" w:sz="0" w:space="0" w:color="auto"/>
      </w:divBdr>
      <w:divsChild>
        <w:div w:id="1018696202">
          <w:marLeft w:val="0"/>
          <w:marRight w:val="0"/>
          <w:marTop w:val="0"/>
          <w:marBottom w:val="0"/>
          <w:divBdr>
            <w:top w:val="none" w:sz="0" w:space="0" w:color="auto"/>
            <w:left w:val="none" w:sz="0" w:space="0" w:color="auto"/>
            <w:bottom w:val="none" w:sz="0" w:space="0" w:color="auto"/>
            <w:right w:val="none" w:sz="0" w:space="0" w:color="auto"/>
          </w:divBdr>
          <w:divsChild>
            <w:div w:id="181166499">
              <w:marLeft w:val="0"/>
              <w:marRight w:val="0"/>
              <w:marTop w:val="0"/>
              <w:marBottom w:val="0"/>
              <w:divBdr>
                <w:top w:val="none" w:sz="0" w:space="0" w:color="auto"/>
                <w:left w:val="none" w:sz="0" w:space="0" w:color="auto"/>
                <w:bottom w:val="none" w:sz="0" w:space="0" w:color="auto"/>
                <w:right w:val="none" w:sz="0" w:space="0" w:color="auto"/>
              </w:divBdr>
              <w:divsChild>
                <w:div w:id="1707606670">
                  <w:marLeft w:val="0"/>
                  <w:marRight w:val="0"/>
                  <w:marTop w:val="0"/>
                  <w:marBottom w:val="0"/>
                  <w:divBdr>
                    <w:top w:val="none" w:sz="0" w:space="0" w:color="auto"/>
                    <w:left w:val="none" w:sz="0" w:space="0" w:color="auto"/>
                    <w:bottom w:val="none" w:sz="0" w:space="0" w:color="auto"/>
                    <w:right w:val="none" w:sz="0" w:space="0" w:color="auto"/>
                  </w:divBdr>
                  <w:divsChild>
                    <w:div w:id="63453764">
                      <w:marLeft w:val="0"/>
                      <w:marRight w:val="0"/>
                      <w:marTop w:val="0"/>
                      <w:marBottom w:val="0"/>
                      <w:divBdr>
                        <w:top w:val="none" w:sz="0" w:space="0" w:color="auto"/>
                        <w:left w:val="none" w:sz="0" w:space="0" w:color="auto"/>
                        <w:bottom w:val="none" w:sz="0" w:space="0" w:color="auto"/>
                        <w:right w:val="none" w:sz="0" w:space="0" w:color="auto"/>
                      </w:divBdr>
                      <w:divsChild>
                        <w:div w:id="14473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845701">
      <w:bodyDiv w:val="1"/>
      <w:marLeft w:val="0"/>
      <w:marRight w:val="0"/>
      <w:marTop w:val="0"/>
      <w:marBottom w:val="0"/>
      <w:divBdr>
        <w:top w:val="none" w:sz="0" w:space="0" w:color="auto"/>
        <w:left w:val="none" w:sz="0" w:space="0" w:color="auto"/>
        <w:bottom w:val="none" w:sz="0" w:space="0" w:color="auto"/>
        <w:right w:val="none" w:sz="0" w:space="0" w:color="auto"/>
      </w:divBdr>
      <w:divsChild>
        <w:div w:id="122234372">
          <w:marLeft w:val="0"/>
          <w:marRight w:val="0"/>
          <w:marTop w:val="0"/>
          <w:marBottom w:val="0"/>
          <w:divBdr>
            <w:top w:val="none" w:sz="0" w:space="0" w:color="auto"/>
            <w:left w:val="none" w:sz="0" w:space="0" w:color="auto"/>
            <w:bottom w:val="none" w:sz="0" w:space="0" w:color="auto"/>
            <w:right w:val="none" w:sz="0" w:space="0" w:color="auto"/>
          </w:divBdr>
          <w:divsChild>
            <w:div w:id="261183547">
              <w:marLeft w:val="0"/>
              <w:marRight w:val="0"/>
              <w:marTop w:val="0"/>
              <w:marBottom w:val="0"/>
              <w:divBdr>
                <w:top w:val="none" w:sz="0" w:space="0" w:color="auto"/>
                <w:left w:val="none" w:sz="0" w:space="0" w:color="auto"/>
                <w:bottom w:val="none" w:sz="0" w:space="0" w:color="auto"/>
                <w:right w:val="none" w:sz="0" w:space="0" w:color="auto"/>
              </w:divBdr>
            </w:div>
            <w:div w:id="383914208">
              <w:marLeft w:val="0"/>
              <w:marRight w:val="0"/>
              <w:marTop w:val="0"/>
              <w:marBottom w:val="0"/>
              <w:divBdr>
                <w:top w:val="none" w:sz="0" w:space="0" w:color="auto"/>
                <w:left w:val="none" w:sz="0" w:space="0" w:color="auto"/>
                <w:bottom w:val="none" w:sz="0" w:space="0" w:color="auto"/>
                <w:right w:val="none" w:sz="0" w:space="0" w:color="auto"/>
              </w:divBdr>
            </w:div>
            <w:div w:id="545215305">
              <w:marLeft w:val="0"/>
              <w:marRight w:val="0"/>
              <w:marTop w:val="0"/>
              <w:marBottom w:val="0"/>
              <w:divBdr>
                <w:top w:val="none" w:sz="0" w:space="0" w:color="auto"/>
                <w:left w:val="none" w:sz="0" w:space="0" w:color="auto"/>
                <w:bottom w:val="none" w:sz="0" w:space="0" w:color="auto"/>
                <w:right w:val="none" w:sz="0" w:space="0" w:color="auto"/>
              </w:divBdr>
            </w:div>
            <w:div w:id="1920630159">
              <w:marLeft w:val="0"/>
              <w:marRight w:val="0"/>
              <w:marTop w:val="0"/>
              <w:marBottom w:val="0"/>
              <w:divBdr>
                <w:top w:val="none" w:sz="0" w:space="0" w:color="auto"/>
                <w:left w:val="none" w:sz="0" w:space="0" w:color="auto"/>
                <w:bottom w:val="none" w:sz="0" w:space="0" w:color="auto"/>
                <w:right w:val="none" w:sz="0" w:space="0" w:color="auto"/>
              </w:divBdr>
            </w:div>
            <w:div w:id="2022387052">
              <w:marLeft w:val="0"/>
              <w:marRight w:val="0"/>
              <w:marTop w:val="0"/>
              <w:marBottom w:val="0"/>
              <w:divBdr>
                <w:top w:val="none" w:sz="0" w:space="0" w:color="auto"/>
                <w:left w:val="none" w:sz="0" w:space="0" w:color="auto"/>
                <w:bottom w:val="none" w:sz="0" w:space="0" w:color="auto"/>
                <w:right w:val="none" w:sz="0" w:space="0" w:color="auto"/>
              </w:divBdr>
            </w:div>
          </w:divsChild>
        </w:div>
        <w:div w:id="156307892">
          <w:marLeft w:val="0"/>
          <w:marRight w:val="0"/>
          <w:marTop w:val="0"/>
          <w:marBottom w:val="0"/>
          <w:divBdr>
            <w:top w:val="none" w:sz="0" w:space="0" w:color="auto"/>
            <w:left w:val="none" w:sz="0" w:space="0" w:color="auto"/>
            <w:bottom w:val="none" w:sz="0" w:space="0" w:color="auto"/>
            <w:right w:val="none" w:sz="0" w:space="0" w:color="auto"/>
          </w:divBdr>
          <w:divsChild>
            <w:div w:id="478765475">
              <w:marLeft w:val="0"/>
              <w:marRight w:val="0"/>
              <w:marTop w:val="0"/>
              <w:marBottom w:val="0"/>
              <w:divBdr>
                <w:top w:val="none" w:sz="0" w:space="0" w:color="auto"/>
                <w:left w:val="none" w:sz="0" w:space="0" w:color="auto"/>
                <w:bottom w:val="none" w:sz="0" w:space="0" w:color="auto"/>
                <w:right w:val="none" w:sz="0" w:space="0" w:color="auto"/>
              </w:divBdr>
            </w:div>
            <w:div w:id="628975741">
              <w:marLeft w:val="0"/>
              <w:marRight w:val="0"/>
              <w:marTop w:val="0"/>
              <w:marBottom w:val="0"/>
              <w:divBdr>
                <w:top w:val="none" w:sz="0" w:space="0" w:color="auto"/>
                <w:left w:val="none" w:sz="0" w:space="0" w:color="auto"/>
                <w:bottom w:val="none" w:sz="0" w:space="0" w:color="auto"/>
                <w:right w:val="none" w:sz="0" w:space="0" w:color="auto"/>
              </w:divBdr>
            </w:div>
            <w:div w:id="909929395">
              <w:marLeft w:val="0"/>
              <w:marRight w:val="0"/>
              <w:marTop w:val="0"/>
              <w:marBottom w:val="0"/>
              <w:divBdr>
                <w:top w:val="none" w:sz="0" w:space="0" w:color="auto"/>
                <w:left w:val="none" w:sz="0" w:space="0" w:color="auto"/>
                <w:bottom w:val="none" w:sz="0" w:space="0" w:color="auto"/>
                <w:right w:val="none" w:sz="0" w:space="0" w:color="auto"/>
              </w:divBdr>
            </w:div>
            <w:div w:id="1139494995">
              <w:marLeft w:val="0"/>
              <w:marRight w:val="0"/>
              <w:marTop w:val="0"/>
              <w:marBottom w:val="0"/>
              <w:divBdr>
                <w:top w:val="none" w:sz="0" w:space="0" w:color="auto"/>
                <w:left w:val="none" w:sz="0" w:space="0" w:color="auto"/>
                <w:bottom w:val="none" w:sz="0" w:space="0" w:color="auto"/>
                <w:right w:val="none" w:sz="0" w:space="0" w:color="auto"/>
              </w:divBdr>
            </w:div>
            <w:div w:id="1452825910">
              <w:marLeft w:val="0"/>
              <w:marRight w:val="0"/>
              <w:marTop w:val="0"/>
              <w:marBottom w:val="0"/>
              <w:divBdr>
                <w:top w:val="none" w:sz="0" w:space="0" w:color="auto"/>
                <w:left w:val="none" w:sz="0" w:space="0" w:color="auto"/>
                <w:bottom w:val="none" w:sz="0" w:space="0" w:color="auto"/>
                <w:right w:val="none" w:sz="0" w:space="0" w:color="auto"/>
              </w:divBdr>
            </w:div>
          </w:divsChild>
        </w:div>
        <w:div w:id="157617575">
          <w:marLeft w:val="0"/>
          <w:marRight w:val="0"/>
          <w:marTop w:val="0"/>
          <w:marBottom w:val="0"/>
          <w:divBdr>
            <w:top w:val="none" w:sz="0" w:space="0" w:color="auto"/>
            <w:left w:val="none" w:sz="0" w:space="0" w:color="auto"/>
            <w:bottom w:val="none" w:sz="0" w:space="0" w:color="auto"/>
            <w:right w:val="none" w:sz="0" w:space="0" w:color="auto"/>
          </w:divBdr>
        </w:div>
        <w:div w:id="438523830">
          <w:marLeft w:val="0"/>
          <w:marRight w:val="0"/>
          <w:marTop w:val="0"/>
          <w:marBottom w:val="0"/>
          <w:divBdr>
            <w:top w:val="none" w:sz="0" w:space="0" w:color="auto"/>
            <w:left w:val="none" w:sz="0" w:space="0" w:color="auto"/>
            <w:bottom w:val="none" w:sz="0" w:space="0" w:color="auto"/>
            <w:right w:val="none" w:sz="0" w:space="0" w:color="auto"/>
          </w:divBdr>
          <w:divsChild>
            <w:div w:id="110394220">
              <w:marLeft w:val="0"/>
              <w:marRight w:val="0"/>
              <w:marTop w:val="0"/>
              <w:marBottom w:val="0"/>
              <w:divBdr>
                <w:top w:val="none" w:sz="0" w:space="0" w:color="auto"/>
                <w:left w:val="none" w:sz="0" w:space="0" w:color="auto"/>
                <w:bottom w:val="none" w:sz="0" w:space="0" w:color="auto"/>
                <w:right w:val="none" w:sz="0" w:space="0" w:color="auto"/>
              </w:divBdr>
            </w:div>
            <w:div w:id="300429478">
              <w:marLeft w:val="0"/>
              <w:marRight w:val="0"/>
              <w:marTop w:val="0"/>
              <w:marBottom w:val="0"/>
              <w:divBdr>
                <w:top w:val="none" w:sz="0" w:space="0" w:color="auto"/>
                <w:left w:val="none" w:sz="0" w:space="0" w:color="auto"/>
                <w:bottom w:val="none" w:sz="0" w:space="0" w:color="auto"/>
                <w:right w:val="none" w:sz="0" w:space="0" w:color="auto"/>
              </w:divBdr>
            </w:div>
            <w:div w:id="449976840">
              <w:marLeft w:val="0"/>
              <w:marRight w:val="0"/>
              <w:marTop w:val="0"/>
              <w:marBottom w:val="0"/>
              <w:divBdr>
                <w:top w:val="none" w:sz="0" w:space="0" w:color="auto"/>
                <w:left w:val="none" w:sz="0" w:space="0" w:color="auto"/>
                <w:bottom w:val="none" w:sz="0" w:space="0" w:color="auto"/>
                <w:right w:val="none" w:sz="0" w:space="0" w:color="auto"/>
              </w:divBdr>
            </w:div>
            <w:div w:id="1049183193">
              <w:marLeft w:val="0"/>
              <w:marRight w:val="0"/>
              <w:marTop w:val="0"/>
              <w:marBottom w:val="0"/>
              <w:divBdr>
                <w:top w:val="none" w:sz="0" w:space="0" w:color="auto"/>
                <w:left w:val="none" w:sz="0" w:space="0" w:color="auto"/>
                <w:bottom w:val="none" w:sz="0" w:space="0" w:color="auto"/>
                <w:right w:val="none" w:sz="0" w:space="0" w:color="auto"/>
              </w:divBdr>
            </w:div>
            <w:div w:id="1702779603">
              <w:marLeft w:val="0"/>
              <w:marRight w:val="0"/>
              <w:marTop w:val="0"/>
              <w:marBottom w:val="0"/>
              <w:divBdr>
                <w:top w:val="none" w:sz="0" w:space="0" w:color="auto"/>
                <w:left w:val="none" w:sz="0" w:space="0" w:color="auto"/>
                <w:bottom w:val="none" w:sz="0" w:space="0" w:color="auto"/>
                <w:right w:val="none" w:sz="0" w:space="0" w:color="auto"/>
              </w:divBdr>
            </w:div>
          </w:divsChild>
        </w:div>
        <w:div w:id="486020104">
          <w:marLeft w:val="0"/>
          <w:marRight w:val="0"/>
          <w:marTop w:val="0"/>
          <w:marBottom w:val="0"/>
          <w:divBdr>
            <w:top w:val="none" w:sz="0" w:space="0" w:color="auto"/>
            <w:left w:val="none" w:sz="0" w:space="0" w:color="auto"/>
            <w:bottom w:val="none" w:sz="0" w:space="0" w:color="auto"/>
            <w:right w:val="none" w:sz="0" w:space="0" w:color="auto"/>
          </w:divBdr>
          <w:divsChild>
            <w:div w:id="12845077">
              <w:marLeft w:val="0"/>
              <w:marRight w:val="0"/>
              <w:marTop w:val="0"/>
              <w:marBottom w:val="0"/>
              <w:divBdr>
                <w:top w:val="none" w:sz="0" w:space="0" w:color="auto"/>
                <w:left w:val="none" w:sz="0" w:space="0" w:color="auto"/>
                <w:bottom w:val="none" w:sz="0" w:space="0" w:color="auto"/>
                <w:right w:val="none" w:sz="0" w:space="0" w:color="auto"/>
              </w:divBdr>
            </w:div>
            <w:div w:id="85806358">
              <w:marLeft w:val="0"/>
              <w:marRight w:val="0"/>
              <w:marTop w:val="0"/>
              <w:marBottom w:val="0"/>
              <w:divBdr>
                <w:top w:val="none" w:sz="0" w:space="0" w:color="auto"/>
                <w:left w:val="none" w:sz="0" w:space="0" w:color="auto"/>
                <w:bottom w:val="none" w:sz="0" w:space="0" w:color="auto"/>
                <w:right w:val="none" w:sz="0" w:space="0" w:color="auto"/>
              </w:divBdr>
            </w:div>
            <w:div w:id="772555458">
              <w:marLeft w:val="0"/>
              <w:marRight w:val="0"/>
              <w:marTop w:val="0"/>
              <w:marBottom w:val="0"/>
              <w:divBdr>
                <w:top w:val="none" w:sz="0" w:space="0" w:color="auto"/>
                <w:left w:val="none" w:sz="0" w:space="0" w:color="auto"/>
                <w:bottom w:val="none" w:sz="0" w:space="0" w:color="auto"/>
                <w:right w:val="none" w:sz="0" w:space="0" w:color="auto"/>
              </w:divBdr>
            </w:div>
            <w:div w:id="1418673965">
              <w:marLeft w:val="0"/>
              <w:marRight w:val="0"/>
              <w:marTop w:val="0"/>
              <w:marBottom w:val="0"/>
              <w:divBdr>
                <w:top w:val="none" w:sz="0" w:space="0" w:color="auto"/>
                <w:left w:val="none" w:sz="0" w:space="0" w:color="auto"/>
                <w:bottom w:val="none" w:sz="0" w:space="0" w:color="auto"/>
                <w:right w:val="none" w:sz="0" w:space="0" w:color="auto"/>
              </w:divBdr>
            </w:div>
            <w:div w:id="1852065038">
              <w:marLeft w:val="0"/>
              <w:marRight w:val="0"/>
              <w:marTop w:val="0"/>
              <w:marBottom w:val="0"/>
              <w:divBdr>
                <w:top w:val="none" w:sz="0" w:space="0" w:color="auto"/>
                <w:left w:val="none" w:sz="0" w:space="0" w:color="auto"/>
                <w:bottom w:val="none" w:sz="0" w:space="0" w:color="auto"/>
                <w:right w:val="none" w:sz="0" w:space="0" w:color="auto"/>
              </w:divBdr>
            </w:div>
          </w:divsChild>
        </w:div>
        <w:div w:id="505243220">
          <w:marLeft w:val="0"/>
          <w:marRight w:val="0"/>
          <w:marTop w:val="0"/>
          <w:marBottom w:val="0"/>
          <w:divBdr>
            <w:top w:val="none" w:sz="0" w:space="0" w:color="auto"/>
            <w:left w:val="none" w:sz="0" w:space="0" w:color="auto"/>
            <w:bottom w:val="none" w:sz="0" w:space="0" w:color="auto"/>
            <w:right w:val="none" w:sz="0" w:space="0" w:color="auto"/>
          </w:divBdr>
          <w:divsChild>
            <w:div w:id="207573270">
              <w:marLeft w:val="0"/>
              <w:marRight w:val="0"/>
              <w:marTop w:val="0"/>
              <w:marBottom w:val="0"/>
              <w:divBdr>
                <w:top w:val="none" w:sz="0" w:space="0" w:color="auto"/>
                <w:left w:val="none" w:sz="0" w:space="0" w:color="auto"/>
                <w:bottom w:val="none" w:sz="0" w:space="0" w:color="auto"/>
                <w:right w:val="none" w:sz="0" w:space="0" w:color="auto"/>
              </w:divBdr>
            </w:div>
            <w:div w:id="1355157441">
              <w:marLeft w:val="0"/>
              <w:marRight w:val="0"/>
              <w:marTop w:val="0"/>
              <w:marBottom w:val="0"/>
              <w:divBdr>
                <w:top w:val="none" w:sz="0" w:space="0" w:color="auto"/>
                <w:left w:val="none" w:sz="0" w:space="0" w:color="auto"/>
                <w:bottom w:val="none" w:sz="0" w:space="0" w:color="auto"/>
                <w:right w:val="none" w:sz="0" w:space="0" w:color="auto"/>
              </w:divBdr>
            </w:div>
            <w:div w:id="1595358520">
              <w:marLeft w:val="0"/>
              <w:marRight w:val="0"/>
              <w:marTop w:val="0"/>
              <w:marBottom w:val="0"/>
              <w:divBdr>
                <w:top w:val="none" w:sz="0" w:space="0" w:color="auto"/>
                <w:left w:val="none" w:sz="0" w:space="0" w:color="auto"/>
                <w:bottom w:val="none" w:sz="0" w:space="0" w:color="auto"/>
                <w:right w:val="none" w:sz="0" w:space="0" w:color="auto"/>
              </w:divBdr>
            </w:div>
            <w:div w:id="1677271209">
              <w:marLeft w:val="0"/>
              <w:marRight w:val="0"/>
              <w:marTop w:val="0"/>
              <w:marBottom w:val="0"/>
              <w:divBdr>
                <w:top w:val="none" w:sz="0" w:space="0" w:color="auto"/>
                <w:left w:val="none" w:sz="0" w:space="0" w:color="auto"/>
                <w:bottom w:val="none" w:sz="0" w:space="0" w:color="auto"/>
                <w:right w:val="none" w:sz="0" w:space="0" w:color="auto"/>
              </w:divBdr>
            </w:div>
            <w:div w:id="2082556848">
              <w:marLeft w:val="0"/>
              <w:marRight w:val="0"/>
              <w:marTop w:val="0"/>
              <w:marBottom w:val="0"/>
              <w:divBdr>
                <w:top w:val="none" w:sz="0" w:space="0" w:color="auto"/>
                <w:left w:val="none" w:sz="0" w:space="0" w:color="auto"/>
                <w:bottom w:val="none" w:sz="0" w:space="0" w:color="auto"/>
                <w:right w:val="none" w:sz="0" w:space="0" w:color="auto"/>
              </w:divBdr>
            </w:div>
          </w:divsChild>
        </w:div>
        <w:div w:id="524488048">
          <w:marLeft w:val="0"/>
          <w:marRight w:val="0"/>
          <w:marTop w:val="0"/>
          <w:marBottom w:val="0"/>
          <w:divBdr>
            <w:top w:val="none" w:sz="0" w:space="0" w:color="auto"/>
            <w:left w:val="none" w:sz="0" w:space="0" w:color="auto"/>
            <w:bottom w:val="none" w:sz="0" w:space="0" w:color="auto"/>
            <w:right w:val="none" w:sz="0" w:space="0" w:color="auto"/>
          </w:divBdr>
          <w:divsChild>
            <w:div w:id="278679925">
              <w:marLeft w:val="0"/>
              <w:marRight w:val="0"/>
              <w:marTop w:val="0"/>
              <w:marBottom w:val="0"/>
              <w:divBdr>
                <w:top w:val="none" w:sz="0" w:space="0" w:color="auto"/>
                <w:left w:val="none" w:sz="0" w:space="0" w:color="auto"/>
                <w:bottom w:val="none" w:sz="0" w:space="0" w:color="auto"/>
                <w:right w:val="none" w:sz="0" w:space="0" w:color="auto"/>
              </w:divBdr>
            </w:div>
            <w:div w:id="498929412">
              <w:marLeft w:val="0"/>
              <w:marRight w:val="0"/>
              <w:marTop w:val="0"/>
              <w:marBottom w:val="0"/>
              <w:divBdr>
                <w:top w:val="none" w:sz="0" w:space="0" w:color="auto"/>
                <w:left w:val="none" w:sz="0" w:space="0" w:color="auto"/>
                <w:bottom w:val="none" w:sz="0" w:space="0" w:color="auto"/>
                <w:right w:val="none" w:sz="0" w:space="0" w:color="auto"/>
              </w:divBdr>
            </w:div>
            <w:div w:id="527910624">
              <w:marLeft w:val="0"/>
              <w:marRight w:val="0"/>
              <w:marTop w:val="0"/>
              <w:marBottom w:val="0"/>
              <w:divBdr>
                <w:top w:val="none" w:sz="0" w:space="0" w:color="auto"/>
                <w:left w:val="none" w:sz="0" w:space="0" w:color="auto"/>
                <w:bottom w:val="none" w:sz="0" w:space="0" w:color="auto"/>
                <w:right w:val="none" w:sz="0" w:space="0" w:color="auto"/>
              </w:divBdr>
            </w:div>
          </w:divsChild>
        </w:div>
        <w:div w:id="672293843">
          <w:marLeft w:val="0"/>
          <w:marRight w:val="0"/>
          <w:marTop w:val="0"/>
          <w:marBottom w:val="0"/>
          <w:divBdr>
            <w:top w:val="none" w:sz="0" w:space="0" w:color="auto"/>
            <w:left w:val="none" w:sz="0" w:space="0" w:color="auto"/>
            <w:bottom w:val="none" w:sz="0" w:space="0" w:color="auto"/>
            <w:right w:val="none" w:sz="0" w:space="0" w:color="auto"/>
          </w:divBdr>
        </w:div>
        <w:div w:id="754206802">
          <w:marLeft w:val="0"/>
          <w:marRight w:val="0"/>
          <w:marTop w:val="0"/>
          <w:marBottom w:val="0"/>
          <w:divBdr>
            <w:top w:val="none" w:sz="0" w:space="0" w:color="auto"/>
            <w:left w:val="none" w:sz="0" w:space="0" w:color="auto"/>
            <w:bottom w:val="none" w:sz="0" w:space="0" w:color="auto"/>
            <w:right w:val="none" w:sz="0" w:space="0" w:color="auto"/>
          </w:divBdr>
          <w:divsChild>
            <w:div w:id="506287059">
              <w:marLeft w:val="0"/>
              <w:marRight w:val="0"/>
              <w:marTop w:val="0"/>
              <w:marBottom w:val="0"/>
              <w:divBdr>
                <w:top w:val="none" w:sz="0" w:space="0" w:color="auto"/>
                <w:left w:val="none" w:sz="0" w:space="0" w:color="auto"/>
                <w:bottom w:val="none" w:sz="0" w:space="0" w:color="auto"/>
                <w:right w:val="none" w:sz="0" w:space="0" w:color="auto"/>
              </w:divBdr>
            </w:div>
            <w:div w:id="851182266">
              <w:marLeft w:val="0"/>
              <w:marRight w:val="0"/>
              <w:marTop w:val="0"/>
              <w:marBottom w:val="0"/>
              <w:divBdr>
                <w:top w:val="none" w:sz="0" w:space="0" w:color="auto"/>
                <w:left w:val="none" w:sz="0" w:space="0" w:color="auto"/>
                <w:bottom w:val="none" w:sz="0" w:space="0" w:color="auto"/>
                <w:right w:val="none" w:sz="0" w:space="0" w:color="auto"/>
              </w:divBdr>
            </w:div>
            <w:div w:id="876158709">
              <w:marLeft w:val="0"/>
              <w:marRight w:val="0"/>
              <w:marTop w:val="0"/>
              <w:marBottom w:val="0"/>
              <w:divBdr>
                <w:top w:val="none" w:sz="0" w:space="0" w:color="auto"/>
                <w:left w:val="none" w:sz="0" w:space="0" w:color="auto"/>
                <w:bottom w:val="none" w:sz="0" w:space="0" w:color="auto"/>
                <w:right w:val="none" w:sz="0" w:space="0" w:color="auto"/>
              </w:divBdr>
            </w:div>
            <w:div w:id="890459964">
              <w:marLeft w:val="0"/>
              <w:marRight w:val="0"/>
              <w:marTop w:val="0"/>
              <w:marBottom w:val="0"/>
              <w:divBdr>
                <w:top w:val="none" w:sz="0" w:space="0" w:color="auto"/>
                <w:left w:val="none" w:sz="0" w:space="0" w:color="auto"/>
                <w:bottom w:val="none" w:sz="0" w:space="0" w:color="auto"/>
                <w:right w:val="none" w:sz="0" w:space="0" w:color="auto"/>
              </w:divBdr>
            </w:div>
            <w:div w:id="1429890970">
              <w:marLeft w:val="0"/>
              <w:marRight w:val="0"/>
              <w:marTop w:val="0"/>
              <w:marBottom w:val="0"/>
              <w:divBdr>
                <w:top w:val="none" w:sz="0" w:space="0" w:color="auto"/>
                <w:left w:val="none" w:sz="0" w:space="0" w:color="auto"/>
                <w:bottom w:val="none" w:sz="0" w:space="0" w:color="auto"/>
                <w:right w:val="none" w:sz="0" w:space="0" w:color="auto"/>
              </w:divBdr>
            </w:div>
          </w:divsChild>
        </w:div>
        <w:div w:id="868033578">
          <w:marLeft w:val="0"/>
          <w:marRight w:val="0"/>
          <w:marTop w:val="0"/>
          <w:marBottom w:val="0"/>
          <w:divBdr>
            <w:top w:val="none" w:sz="0" w:space="0" w:color="auto"/>
            <w:left w:val="none" w:sz="0" w:space="0" w:color="auto"/>
            <w:bottom w:val="none" w:sz="0" w:space="0" w:color="auto"/>
            <w:right w:val="none" w:sz="0" w:space="0" w:color="auto"/>
          </w:divBdr>
          <w:divsChild>
            <w:div w:id="52893532">
              <w:marLeft w:val="0"/>
              <w:marRight w:val="0"/>
              <w:marTop w:val="0"/>
              <w:marBottom w:val="0"/>
              <w:divBdr>
                <w:top w:val="none" w:sz="0" w:space="0" w:color="auto"/>
                <w:left w:val="none" w:sz="0" w:space="0" w:color="auto"/>
                <w:bottom w:val="none" w:sz="0" w:space="0" w:color="auto"/>
                <w:right w:val="none" w:sz="0" w:space="0" w:color="auto"/>
              </w:divBdr>
            </w:div>
            <w:div w:id="216866722">
              <w:marLeft w:val="0"/>
              <w:marRight w:val="0"/>
              <w:marTop w:val="0"/>
              <w:marBottom w:val="0"/>
              <w:divBdr>
                <w:top w:val="none" w:sz="0" w:space="0" w:color="auto"/>
                <w:left w:val="none" w:sz="0" w:space="0" w:color="auto"/>
                <w:bottom w:val="none" w:sz="0" w:space="0" w:color="auto"/>
                <w:right w:val="none" w:sz="0" w:space="0" w:color="auto"/>
              </w:divBdr>
            </w:div>
            <w:div w:id="492569048">
              <w:marLeft w:val="0"/>
              <w:marRight w:val="0"/>
              <w:marTop w:val="0"/>
              <w:marBottom w:val="0"/>
              <w:divBdr>
                <w:top w:val="none" w:sz="0" w:space="0" w:color="auto"/>
                <w:left w:val="none" w:sz="0" w:space="0" w:color="auto"/>
                <w:bottom w:val="none" w:sz="0" w:space="0" w:color="auto"/>
                <w:right w:val="none" w:sz="0" w:space="0" w:color="auto"/>
              </w:divBdr>
            </w:div>
            <w:div w:id="748037306">
              <w:marLeft w:val="0"/>
              <w:marRight w:val="0"/>
              <w:marTop w:val="0"/>
              <w:marBottom w:val="0"/>
              <w:divBdr>
                <w:top w:val="none" w:sz="0" w:space="0" w:color="auto"/>
                <w:left w:val="none" w:sz="0" w:space="0" w:color="auto"/>
                <w:bottom w:val="none" w:sz="0" w:space="0" w:color="auto"/>
                <w:right w:val="none" w:sz="0" w:space="0" w:color="auto"/>
              </w:divBdr>
            </w:div>
            <w:div w:id="1811437238">
              <w:marLeft w:val="0"/>
              <w:marRight w:val="0"/>
              <w:marTop w:val="0"/>
              <w:marBottom w:val="0"/>
              <w:divBdr>
                <w:top w:val="none" w:sz="0" w:space="0" w:color="auto"/>
                <w:left w:val="none" w:sz="0" w:space="0" w:color="auto"/>
                <w:bottom w:val="none" w:sz="0" w:space="0" w:color="auto"/>
                <w:right w:val="none" w:sz="0" w:space="0" w:color="auto"/>
              </w:divBdr>
            </w:div>
          </w:divsChild>
        </w:div>
        <w:div w:id="904997109">
          <w:marLeft w:val="0"/>
          <w:marRight w:val="0"/>
          <w:marTop w:val="0"/>
          <w:marBottom w:val="0"/>
          <w:divBdr>
            <w:top w:val="none" w:sz="0" w:space="0" w:color="auto"/>
            <w:left w:val="none" w:sz="0" w:space="0" w:color="auto"/>
            <w:bottom w:val="none" w:sz="0" w:space="0" w:color="auto"/>
            <w:right w:val="none" w:sz="0" w:space="0" w:color="auto"/>
          </w:divBdr>
        </w:div>
        <w:div w:id="951979263">
          <w:marLeft w:val="0"/>
          <w:marRight w:val="0"/>
          <w:marTop w:val="0"/>
          <w:marBottom w:val="0"/>
          <w:divBdr>
            <w:top w:val="none" w:sz="0" w:space="0" w:color="auto"/>
            <w:left w:val="none" w:sz="0" w:space="0" w:color="auto"/>
            <w:bottom w:val="none" w:sz="0" w:space="0" w:color="auto"/>
            <w:right w:val="none" w:sz="0" w:space="0" w:color="auto"/>
          </w:divBdr>
          <w:divsChild>
            <w:div w:id="118577489">
              <w:marLeft w:val="0"/>
              <w:marRight w:val="0"/>
              <w:marTop w:val="0"/>
              <w:marBottom w:val="0"/>
              <w:divBdr>
                <w:top w:val="none" w:sz="0" w:space="0" w:color="auto"/>
                <w:left w:val="none" w:sz="0" w:space="0" w:color="auto"/>
                <w:bottom w:val="none" w:sz="0" w:space="0" w:color="auto"/>
                <w:right w:val="none" w:sz="0" w:space="0" w:color="auto"/>
              </w:divBdr>
            </w:div>
            <w:div w:id="452676721">
              <w:marLeft w:val="0"/>
              <w:marRight w:val="0"/>
              <w:marTop w:val="0"/>
              <w:marBottom w:val="0"/>
              <w:divBdr>
                <w:top w:val="none" w:sz="0" w:space="0" w:color="auto"/>
                <w:left w:val="none" w:sz="0" w:space="0" w:color="auto"/>
                <w:bottom w:val="none" w:sz="0" w:space="0" w:color="auto"/>
                <w:right w:val="none" w:sz="0" w:space="0" w:color="auto"/>
              </w:divBdr>
            </w:div>
            <w:div w:id="709915652">
              <w:marLeft w:val="0"/>
              <w:marRight w:val="0"/>
              <w:marTop w:val="0"/>
              <w:marBottom w:val="0"/>
              <w:divBdr>
                <w:top w:val="none" w:sz="0" w:space="0" w:color="auto"/>
                <w:left w:val="none" w:sz="0" w:space="0" w:color="auto"/>
                <w:bottom w:val="none" w:sz="0" w:space="0" w:color="auto"/>
                <w:right w:val="none" w:sz="0" w:space="0" w:color="auto"/>
              </w:divBdr>
            </w:div>
            <w:div w:id="1568030731">
              <w:marLeft w:val="0"/>
              <w:marRight w:val="0"/>
              <w:marTop w:val="0"/>
              <w:marBottom w:val="0"/>
              <w:divBdr>
                <w:top w:val="none" w:sz="0" w:space="0" w:color="auto"/>
                <w:left w:val="none" w:sz="0" w:space="0" w:color="auto"/>
                <w:bottom w:val="none" w:sz="0" w:space="0" w:color="auto"/>
                <w:right w:val="none" w:sz="0" w:space="0" w:color="auto"/>
              </w:divBdr>
            </w:div>
            <w:div w:id="1825124256">
              <w:marLeft w:val="0"/>
              <w:marRight w:val="0"/>
              <w:marTop w:val="0"/>
              <w:marBottom w:val="0"/>
              <w:divBdr>
                <w:top w:val="none" w:sz="0" w:space="0" w:color="auto"/>
                <w:left w:val="none" w:sz="0" w:space="0" w:color="auto"/>
                <w:bottom w:val="none" w:sz="0" w:space="0" w:color="auto"/>
                <w:right w:val="none" w:sz="0" w:space="0" w:color="auto"/>
              </w:divBdr>
            </w:div>
          </w:divsChild>
        </w:div>
        <w:div w:id="965433134">
          <w:marLeft w:val="0"/>
          <w:marRight w:val="0"/>
          <w:marTop w:val="0"/>
          <w:marBottom w:val="0"/>
          <w:divBdr>
            <w:top w:val="none" w:sz="0" w:space="0" w:color="auto"/>
            <w:left w:val="none" w:sz="0" w:space="0" w:color="auto"/>
            <w:bottom w:val="none" w:sz="0" w:space="0" w:color="auto"/>
            <w:right w:val="none" w:sz="0" w:space="0" w:color="auto"/>
          </w:divBdr>
          <w:divsChild>
            <w:div w:id="422996138">
              <w:marLeft w:val="0"/>
              <w:marRight w:val="0"/>
              <w:marTop w:val="0"/>
              <w:marBottom w:val="0"/>
              <w:divBdr>
                <w:top w:val="none" w:sz="0" w:space="0" w:color="auto"/>
                <w:left w:val="none" w:sz="0" w:space="0" w:color="auto"/>
                <w:bottom w:val="none" w:sz="0" w:space="0" w:color="auto"/>
                <w:right w:val="none" w:sz="0" w:space="0" w:color="auto"/>
              </w:divBdr>
            </w:div>
            <w:div w:id="697436441">
              <w:marLeft w:val="0"/>
              <w:marRight w:val="0"/>
              <w:marTop w:val="0"/>
              <w:marBottom w:val="0"/>
              <w:divBdr>
                <w:top w:val="none" w:sz="0" w:space="0" w:color="auto"/>
                <w:left w:val="none" w:sz="0" w:space="0" w:color="auto"/>
                <w:bottom w:val="none" w:sz="0" w:space="0" w:color="auto"/>
                <w:right w:val="none" w:sz="0" w:space="0" w:color="auto"/>
              </w:divBdr>
            </w:div>
            <w:div w:id="1075660533">
              <w:marLeft w:val="0"/>
              <w:marRight w:val="0"/>
              <w:marTop w:val="0"/>
              <w:marBottom w:val="0"/>
              <w:divBdr>
                <w:top w:val="none" w:sz="0" w:space="0" w:color="auto"/>
                <w:left w:val="none" w:sz="0" w:space="0" w:color="auto"/>
                <w:bottom w:val="none" w:sz="0" w:space="0" w:color="auto"/>
                <w:right w:val="none" w:sz="0" w:space="0" w:color="auto"/>
              </w:divBdr>
            </w:div>
            <w:div w:id="1550919970">
              <w:marLeft w:val="0"/>
              <w:marRight w:val="0"/>
              <w:marTop w:val="0"/>
              <w:marBottom w:val="0"/>
              <w:divBdr>
                <w:top w:val="none" w:sz="0" w:space="0" w:color="auto"/>
                <w:left w:val="none" w:sz="0" w:space="0" w:color="auto"/>
                <w:bottom w:val="none" w:sz="0" w:space="0" w:color="auto"/>
                <w:right w:val="none" w:sz="0" w:space="0" w:color="auto"/>
              </w:divBdr>
            </w:div>
            <w:div w:id="1870532527">
              <w:marLeft w:val="0"/>
              <w:marRight w:val="0"/>
              <w:marTop w:val="0"/>
              <w:marBottom w:val="0"/>
              <w:divBdr>
                <w:top w:val="none" w:sz="0" w:space="0" w:color="auto"/>
                <w:left w:val="none" w:sz="0" w:space="0" w:color="auto"/>
                <w:bottom w:val="none" w:sz="0" w:space="0" w:color="auto"/>
                <w:right w:val="none" w:sz="0" w:space="0" w:color="auto"/>
              </w:divBdr>
            </w:div>
          </w:divsChild>
        </w:div>
        <w:div w:id="968389750">
          <w:marLeft w:val="0"/>
          <w:marRight w:val="0"/>
          <w:marTop w:val="0"/>
          <w:marBottom w:val="0"/>
          <w:divBdr>
            <w:top w:val="none" w:sz="0" w:space="0" w:color="auto"/>
            <w:left w:val="none" w:sz="0" w:space="0" w:color="auto"/>
            <w:bottom w:val="none" w:sz="0" w:space="0" w:color="auto"/>
            <w:right w:val="none" w:sz="0" w:space="0" w:color="auto"/>
          </w:divBdr>
          <w:divsChild>
            <w:div w:id="89400753">
              <w:marLeft w:val="0"/>
              <w:marRight w:val="0"/>
              <w:marTop w:val="0"/>
              <w:marBottom w:val="0"/>
              <w:divBdr>
                <w:top w:val="none" w:sz="0" w:space="0" w:color="auto"/>
                <w:left w:val="none" w:sz="0" w:space="0" w:color="auto"/>
                <w:bottom w:val="none" w:sz="0" w:space="0" w:color="auto"/>
                <w:right w:val="none" w:sz="0" w:space="0" w:color="auto"/>
              </w:divBdr>
            </w:div>
            <w:div w:id="438839257">
              <w:marLeft w:val="0"/>
              <w:marRight w:val="0"/>
              <w:marTop w:val="0"/>
              <w:marBottom w:val="0"/>
              <w:divBdr>
                <w:top w:val="none" w:sz="0" w:space="0" w:color="auto"/>
                <w:left w:val="none" w:sz="0" w:space="0" w:color="auto"/>
                <w:bottom w:val="none" w:sz="0" w:space="0" w:color="auto"/>
                <w:right w:val="none" w:sz="0" w:space="0" w:color="auto"/>
              </w:divBdr>
            </w:div>
            <w:div w:id="1760326030">
              <w:marLeft w:val="0"/>
              <w:marRight w:val="0"/>
              <w:marTop w:val="0"/>
              <w:marBottom w:val="0"/>
              <w:divBdr>
                <w:top w:val="none" w:sz="0" w:space="0" w:color="auto"/>
                <w:left w:val="none" w:sz="0" w:space="0" w:color="auto"/>
                <w:bottom w:val="none" w:sz="0" w:space="0" w:color="auto"/>
                <w:right w:val="none" w:sz="0" w:space="0" w:color="auto"/>
              </w:divBdr>
            </w:div>
            <w:div w:id="1804350224">
              <w:marLeft w:val="0"/>
              <w:marRight w:val="0"/>
              <w:marTop w:val="0"/>
              <w:marBottom w:val="0"/>
              <w:divBdr>
                <w:top w:val="none" w:sz="0" w:space="0" w:color="auto"/>
                <w:left w:val="none" w:sz="0" w:space="0" w:color="auto"/>
                <w:bottom w:val="none" w:sz="0" w:space="0" w:color="auto"/>
                <w:right w:val="none" w:sz="0" w:space="0" w:color="auto"/>
              </w:divBdr>
            </w:div>
            <w:div w:id="1893350005">
              <w:marLeft w:val="0"/>
              <w:marRight w:val="0"/>
              <w:marTop w:val="0"/>
              <w:marBottom w:val="0"/>
              <w:divBdr>
                <w:top w:val="none" w:sz="0" w:space="0" w:color="auto"/>
                <w:left w:val="none" w:sz="0" w:space="0" w:color="auto"/>
                <w:bottom w:val="none" w:sz="0" w:space="0" w:color="auto"/>
                <w:right w:val="none" w:sz="0" w:space="0" w:color="auto"/>
              </w:divBdr>
            </w:div>
          </w:divsChild>
        </w:div>
        <w:div w:id="1025715776">
          <w:marLeft w:val="0"/>
          <w:marRight w:val="0"/>
          <w:marTop w:val="0"/>
          <w:marBottom w:val="0"/>
          <w:divBdr>
            <w:top w:val="none" w:sz="0" w:space="0" w:color="auto"/>
            <w:left w:val="none" w:sz="0" w:space="0" w:color="auto"/>
            <w:bottom w:val="none" w:sz="0" w:space="0" w:color="auto"/>
            <w:right w:val="none" w:sz="0" w:space="0" w:color="auto"/>
          </w:divBdr>
        </w:div>
        <w:div w:id="1098675838">
          <w:marLeft w:val="0"/>
          <w:marRight w:val="0"/>
          <w:marTop w:val="0"/>
          <w:marBottom w:val="0"/>
          <w:divBdr>
            <w:top w:val="none" w:sz="0" w:space="0" w:color="auto"/>
            <w:left w:val="none" w:sz="0" w:space="0" w:color="auto"/>
            <w:bottom w:val="none" w:sz="0" w:space="0" w:color="auto"/>
            <w:right w:val="none" w:sz="0" w:space="0" w:color="auto"/>
          </w:divBdr>
        </w:div>
        <w:div w:id="1099523382">
          <w:marLeft w:val="0"/>
          <w:marRight w:val="0"/>
          <w:marTop w:val="0"/>
          <w:marBottom w:val="0"/>
          <w:divBdr>
            <w:top w:val="none" w:sz="0" w:space="0" w:color="auto"/>
            <w:left w:val="none" w:sz="0" w:space="0" w:color="auto"/>
            <w:bottom w:val="none" w:sz="0" w:space="0" w:color="auto"/>
            <w:right w:val="none" w:sz="0" w:space="0" w:color="auto"/>
          </w:divBdr>
        </w:div>
        <w:div w:id="1163355810">
          <w:marLeft w:val="0"/>
          <w:marRight w:val="0"/>
          <w:marTop w:val="0"/>
          <w:marBottom w:val="0"/>
          <w:divBdr>
            <w:top w:val="none" w:sz="0" w:space="0" w:color="auto"/>
            <w:left w:val="none" w:sz="0" w:space="0" w:color="auto"/>
            <w:bottom w:val="none" w:sz="0" w:space="0" w:color="auto"/>
            <w:right w:val="none" w:sz="0" w:space="0" w:color="auto"/>
          </w:divBdr>
          <w:divsChild>
            <w:div w:id="1142041843">
              <w:marLeft w:val="0"/>
              <w:marRight w:val="0"/>
              <w:marTop w:val="0"/>
              <w:marBottom w:val="0"/>
              <w:divBdr>
                <w:top w:val="none" w:sz="0" w:space="0" w:color="auto"/>
                <w:left w:val="none" w:sz="0" w:space="0" w:color="auto"/>
                <w:bottom w:val="none" w:sz="0" w:space="0" w:color="auto"/>
                <w:right w:val="none" w:sz="0" w:space="0" w:color="auto"/>
              </w:divBdr>
            </w:div>
            <w:div w:id="1190728143">
              <w:marLeft w:val="0"/>
              <w:marRight w:val="0"/>
              <w:marTop w:val="0"/>
              <w:marBottom w:val="0"/>
              <w:divBdr>
                <w:top w:val="none" w:sz="0" w:space="0" w:color="auto"/>
                <w:left w:val="none" w:sz="0" w:space="0" w:color="auto"/>
                <w:bottom w:val="none" w:sz="0" w:space="0" w:color="auto"/>
                <w:right w:val="none" w:sz="0" w:space="0" w:color="auto"/>
              </w:divBdr>
            </w:div>
            <w:div w:id="1263495802">
              <w:marLeft w:val="0"/>
              <w:marRight w:val="0"/>
              <w:marTop w:val="0"/>
              <w:marBottom w:val="0"/>
              <w:divBdr>
                <w:top w:val="none" w:sz="0" w:space="0" w:color="auto"/>
                <w:left w:val="none" w:sz="0" w:space="0" w:color="auto"/>
                <w:bottom w:val="none" w:sz="0" w:space="0" w:color="auto"/>
                <w:right w:val="none" w:sz="0" w:space="0" w:color="auto"/>
              </w:divBdr>
            </w:div>
            <w:div w:id="1599093950">
              <w:marLeft w:val="0"/>
              <w:marRight w:val="0"/>
              <w:marTop w:val="0"/>
              <w:marBottom w:val="0"/>
              <w:divBdr>
                <w:top w:val="none" w:sz="0" w:space="0" w:color="auto"/>
                <w:left w:val="none" w:sz="0" w:space="0" w:color="auto"/>
                <w:bottom w:val="none" w:sz="0" w:space="0" w:color="auto"/>
                <w:right w:val="none" w:sz="0" w:space="0" w:color="auto"/>
              </w:divBdr>
            </w:div>
            <w:div w:id="2009551689">
              <w:marLeft w:val="0"/>
              <w:marRight w:val="0"/>
              <w:marTop w:val="0"/>
              <w:marBottom w:val="0"/>
              <w:divBdr>
                <w:top w:val="none" w:sz="0" w:space="0" w:color="auto"/>
                <w:left w:val="none" w:sz="0" w:space="0" w:color="auto"/>
                <w:bottom w:val="none" w:sz="0" w:space="0" w:color="auto"/>
                <w:right w:val="none" w:sz="0" w:space="0" w:color="auto"/>
              </w:divBdr>
            </w:div>
          </w:divsChild>
        </w:div>
        <w:div w:id="1211579277">
          <w:marLeft w:val="0"/>
          <w:marRight w:val="0"/>
          <w:marTop w:val="0"/>
          <w:marBottom w:val="0"/>
          <w:divBdr>
            <w:top w:val="none" w:sz="0" w:space="0" w:color="auto"/>
            <w:left w:val="none" w:sz="0" w:space="0" w:color="auto"/>
            <w:bottom w:val="none" w:sz="0" w:space="0" w:color="auto"/>
            <w:right w:val="none" w:sz="0" w:space="0" w:color="auto"/>
          </w:divBdr>
          <w:divsChild>
            <w:div w:id="103039367">
              <w:marLeft w:val="0"/>
              <w:marRight w:val="0"/>
              <w:marTop w:val="0"/>
              <w:marBottom w:val="0"/>
              <w:divBdr>
                <w:top w:val="none" w:sz="0" w:space="0" w:color="auto"/>
                <w:left w:val="none" w:sz="0" w:space="0" w:color="auto"/>
                <w:bottom w:val="none" w:sz="0" w:space="0" w:color="auto"/>
                <w:right w:val="none" w:sz="0" w:space="0" w:color="auto"/>
              </w:divBdr>
            </w:div>
            <w:div w:id="201095918">
              <w:marLeft w:val="0"/>
              <w:marRight w:val="0"/>
              <w:marTop w:val="0"/>
              <w:marBottom w:val="0"/>
              <w:divBdr>
                <w:top w:val="none" w:sz="0" w:space="0" w:color="auto"/>
                <w:left w:val="none" w:sz="0" w:space="0" w:color="auto"/>
                <w:bottom w:val="none" w:sz="0" w:space="0" w:color="auto"/>
                <w:right w:val="none" w:sz="0" w:space="0" w:color="auto"/>
              </w:divBdr>
            </w:div>
            <w:div w:id="476606225">
              <w:marLeft w:val="0"/>
              <w:marRight w:val="0"/>
              <w:marTop w:val="0"/>
              <w:marBottom w:val="0"/>
              <w:divBdr>
                <w:top w:val="none" w:sz="0" w:space="0" w:color="auto"/>
                <w:left w:val="none" w:sz="0" w:space="0" w:color="auto"/>
                <w:bottom w:val="none" w:sz="0" w:space="0" w:color="auto"/>
                <w:right w:val="none" w:sz="0" w:space="0" w:color="auto"/>
              </w:divBdr>
            </w:div>
            <w:div w:id="961958809">
              <w:marLeft w:val="0"/>
              <w:marRight w:val="0"/>
              <w:marTop w:val="0"/>
              <w:marBottom w:val="0"/>
              <w:divBdr>
                <w:top w:val="none" w:sz="0" w:space="0" w:color="auto"/>
                <w:left w:val="none" w:sz="0" w:space="0" w:color="auto"/>
                <w:bottom w:val="none" w:sz="0" w:space="0" w:color="auto"/>
                <w:right w:val="none" w:sz="0" w:space="0" w:color="auto"/>
              </w:divBdr>
            </w:div>
            <w:div w:id="1569799643">
              <w:marLeft w:val="0"/>
              <w:marRight w:val="0"/>
              <w:marTop w:val="0"/>
              <w:marBottom w:val="0"/>
              <w:divBdr>
                <w:top w:val="none" w:sz="0" w:space="0" w:color="auto"/>
                <w:left w:val="none" w:sz="0" w:space="0" w:color="auto"/>
                <w:bottom w:val="none" w:sz="0" w:space="0" w:color="auto"/>
                <w:right w:val="none" w:sz="0" w:space="0" w:color="auto"/>
              </w:divBdr>
            </w:div>
          </w:divsChild>
        </w:div>
        <w:div w:id="1244073086">
          <w:marLeft w:val="0"/>
          <w:marRight w:val="0"/>
          <w:marTop w:val="0"/>
          <w:marBottom w:val="0"/>
          <w:divBdr>
            <w:top w:val="none" w:sz="0" w:space="0" w:color="auto"/>
            <w:left w:val="none" w:sz="0" w:space="0" w:color="auto"/>
            <w:bottom w:val="none" w:sz="0" w:space="0" w:color="auto"/>
            <w:right w:val="none" w:sz="0" w:space="0" w:color="auto"/>
          </w:divBdr>
        </w:div>
        <w:div w:id="1315262052">
          <w:marLeft w:val="0"/>
          <w:marRight w:val="0"/>
          <w:marTop w:val="0"/>
          <w:marBottom w:val="0"/>
          <w:divBdr>
            <w:top w:val="none" w:sz="0" w:space="0" w:color="auto"/>
            <w:left w:val="none" w:sz="0" w:space="0" w:color="auto"/>
            <w:bottom w:val="none" w:sz="0" w:space="0" w:color="auto"/>
            <w:right w:val="none" w:sz="0" w:space="0" w:color="auto"/>
          </w:divBdr>
          <w:divsChild>
            <w:div w:id="19667680">
              <w:marLeft w:val="0"/>
              <w:marRight w:val="0"/>
              <w:marTop w:val="0"/>
              <w:marBottom w:val="0"/>
              <w:divBdr>
                <w:top w:val="none" w:sz="0" w:space="0" w:color="auto"/>
                <w:left w:val="none" w:sz="0" w:space="0" w:color="auto"/>
                <w:bottom w:val="none" w:sz="0" w:space="0" w:color="auto"/>
                <w:right w:val="none" w:sz="0" w:space="0" w:color="auto"/>
              </w:divBdr>
            </w:div>
            <w:div w:id="398940657">
              <w:marLeft w:val="0"/>
              <w:marRight w:val="0"/>
              <w:marTop w:val="0"/>
              <w:marBottom w:val="0"/>
              <w:divBdr>
                <w:top w:val="none" w:sz="0" w:space="0" w:color="auto"/>
                <w:left w:val="none" w:sz="0" w:space="0" w:color="auto"/>
                <w:bottom w:val="none" w:sz="0" w:space="0" w:color="auto"/>
                <w:right w:val="none" w:sz="0" w:space="0" w:color="auto"/>
              </w:divBdr>
            </w:div>
            <w:div w:id="612639008">
              <w:marLeft w:val="0"/>
              <w:marRight w:val="0"/>
              <w:marTop w:val="0"/>
              <w:marBottom w:val="0"/>
              <w:divBdr>
                <w:top w:val="none" w:sz="0" w:space="0" w:color="auto"/>
                <w:left w:val="none" w:sz="0" w:space="0" w:color="auto"/>
                <w:bottom w:val="none" w:sz="0" w:space="0" w:color="auto"/>
                <w:right w:val="none" w:sz="0" w:space="0" w:color="auto"/>
              </w:divBdr>
            </w:div>
            <w:div w:id="1208418916">
              <w:marLeft w:val="0"/>
              <w:marRight w:val="0"/>
              <w:marTop w:val="0"/>
              <w:marBottom w:val="0"/>
              <w:divBdr>
                <w:top w:val="none" w:sz="0" w:space="0" w:color="auto"/>
                <w:left w:val="none" w:sz="0" w:space="0" w:color="auto"/>
                <w:bottom w:val="none" w:sz="0" w:space="0" w:color="auto"/>
                <w:right w:val="none" w:sz="0" w:space="0" w:color="auto"/>
              </w:divBdr>
            </w:div>
            <w:div w:id="1300384306">
              <w:marLeft w:val="0"/>
              <w:marRight w:val="0"/>
              <w:marTop w:val="0"/>
              <w:marBottom w:val="0"/>
              <w:divBdr>
                <w:top w:val="none" w:sz="0" w:space="0" w:color="auto"/>
                <w:left w:val="none" w:sz="0" w:space="0" w:color="auto"/>
                <w:bottom w:val="none" w:sz="0" w:space="0" w:color="auto"/>
                <w:right w:val="none" w:sz="0" w:space="0" w:color="auto"/>
              </w:divBdr>
            </w:div>
          </w:divsChild>
        </w:div>
        <w:div w:id="1510557494">
          <w:marLeft w:val="0"/>
          <w:marRight w:val="0"/>
          <w:marTop w:val="0"/>
          <w:marBottom w:val="0"/>
          <w:divBdr>
            <w:top w:val="none" w:sz="0" w:space="0" w:color="auto"/>
            <w:left w:val="none" w:sz="0" w:space="0" w:color="auto"/>
            <w:bottom w:val="none" w:sz="0" w:space="0" w:color="auto"/>
            <w:right w:val="none" w:sz="0" w:space="0" w:color="auto"/>
          </w:divBdr>
          <w:divsChild>
            <w:div w:id="863321952">
              <w:marLeft w:val="0"/>
              <w:marRight w:val="0"/>
              <w:marTop w:val="0"/>
              <w:marBottom w:val="0"/>
              <w:divBdr>
                <w:top w:val="none" w:sz="0" w:space="0" w:color="auto"/>
                <w:left w:val="none" w:sz="0" w:space="0" w:color="auto"/>
                <w:bottom w:val="none" w:sz="0" w:space="0" w:color="auto"/>
                <w:right w:val="none" w:sz="0" w:space="0" w:color="auto"/>
              </w:divBdr>
            </w:div>
            <w:div w:id="1447770489">
              <w:marLeft w:val="0"/>
              <w:marRight w:val="0"/>
              <w:marTop w:val="0"/>
              <w:marBottom w:val="0"/>
              <w:divBdr>
                <w:top w:val="none" w:sz="0" w:space="0" w:color="auto"/>
                <w:left w:val="none" w:sz="0" w:space="0" w:color="auto"/>
                <w:bottom w:val="none" w:sz="0" w:space="0" w:color="auto"/>
                <w:right w:val="none" w:sz="0" w:space="0" w:color="auto"/>
              </w:divBdr>
            </w:div>
            <w:div w:id="1655990049">
              <w:marLeft w:val="0"/>
              <w:marRight w:val="0"/>
              <w:marTop w:val="0"/>
              <w:marBottom w:val="0"/>
              <w:divBdr>
                <w:top w:val="none" w:sz="0" w:space="0" w:color="auto"/>
                <w:left w:val="none" w:sz="0" w:space="0" w:color="auto"/>
                <w:bottom w:val="none" w:sz="0" w:space="0" w:color="auto"/>
                <w:right w:val="none" w:sz="0" w:space="0" w:color="auto"/>
              </w:divBdr>
            </w:div>
            <w:div w:id="1872260899">
              <w:marLeft w:val="0"/>
              <w:marRight w:val="0"/>
              <w:marTop w:val="0"/>
              <w:marBottom w:val="0"/>
              <w:divBdr>
                <w:top w:val="none" w:sz="0" w:space="0" w:color="auto"/>
                <w:left w:val="none" w:sz="0" w:space="0" w:color="auto"/>
                <w:bottom w:val="none" w:sz="0" w:space="0" w:color="auto"/>
                <w:right w:val="none" w:sz="0" w:space="0" w:color="auto"/>
              </w:divBdr>
            </w:div>
            <w:div w:id="1923489129">
              <w:marLeft w:val="0"/>
              <w:marRight w:val="0"/>
              <w:marTop w:val="0"/>
              <w:marBottom w:val="0"/>
              <w:divBdr>
                <w:top w:val="none" w:sz="0" w:space="0" w:color="auto"/>
                <w:left w:val="none" w:sz="0" w:space="0" w:color="auto"/>
                <w:bottom w:val="none" w:sz="0" w:space="0" w:color="auto"/>
                <w:right w:val="none" w:sz="0" w:space="0" w:color="auto"/>
              </w:divBdr>
            </w:div>
          </w:divsChild>
        </w:div>
        <w:div w:id="1531525780">
          <w:marLeft w:val="0"/>
          <w:marRight w:val="0"/>
          <w:marTop w:val="0"/>
          <w:marBottom w:val="0"/>
          <w:divBdr>
            <w:top w:val="none" w:sz="0" w:space="0" w:color="auto"/>
            <w:left w:val="none" w:sz="0" w:space="0" w:color="auto"/>
            <w:bottom w:val="none" w:sz="0" w:space="0" w:color="auto"/>
            <w:right w:val="none" w:sz="0" w:space="0" w:color="auto"/>
          </w:divBdr>
          <w:divsChild>
            <w:div w:id="410008695">
              <w:marLeft w:val="0"/>
              <w:marRight w:val="0"/>
              <w:marTop w:val="0"/>
              <w:marBottom w:val="0"/>
              <w:divBdr>
                <w:top w:val="none" w:sz="0" w:space="0" w:color="auto"/>
                <w:left w:val="none" w:sz="0" w:space="0" w:color="auto"/>
                <w:bottom w:val="none" w:sz="0" w:space="0" w:color="auto"/>
                <w:right w:val="none" w:sz="0" w:space="0" w:color="auto"/>
              </w:divBdr>
            </w:div>
            <w:div w:id="591202632">
              <w:marLeft w:val="0"/>
              <w:marRight w:val="0"/>
              <w:marTop w:val="0"/>
              <w:marBottom w:val="0"/>
              <w:divBdr>
                <w:top w:val="none" w:sz="0" w:space="0" w:color="auto"/>
                <w:left w:val="none" w:sz="0" w:space="0" w:color="auto"/>
                <w:bottom w:val="none" w:sz="0" w:space="0" w:color="auto"/>
                <w:right w:val="none" w:sz="0" w:space="0" w:color="auto"/>
              </w:divBdr>
            </w:div>
            <w:div w:id="1055197570">
              <w:marLeft w:val="0"/>
              <w:marRight w:val="0"/>
              <w:marTop w:val="0"/>
              <w:marBottom w:val="0"/>
              <w:divBdr>
                <w:top w:val="none" w:sz="0" w:space="0" w:color="auto"/>
                <w:left w:val="none" w:sz="0" w:space="0" w:color="auto"/>
                <w:bottom w:val="none" w:sz="0" w:space="0" w:color="auto"/>
                <w:right w:val="none" w:sz="0" w:space="0" w:color="auto"/>
              </w:divBdr>
            </w:div>
            <w:div w:id="1159150369">
              <w:marLeft w:val="0"/>
              <w:marRight w:val="0"/>
              <w:marTop w:val="0"/>
              <w:marBottom w:val="0"/>
              <w:divBdr>
                <w:top w:val="none" w:sz="0" w:space="0" w:color="auto"/>
                <w:left w:val="none" w:sz="0" w:space="0" w:color="auto"/>
                <w:bottom w:val="none" w:sz="0" w:space="0" w:color="auto"/>
                <w:right w:val="none" w:sz="0" w:space="0" w:color="auto"/>
              </w:divBdr>
            </w:div>
            <w:div w:id="1356347707">
              <w:marLeft w:val="0"/>
              <w:marRight w:val="0"/>
              <w:marTop w:val="0"/>
              <w:marBottom w:val="0"/>
              <w:divBdr>
                <w:top w:val="none" w:sz="0" w:space="0" w:color="auto"/>
                <w:left w:val="none" w:sz="0" w:space="0" w:color="auto"/>
                <w:bottom w:val="none" w:sz="0" w:space="0" w:color="auto"/>
                <w:right w:val="none" w:sz="0" w:space="0" w:color="auto"/>
              </w:divBdr>
            </w:div>
          </w:divsChild>
        </w:div>
        <w:div w:id="1541746843">
          <w:marLeft w:val="0"/>
          <w:marRight w:val="0"/>
          <w:marTop w:val="0"/>
          <w:marBottom w:val="0"/>
          <w:divBdr>
            <w:top w:val="none" w:sz="0" w:space="0" w:color="auto"/>
            <w:left w:val="none" w:sz="0" w:space="0" w:color="auto"/>
            <w:bottom w:val="none" w:sz="0" w:space="0" w:color="auto"/>
            <w:right w:val="none" w:sz="0" w:space="0" w:color="auto"/>
          </w:divBdr>
        </w:div>
        <w:div w:id="1754623344">
          <w:marLeft w:val="0"/>
          <w:marRight w:val="0"/>
          <w:marTop w:val="0"/>
          <w:marBottom w:val="0"/>
          <w:divBdr>
            <w:top w:val="none" w:sz="0" w:space="0" w:color="auto"/>
            <w:left w:val="none" w:sz="0" w:space="0" w:color="auto"/>
            <w:bottom w:val="none" w:sz="0" w:space="0" w:color="auto"/>
            <w:right w:val="none" w:sz="0" w:space="0" w:color="auto"/>
          </w:divBdr>
        </w:div>
        <w:div w:id="1811707372">
          <w:marLeft w:val="0"/>
          <w:marRight w:val="0"/>
          <w:marTop w:val="0"/>
          <w:marBottom w:val="0"/>
          <w:divBdr>
            <w:top w:val="none" w:sz="0" w:space="0" w:color="auto"/>
            <w:left w:val="none" w:sz="0" w:space="0" w:color="auto"/>
            <w:bottom w:val="none" w:sz="0" w:space="0" w:color="auto"/>
            <w:right w:val="none" w:sz="0" w:space="0" w:color="auto"/>
          </w:divBdr>
        </w:div>
        <w:div w:id="1831941465">
          <w:marLeft w:val="0"/>
          <w:marRight w:val="0"/>
          <w:marTop w:val="0"/>
          <w:marBottom w:val="0"/>
          <w:divBdr>
            <w:top w:val="none" w:sz="0" w:space="0" w:color="auto"/>
            <w:left w:val="none" w:sz="0" w:space="0" w:color="auto"/>
            <w:bottom w:val="none" w:sz="0" w:space="0" w:color="auto"/>
            <w:right w:val="none" w:sz="0" w:space="0" w:color="auto"/>
          </w:divBdr>
          <w:divsChild>
            <w:div w:id="401022641">
              <w:marLeft w:val="0"/>
              <w:marRight w:val="0"/>
              <w:marTop w:val="0"/>
              <w:marBottom w:val="0"/>
              <w:divBdr>
                <w:top w:val="none" w:sz="0" w:space="0" w:color="auto"/>
                <w:left w:val="none" w:sz="0" w:space="0" w:color="auto"/>
                <w:bottom w:val="none" w:sz="0" w:space="0" w:color="auto"/>
                <w:right w:val="none" w:sz="0" w:space="0" w:color="auto"/>
              </w:divBdr>
            </w:div>
            <w:div w:id="783036441">
              <w:marLeft w:val="0"/>
              <w:marRight w:val="0"/>
              <w:marTop w:val="0"/>
              <w:marBottom w:val="0"/>
              <w:divBdr>
                <w:top w:val="none" w:sz="0" w:space="0" w:color="auto"/>
                <w:left w:val="none" w:sz="0" w:space="0" w:color="auto"/>
                <w:bottom w:val="none" w:sz="0" w:space="0" w:color="auto"/>
                <w:right w:val="none" w:sz="0" w:space="0" w:color="auto"/>
              </w:divBdr>
            </w:div>
            <w:div w:id="1070343630">
              <w:marLeft w:val="0"/>
              <w:marRight w:val="0"/>
              <w:marTop w:val="0"/>
              <w:marBottom w:val="0"/>
              <w:divBdr>
                <w:top w:val="none" w:sz="0" w:space="0" w:color="auto"/>
                <w:left w:val="none" w:sz="0" w:space="0" w:color="auto"/>
                <w:bottom w:val="none" w:sz="0" w:space="0" w:color="auto"/>
                <w:right w:val="none" w:sz="0" w:space="0" w:color="auto"/>
              </w:divBdr>
            </w:div>
            <w:div w:id="1595867431">
              <w:marLeft w:val="0"/>
              <w:marRight w:val="0"/>
              <w:marTop w:val="0"/>
              <w:marBottom w:val="0"/>
              <w:divBdr>
                <w:top w:val="none" w:sz="0" w:space="0" w:color="auto"/>
                <w:left w:val="none" w:sz="0" w:space="0" w:color="auto"/>
                <w:bottom w:val="none" w:sz="0" w:space="0" w:color="auto"/>
                <w:right w:val="none" w:sz="0" w:space="0" w:color="auto"/>
              </w:divBdr>
            </w:div>
            <w:div w:id="1953054122">
              <w:marLeft w:val="0"/>
              <w:marRight w:val="0"/>
              <w:marTop w:val="0"/>
              <w:marBottom w:val="0"/>
              <w:divBdr>
                <w:top w:val="none" w:sz="0" w:space="0" w:color="auto"/>
                <w:left w:val="none" w:sz="0" w:space="0" w:color="auto"/>
                <w:bottom w:val="none" w:sz="0" w:space="0" w:color="auto"/>
                <w:right w:val="none" w:sz="0" w:space="0" w:color="auto"/>
              </w:divBdr>
            </w:div>
          </w:divsChild>
        </w:div>
        <w:div w:id="1833908813">
          <w:marLeft w:val="0"/>
          <w:marRight w:val="0"/>
          <w:marTop w:val="0"/>
          <w:marBottom w:val="0"/>
          <w:divBdr>
            <w:top w:val="none" w:sz="0" w:space="0" w:color="auto"/>
            <w:left w:val="none" w:sz="0" w:space="0" w:color="auto"/>
            <w:bottom w:val="none" w:sz="0" w:space="0" w:color="auto"/>
            <w:right w:val="none" w:sz="0" w:space="0" w:color="auto"/>
          </w:divBdr>
          <w:divsChild>
            <w:div w:id="109707668">
              <w:marLeft w:val="0"/>
              <w:marRight w:val="0"/>
              <w:marTop w:val="0"/>
              <w:marBottom w:val="0"/>
              <w:divBdr>
                <w:top w:val="none" w:sz="0" w:space="0" w:color="auto"/>
                <w:left w:val="none" w:sz="0" w:space="0" w:color="auto"/>
                <w:bottom w:val="none" w:sz="0" w:space="0" w:color="auto"/>
                <w:right w:val="none" w:sz="0" w:space="0" w:color="auto"/>
              </w:divBdr>
            </w:div>
            <w:div w:id="205727675">
              <w:marLeft w:val="0"/>
              <w:marRight w:val="0"/>
              <w:marTop w:val="0"/>
              <w:marBottom w:val="0"/>
              <w:divBdr>
                <w:top w:val="none" w:sz="0" w:space="0" w:color="auto"/>
                <w:left w:val="none" w:sz="0" w:space="0" w:color="auto"/>
                <w:bottom w:val="none" w:sz="0" w:space="0" w:color="auto"/>
                <w:right w:val="none" w:sz="0" w:space="0" w:color="auto"/>
              </w:divBdr>
            </w:div>
            <w:div w:id="427586033">
              <w:marLeft w:val="0"/>
              <w:marRight w:val="0"/>
              <w:marTop w:val="0"/>
              <w:marBottom w:val="0"/>
              <w:divBdr>
                <w:top w:val="none" w:sz="0" w:space="0" w:color="auto"/>
                <w:left w:val="none" w:sz="0" w:space="0" w:color="auto"/>
                <w:bottom w:val="none" w:sz="0" w:space="0" w:color="auto"/>
                <w:right w:val="none" w:sz="0" w:space="0" w:color="auto"/>
              </w:divBdr>
            </w:div>
            <w:div w:id="654264665">
              <w:marLeft w:val="0"/>
              <w:marRight w:val="0"/>
              <w:marTop w:val="0"/>
              <w:marBottom w:val="0"/>
              <w:divBdr>
                <w:top w:val="none" w:sz="0" w:space="0" w:color="auto"/>
                <w:left w:val="none" w:sz="0" w:space="0" w:color="auto"/>
                <w:bottom w:val="none" w:sz="0" w:space="0" w:color="auto"/>
                <w:right w:val="none" w:sz="0" w:space="0" w:color="auto"/>
              </w:divBdr>
            </w:div>
            <w:div w:id="1092436222">
              <w:marLeft w:val="0"/>
              <w:marRight w:val="0"/>
              <w:marTop w:val="0"/>
              <w:marBottom w:val="0"/>
              <w:divBdr>
                <w:top w:val="none" w:sz="0" w:space="0" w:color="auto"/>
                <w:left w:val="none" w:sz="0" w:space="0" w:color="auto"/>
                <w:bottom w:val="none" w:sz="0" w:space="0" w:color="auto"/>
                <w:right w:val="none" w:sz="0" w:space="0" w:color="auto"/>
              </w:divBdr>
            </w:div>
          </w:divsChild>
        </w:div>
        <w:div w:id="1842038421">
          <w:marLeft w:val="0"/>
          <w:marRight w:val="0"/>
          <w:marTop w:val="0"/>
          <w:marBottom w:val="0"/>
          <w:divBdr>
            <w:top w:val="none" w:sz="0" w:space="0" w:color="auto"/>
            <w:left w:val="none" w:sz="0" w:space="0" w:color="auto"/>
            <w:bottom w:val="none" w:sz="0" w:space="0" w:color="auto"/>
            <w:right w:val="none" w:sz="0" w:space="0" w:color="auto"/>
          </w:divBdr>
          <w:divsChild>
            <w:div w:id="301353100">
              <w:marLeft w:val="0"/>
              <w:marRight w:val="0"/>
              <w:marTop w:val="0"/>
              <w:marBottom w:val="0"/>
              <w:divBdr>
                <w:top w:val="none" w:sz="0" w:space="0" w:color="auto"/>
                <w:left w:val="none" w:sz="0" w:space="0" w:color="auto"/>
                <w:bottom w:val="none" w:sz="0" w:space="0" w:color="auto"/>
                <w:right w:val="none" w:sz="0" w:space="0" w:color="auto"/>
              </w:divBdr>
            </w:div>
            <w:div w:id="491142518">
              <w:marLeft w:val="0"/>
              <w:marRight w:val="0"/>
              <w:marTop w:val="0"/>
              <w:marBottom w:val="0"/>
              <w:divBdr>
                <w:top w:val="none" w:sz="0" w:space="0" w:color="auto"/>
                <w:left w:val="none" w:sz="0" w:space="0" w:color="auto"/>
                <w:bottom w:val="none" w:sz="0" w:space="0" w:color="auto"/>
                <w:right w:val="none" w:sz="0" w:space="0" w:color="auto"/>
              </w:divBdr>
            </w:div>
            <w:div w:id="1021660333">
              <w:marLeft w:val="0"/>
              <w:marRight w:val="0"/>
              <w:marTop w:val="0"/>
              <w:marBottom w:val="0"/>
              <w:divBdr>
                <w:top w:val="none" w:sz="0" w:space="0" w:color="auto"/>
                <w:left w:val="none" w:sz="0" w:space="0" w:color="auto"/>
                <w:bottom w:val="none" w:sz="0" w:space="0" w:color="auto"/>
                <w:right w:val="none" w:sz="0" w:space="0" w:color="auto"/>
              </w:divBdr>
            </w:div>
            <w:div w:id="1355036595">
              <w:marLeft w:val="0"/>
              <w:marRight w:val="0"/>
              <w:marTop w:val="0"/>
              <w:marBottom w:val="0"/>
              <w:divBdr>
                <w:top w:val="none" w:sz="0" w:space="0" w:color="auto"/>
                <w:left w:val="none" w:sz="0" w:space="0" w:color="auto"/>
                <w:bottom w:val="none" w:sz="0" w:space="0" w:color="auto"/>
                <w:right w:val="none" w:sz="0" w:space="0" w:color="auto"/>
              </w:divBdr>
            </w:div>
            <w:div w:id="1778057748">
              <w:marLeft w:val="0"/>
              <w:marRight w:val="0"/>
              <w:marTop w:val="0"/>
              <w:marBottom w:val="0"/>
              <w:divBdr>
                <w:top w:val="none" w:sz="0" w:space="0" w:color="auto"/>
                <w:left w:val="none" w:sz="0" w:space="0" w:color="auto"/>
                <w:bottom w:val="none" w:sz="0" w:space="0" w:color="auto"/>
                <w:right w:val="none" w:sz="0" w:space="0" w:color="auto"/>
              </w:divBdr>
            </w:div>
          </w:divsChild>
        </w:div>
        <w:div w:id="2035496686">
          <w:marLeft w:val="0"/>
          <w:marRight w:val="0"/>
          <w:marTop w:val="0"/>
          <w:marBottom w:val="0"/>
          <w:divBdr>
            <w:top w:val="none" w:sz="0" w:space="0" w:color="auto"/>
            <w:left w:val="none" w:sz="0" w:space="0" w:color="auto"/>
            <w:bottom w:val="none" w:sz="0" w:space="0" w:color="auto"/>
            <w:right w:val="none" w:sz="0" w:space="0" w:color="auto"/>
          </w:divBdr>
          <w:divsChild>
            <w:div w:id="273102209">
              <w:marLeft w:val="0"/>
              <w:marRight w:val="0"/>
              <w:marTop w:val="0"/>
              <w:marBottom w:val="0"/>
              <w:divBdr>
                <w:top w:val="none" w:sz="0" w:space="0" w:color="auto"/>
                <w:left w:val="none" w:sz="0" w:space="0" w:color="auto"/>
                <w:bottom w:val="none" w:sz="0" w:space="0" w:color="auto"/>
                <w:right w:val="none" w:sz="0" w:space="0" w:color="auto"/>
              </w:divBdr>
            </w:div>
            <w:div w:id="484855973">
              <w:marLeft w:val="0"/>
              <w:marRight w:val="0"/>
              <w:marTop w:val="0"/>
              <w:marBottom w:val="0"/>
              <w:divBdr>
                <w:top w:val="none" w:sz="0" w:space="0" w:color="auto"/>
                <w:left w:val="none" w:sz="0" w:space="0" w:color="auto"/>
                <w:bottom w:val="none" w:sz="0" w:space="0" w:color="auto"/>
                <w:right w:val="none" w:sz="0" w:space="0" w:color="auto"/>
              </w:divBdr>
            </w:div>
            <w:div w:id="802117203">
              <w:marLeft w:val="0"/>
              <w:marRight w:val="0"/>
              <w:marTop w:val="0"/>
              <w:marBottom w:val="0"/>
              <w:divBdr>
                <w:top w:val="none" w:sz="0" w:space="0" w:color="auto"/>
                <w:left w:val="none" w:sz="0" w:space="0" w:color="auto"/>
                <w:bottom w:val="none" w:sz="0" w:space="0" w:color="auto"/>
                <w:right w:val="none" w:sz="0" w:space="0" w:color="auto"/>
              </w:divBdr>
            </w:div>
            <w:div w:id="1101529469">
              <w:marLeft w:val="0"/>
              <w:marRight w:val="0"/>
              <w:marTop w:val="0"/>
              <w:marBottom w:val="0"/>
              <w:divBdr>
                <w:top w:val="none" w:sz="0" w:space="0" w:color="auto"/>
                <w:left w:val="none" w:sz="0" w:space="0" w:color="auto"/>
                <w:bottom w:val="none" w:sz="0" w:space="0" w:color="auto"/>
                <w:right w:val="none" w:sz="0" w:space="0" w:color="auto"/>
              </w:divBdr>
            </w:div>
            <w:div w:id="13904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1516">
      <w:bodyDiv w:val="1"/>
      <w:marLeft w:val="0"/>
      <w:marRight w:val="0"/>
      <w:marTop w:val="0"/>
      <w:marBottom w:val="0"/>
      <w:divBdr>
        <w:top w:val="none" w:sz="0" w:space="0" w:color="auto"/>
        <w:left w:val="none" w:sz="0" w:space="0" w:color="auto"/>
        <w:bottom w:val="none" w:sz="0" w:space="0" w:color="auto"/>
        <w:right w:val="none" w:sz="0" w:space="0" w:color="auto"/>
      </w:divBdr>
    </w:div>
    <w:div w:id="1020665998">
      <w:bodyDiv w:val="1"/>
      <w:marLeft w:val="0"/>
      <w:marRight w:val="0"/>
      <w:marTop w:val="0"/>
      <w:marBottom w:val="0"/>
      <w:divBdr>
        <w:top w:val="none" w:sz="0" w:space="0" w:color="auto"/>
        <w:left w:val="none" w:sz="0" w:space="0" w:color="auto"/>
        <w:bottom w:val="none" w:sz="0" w:space="0" w:color="auto"/>
        <w:right w:val="none" w:sz="0" w:space="0" w:color="auto"/>
      </w:divBdr>
      <w:divsChild>
        <w:div w:id="6564618">
          <w:marLeft w:val="0"/>
          <w:marRight w:val="0"/>
          <w:marTop w:val="0"/>
          <w:marBottom w:val="0"/>
          <w:divBdr>
            <w:top w:val="none" w:sz="0" w:space="0" w:color="auto"/>
            <w:left w:val="none" w:sz="0" w:space="0" w:color="auto"/>
            <w:bottom w:val="none" w:sz="0" w:space="0" w:color="auto"/>
            <w:right w:val="none" w:sz="0" w:space="0" w:color="auto"/>
          </w:divBdr>
        </w:div>
        <w:div w:id="1562518188">
          <w:marLeft w:val="0"/>
          <w:marRight w:val="0"/>
          <w:marTop w:val="0"/>
          <w:marBottom w:val="0"/>
          <w:divBdr>
            <w:top w:val="none" w:sz="0" w:space="0" w:color="auto"/>
            <w:left w:val="none" w:sz="0" w:space="0" w:color="auto"/>
            <w:bottom w:val="none" w:sz="0" w:space="0" w:color="auto"/>
            <w:right w:val="none" w:sz="0" w:space="0" w:color="auto"/>
          </w:divBdr>
          <w:divsChild>
            <w:div w:id="1678849931">
              <w:marLeft w:val="-75"/>
              <w:marRight w:val="0"/>
              <w:marTop w:val="30"/>
              <w:marBottom w:val="30"/>
              <w:divBdr>
                <w:top w:val="none" w:sz="0" w:space="0" w:color="auto"/>
                <w:left w:val="none" w:sz="0" w:space="0" w:color="auto"/>
                <w:bottom w:val="none" w:sz="0" w:space="0" w:color="auto"/>
                <w:right w:val="none" w:sz="0" w:space="0" w:color="auto"/>
              </w:divBdr>
              <w:divsChild>
                <w:div w:id="1860511016">
                  <w:marLeft w:val="0"/>
                  <w:marRight w:val="0"/>
                  <w:marTop w:val="0"/>
                  <w:marBottom w:val="0"/>
                  <w:divBdr>
                    <w:top w:val="none" w:sz="0" w:space="0" w:color="auto"/>
                    <w:left w:val="none" w:sz="0" w:space="0" w:color="auto"/>
                    <w:bottom w:val="none" w:sz="0" w:space="0" w:color="auto"/>
                    <w:right w:val="none" w:sz="0" w:space="0" w:color="auto"/>
                  </w:divBdr>
                  <w:divsChild>
                    <w:div w:id="18163951">
                      <w:marLeft w:val="0"/>
                      <w:marRight w:val="0"/>
                      <w:marTop w:val="0"/>
                      <w:marBottom w:val="0"/>
                      <w:divBdr>
                        <w:top w:val="none" w:sz="0" w:space="0" w:color="auto"/>
                        <w:left w:val="none" w:sz="0" w:space="0" w:color="auto"/>
                        <w:bottom w:val="none" w:sz="0" w:space="0" w:color="auto"/>
                        <w:right w:val="none" w:sz="0" w:space="0" w:color="auto"/>
                      </w:divBdr>
                    </w:div>
                  </w:divsChild>
                </w:div>
                <w:div w:id="1345208149">
                  <w:marLeft w:val="0"/>
                  <w:marRight w:val="0"/>
                  <w:marTop w:val="0"/>
                  <w:marBottom w:val="0"/>
                  <w:divBdr>
                    <w:top w:val="none" w:sz="0" w:space="0" w:color="auto"/>
                    <w:left w:val="none" w:sz="0" w:space="0" w:color="auto"/>
                    <w:bottom w:val="none" w:sz="0" w:space="0" w:color="auto"/>
                    <w:right w:val="none" w:sz="0" w:space="0" w:color="auto"/>
                  </w:divBdr>
                  <w:divsChild>
                    <w:div w:id="89280026">
                      <w:marLeft w:val="0"/>
                      <w:marRight w:val="0"/>
                      <w:marTop w:val="0"/>
                      <w:marBottom w:val="0"/>
                      <w:divBdr>
                        <w:top w:val="none" w:sz="0" w:space="0" w:color="auto"/>
                        <w:left w:val="none" w:sz="0" w:space="0" w:color="auto"/>
                        <w:bottom w:val="none" w:sz="0" w:space="0" w:color="auto"/>
                        <w:right w:val="none" w:sz="0" w:space="0" w:color="auto"/>
                      </w:divBdr>
                    </w:div>
                  </w:divsChild>
                </w:div>
                <w:div w:id="98914703">
                  <w:marLeft w:val="0"/>
                  <w:marRight w:val="0"/>
                  <w:marTop w:val="0"/>
                  <w:marBottom w:val="0"/>
                  <w:divBdr>
                    <w:top w:val="none" w:sz="0" w:space="0" w:color="auto"/>
                    <w:left w:val="none" w:sz="0" w:space="0" w:color="auto"/>
                    <w:bottom w:val="none" w:sz="0" w:space="0" w:color="auto"/>
                    <w:right w:val="none" w:sz="0" w:space="0" w:color="auto"/>
                  </w:divBdr>
                  <w:divsChild>
                    <w:div w:id="953638045">
                      <w:marLeft w:val="0"/>
                      <w:marRight w:val="0"/>
                      <w:marTop w:val="0"/>
                      <w:marBottom w:val="0"/>
                      <w:divBdr>
                        <w:top w:val="none" w:sz="0" w:space="0" w:color="auto"/>
                        <w:left w:val="none" w:sz="0" w:space="0" w:color="auto"/>
                        <w:bottom w:val="none" w:sz="0" w:space="0" w:color="auto"/>
                        <w:right w:val="none" w:sz="0" w:space="0" w:color="auto"/>
                      </w:divBdr>
                    </w:div>
                  </w:divsChild>
                </w:div>
                <w:div w:id="1546284705">
                  <w:marLeft w:val="0"/>
                  <w:marRight w:val="0"/>
                  <w:marTop w:val="0"/>
                  <w:marBottom w:val="0"/>
                  <w:divBdr>
                    <w:top w:val="none" w:sz="0" w:space="0" w:color="auto"/>
                    <w:left w:val="none" w:sz="0" w:space="0" w:color="auto"/>
                    <w:bottom w:val="none" w:sz="0" w:space="0" w:color="auto"/>
                    <w:right w:val="none" w:sz="0" w:space="0" w:color="auto"/>
                  </w:divBdr>
                  <w:divsChild>
                    <w:div w:id="279337165">
                      <w:marLeft w:val="0"/>
                      <w:marRight w:val="0"/>
                      <w:marTop w:val="0"/>
                      <w:marBottom w:val="0"/>
                      <w:divBdr>
                        <w:top w:val="none" w:sz="0" w:space="0" w:color="auto"/>
                        <w:left w:val="none" w:sz="0" w:space="0" w:color="auto"/>
                        <w:bottom w:val="none" w:sz="0" w:space="0" w:color="auto"/>
                        <w:right w:val="none" w:sz="0" w:space="0" w:color="auto"/>
                      </w:divBdr>
                    </w:div>
                  </w:divsChild>
                </w:div>
                <w:div w:id="605239557">
                  <w:marLeft w:val="0"/>
                  <w:marRight w:val="0"/>
                  <w:marTop w:val="0"/>
                  <w:marBottom w:val="0"/>
                  <w:divBdr>
                    <w:top w:val="none" w:sz="0" w:space="0" w:color="auto"/>
                    <w:left w:val="none" w:sz="0" w:space="0" w:color="auto"/>
                    <w:bottom w:val="none" w:sz="0" w:space="0" w:color="auto"/>
                    <w:right w:val="none" w:sz="0" w:space="0" w:color="auto"/>
                  </w:divBdr>
                  <w:divsChild>
                    <w:div w:id="350911147">
                      <w:marLeft w:val="0"/>
                      <w:marRight w:val="0"/>
                      <w:marTop w:val="0"/>
                      <w:marBottom w:val="0"/>
                      <w:divBdr>
                        <w:top w:val="none" w:sz="0" w:space="0" w:color="auto"/>
                        <w:left w:val="none" w:sz="0" w:space="0" w:color="auto"/>
                        <w:bottom w:val="none" w:sz="0" w:space="0" w:color="auto"/>
                        <w:right w:val="none" w:sz="0" w:space="0" w:color="auto"/>
                      </w:divBdr>
                    </w:div>
                  </w:divsChild>
                </w:div>
                <w:div w:id="479925941">
                  <w:marLeft w:val="0"/>
                  <w:marRight w:val="0"/>
                  <w:marTop w:val="0"/>
                  <w:marBottom w:val="0"/>
                  <w:divBdr>
                    <w:top w:val="none" w:sz="0" w:space="0" w:color="auto"/>
                    <w:left w:val="none" w:sz="0" w:space="0" w:color="auto"/>
                    <w:bottom w:val="none" w:sz="0" w:space="0" w:color="auto"/>
                    <w:right w:val="none" w:sz="0" w:space="0" w:color="auto"/>
                  </w:divBdr>
                  <w:divsChild>
                    <w:div w:id="420369001">
                      <w:marLeft w:val="0"/>
                      <w:marRight w:val="0"/>
                      <w:marTop w:val="0"/>
                      <w:marBottom w:val="0"/>
                      <w:divBdr>
                        <w:top w:val="none" w:sz="0" w:space="0" w:color="auto"/>
                        <w:left w:val="none" w:sz="0" w:space="0" w:color="auto"/>
                        <w:bottom w:val="none" w:sz="0" w:space="0" w:color="auto"/>
                        <w:right w:val="none" w:sz="0" w:space="0" w:color="auto"/>
                      </w:divBdr>
                    </w:div>
                  </w:divsChild>
                </w:div>
                <w:div w:id="834957467">
                  <w:marLeft w:val="0"/>
                  <w:marRight w:val="0"/>
                  <w:marTop w:val="0"/>
                  <w:marBottom w:val="0"/>
                  <w:divBdr>
                    <w:top w:val="none" w:sz="0" w:space="0" w:color="auto"/>
                    <w:left w:val="none" w:sz="0" w:space="0" w:color="auto"/>
                    <w:bottom w:val="none" w:sz="0" w:space="0" w:color="auto"/>
                    <w:right w:val="none" w:sz="0" w:space="0" w:color="auto"/>
                  </w:divBdr>
                  <w:divsChild>
                    <w:div w:id="493300390">
                      <w:marLeft w:val="0"/>
                      <w:marRight w:val="0"/>
                      <w:marTop w:val="0"/>
                      <w:marBottom w:val="0"/>
                      <w:divBdr>
                        <w:top w:val="none" w:sz="0" w:space="0" w:color="auto"/>
                        <w:left w:val="none" w:sz="0" w:space="0" w:color="auto"/>
                        <w:bottom w:val="none" w:sz="0" w:space="0" w:color="auto"/>
                        <w:right w:val="none" w:sz="0" w:space="0" w:color="auto"/>
                      </w:divBdr>
                    </w:div>
                  </w:divsChild>
                </w:div>
                <w:div w:id="1198395321">
                  <w:marLeft w:val="0"/>
                  <w:marRight w:val="0"/>
                  <w:marTop w:val="0"/>
                  <w:marBottom w:val="0"/>
                  <w:divBdr>
                    <w:top w:val="none" w:sz="0" w:space="0" w:color="auto"/>
                    <w:left w:val="none" w:sz="0" w:space="0" w:color="auto"/>
                    <w:bottom w:val="none" w:sz="0" w:space="0" w:color="auto"/>
                    <w:right w:val="none" w:sz="0" w:space="0" w:color="auto"/>
                  </w:divBdr>
                  <w:divsChild>
                    <w:div w:id="623390635">
                      <w:marLeft w:val="0"/>
                      <w:marRight w:val="0"/>
                      <w:marTop w:val="0"/>
                      <w:marBottom w:val="0"/>
                      <w:divBdr>
                        <w:top w:val="none" w:sz="0" w:space="0" w:color="auto"/>
                        <w:left w:val="none" w:sz="0" w:space="0" w:color="auto"/>
                        <w:bottom w:val="none" w:sz="0" w:space="0" w:color="auto"/>
                        <w:right w:val="none" w:sz="0" w:space="0" w:color="auto"/>
                      </w:divBdr>
                    </w:div>
                  </w:divsChild>
                </w:div>
                <w:div w:id="1960262278">
                  <w:marLeft w:val="0"/>
                  <w:marRight w:val="0"/>
                  <w:marTop w:val="0"/>
                  <w:marBottom w:val="0"/>
                  <w:divBdr>
                    <w:top w:val="none" w:sz="0" w:space="0" w:color="auto"/>
                    <w:left w:val="none" w:sz="0" w:space="0" w:color="auto"/>
                    <w:bottom w:val="none" w:sz="0" w:space="0" w:color="auto"/>
                    <w:right w:val="none" w:sz="0" w:space="0" w:color="auto"/>
                  </w:divBdr>
                  <w:divsChild>
                    <w:div w:id="677540058">
                      <w:marLeft w:val="0"/>
                      <w:marRight w:val="0"/>
                      <w:marTop w:val="0"/>
                      <w:marBottom w:val="0"/>
                      <w:divBdr>
                        <w:top w:val="none" w:sz="0" w:space="0" w:color="auto"/>
                        <w:left w:val="none" w:sz="0" w:space="0" w:color="auto"/>
                        <w:bottom w:val="none" w:sz="0" w:space="0" w:color="auto"/>
                        <w:right w:val="none" w:sz="0" w:space="0" w:color="auto"/>
                      </w:divBdr>
                    </w:div>
                  </w:divsChild>
                </w:div>
                <w:div w:id="1117144447">
                  <w:marLeft w:val="0"/>
                  <w:marRight w:val="0"/>
                  <w:marTop w:val="0"/>
                  <w:marBottom w:val="0"/>
                  <w:divBdr>
                    <w:top w:val="none" w:sz="0" w:space="0" w:color="auto"/>
                    <w:left w:val="none" w:sz="0" w:space="0" w:color="auto"/>
                    <w:bottom w:val="none" w:sz="0" w:space="0" w:color="auto"/>
                    <w:right w:val="none" w:sz="0" w:space="0" w:color="auto"/>
                  </w:divBdr>
                  <w:divsChild>
                    <w:div w:id="680083866">
                      <w:marLeft w:val="0"/>
                      <w:marRight w:val="0"/>
                      <w:marTop w:val="0"/>
                      <w:marBottom w:val="0"/>
                      <w:divBdr>
                        <w:top w:val="none" w:sz="0" w:space="0" w:color="auto"/>
                        <w:left w:val="none" w:sz="0" w:space="0" w:color="auto"/>
                        <w:bottom w:val="none" w:sz="0" w:space="0" w:color="auto"/>
                        <w:right w:val="none" w:sz="0" w:space="0" w:color="auto"/>
                      </w:divBdr>
                    </w:div>
                  </w:divsChild>
                </w:div>
                <w:div w:id="1416171167">
                  <w:marLeft w:val="0"/>
                  <w:marRight w:val="0"/>
                  <w:marTop w:val="0"/>
                  <w:marBottom w:val="0"/>
                  <w:divBdr>
                    <w:top w:val="none" w:sz="0" w:space="0" w:color="auto"/>
                    <w:left w:val="none" w:sz="0" w:space="0" w:color="auto"/>
                    <w:bottom w:val="none" w:sz="0" w:space="0" w:color="auto"/>
                    <w:right w:val="none" w:sz="0" w:space="0" w:color="auto"/>
                  </w:divBdr>
                  <w:divsChild>
                    <w:div w:id="687559524">
                      <w:marLeft w:val="0"/>
                      <w:marRight w:val="0"/>
                      <w:marTop w:val="0"/>
                      <w:marBottom w:val="0"/>
                      <w:divBdr>
                        <w:top w:val="none" w:sz="0" w:space="0" w:color="auto"/>
                        <w:left w:val="none" w:sz="0" w:space="0" w:color="auto"/>
                        <w:bottom w:val="none" w:sz="0" w:space="0" w:color="auto"/>
                        <w:right w:val="none" w:sz="0" w:space="0" w:color="auto"/>
                      </w:divBdr>
                    </w:div>
                  </w:divsChild>
                </w:div>
                <w:div w:id="1903636281">
                  <w:marLeft w:val="0"/>
                  <w:marRight w:val="0"/>
                  <w:marTop w:val="0"/>
                  <w:marBottom w:val="0"/>
                  <w:divBdr>
                    <w:top w:val="none" w:sz="0" w:space="0" w:color="auto"/>
                    <w:left w:val="none" w:sz="0" w:space="0" w:color="auto"/>
                    <w:bottom w:val="none" w:sz="0" w:space="0" w:color="auto"/>
                    <w:right w:val="none" w:sz="0" w:space="0" w:color="auto"/>
                  </w:divBdr>
                  <w:divsChild>
                    <w:div w:id="814178470">
                      <w:marLeft w:val="0"/>
                      <w:marRight w:val="0"/>
                      <w:marTop w:val="0"/>
                      <w:marBottom w:val="0"/>
                      <w:divBdr>
                        <w:top w:val="none" w:sz="0" w:space="0" w:color="auto"/>
                        <w:left w:val="none" w:sz="0" w:space="0" w:color="auto"/>
                        <w:bottom w:val="none" w:sz="0" w:space="0" w:color="auto"/>
                        <w:right w:val="none" w:sz="0" w:space="0" w:color="auto"/>
                      </w:divBdr>
                    </w:div>
                  </w:divsChild>
                </w:div>
                <w:div w:id="1236667641">
                  <w:marLeft w:val="0"/>
                  <w:marRight w:val="0"/>
                  <w:marTop w:val="0"/>
                  <w:marBottom w:val="0"/>
                  <w:divBdr>
                    <w:top w:val="none" w:sz="0" w:space="0" w:color="auto"/>
                    <w:left w:val="none" w:sz="0" w:space="0" w:color="auto"/>
                    <w:bottom w:val="none" w:sz="0" w:space="0" w:color="auto"/>
                    <w:right w:val="none" w:sz="0" w:space="0" w:color="auto"/>
                  </w:divBdr>
                  <w:divsChild>
                    <w:div w:id="860509709">
                      <w:marLeft w:val="0"/>
                      <w:marRight w:val="0"/>
                      <w:marTop w:val="0"/>
                      <w:marBottom w:val="0"/>
                      <w:divBdr>
                        <w:top w:val="none" w:sz="0" w:space="0" w:color="auto"/>
                        <w:left w:val="none" w:sz="0" w:space="0" w:color="auto"/>
                        <w:bottom w:val="none" w:sz="0" w:space="0" w:color="auto"/>
                        <w:right w:val="none" w:sz="0" w:space="0" w:color="auto"/>
                      </w:divBdr>
                    </w:div>
                  </w:divsChild>
                </w:div>
                <w:div w:id="1004433930">
                  <w:marLeft w:val="0"/>
                  <w:marRight w:val="0"/>
                  <w:marTop w:val="0"/>
                  <w:marBottom w:val="0"/>
                  <w:divBdr>
                    <w:top w:val="none" w:sz="0" w:space="0" w:color="auto"/>
                    <w:left w:val="none" w:sz="0" w:space="0" w:color="auto"/>
                    <w:bottom w:val="none" w:sz="0" w:space="0" w:color="auto"/>
                    <w:right w:val="none" w:sz="0" w:space="0" w:color="auto"/>
                  </w:divBdr>
                  <w:divsChild>
                    <w:div w:id="1949317309">
                      <w:marLeft w:val="0"/>
                      <w:marRight w:val="0"/>
                      <w:marTop w:val="0"/>
                      <w:marBottom w:val="0"/>
                      <w:divBdr>
                        <w:top w:val="none" w:sz="0" w:space="0" w:color="auto"/>
                        <w:left w:val="none" w:sz="0" w:space="0" w:color="auto"/>
                        <w:bottom w:val="none" w:sz="0" w:space="0" w:color="auto"/>
                        <w:right w:val="none" w:sz="0" w:space="0" w:color="auto"/>
                      </w:divBdr>
                    </w:div>
                  </w:divsChild>
                </w:div>
                <w:div w:id="1170102762">
                  <w:marLeft w:val="0"/>
                  <w:marRight w:val="0"/>
                  <w:marTop w:val="0"/>
                  <w:marBottom w:val="0"/>
                  <w:divBdr>
                    <w:top w:val="none" w:sz="0" w:space="0" w:color="auto"/>
                    <w:left w:val="none" w:sz="0" w:space="0" w:color="auto"/>
                    <w:bottom w:val="none" w:sz="0" w:space="0" w:color="auto"/>
                    <w:right w:val="none" w:sz="0" w:space="0" w:color="auto"/>
                  </w:divBdr>
                  <w:divsChild>
                    <w:div w:id="1151948918">
                      <w:marLeft w:val="0"/>
                      <w:marRight w:val="0"/>
                      <w:marTop w:val="0"/>
                      <w:marBottom w:val="0"/>
                      <w:divBdr>
                        <w:top w:val="none" w:sz="0" w:space="0" w:color="auto"/>
                        <w:left w:val="none" w:sz="0" w:space="0" w:color="auto"/>
                        <w:bottom w:val="none" w:sz="0" w:space="0" w:color="auto"/>
                        <w:right w:val="none" w:sz="0" w:space="0" w:color="auto"/>
                      </w:divBdr>
                    </w:div>
                  </w:divsChild>
                </w:div>
                <w:div w:id="1238203594">
                  <w:marLeft w:val="0"/>
                  <w:marRight w:val="0"/>
                  <w:marTop w:val="0"/>
                  <w:marBottom w:val="0"/>
                  <w:divBdr>
                    <w:top w:val="none" w:sz="0" w:space="0" w:color="auto"/>
                    <w:left w:val="none" w:sz="0" w:space="0" w:color="auto"/>
                    <w:bottom w:val="none" w:sz="0" w:space="0" w:color="auto"/>
                    <w:right w:val="none" w:sz="0" w:space="0" w:color="auto"/>
                  </w:divBdr>
                  <w:divsChild>
                    <w:div w:id="1460295524">
                      <w:marLeft w:val="0"/>
                      <w:marRight w:val="0"/>
                      <w:marTop w:val="0"/>
                      <w:marBottom w:val="0"/>
                      <w:divBdr>
                        <w:top w:val="none" w:sz="0" w:space="0" w:color="auto"/>
                        <w:left w:val="none" w:sz="0" w:space="0" w:color="auto"/>
                        <w:bottom w:val="none" w:sz="0" w:space="0" w:color="auto"/>
                        <w:right w:val="none" w:sz="0" w:space="0" w:color="auto"/>
                      </w:divBdr>
                    </w:div>
                  </w:divsChild>
                </w:div>
                <w:div w:id="1278636841">
                  <w:marLeft w:val="0"/>
                  <w:marRight w:val="0"/>
                  <w:marTop w:val="0"/>
                  <w:marBottom w:val="0"/>
                  <w:divBdr>
                    <w:top w:val="none" w:sz="0" w:space="0" w:color="auto"/>
                    <w:left w:val="none" w:sz="0" w:space="0" w:color="auto"/>
                    <w:bottom w:val="none" w:sz="0" w:space="0" w:color="auto"/>
                    <w:right w:val="none" w:sz="0" w:space="0" w:color="auto"/>
                  </w:divBdr>
                  <w:divsChild>
                    <w:div w:id="1784500945">
                      <w:marLeft w:val="0"/>
                      <w:marRight w:val="0"/>
                      <w:marTop w:val="0"/>
                      <w:marBottom w:val="0"/>
                      <w:divBdr>
                        <w:top w:val="none" w:sz="0" w:space="0" w:color="auto"/>
                        <w:left w:val="none" w:sz="0" w:space="0" w:color="auto"/>
                        <w:bottom w:val="none" w:sz="0" w:space="0" w:color="auto"/>
                        <w:right w:val="none" w:sz="0" w:space="0" w:color="auto"/>
                      </w:divBdr>
                    </w:div>
                  </w:divsChild>
                </w:div>
                <w:div w:id="2120907716">
                  <w:marLeft w:val="0"/>
                  <w:marRight w:val="0"/>
                  <w:marTop w:val="0"/>
                  <w:marBottom w:val="0"/>
                  <w:divBdr>
                    <w:top w:val="none" w:sz="0" w:space="0" w:color="auto"/>
                    <w:left w:val="none" w:sz="0" w:space="0" w:color="auto"/>
                    <w:bottom w:val="none" w:sz="0" w:space="0" w:color="auto"/>
                    <w:right w:val="none" w:sz="0" w:space="0" w:color="auto"/>
                  </w:divBdr>
                  <w:divsChild>
                    <w:div w:id="13056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0254">
          <w:marLeft w:val="0"/>
          <w:marRight w:val="0"/>
          <w:marTop w:val="0"/>
          <w:marBottom w:val="0"/>
          <w:divBdr>
            <w:top w:val="none" w:sz="0" w:space="0" w:color="auto"/>
            <w:left w:val="none" w:sz="0" w:space="0" w:color="auto"/>
            <w:bottom w:val="none" w:sz="0" w:space="0" w:color="auto"/>
            <w:right w:val="none" w:sz="0" w:space="0" w:color="auto"/>
          </w:divBdr>
        </w:div>
        <w:div w:id="42140724">
          <w:marLeft w:val="0"/>
          <w:marRight w:val="0"/>
          <w:marTop w:val="0"/>
          <w:marBottom w:val="0"/>
          <w:divBdr>
            <w:top w:val="none" w:sz="0" w:space="0" w:color="auto"/>
            <w:left w:val="none" w:sz="0" w:space="0" w:color="auto"/>
            <w:bottom w:val="none" w:sz="0" w:space="0" w:color="auto"/>
            <w:right w:val="none" w:sz="0" w:space="0" w:color="auto"/>
          </w:divBdr>
        </w:div>
        <w:div w:id="333076825">
          <w:marLeft w:val="0"/>
          <w:marRight w:val="0"/>
          <w:marTop w:val="0"/>
          <w:marBottom w:val="0"/>
          <w:divBdr>
            <w:top w:val="none" w:sz="0" w:space="0" w:color="auto"/>
            <w:left w:val="none" w:sz="0" w:space="0" w:color="auto"/>
            <w:bottom w:val="none" w:sz="0" w:space="0" w:color="auto"/>
            <w:right w:val="none" w:sz="0" w:space="0" w:color="auto"/>
          </w:divBdr>
          <w:divsChild>
            <w:div w:id="955595720">
              <w:marLeft w:val="-75"/>
              <w:marRight w:val="0"/>
              <w:marTop w:val="30"/>
              <w:marBottom w:val="30"/>
              <w:divBdr>
                <w:top w:val="none" w:sz="0" w:space="0" w:color="auto"/>
                <w:left w:val="none" w:sz="0" w:space="0" w:color="auto"/>
                <w:bottom w:val="none" w:sz="0" w:space="0" w:color="auto"/>
                <w:right w:val="none" w:sz="0" w:space="0" w:color="auto"/>
              </w:divBdr>
              <w:divsChild>
                <w:div w:id="45035731">
                  <w:marLeft w:val="0"/>
                  <w:marRight w:val="0"/>
                  <w:marTop w:val="0"/>
                  <w:marBottom w:val="0"/>
                  <w:divBdr>
                    <w:top w:val="none" w:sz="0" w:space="0" w:color="auto"/>
                    <w:left w:val="none" w:sz="0" w:space="0" w:color="auto"/>
                    <w:bottom w:val="none" w:sz="0" w:space="0" w:color="auto"/>
                    <w:right w:val="none" w:sz="0" w:space="0" w:color="auto"/>
                  </w:divBdr>
                  <w:divsChild>
                    <w:div w:id="2099717763">
                      <w:marLeft w:val="0"/>
                      <w:marRight w:val="0"/>
                      <w:marTop w:val="0"/>
                      <w:marBottom w:val="0"/>
                      <w:divBdr>
                        <w:top w:val="none" w:sz="0" w:space="0" w:color="auto"/>
                        <w:left w:val="none" w:sz="0" w:space="0" w:color="auto"/>
                        <w:bottom w:val="none" w:sz="0" w:space="0" w:color="auto"/>
                        <w:right w:val="none" w:sz="0" w:space="0" w:color="auto"/>
                      </w:divBdr>
                    </w:div>
                  </w:divsChild>
                </w:div>
                <w:div w:id="796876878">
                  <w:marLeft w:val="0"/>
                  <w:marRight w:val="0"/>
                  <w:marTop w:val="0"/>
                  <w:marBottom w:val="0"/>
                  <w:divBdr>
                    <w:top w:val="none" w:sz="0" w:space="0" w:color="auto"/>
                    <w:left w:val="none" w:sz="0" w:space="0" w:color="auto"/>
                    <w:bottom w:val="none" w:sz="0" w:space="0" w:color="auto"/>
                    <w:right w:val="none" w:sz="0" w:space="0" w:color="auto"/>
                  </w:divBdr>
                  <w:divsChild>
                    <w:div w:id="156193659">
                      <w:marLeft w:val="0"/>
                      <w:marRight w:val="0"/>
                      <w:marTop w:val="0"/>
                      <w:marBottom w:val="0"/>
                      <w:divBdr>
                        <w:top w:val="none" w:sz="0" w:space="0" w:color="auto"/>
                        <w:left w:val="none" w:sz="0" w:space="0" w:color="auto"/>
                        <w:bottom w:val="none" w:sz="0" w:space="0" w:color="auto"/>
                        <w:right w:val="none" w:sz="0" w:space="0" w:color="auto"/>
                      </w:divBdr>
                    </w:div>
                  </w:divsChild>
                </w:div>
                <w:div w:id="160657388">
                  <w:marLeft w:val="0"/>
                  <w:marRight w:val="0"/>
                  <w:marTop w:val="0"/>
                  <w:marBottom w:val="0"/>
                  <w:divBdr>
                    <w:top w:val="none" w:sz="0" w:space="0" w:color="auto"/>
                    <w:left w:val="none" w:sz="0" w:space="0" w:color="auto"/>
                    <w:bottom w:val="none" w:sz="0" w:space="0" w:color="auto"/>
                    <w:right w:val="none" w:sz="0" w:space="0" w:color="auto"/>
                  </w:divBdr>
                  <w:divsChild>
                    <w:div w:id="330719399">
                      <w:marLeft w:val="0"/>
                      <w:marRight w:val="0"/>
                      <w:marTop w:val="0"/>
                      <w:marBottom w:val="0"/>
                      <w:divBdr>
                        <w:top w:val="none" w:sz="0" w:space="0" w:color="auto"/>
                        <w:left w:val="none" w:sz="0" w:space="0" w:color="auto"/>
                        <w:bottom w:val="none" w:sz="0" w:space="0" w:color="auto"/>
                        <w:right w:val="none" w:sz="0" w:space="0" w:color="auto"/>
                      </w:divBdr>
                    </w:div>
                  </w:divsChild>
                </w:div>
                <w:div w:id="1663312222">
                  <w:marLeft w:val="0"/>
                  <w:marRight w:val="0"/>
                  <w:marTop w:val="0"/>
                  <w:marBottom w:val="0"/>
                  <w:divBdr>
                    <w:top w:val="none" w:sz="0" w:space="0" w:color="auto"/>
                    <w:left w:val="none" w:sz="0" w:space="0" w:color="auto"/>
                    <w:bottom w:val="none" w:sz="0" w:space="0" w:color="auto"/>
                    <w:right w:val="none" w:sz="0" w:space="0" w:color="auto"/>
                  </w:divBdr>
                  <w:divsChild>
                    <w:div w:id="312947818">
                      <w:marLeft w:val="0"/>
                      <w:marRight w:val="0"/>
                      <w:marTop w:val="0"/>
                      <w:marBottom w:val="0"/>
                      <w:divBdr>
                        <w:top w:val="none" w:sz="0" w:space="0" w:color="auto"/>
                        <w:left w:val="none" w:sz="0" w:space="0" w:color="auto"/>
                        <w:bottom w:val="none" w:sz="0" w:space="0" w:color="auto"/>
                        <w:right w:val="none" w:sz="0" w:space="0" w:color="auto"/>
                      </w:divBdr>
                    </w:div>
                  </w:divsChild>
                </w:div>
                <w:div w:id="795295578">
                  <w:marLeft w:val="0"/>
                  <w:marRight w:val="0"/>
                  <w:marTop w:val="0"/>
                  <w:marBottom w:val="0"/>
                  <w:divBdr>
                    <w:top w:val="none" w:sz="0" w:space="0" w:color="auto"/>
                    <w:left w:val="none" w:sz="0" w:space="0" w:color="auto"/>
                    <w:bottom w:val="none" w:sz="0" w:space="0" w:color="auto"/>
                    <w:right w:val="none" w:sz="0" w:space="0" w:color="auto"/>
                  </w:divBdr>
                  <w:divsChild>
                    <w:div w:id="354771599">
                      <w:marLeft w:val="0"/>
                      <w:marRight w:val="0"/>
                      <w:marTop w:val="0"/>
                      <w:marBottom w:val="0"/>
                      <w:divBdr>
                        <w:top w:val="none" w:sz="0" w:space="0" w:color="auto"/>
                        <w:left w:val="none" w:sz="0" w:space="0" w:color="auto"/>
                        <w:bottom w:val="none" w:sz="0" w:space="0" w:color="auto"/>
                        <w:right w:val="none" w:sz="0" w:space="0" w:color="auto"/>
                      </w:divBdr>
                    </w:div>
                  </w:divsChild>
                </w:div>
                <w:div w:id="356081830">
                  <w:marLeft w:val="0"/>
                  <w:marRight w:val="0"/>
                  <w:marTop w:val="0"/>
                  <w:marBottom w:val="0"/>
                  <w:divBdr>
                    <w:top w:val="none" w:sz="0" w:space="0" w:color="auto"/>
                    <w:left w:val="none" w:sz="0" w:space="0" w:color="auto"/>
                    <w:bottom w:val="none" w:sz="0" w:space="0" w:color="auto"/>
                    <w:right w:val="none" w:sz="0" w:space="0" w:color="auto"/>
                  </w:divBdr>
                  <w:divsChild>
                    <w:div w:id="1516114716">
                      <w:marLeft w:val="0"/>
                      <w:marRight w:val="0"/>
                      <w:marTop w:val="0"/>
                      <w:marBottom w:val="0"/>
                      <w:divBdr>
                        <w:top w:val="none" w:sz="0" w:space="0" w:color="auto"/>
                        <w:left w:val="none" w:sz="0" w:space="0" w:color="auto"/>
                        <w:bottom w:val="none" w:sz="0" w:space="0" w:color="auto"/>
                        <w:right w:val="none" w:sz="0" w:space="0" w:color="auto"/>
                      </w:divBdr>
                    </w:div>
                  </w:divsChild>
                </w:div>
                <w:div w:id="596401048">
                  <w:marLeft w:val="0"/>
                  <w:marRight w:val="0"/>
                  <w:marTop w:val="0"/>
                  <w:marBottom w:val="0"/>
                  <w:divBdr>
                    <w:top w:val="none" w:sz="0" w:space="0" w:color="auto"/>
                    <w:left w:val="none" w:sz="0" w:space="0" w:color="auto"/>
                    <w:bottom w:val="none" w:sz="0" w:space="0" w:color="auto"/>
                    <w:right w:val="none" w:sz="0" w:space="0" w:color="auto"/>
                  </w:divBdr>
                  <w:divsChild>
                    <w:div w:id="411125172">
                      <w:marLeft w:val="0"/>
                      <w:marRight w:val="0"/>
                      <w:marTop w:val="0"/>
                      <w:marBottom w:val="0"/>
                      <w:divBdr>
                        <w:top w:val="none" w:sz="0" w:space="0" w:color="auto"/>
                        <w:left w:val="none" w:sz="0" w:space="0" w:color="auto"/>
                        <w:bottom w:val="none" w:sz="0" w:space="0" w:color="auto"/>
                        <w:right w:val="none" w:sz="0" w:space="0" w:color="auto"/>
                      </w:divBdr>
                    </w:div>
                  </w:divsChild>
                </w:div>
                <w:div w:id="912079292">
                  <w:marLeft w:val="0"/>
                  <w:marRight w:val="0"/>
                  <w:marTop w:val="0"/>
                  <w:marBottom w:val="0"/>
                  <w:divBdr>
                    <w:top w:val="none" w:sz="0" w:space="0" w:color="auto"/>
                    <w:left w:val="none" w:sz="0" w:space="0" w:color="auto"/>
                    <w:bottom w:val="none" w:sz="0" w:space="0" w:color="auto"/>
                    <w:right w:val="none" w:sz="0" w:space="0" w:color="auto"/>
                  </w:divBdr>
                  <w:divsChild>
                    <w:div w:id="677272303">
                      <w:marLeft w:val="0"/>
                      <w:marRight w:val="0"/>
                      <w:marTop w:val="0"/>
                      <w:marBottom w:val="0"/>
                      <w:divBdr>
                        <w:top w:val="none" w:sz="0" w:space="0" w:color="auto"/>
                        <w:left w:val="none" w:sz="0" w:space="0" w:color="auto"/>
                        <w:bottom w:val="none" w:sz="0" w:space="0" w:color="auto"/>
                        <w:right w:val="none" w:sz="0" w:space="0" w:color="auto"/>
                      </w:divBdr>
                    </w:div>
                  </w:divsChild>
                </w:div>
                <w:div w:id="1010445784">
                  <w:marLeft w:val="0"/>
                  <w:marRight w:val="0"/>
                  <w:marTop w:val="0"/>
                  <w:marBottom w:val="0"/>
                  <w:divBdr>
                    <w:top w:val="none" w:sz="0" w:space="0" w:color="auto"/>
                    <w:left w:val="none" w:sz="0" w:space="0" w:color="auto"/>
                    <w:bottom w:val="none" w:sz="0" w:space="0" w:color="auto"/>
                    <w:right w:val="none" w:sz="0" w:space="0" w:color="auto"/>
                  </w:divBdr>
                  <w:divsChild>
                    <w:div w:id="797720745">
                      <w:marLeft w:val="0"/>
                      <w:marRight w:val="0"/>
                      <w:marTop w:val="0"/>
                      <w:marBottom w:val="0"/>
                      <w:divBdr>
                        <w:top w:val="none" w:sz="0" w:space="0" w:color="auto"/>
                        <w:left w:val="none" w:sz="0" w:space="0" w:color="auto"/>
                        <w:bottom w:val="none" w:sz="0" w:space="0" w:color="auto"/>
                        <w:right w:val="none" w:sz="0" w:space="0" w:color="auto"/>
                      </w:divBdr>
                    </w:div>
                  </w:divsChild>
                </w:div>
                <w:div w:id="1727949268">
                  <w:marLeft w:val="0"/>
                  <w:marRight w:val="0"/>
                  <w:marTop w:val="0"/>
                  <w:marBottom w:val="0"/>
                  <w:divBdr>
                    <w:top w:val="none" w:sz="0" w:space="0" w:color="auto"/>
                    <w:left w:val="none" w:sz="0" w:space="0" w:color="auto"/>
                    <w:bottom w:val="none" w:sz="0" w:space="0" w:color="auto"/>
                    <w:right w:val="none" w:sz="0" w:space="0" w:color="auto"/>
                  </w:divBdr>
                  <w:divsChild>
                    <w:div w:id="895623690">
                      <w:marLeft w:val="0"/>
                      <w:marRight w:val="0"/>
                      <w:marTop w:val="0"/>
                      <w:marBottom w:val="0"/>
                      <w:divBdr>
                        <w:top w:val="none" w:sz="0" w:space="0" w:color="auto"/>
                        <w:left w:val="none" w:sz="0" w:space="0" w:color="auto"/>
                        <w:bottom w:val="none" w:sz="0" w:space="0" w:color="auto"/>
                        <w:right w:val="none" w:sz="0" w:space="0" w:color="auto"/>
                      </w:divBdr>
                    </w:div>
                  </w:divsChild>
                </w:div>
                <w:div w:id="1223634851">
                  <w:marLeft w:val="0"/>
                  <w:marRight w:val="0"/>
                  <w:marTop w:val="0"/>
                  <w:marBottom w:val="0"/>
                  <w:divBdr>
                    <w:top w:val="none" w:sz="0" w:space="0" w:color="auto"/>
                    <w:left w:val="none" w:sz="0" w:space="0" w:color="auto"/>
                    <w:bottom w:val="none" w:sz="0" w:space="0" w:color="auto"/>
                    <w:right w:val="none" w:sz="0" w:space="0" w:color="auto"/>
                  </w:divBdr>
                  <w:divsChild>
                    <w:div w:id="2013142547">
                      <w:marLeft w:val="0"/>
                      <w:marRight w:val="0"/>
                      <w:marTop w:val="0"/>
                      <w:marBottom w:val="0"/>
                      <w:divBdr>
                        <w:top w:val="none" w:sz="0" w:space="0" w:color="auto"/>
                        <w:left w:val="none" w:sz="0" w:space="0" w:color="auto"/>
                        <w:bottom w:val="none" w:sz="0" w:space="0" w:color="auto"/>
                        <w:right w:val="none" w:sz="0" w:space="0" w:color="auto"/>
                      </w:divBdr>
                    </w:div>
                  </w:divsChild>
                </w:div>
                <w:div w:id="1937900125">
                  <w:marLeft w:val="0"/>
                  <w:marRight w:val="0"/>
                  <w:marTop w:val="0"/>
                  <w:marBottom w:val="0"/>
                  <w:divBdr>
                    <w:top w:val="none" w:sz="0" w:space="0" w:color="auto"/>
                    <w:left w:val="none" w:sz="0" w:space="0" w:color="auto"/>
                    <w:bottom w:val="none" w:sz="0" w:space="0" w:color="auto"/>
                    <w:right w:val="none" w:sz="0" w:space="0" w:color="auto"/>
                  </w:divBdr>
                  <w:divsChild>
                    <w:div w:id="14320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1534">
          <w:marLeft w:val="0"/>
          <w:marRight w:val="0"/>
          <w:marTop w:val="0"/>
          <w:marBottom w:val="0"/>
          <w:divBdr>
            <w:top w:val="none" w:sz="0" w:space="0" w:color="auto"/>
            <w:left w:val="none" w:sz="0" w:space="0" w:color="auto"/>
            <w:bottom w:val="none" w:sz="0" w:space="0" w:color="auto"/>
            <w:right w:val="none" w:sz="0" w:space="0" w:color="auto"/>
          </w:divBdr>
        </w:div>
        <w:div w:id="174000036">
          <w:marLeft w:val="0"/>
          <w:marRight w:val="0"/>
          <w:marTop w:val="0"/>
          <w:marBottom w:val="0"/>
          <w:divBdr>
            <w:top w:val="none" w:sz="0" w:space="0" w:color="auto"/>
            <w:left w:val="none" w:sz="0" w:space="0" w:color="auto"/>
            <w:bottom w:val="none" w:sz="0" w:space="0" w:color="auto"/>
            <w:right w:val="none" w:sz="0" w:space="0" w:color="auto"/>
          </w:divBdr>
        </w:div>
        <w:div w:id="229073086">
          <w:marLeft w:val="0"/>
          <w:marRight w:val="0"/>
          <w:marTop w:val="0"/>
          <w:marBottom w:val="0"/>
          <w:divBdr>
            <w:top w:val="none" w:sz="0" w:space="0" w:color="auto"/>
            <w:left w:val="none" w:sz="0" w:space="0" w:color="auto"/>
            <w:bottom w:val="none" w:sz="0" w:space="0" w:color="auto"/>
            <w:right w:val="none" w:sz="0" w:space="0" w:color="auto"/>
          </w:divBdr>
        </w:div>
        <w:div w:id="937054800">
          <w:marLeft w:val="0"/>
          <w:marRight w:val="0"/>
          <w:marTop w:val="0"/>
          <w:marBottom w:val="0"/>
          <w:divBdr>
            <w:top w:val="none" w:sz="0" w:space="0" w:color="auto"/>
            <w:left w:val="none" w:sz="0" w:space="0" w:color="auto"/>
            <w:bottom w:val="none" w:sz="0" w:space="0" w:color="auto"/>
            <w:right w:val="none" w:sz="0" w:space="0" w:color="auto"/>
          </w:divBdr>
          <w:divsChild>
            <w:div w:id="275530141">
              <w:marLeft w:val="0"/>
              <w:marRight w:val="0"/>
              <w:marTop w:val="0"/>
              <w:marBottom w:val="0"/>
              <w:divBdr>
                <w:top w:val="none" w:sz="0" w:space="0" w:color="auto"/>
                <w:left w:val="none" w:sz="0" w:space="0" w:color="auto"/>
                <w:bottom w:val="none" w:sz="0" w:space="0" w:color="auto"/>
                <w:right w:val="none" w:sz="0" w:space="0" w:color="auto"/>
              </w:divBdr>
            </w:div>
            <w:div w:id="1332179214">
              <w:marLeft w:val="0"/>
              <w:marRight w:val="0"/>
              <w:marTop w:val="0"/>
              <w:marBottom w:val="0"/>
              <w:divBdr>
                <w:top w:val="none" w:sz="0" w:space="0" w:color="auto"/>
                <w:left w:val="none" w:sz="0" w:space="0" w:color="auto"/>
                <w:bottom w:val="none" w:sz="0" w:space="0" w:color="auto"/>
                <w:right w:val="none" w:sz="0" w:space="0" w:color="auto"/>
              </w:divBdr>
            </w:div>
            <w:div w:id="1555312774">
              <w:marLeft w:val="0"/>
              <w:marRight w:val="0"/>
              <w:marTop w:val="0"/>
              <w:marBottom w:val="0"/>
              <w:divBdr>
                <w:top w:val="none" w:sz="0" w:space="0" w:color="auto"/>
                <w:left w:val="none" w:sz="0" w:space="0" w:color="auto"/>
                <w:bottom w:val="none" w:sz="0" w:space="0" w:color="auto"/>
                <w:right w:val="none" w:sz="0" w:space="0" w:color="auto"/>
              </w:divBdr>
            </w:div>
            <w:div w:id="1560507992">
              <w:marLeft w:val="0"/>
              <w:marRight w:val="0"/>
              <w:marTop w:val="0"/>
              <w:marBottom w:val="0"/>
              <w:divBdr>
                <w:top w:val="none" w:sz="0" w:space="0" w:color="auto"/>
                <w:left w:val="none" w:sz="0" w:space="0" w:color="auto"/>
                <w:bottom w:val="none" w:sz="0" w:space="0" w:color="auto"/>
                <w:right w:val="none" w:sz="0" w:space="0" w:color="auto"/>
              </w:divBdr>
            </w:div>
          </w:divsChild>
        </w:div>
        <w:div w:id="1422991345">
          <w:marLeft w:val="0"/>
          <w:marRight w:val="0"/>
          <w:marTop w:val="0"/>
          <w:marBottom w:val="0"/>
          <w:divBdr>
            <w:top w:val="none" w:sz="0" w:space="0" w:color="auto"/>
            <w:left w:val="none" w:sz="0" w:space="0" w:color="auto"/>
            <w:bottom w:val="none" w:sz="0" w:space="0" w:color="auto"/>
            <w:right w:val="none" w:sz="0" w:space="0" w:color="auto"/>
          </w:divBdr>
          <w:divsChild>
            <w:div w:id="485433972">
              <w:marLeft w:val="0"/>
              <w:marRight w:val="0"/>
              <w:marTop w:val="0"/>
              <w:marBottom w:val="0"/>
              <w:divBdr>
                <w:top w:val="none" w:sz="0" w:space="0" w:color="auto"/>
                <w:left w:val="none" w:sz="0" w:space="0" w:color="auto"/>
                <w:bottom w:val="none" w:sz="0" w:space="0" w:color="auto"/>
                <w:right w:val="none" w:sz="0" w:space="0" w:color="auto"/>
              </w:divBdr>
            </w:div>
            <w:div w:id="664162193">
              <w:marLeft w:val="0"/>
              <w:marRight w:val="0"/>
              <w:marTop w:val="0"/>
              <w:marBottom w:val="0"/>
              <w:divBdr>
                <w:top w:val="none" w:sz="0" w:space="0" w:color="auto"/>
                <w:left w:val="none" w:sz="0" w:space="0" w:color="auto"/>
                <w:bottom w:val="none" w:sz="0" w:space="0" w:color="auto"/>
                <w:right w:val="none" w:sz="0" w:space="0" w:color="auto"/>
              </w:divBdr>
            </w:div>
            <w:div w:id="1921793863">
              <w:marLeft w:val="0"/>
              <w:marRight w:val="0"/>
              <w:marTop w:val="0"/>
              <w:marBottom w:val="0"/>
              <w:divBdr>
                <w:top w:val="none" w:sz="0" w:space="0" w:color="auto"/>
                <w:left w:val="none" w:sz="0" w:space="0" w:color="auto"/>
                <w:bottom w:val="none" w:sz="0" w:space="0" w:color="auto"/>
                <w:right w:val="none" w:sz="0" w:space="0" w:color="auto"/>
              </w:divBdr>
            </w:div>
          </w:divsChild>
        </w:div>
        <w:div w:id="1887645335">
          <w:marLeft w:val="0"/>
          <w:marRight w:val="0"/>
          <w:marTop w:val="0"/>
          <w:marBottom w:val="0"/>
          <w:divBdr>
            <w:top w:val="none" w:sz="0" w:space="0" w:color="auto"/>
            <w:left w:val="none" w:sz="0" w:space="0" w:color="auto"/>
            <w:bottom w:val="none" w:sz="0" w:space="0" w:color="auto"/>
            <w:right w:val="none" w:sz="0" w:space="0" w:color="auto"/>
          </w:divBdr>
          <w:divsChild>
            <w:div w:id="629552934">
              <w:marLeft w:val="0"/>
              <w:marRight w:val="0"/>
              <w:marTop w:val="0"/>
              <w:marBottom w:val="0"/>
              <w:divBdr>
                <w:top w:val="none" w:sz="0" w:space="0" w:color="auto"/>
                <w:left w:val="none" w:sz="0" w:space="0" w:color="auto"/>
                <w:bottom w:val="none" w:sz="0" w:space="0" w:color="auto"/>
                <w:right w:val="none" w:sz="0" w:space="0" w:color="auto"/>
              </w:divBdr>
            </w:div>
            <w:div w:id="1101757146">
              <w:marLeft w:val="0"/>
              <w:marRight w:val="0"/>
              <w:marTop w:val="0"/>
              <w:marBottom w:val="0"/>
              <w:divBdr>
                <w:top w:val="none" w:sz="0" w:space="0" w:color="auto"/>
                <w:left w:val="none" w:sz="0" w:space="0" w:color="auto"/>
                <w:bottom w:val="none" w:sz="0" w:space="0" w:color="auto"/>
                <w:right w:val="none" w:sz="0" w:space="0" w:color="auto"/>
              </w:divBdr>
            </w:div>
            <w:div w:id="1165629259">
              <w:marLeft w:val="0"/>
              <w:marRight w:val="0"/>
              <w:marTop w:val="0"/>
              <w:marBottom w:val="0"/>
              <w:divBdr>
                <w:top w:val="none" w:sz="0" w:space="0" w:color="auto"/>
                <w:left w:val="none" w:sz="0" w:space="0" w:color="auto"/>
                <w:bottom w:val="none" w:sz="0" w:space="0" w:color="auto"/>
                <w:right w:val="none" w:sz="0" w:space="0" w:color="auto"/>
              </w:divBdr>
            </w:div>
            <w:div w:id="1755514777">
              <w:marLeft w:val="0"/>
              <w:marRight w:val="0"/>
              <w:marTop w:val="0"/>
              <w:marBottom w:val="0"/>
              <w:divBdr>
                <w:top w:val="none" w:sz="0" w:space="0" w:color="auto"/>
                <w:left w:val="none" w:sz="0" w:space="0" w:color="auto"/>
                <w:bottom w:val="none" w:sz="0" w:space="0" w:color="auto"/>
                <w:right w:val="none" w:sz="0" w:space="0" w:color="auto"/>
              </w:divBdr>
            </w:div>
          </w:divsChild>
        </w:div>
        <w:div w:id="1410231980">
          <w:marLeft w:val="0"/>
          <w:marRight w:val="0"/>
          <w:marTop w:val="0"/>
          <w:marBottom w:val="0"/>
          <w:divBdr>
            <w:top w:val="none" w:sz="0" w:space="0" w:color="auto"/>
            <w:left w:val="none" w:sz="0" w:space="0" w:color="auto"/>
            <w:bottom w:val="none" w:sz="0" w:space="0" w:color="auto"/>
            <w:right w:val="none" w:sz="0" w:space="0" w:color="auto"/>
          </w:divBdr>
          <w:divsChild>
            <w:div w:id="690110858">
              <w:marLeft w:val="0"/>
              <w:marRight w:val="0"/>
              <w:marTop w:val="0"/>
              <w:marBottom w:val="0"/>
              <w:divBdr>
                <w:top w:val="none" w:sz="0" w:space="0" w:color="auto"/>
                <w:left w:val="none" w:sz="0" w:space="0" w:color="auto"/>
                <w:bottom w:val="none" w:sz="0" w:space="0" w:color="auto"/>
                <w:right w:val="none" w:sz="0" w:space="0" w:color="auto"/>
              </w:divBdr>
            </w:div>
            <w:div w:id="965089217">
              <w:marLeft w:val="0"/>
              <w:marRight w:val="0"/>
              <w:marTop w:val="0"/>
              <w:marBottom w:val="0"/>
              <w:divBdr>
                <w:top w:val="none" w:sz="0" w:space="0" w:color="auto"/>
                <w:left w:val="none" w:sz="0" w:space="0" w:color="auto"/>
                <w:bottom w:val="none" w:sz="0" w:space="0" w:color="auto"/>
                <w:right w:val="none" w:sz="0" w:space="0" w:color="auto"/>
              </w:divBdr>
            </w:div>
            <w:div w:id="1635602816">
              <w:marLeft w:val="0"/>
              <w:marRight w:val="0"/>
              <w:marTop w:val="0"/>
              <w:marBottom w:val="0"/>
              <w:divBdr>
                <w:top w:val="none" w:sz="0" w:space="0" w:color="auto"/>
                <w:left w:val="none" w:sz="0" w:space="0" w:color="auto"/>
                <w:bottom w:val="none" w:sz="0" w:space="0" w:color="auto"/>
                <w:right w:val="none" w:sz="0" w:space="0" w:color="auto"/>
              </w:divBdr>
            </w:div>
          </w:divsChild>
        </w:div>
        <w:div w:id="722676762">
          <w:marLeft w:val="0"/>
          <w:marRight w:val="0"/>
          <w:marTop w:val="0"/>
          <w:marBottom w:val="0"/>
          <w:divBdr>
            <w:top w:val="none" w:sz="0" w:space="0" w:color="auto"/>
            <w:left w:val="none" w:sz="0" w:space="0" w:color="auto"/>
            <w:bottom w:val="none" w:sz="0" w:space="0" w:color="auto"/>
            <w:right w:val="none" w:sz="0" w:space="0" w:color="auto"/>
          </w:divBdr>
        </w:div>
        <w:div w:id="972441989">
          <w:marLeft w:val="0"/>
          <w:marRight w:val="0"/>
          <w:marTop w:val="0"/>
          <w:marBottom w:val="0"/>
          <w:divBdr>
            <w:top w:val="none" w:sz="0" w:space="0" w:color="auto"/>
            <w:left w:val="none" w:sz="0" w:space="0" w:color="auto"/>
            <w:bottom w:val="none" w:sz="0" w:space="0" w:color="auto"/>
            <w:right w:val="none" w:sz="0" w:space="0" w:color="auto"/>
          </w:divBdr>
        </w:div>
        <w:div w:id="1144545661">
          <w:marLeft w:val="0"/>
          <w:marRight w:val="0"/>
          <w:marTop w:val="0"/>
          <w:marBottom w:val="0"/>
          <w:divBdr>
            <w:top w:val="none" w:sz="0" w:space="0" w:color="auto"/>
            <w:left w:val="none" w:sz="0" w:space="0" w:color="auto"/>
            <w:bottom w:val="none" w:sz="0" w:space="0" w:color="auto"/>
            <w:right w:val="none" w:sz="0" w:space="0" w:color="auto"/>
          </w:divBdr>
        </w:div>
        <w:div w:id="1331327833">
          <w:marLeft w:val="0"/>
          <w:marRight w:val="0"/>
          <w:marTop w:val="0"/>
          <w:marBottom w:val="0"/>
          <w:divBdr>
            <w:top w:val="none" w:sz="0" w:space="0" w:color="auto"/>
            <w:left w:val="none" w:sz="0" w:space="0" w:color="auto"/>
            <w:bottom w:val="none" w:sz="0" w:space="0" w:color="auto"/>
            <w:right w:val="none" w:sz="0" w:space="0" w:color="auto"/>
          </w:divBdr>
        </w:div>
        <w:div w:id="1792625428">
          <w:marLeft w:val="0"/>
          <w:marRight w:val="0"/>
          <w:marTop w:val="0"/>
          <w:marBottom w:val="0"/>
          <w:divBdr>
            <w:top w:val="none" w:sz="0" w:space="0" w:color="auto"/>
            <w:left w:val="none" w:sz="0" w:space="0" w:color="auto"/>
            <w:bottom w:val="none" w:sz="0" w:space="0" w:color="auto"/>
            <w:right w:val="none" w:sz="0" w:space="0" w:color="auto"/>
          </w:divBdr>
        </w:div>
        <w:div w:id="1856385499">
          <w:marLeft w:val="0"/>
          <w:marRight w:val="0"/>
          <w:marTop w:val="0"/>
          <w:marBottom w:val="0"/>
          <w:divBdr>
            <w:top w:val="none" w:sz="0" w:space="0" w:color="auto"/>
            <w:left w:val="none" w:sz="0" w:space="0" w:color="auto"/>
            <w:bottom w:val="none" w:sz="0" w:space="0" w:color="auto"/>
            <w:right w:val="none" w:sz="0" w:space="0" w:color="auto"/>
          </w:divBdr>
        </w:div>
        <w:div w:id="2092964265">
          <w:marLeft w:val="0"/>
          <w:marRight w:val="0"/>
          <w:marTop w:val="0"/>
          <w:marBottom w:val="0"/>
          <w:divBdr>
            <w:top w:val="none" w:sz="0" w:space="0" w:color="auto"/>
            <w:left w:val="none" w:sz="0" w:space="0" w:color="auto"/>
            <w:bottom w:val="none" w:sz="0" w:space="0" w:color="auto"/>
            <w:right w:val="none" w:sz="0" w:space="0" w:color="auto"/>
          </w:divBdr>
        </w:div>
      </w:divsChild>
    </w:div>
    <w:div w:id="1224365520">
      <w:bodyDiv w:val="1"/>
      <w:marLeft w:val="0"/>
      <w:marRight w:val="0"/>
      <w:marTop w:val="0"/>
      <w:marBottom w:val="0"/>
      <w:divBdr>
        <w:top w:val="none" w:sz="0" w:space="0" w:color="auto"/>
        <w:left w:val="none" w:sz="0" w:space="0" w:color="auto"/>
        <w:bottom w:val="none" w:sz="0" w:space="0" w:color="auto"/>
        <w:right w:val="none" w:sz="0" w:space="0" w:color="auto"/>
      </w:divBdr>
    </w:div>
    <w:div w:id="1251767372">
      <w:bodyDiv w:val="1"/>
      <w:marLeft w:val="0"/>
      <w:marRight w:val="0"/>
      <w:marTop w:val="0"/>
      <w:marBottom w:val="0"/>
      <w:divBdr>
        <w:top w:val="none" w:sz="0" w:space="0" w:color="auto"/>
        <w:left w:val="none" w:sz="0" w:space="0" w:color="auto"/>
        <w:bottom w:val="none" w:sz="0" w:space="0" w:color="auto"/>
        <w:right w:val="none" w:sz="0" w:space="0" w:color="auto"/>
      </w:divBdr>
    </w:div>
    <w:div w:id="1301808806">
      <w:bodyDiv w:val="1"/>
      <w:marLeft w:val="0"/>
      <w:marRight w:val="0"/>
      <w:marTop w:val="0"/>
      <w:marBottom w:val="0"/>
      <w:divBdr>
        <w:top w:val="none" w:sz="0" w:space="0" w:color="auto"/>
        <w:left w:val="none" w:sz="0" w:space="0" w:color="auto"/>
        <w:bottom w:val="none" w:sz="0" w:space="0" w:color="auto"/>
        <w:right w:val="none" w:sz="0" w:space="0" w:color="auto"/>
      </w:divBdr>
      <w:divsChild>
        <w:div w:id="404960215">
          <w:marLeft w:val="0"/>
          <w:marRight w:val="0"/>
          <w:marTop w:val="0"/>
          <w:marBottom w:val="0"/>
          <w:divBdr>
            <w:top w:val="none" w:sz="0" w:space="0" w:color="auto"/>
            <w:left w:val="none" w:sz="0" w:space="0" w:color="auto"/>
            <w:bottom w:val="none" w:sz="0" w:space="0" w:color="auto"/>
            <w:right w:val="none" w:sz="0" w:space="0" w:color="auto"/>
          </w:divBdr>
        </w:div>
        <w:div w:id="1598751386">
          <w:marLeft w:val="0"/>
          <w:marRight w:val="0"/>
          <w:marTop w:val="0"/>
          <w:marBottom w:val="0"/>
          <w:divBdr>
            <w:top w:val="none" w:sz="0" w:space="0" w:color="auto"/>
            <w:left w:val="none" w:sz="0" w:space="0" w:color="auto"/>
            <w:bottom w:val="none" w:sz="0" w:space="0" w:color="auto"/>
            <w:right w:val="none" w:sz="0" w:space="0" w:color="auto"/>
          </w:divBdr>
        </w:div>
      </w:divsChild>
    </w:div>
    <w:div w:id="1539967870">
      <w:bodyDiv w:val="1"/>
      <w:marLeft w:val="0"/>
      <w:marRight w:val="0"/>
      <w:marTop w:val="0"/>
      <w:marBottom w:val="0"/>
      <w:divBdr>
        <w:top w:val="none" w:sz="0" w:space="0" w:color="auto"/>
        <w:left w:val="none" w:sz="0" w:space="0" w:color="auto"/>
        <w:bottom w:val="none" w:sz="0" w:space="0" w:color="auto"/>
        <w:right w:val="none" w:sz="0" w:space="0" w:color="auto"/>
      </w:divBdr>
      <w:divsChild>
        <w:div w:id="3821752">
          <w:marLeft w:val="0"/>
          <w:marRight w:val="0"/>
          <w:marTop w:val="0"/>
          <w:marBottom w:val="0"/>
          <w:divBdr>
            <w:top w:val="none" w:sz="0" w:space="0" w:color="auto"/>
            <w:left w:val="none" w:sz="0" w:space="0" w:color="auto"/>
            <w:bottom w:val="none" w:sz="0" w:space="0" w:color="auto"/>
            <w:right w:val="none" w:sz="0" w:space="0" w:color="auto"/>
          </w:divBdr>
          <w:divsChild>
            <w:div w:id="1346900796">
              <w:marLeft w:val="-75"/>
              <w:marRight w:val="0"/>
              <w:marTop w:val="30"/>
              <w:marBottom w:val="30"/>
              <w:divBdr>
                <w:top w:val="none" w:sz="0" w:space="0" w:color="auto"/>
                <w:left w:val="none" w:sz="0" w:space="0" w:color="auto"/>
                <w:bottom w:val="none" w:sz="0" w:space="0" w:color="auto"/>
                <w:right w:val="none" w:sz="0" w:space="0" w:color="auto"/>
              </w:divBdr>
              <w:divsChild>
                <w:div w:id="252084054">
                  <w:marLeft w:val="0"/>
                  <w:marRight w:val="0"/>
                  <w:marTop w:val="0"/>
                  <w:marBottom w:val="0"/>
                  <w:divBdr>
                    <w:top w:val="none" w:sz="0" w:space="0" w:color="auto"/>
                    <w:left w:val="none" w:sz="0" w:space="0" w:color="auto"/>
                    <w:bottom w:val="none" w:sz="0" w:space="0" w:color="auto"/>
                    <w:right w:val="none" w:sz="0" w:space="0" w:color="auto"/>
                  </w:divBdr>
                  <w:divsChild>
                    <w:div w:id="85658415">
                      <w:marLeft w:val="0"/>
                      <w:marRight w:val="0"/>
                      <w:marTop w:val="0"/>
                      <w:marBottom w:val="0"/>
                      <w:divBdr>
                        <w:top w:val="none" w:sz="0" w:space="0" w:color="auto"/>
                        <w:left w:val="none" w:sz="0" w:space="0" w:color="auto"/>
                        <w:bottom w:val="none" w:sz="0" w:space="0" w:color="auto"/>
                        <w:right w:val="none" w:sz="0" w:space="0" w:color="auto"/>
                      </w:divBdr>
                    </w:div>
                    <w:div w:id="520095139">
                      <w:marLeft w:val="0"/>
                      <w:marRight w:val="0"/>
                      <w:marTop w:val="0"/>
                      <w:marBottom w:val="0"/>
                      <w:divBdr>
                        <w:top w:val="none" w:sz="0" w:space="0" w:color="auto"/>
                        <w:left w:val="none" w:sz="0" w:space="0" w:color="auto"/>
                        <w:bottom w:val="none" w:sz="0" w:space="0" w:color="auto"/>
                        <w:right w:val="none" w:sz="0" w:space="0" w:color="auto"/>
                      </w:divBdr>
                    </w:div>
                    <w:div w:id="908460092">
                      <w:marLeft w:val="0"/>
                      <w:marRight w:val="0"/>
                      <w:marTop w:val="0"/>
                      <w:marBottom w:val="0"/>
                      <w:divBdr>
                        <w:top w:val="none" w:sz="0" w:space="0" w:color="auto"/>
                        <w:left w:val="none" w:sz="0" w:space="0" w:color="auto"/>
                        <w:bottom w:val="none" w:sz="0" w:space="0" w:color="auto"/>
                        <w:right w:val="none" w:sz="0" w:space="0" w:color="auto"/>
                      </w:divBdr>
                    </w:div>
                    <w:div w:id="1413506397">
                      <w:marLeft w:val="0"/>
                      <w:marRight w:val="0"/>
                      <w:marTop w:val="0"/>
                      <w:marBottom w:val="0"/>
                      <w:divBdr>
                        <w:top w:val="none" w:sz="0" w:space="0" w:color="auto"/>
                        <w:left w:val="none" w:sz="0" w:space="0" w:color="auto"/>
                        <w:bottom w:val="none" w:sz="0" w:space="0" w:color="auto"/>
                        <w:right w:val="none" w:sz="0" w:space="0" w:color="auto"/>
                      </w:divBdr>
                    </w:div>
                  </w:divsChild>
                </w:div>
                <w:div w:id="778067923">
                  <w:marLeft w:val="0"/>
                  <w:marRight w:val="0"/>
                  <w:marTop w:val="0"/>
                  <w:marBottom w:val="0"/>
                  <w:divBdr>
                    <w:top w:val="none" w:sz="0" w:space="0" w:color="auto"/>
                    <w:left w:val="none" w:sz="0" w:space="0" w:color="auto"/>
                    <w:bottom w:val="none" w:sz="0" w:space="0" w:color="auto"/>
                    <w:right w:val="none" w:sz="0" w:space="0" w:color="auto"/>
                  </w:divBdr>
                  <w:divsChild>
                    <w:div w:id="978803510">
                      <w:marLeft w:val="0"/>
                      <w:marRight w:val="0"/>
                      <w:marTop w:val="0"/>
                      <w:marBottom w:val="0"/>
                      <w:divBdr>
                        <w:top w:val="none" w:sz="0" w:space="0" w:color="auto"/>
                        <w:left w:val="none" w:sz="0" w:space="0" w:color="auto"/>
                        <w:bottom w:val="none" w:sz="0" w:space="0" w:color="auto"/>
                        <w:right w:val="none" w:sz="0" w:space="0" w:color="auto"/>
                      </w:divBdr>
                    </w:div>
                    <w:div w:id="1595819211">
                      <w:marLeft w:val="0"/>
                      <w:marRight w:val="0"/>
                      <w:marTop w:val="0"/>
                      <w:marBottom w:val="0"/>
                      <w:divBdr>
                        <w:top w:val="none" w:sz="0" w:space="0" w:color="auto"/>
                        <w:left w:val="none" w:sz="0" w:space="0" w:color="auto"/>
                        <w:bottom w:val="none" w:sz="0" w:space="0" w:color="auto"/>
                        <w:right w:val="none" w:sz="0" w:space="0" w:color="auto"/>
                      </w:divBdr>
                    </w:div>
                    <w:div w:id="1918200541">
                      <w:marLeft w:val="0"/>
                      <w:marRight w:val="0"/>
                      <w:marTop w:val="0"/>
                      <w:marBottom w:val="0"/>
                      <w:divBdr>
                        <w:top w:val="none" w:sz="0" w:space="0" w:color="auto"/>
                        <w:left w:val="none" w:sz="0" w:space="0" w:color="auto"/>
                        <w:bottom w:val="none" w:sz="0" w:space="0" w:color="auto"/>
                        <w:right w:val="none" w:sz="0" w:space="0" w:color="auto"/>
                      </w:divBdr>
                    </w:div>
                    <w:div w:id="2056999661">
                      <w:marLeft w:val="0"/>
                      <w:marRight w:val="0"/>
                      <w:marTop w:val="0"/>
                      <w:marBottom w:val="0"/>
                      <w:divBdr>
                        <w:top w:val="none" w:sz="0" w:space="0" w:color="auto"/>
                        <w:left w:val="none" w:sz="0" w:space="0" w:color="auto"/>
                        <w:bottom w:val="none" w:sz="0" w:space="0" w:color="auto"/>
                        <w:right w:val="none" w:sz="0" w:space="0" w:color="auto"/>
                      </w:divBdr>
                    </w:div>
                  </w:divsChild>
                </w:div>
                <w:div w:id="1039818943">
                  <w:marLeft w:val="0"/>
                  <w:marRight w:val="0"/>
                  <w:marTop w:val="0"/>
                  <w:marBottom w:val="0"/>
                  <w:divBdr>
                    <w:top w:val="none" w:sz="0" w:space="0" w:color="auto"/>
                    <w:left w:val="none" w:sz="0" w:space="0" w:color="auto"/>
                    <w:bottom w:val="none" w:sz="0" w:space="0" w:color="auto"/>
                    <w:right w:val="none" w:sz="0" w:space="0" w:color="auto"/>
                  </w:divBdr>
                  <w:divsChild>
                    <w:div w:id="174734603">
                      <w:marLeft w:val="0"/>
                      <w:marRight w:val="0"/>
                      <w:marTop w:val="0"/>
                      <w:marBottom w:val="0"/>
                      <w:divBdr>
                        <w:top w:val="none" w:sz="0" w:space="0" w:color="auto"/>
                        <w:left w:val="none" w:sz="0" w:space="0" w:color="auto"/>
                        <w:bottom w:val="none" w:sz="0" w:space="0" w:color="auto"/>
                        <w:right w:val="none" w:sz="0" w:space="0" w:color="auto"/>
                      </w:divBdr>
                    </w:div>
                    <w:div w:id="1044720388">
                      <w:marLeft w:val="0"/>
                      <w:marRight w:val="0"/>
                      <w:marTop w:val="0"/>
                      <w:marBottom w:val="0"/>
                      <w:divBdr>
                        <w:top w:val="none" w:sz="0" w:space="0" w:color="auto"/>
                        <w:left w:val="none" w:sz="0" w:space="0" w:color="auto"/>
                        <w:bottom w:val="none" w:sz="0" w:space="0" w:color="auto"/>
                        <w:right w:val="none" w:sz="0" w:space="0" w:color="auto"/>
                      </w:divBdr>
                    </w:div>
                    <w:div w:id="1374228818">
                      <w:marLeft w:val="0"/>
                      <w:marRight w:val="0"/>
                      <w:marTop w:val="0"/>
                      <w:marBottom w:val="0"/>
                      <w:divBdr>
                        <w:top w:val="none" w:sz="0" w:space="0" w:color="auto"/>
                        <w:left w:val="none" w:sz="0" w:space="0" w:color="auto"/>
                        <w:bottom w:val="none" w:sz="0" w:space="0" w:color="auto"/>
                        <w:right w:val="none" w:sz="0" w:space="0" w:color="auto"/>
                      </w:divBdr>
                    </w:div>
                  </w:divsChild>
                </w:div>
                <w:div w:id="2041709732">
                  <w:marLeft w:val="0"/>
                  <w:marRight w:val="0"/>
                  <w:marTop w:val="0"/>
                  <w:marBottom w:val="0"/>
                  <w:divBdr>
                    <w:top w:val="none" w:sz="0" w:space="0" w:color="auto"/>
                    <w:left w:val="none" w:sz="0" w:space="0" w:color="auto"/>
                    <w:bottom w:val="none" w:sz="0" w:space="0" w:color="auto"/>
                    <w:right w:val="none" w:sz="0" w:space="0" w:color="auto"/>
                  </w:divBdr>
                  <w:divsChild>
                    <w:div w:id="883911276">
                      <w:marLeft w:val="0"/>
                      <w:marRight w:val="0"/>
                      <w:marTop w:val="0"/>
                      <w:marBottom w:val="0"/>
                      <w:divBdr>
                        <w:top w:val="none" w:sz="0" w:space="0" w:color="auto"/>
                        <w:left w:val="none" w:sz="0" w:space="0" w:color="auto"/>
                        <w:bottom w:val="none" w:sz="0" w:space="0" w:color="auto"/>
                        <w:right w:val="none" w:sz="0" w:space="0" w:color="auto"/>
                      </w:divBdr>
                    </w:div>
                    <w:div w:id="1581865577">
                      <w:marLeft w:val="0"/>
                      <w:marRight w:val="0"/>
                      <w:marTop w:val="0"/>
                      <w:marBottom w:val="0"/>
                      <w:divBdr>
                        <w:top w:val="none" w:sz="0" w:space="0" w:color="auto"/>
                        <w:left w:val="none" w:sz="0" w:space="0" w:color="auto"/>
                        <w:bottom w:val="none" w:sz="0" w:space="0" w:color="auto"/>
                        <w:right w:val="none" w:sz="0" w:space="0" w:color="auto"/>
                      </w:divBdr>
                    </w:div>
                    <w:div w:id="16704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061">
          <w:marLeft w:val="0"/>
          <w:marRight w:val="0"/>
          <w:marTop w:val="0"/>
          <w:marBottom w:val="0"/>
          <w:divBdr>
            <w:top w:val="none" w:sz="0" w:space="0" w:color="auto"/>
            <w:left w:val="none" w:sz="0" w:space="0" w:color="auto"/>
            <w:bottom w:val="none" w:sz="0" w:space="0" w:color="auto"/>
            <w:right w:val="none" w:sz="0" w:space="0" w:color="auto"/>
          </w:divBdr>
        </w:div>
        <w:div w:id="46759584">
          <w:marLeft w:val="0"/>
          <w:marRight w:val="0"/>
          <w:marTop w:val="0"/>
          <w:marBottom w:val="0"/>
          <w:divBdr>
            <w:top w:val="none" w:sz="0" w:space="0" w:color="auto"/>
            <w:left w:val="none" w:sz="0" w:space="0" w:color="auto"/>
            <w:bottom w:val="none" w:sz="0" w:space="0" w:color="auto"/>
            <w:right w:val="none" w:sz="0" w:space="0" w:color="auto"/>
          </w:divBdr>
        </w:div>
        <w:div w:id="59594051">
          <w:marLeft w:val="0"/>
          <w:marRight w:val="0"/>
          <w:marTop w:val="0"/>
          <w:marBottom w:val="0"/>
          <w:divBdr>
            <w:top w:val="none" w:sz="0" w:space="0" w:color="auto"/>
            <w:left w:val="none" w:sz="0" w:space="0" w:color="auto"/>
            <w:bottom w:val="none" w:sz="0" w:space="0" w:color="auto"/>
            <w:right w:val="none" w:sz="0" w:space="0" w:color="auto"/>
          </w:divBdr>
        </w:div>
        <w:div w:id="69155110">
          <w:marLeft w:val="0"/>
          <w:marRight w:val="0"/>
          <w:marTop w:val="0"/>
          <w:marBottom w:val="0"/>
          <w:divBdr>
            <w:top w:val="none" w:sz="0" w:space="0" w:color="auto"/>
            <w:left w:val="none" w:sz="0" w:space="0" w:color="auto"/>
            <w:bottom w:val="none" w:sz="0" w:space="0" w:color="auto"/>
            <w:right w:val="none" w:sz="0" w:space="0" w:color="auto"/>
          </w:divBdr>
        </w:div>
        <w:div w:id="93282191">
          <w:marLeft w:val="0"/>
          <w:marRight w:val="0"/>
          <w:marTop w:val="0"/>
          <w:marBottom w:val="0"/>
          <w:divBdr>
            <w:top w:val="none" w:sz="0" w:space="0" w:color="auto"/>
            <w:left w:val="none" w:sz="0" w:space="0" w:color="auto"/>
            <w:bottom w:val="none" w:sz="0" w:space="0" w:color="auto"/>
            <w:right w:val="none" w:sz="0" w:space="0" w:color="auto"/>
          </w:divBdr>
          <w:divsChild>
            <w:div w:id="675503844">
              <w:marLeft w:val="-75"/>
              <w:marRight w:val="0"/>
              <w:marTop w:val="30"/>
              <w:marBottom w:val="30"/>
              <w:divBdr>
                <w:top w:val="none" w:sz="0" w:space="0" w:color="auto"/>
                <w:left w:val="none" w:sz="0" w:space="0" w:color="auto"/>
                <w:bottom w:val="none" w:sz="0" w:space="0" w:color="auto"/>
                <w:right w:val="none" w:sz="0" w:space="0" w:color="auto"/>
              </w:divBdr>
              <w:divsChild>
                <w:div w:id="94831412">
                  <w:marLeft w:val="0"/>
                  <w:marRight w:val="0"/>
                  <w:marTop w:val="0"/>
                  <w:marBottom w:val="0"/>
                  <w:divBdr>
                    <w:top w:val="none" w:sz="0" w:space="0" w:color="auto"/>
                    <w:left w:val="none" w:sz="0" w:space="0" w:color="auto"/>
                    <w:bottom w:val="none" w:sz="0" w:space="0" w:color="auto"/>
                    <w:right w:val="none" w:sz="0" w:space="0" w:color="auto"/>
                  </w:divBdr>
                  <w:divsChild>
                    <w:div w:id="631788858">
                      <w:marLeft w:val="0"/>
                      <w:marRight w:val="0"/>
                      <w:marTop w:val="0"/>
                      <w:marBottom w:val="0"/>
                      <w:divBdr>
                        <w:top w:val="none" w:sz="0" w:space="0" w:color="auto"/>
                        <w:left w:val="none" w:sz="0" w:space="0" w:color="auto"/>
                        <w:bottom w:val="none" w:sz="0" w:space="0" w:color="auto"/>
                        <w:right w:val="none" w:sz="0" w:space="0" w:color="auto"/>
                      </w:divBdr>
                    </w:div>
                    <w:div w:id="1945570735">
                      <w:marLeft w:val="0"/>
                      <w:marRight w:val="0"/>
                      <w:marTop w:val="0"/>
                      <w:marBottom w:val="0"/>
                      <w:divBdr>
                        <w:top w:val="none" w:sz="0" w:space="0" w:color="auto"/>
                        <w:left w:val="none" w:sz="0" w:space="0" w:color="auto"/>
                        <w:bottom w:val="none" w:sz="0" w:space="0" w:color="auto"/>
                        <w:right w:val="none" w:sz="0" w:space="0" w:color="auto"/>
                      </w:divBdr>
                    </w:div>
                    <w:div w:id="2001305093">
                      <w:marLeft w:val="0"/>
                      <w:marRight w:val="0"/>
                      <w:marTop w:val="0"/>
                      <w:marBottom w:val="0"/>
                      <w:divBdr>
                        <w:top w:val="none" w:sz="0" w:space="0" w:color="auto"/>
                        <w:left w:val="none" w:sz="0" w:space="0" w:color="auto"/>
                        <w:bottom w:val="none" w:sz="0" w:space="0" w:color="auto"/>
                        <w:right w:val="none" w:sz="0" w:space="0" w:color="auto"/>
                      </w:divBdr>
                    </w:div>
                  </w:divsChild>
                </w:div>
                <w:div w:id="1193421850">
                  <w:marLeft w:val="0"/>
                  <w:marRight w:val="0"/>
                  <w:marTop w:val="0"/>
                  <w:marBottom w:val="0"/>
                  <w:divBdr>
                    <w:top w:val="none" w:sz="0" w:space="0" w:color="auto"/>
                    <w:left w:val="none" w:sz="0" w:space="0" w:color="auto"/>
                    <w:bottom w:val="none" w:sz="0" w:space="0" w:color="auto"/>
                    <w:right w:val="none" w:sz="0" w:space="0" w:color="auto"/>
                  </w:divBdr>
                  <w:divsChild>
                    <w:div w:id="236401050">
                      <w:marLeft w:val="0"/>
                      <w:marRight w:val="0"/>
                      <w:marTop w:val="0"/>
                      <w:marBottom w:val="0"/>
                      <w:divBdr>
                        <w:top w:val="none" w:sz="0" w:space="0" w:color="auto"/>
                        <w:left w:val="none" w:sz="0" w:space="0" w:color="auto"/>
                        <w:bottom w:val="none" w:sz="0" w:space="0" w:color="auto"/>
                        <w:right w:val="none" w:sz="0" w:space="0" w:color="auto"/>
                      </w:divBdr>
                    </w:div>
                    <w:div w:id="1528519606">
                      <w:marLeft w:val="0"/>
                      <w:marRight w:val="0"/>
                      <w:marTop w:val="0"/>
                      <w:marBottom w:val="0"/>
                      <w:divBdr>
                        <w:top w:val="none" w:sz="0" w:space="0" w:color="auto"/>
                        <w:left w:val="none" w:sz="0" w:space="0" w:color="auto"/>
                        <w:bottom w:val="none" w:sz="0" w:space="0" w:color="auto"/>
                        <w:right w:val="none" w:sz="0" w:space="0" w:color="auto"/>
                      </w:divBdr>
                    </w:div>
                    <w:div w:id="1753547701">
                      <w:marLeft w:val="0"/>
                      <w:marRight w:val="0"/>
                      <w:marTop w:val="0"/>
                      <w:marBottom w:val="0"/>
                      <w:divBdr>
                        <w:top w:val="none" w:sz="0" w:space="0" w:color="auto"/>
                        <w:left w:val="none" w:sz="0" w:space="0" w:color="auto"/>
                        <w:bottom w:val="none" w:sz="0" w:space="0" w:color="auto"/>
                        <w:right w:val="none" w:sz="0" w:space="0" w:color="auto"/>
                      </w:divBdr>
                    </w:div>
                    <w:div w:id="1786540227">
                      <w:marLeft w:val="0"/>
                      <w:marRight w:val="0"/>
                      <w:marTop w:val="0"/>
                      <w:marBottom w:val="0"/>
                      <w:divBdr>
                        <w:top w:val="none" w:sz="0" w:space="0" w:color="auto"/>
                        <w:left w:val="none" w:sz="0" w:space="0" w:color="auto"/>
                        <w:bottom w:val="none" w:sz="0" w:space="0" w:color="auto"/>
                        <w:right w:val="none" w:sz="0" w:space="0" w:color="auto"/>
                      </w:divBdr>
                    </w:div>
                  </w:divsChild>
                </w:div>
                <w:div w:id="1342046858">
                  <w:marLeft w:val="0"/>
                  <w:marRight w:val="0"/>
                  <w:marTop w:val="0"/>
                  <w:marBottom w:val="0"/>
                  <w:divBdr>
                    <w:top w:val="none" w:sz="0" w:space="0" w:color="auto"/>
                    <w:left w:val="none" w:sz="0" w:space="0" w:color="auto"/>
                    <w:bottom w:val="none" w:sz="0" w:space="0" w:color="auto"/>
                    <w:right w:val="none" w:sz="0" w:space="0" w:color="auto"/>
                  </w:divBdr>
                  <w:divsChild>
                    <w:div w:id="346493476">
                      <w:marLeft w:val="0"/>
                      <w:marRight w:val="0"/>
                      <w:marTop w:val="0"/>
                      <w:marBottom w:val="0"/>
                      <w:divBdr>
                        <w:top w:val="none" w:sz="0" w:space="0" w:color="auto"/>
                        <w:left w:val="none" w:sz="0" w:space="0" w:color="auto"/>
                        <w:bottom w:val="none" w:sz="0" w:space="0" w:color="auto"/>
                        <w:right w:val="none" w:sz="0" w:space="0" w:color="auto"/>
                      </w:divBdr>
                    </w:div>
                    <w:div w:id="943079427">
                      <w:marLeft w:val="0"/>
                      <w:marRight w:val="0"/>
                      <w:marTop w:val="0"/>
                      <w:marBottom w:val="0"/>
                      <w:divBdr>
                        <w:top w:val="none" w:sz="0" w:space="0" w:color="auto"/>
                        <w:left w:val="none" w:sz="0" w:space="0" w:color="auto"/>
                        <w:bottom w:val="none" w:sz="0" w:space="0" w:color="auto"/>
                        <w:right w:val="none" w:sz="0" w:space="0" w:color="auto"/>
                      </w:divBdr>
                    </w:div>
                    <w:div w:id="1103572793">
                      <w:marLeft w:val="0"/>
                      <w:marRight w:val="0"/>
                      <w:marTop w:val="0"/>
                      <w:marBottom w:val="0"/>
                      <w:divBdr>
                        <w:top w:val="none" w:sz="0" w:space="0" w:color="auto"/>
                        <w:left w:val="none" w:sz="0" w:space="0" w:color="auto"/>
                        <w:bottom w:val="none" w:sz="0" w:space="0" w:color="auto"/>
                        <w:right w:val="none" w:sz="0" w:space="0" w:color="auto"/>
                      </w:divBdr>
                    </w:div>
                    <w:div w:id="1215852684">
                      <w:marLeft w:val="0"/>
                      <w:marRight w:val="0"/>
                      <w:marTop w:val="0"/>
                      <w:marBottom w:val="0"/>
                      <w:divBdr>
                        <w:top w:val="none" w:sz="0" w:space="0" w:color="auto"/>
                        <w:left w:val="none" w:sz="0" w:space="0" w:color="auto"/>
                        <w:bottom w:val="none" w:sz="0" w:space="0" w:color="auto"/>
                        <w:right w:val="none" w:sz="0" w:space="0" w:color="auto"/>
                      </w:divBdr>
                    </w:div>
                    <w:div w:id="2066489605">
                      <w:marLeft w:val="0"/>
                      <w:marRight w:val="0"/>
                      <w:marTop w:val="0"/>
                      <w:marBottom w:val="0"/>
                      <w:divBdr>
                        <w:top w:val="none" w:sz="0" w:space="0" w:color="auto"/>
                        <w:left w:val="none" w:sz="0" w:space="0" w:color="auto"/>
                        <w:bottom w:val="none" w:sz="0" w:space="0" w:color="auto"/>
                        <w:right w:val="none" w:sz="0" w:space="0" w:color="auto"/>
                      </w:divBdr>
                    </w:div>
                  </w:divsChild>
                </w:div>
                <w:div w:id="1540900019">
                  <w:marLeft w:val="0"/>
                  <w:marRight w:val="0"/>
                  <w:marTop w:val="0"/>
                  <w:marBottom w:val="0"/>
                  <w:divBdr>
                    <w:top w:val="none" w:sz="0" w:space="0" w:color="auto"/>
                    <w:left w:val="none" w:sz="0" w:space="0" w:color="auto"/>
                    <w:bottom w:val="none" w:sz="0" w:space="0" w:color="auto"/>
                    <w:right w:val="none" w:sz="0" w:space="0" w:color="auto"/>
                  </w:divBdr>
                  <w:divsChild>
                    <w:div w:id="566840229">
                      <w:marLeft w:val="0"/>
                      <w:marRight w:val="0"/>
                      <w:marTop w:val="0"/>
                      <w:marBottom w:val="0"/>
                      <w:divBdr>
                        <w:top w:val="none" w:sz="0" w:space="0" w:color="auto"/>
                        <w:left w:val="none" w:sz="0" w:space="0" w:color="auto"/>
                        <w:bottom w:val="none" w:sz="0" w:space="0" w:color="auto"/>
                        <w:right w:val="none" w:sz="0" w:space="0" w:color="auto"/>
                      </w:divBdr>
                    </w:div>
                    <w:div w:id="1831871515">
                      <w:marLeft w:val="0"/>
                      <w:marRight w:val="0"/>
                      <w:marTop w:val="0"/>
                      <w:marBottom w:val="0"/>
                      <w:divBdr>
                        <w:top w:val="none" w:sz="0" w:space="0" w:color="auto"/>
                        <w:left w:val="none" w:sz="0" w:space="0" w:color="auto"/>
                        <w:bottom w:val="none" w:sz="0" w:space="0" w:color="auto"/>
                        <w:right w:val="none" w:sz="0" w:space="0" w:color="auto"/>
                      </w:divBdr>
                    </w:div>
                    <w:div w:id="21239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91730">
          <w:marLeft w:val="0"/>
          <w:marRight w:val="0"/>
          <w:marTop w:val="0"/>
          <w:marBottom w:val="0"/>
          <w:divBdr>
            <w:top w:val="none" w:sz="0" w:space="0" w:color="auto"/>
            <w:left w:val="none" w:sz="0" w:space="0" w:color="auto"/>
            <w:bottom w:val="none" w:sz="0" w:space="0" w:color="auto"/>
            <w:right w:val="none" w:sz="0" w:space="0" w:color="auto"/>
          </w:divBdr>
        </w:div>
        <w:div w:id="130947952">
          <w:marLeft w:val="0"/>
          <w:marRight w:val="0"/>
          <w:marTop w:val="0"/>
          <w:marBottom w:val="0"/>
          <w:divBdr>
            <w:top w:val="none" w:sz="0" w:space="0" w:color="auto"/>
            <w:left w:val="none" w:sz="0" w:space="0" w:color="auto"/>
            <w:bottom w:val="none" w:sz="0" w:space="0" w:color="auto"/>
            <w:right w:val="none" w:sz="0" w:space="0" w:color="auto"/>
          </w:divBdr>
        </w:div>
        <w:div w:id="219367676">
          <w:marLeft w:val="0"/>
          <w:marRight w:val="0"/>
          <w:marTop w:val="0"/>
          <w:marBottom w:val="0"/>
          <w:divBdr>
            <w:top w:val="none" w:sz="0" w:space="0" w:color="auto"/>
            <w:left w:val="none" w:sz="0" w:space="0" w:color="auto"/>
            <w:bottom w:val="none" w:sz="0" w:space="0" w:color="auto"/>
            <w:right w:val="none" w:sz="0" w:space="0" w:color="auto"/>
          </w:divBdr>
        </w:div>
        <w:div w:id="306865054">
          <w:marLeft w:val="0"/>
          <w:marRight w:val="0"/>
          <w:marTop w:val="0"/>
          <w:marBottom w:val="0"/>
          <w:divBdr>
            <w:top w:val="none" w:sz="0" w:space="0" w:color="auto"/>
            <w:left w:val="none" w:sz="0" w:space="0" w:color="auto"/>
            <w:bottom w:val="none" w:sz="0" w:space="0" w:color="auto"/>
            <w:right w:val="none" w:sz="0" w:space="0" w:color="auto"/>
          </w:divBdr>
        </w:div>
        <w:div w:id="309403146">
          <w:marLeft w:val="0"/>
          <w:marRight w:val="0"/>
          <w:marTop w:val="0"/>
          <w:marBottom w:val="0"/>
          <w:divBdr>
            <w:top w:val="none" w:sz="0" w:space="0" w:color="auto"/>
            <w:left w:val="none" w:sz="0" w:space="0" w:color="auto"/>
            <w:bottom w:val="none" w:sz="0" w:space="0" w:color="auto"/>
            <w:right w:val="none" w:sz="0" w:space="0" w:color="auto"/>
          </w:divBdr>
        </w:div>
        <w:div w:id="365451085">
          <w:marLeft w:val="0"/>
          <w:marRight w:val="0"/>
          <w:marTop w:val="0"/>
          <w:marBottom w:val="0"/>
          <w:divBdr>
            <w:top w:val="none" w:sz="0" w:space="0" w:color="auto"/>
            <w:left w:val="none" w:sz="0" w:space="0" w:color="auto"/>
            <w:bottom w:val="none" w:sz="0" w:space="0" w:color="auto"/>
            <w:right w:val="none" w:sz="0" w:space="0" w:color="auto"/>
          </w:divBdr>
        </w:div>
        <w:div w:id="381641809">
          <w:marLeft w:val="0"/>
          <w:marRight w:val="0"/>
          <w:marTop w:val="0"/>
          <w:marBottom w:val="0"/>
          <w:divBdr>
            <w:top w:val="none" w:sz="0" w:space="0" w:color="auto"/>
            <w:left w:val="none" w:sz="0" w:space="0" w:color="auto"/>
            <w:bottom w:val="none" w:sz="0" w:space="0" w:color="auto"/>
            <w:right w:val="none" w:sz="0" w:space="0" w:color="auto"/>
          </w:divBdr>
        </w:div>
        <w:div w:id="382490141">
          <w:marLeft w:val="0"/>
          <w:marRight w:val="0"/>
          <w:marTop w:val="0"/>
          <w:marBottom w:val="0"/>
          <w:divBdr>
            <w:top w:val="none" w:sz="0" w:space="0" w:color="auto"/>
            <w:left w:val="none" w:sz="0" w:space="0" w:color="auto"/>
            <w:bottom w:val="none" w:sz="0" w:space="0" w:color="auto"/>
            <w:right w:val="none" w:sz="0" w:space="0" w:color="auto"/>
          </w:divBdr>
        </w:div>
        <w:div w:id="467475019">
          <w:marLeft w:val="0"/>
          <w:marRight w:val="0"/>
          <w:marTop w:val="0"/>
          <w:marBottom w:val="0"/>
          <w:divBdr>
            <w:top w:val="none" w:sz="0" w:space="0" w:color="auto"/>
            <w:left w:val="none" w:sz="0" w:space="0" w:color="auto"/>
            <w:bottom w:val="none" w:sz="0" w:space="0" w:color="auto"/>
            <w:right w:val="none" w:sz="0" w:space="0" w:color="auto"/>
          </w:divBdr>
        </w:div>
        <w:div w:id="482234323">
          <w:marLeft w:val="0"/>
          <w:marRight w:val="0"/>
          <w:marTop w:val="0"/>
          <w:marBottom w:val="0"/>
          <w:divBdr>
            <w:top w:val="none" w:sz="0" w:space="0" w:color="auto"/>
            <w:left w:val="none" w:sz="0" w:space="0" w:color="auto"/>
            <w:bottom w:val="none" w:sz="0" w:space="0" w:color="auto"/>
            <w:right w:val="none" w:sz="0" w:space="0" w:color="auto"/>
          </w:divBdr>
        </w:div>
        <w:div w:id="518079254">
          <w:marLeft w:val="0"/>
          <w:marRight w:val="0"/>
          <w:marTop w:val="0"/>
          <w:marBottom w:val="0"/>
          <w:divBdr>
            <w:top w:val="none" w:sz="0" w:space="0" w:color="auto"/>
            <w:left w:val="none" w:sz="0" w:space="0" w:color="auto"/>
            <w:bottom w:val="none" w:sz="0" w:space="0" w:color="auto"/>
            <w:right w:val="none" w:sz="0" w:space="0" w:color="auto"/>
          </w:divBdr>
        </w:div>
        <w:div w:id="529297009">
          <w:marLeft w:val="0"/>
          <w:marRight w:val="0"/>
          <w:marTop w:val="0"/>
          <w:marBottom w:val="0"/>
          <w:divBdr>
            <w:top w:val="none" w:sz="0" w:space="0" w:color="auto"/>
            <w:left w:val="none" w:sz="0" w:space="0" w:color="auto"/>
            <w:bottom w:val="none" w:sz="0" w:space="0" w:color="auto"/>
            <w:right w:val="none" w:sz="0" w:space="0" w:color="auto"/>
          </w:divBdr>
        </w:div>
        <w:div w:id="538471473">
          <w:marLeft w:val="0"/>
          <w:marRight w:val="0"/>
          <w:marTop w:val="0"/>
          <w:marBottom w:val="0"/>
          <w:divBdr>
            <w:top w:val="none" w:sz="0" w:space="0" w:color="auto"/>
            <w:left w:val="none" w:sz="0" w:space="0" w:color="auto"/>
            <w:bottom w:val="none" w:sz="0" w:space="0" w:color="auto"/>
            <w:right w:val="none" w:sz="0" w:space="0" w:color="auto"/>
          </w:divBdr>
        </w:div>
        <w:div w:id="559752806">
          <w:marLeft w:val="0"/>
          <w:marRight w:val="0"/>
          <w:marTop w:val="0"/>
          <w:marBottom w:val="0"/>
          <w:divBdr>
            <w:top w:val="none" w:sz="0" w:space="0" w:color="auto"/>
            <w:left w:val="none" w:sz="0" w:space="0" w:color="auto"/>
            <w:bottom w:val="none" w:sz="0" w:space="0" w:color="auto"/>
            <w:right w:val="none" w:sz="0" w:space="0" w:color="auto"/>
          </w:divBdr>
        </w:div>
        <w:div w:id="574554471">
          <w:marLeft w:val="0"/>
          <w:marRight w:val="0"/>
          <w:marTop w:val="0"/>
          <w:marBottom w:val="0"/>
          <w:divBdr>
            <w:top w:val="none" w:sz="0" w:space="0" w:color="auto"/>
            <w:left w:val="none" w:sz="0" w:space="0" w:color="auto"/>
            <w:bottom w:val="none" w:sz="0" w:space="0" w:color="auto"/>
            <w:right w:val="none" w:sz="0" w:space="0" w:color="auto"/>
          </w:divBdr>
        </w:div>
        <w:div w:id="580220845">
          <w:marLeft w:val="0"/>
          <w:marRight w:val="0"/>
          <w:marTop w:val="0"/>
          <w:marBottom w:val="0"/>
          <w:divBdr>
            <w:top w:val="none" w:sz="0" w:space="0" w:color="auto"/>
            <w:left w:val="none" w:sz="0" w:space="0" w:color="auto"/>
            <w:bottom w:val="none" w:sz="0" w:space="0" w:color="auto"/>
            <w:right w:val="none" w:sz="0" w:space="0" w:color="auto"/>
          </w:divBdr>
        </w:div>
        <w:div w:id="608857254">
          <w:marLeft w:val="0"/>
          <w:marRight w:val="0"/>
          <w:marTop w:val="0"/>
          <w:marBottom w:val="0"/>
          <w:divBdr>
            <w:top w:val="none" w:sz="0" w:space="0" w:color="auto"/>
            <w:left w:val="none" w:sz="0" w:space="0" w:color="auto"/>
            <w:bottom w:val="none" w:sz="0" w:space="0" w:color="auto"/>
            <w:right w:val="none" w:sz="0" w:space="0" w:color="auto"/>
          </w:divBdr>
        </w:div>
        <w:div w:id="643507970">
          <w:marLeft w:val="0"/>
          <w:marRight w:val="0"/>
          <w:marTop w:val="0"/>
          <w:marBottom w:val="0"/>
          <w:divBdr>
            <w:top w:val="none" w:sz="0" w:space="0" w:color="auto"/>
            <w:left w:val="none" w:sz="0" w:space="0" w:color="auto"/>
            <w:bottom w:val="none" w:sz="0" w:space="0" w:color="auto"/>
            <w:right w:val="none" w:sz="0" w:space="0" w:color="auto"/>
          </w:divBdr>
        </w:div>
        <w:div w:id="696930200">
          <w:marLeft w:val="0"/>
          <w:marRight w:val="0"/>
          <w:marTop w:val="0"/>
          <w:marBottom w:val="0"/>
          <w:divBdr>
            <w:top w:val="none" w:sz="0" w:space="0" w:color="auto"/>
            <w:left w:val="none" w:sz="0" w:space="0" w:color="auto"/>
            <w:bottom w:val="none" w:sz="0" w:space="0" w:color="auto"/>
            <w:right w:val="none" w:sz="0" w:space="0" w:color="auto"/>
          </w:divBdr>
        </w:div>
        <w:div w:id="760444639">
          <w:marLeft w:val="0"/>
          <w:marRight w:val="0"/>
          <w:marTop w:val="0"/>
          <w:marBottom w:val="0"/>
          <w:divBdr>
            <w:top w:val="none" w:sz="0" w:space="0" w:color="auto"/>
            <w:left w:val="none" w:sz="0" w:space="0" w:color="auto"/>
            <w:bottom w:val="none" w:sz="0" w:space="0" w:color="auto"/>
            <w:right w:val="none" w:sz="0" w:space="0" w:color="auto"/>
          </w:divBdr>
        </w:div>
        <w:div w:id="767236227">
          <w:marLeft w:val="0"/>
          <w:marRight w:val="0"/>
          <w:marTop w:val="0"/>
          <w:marBottom w:val="0"/>
          <w:divBdr>
            <w:top w:val="none" w:sz="0" w:space="0" w:color="auto"/>
            <w:left w:val="none" w:sz="0" w:space="0" w:color="auto"/>
            <w:bottom w:val="none" w:sz="0" w:space="0" w:color="auto"/>
            <w:right w:val="none" w:sz="0" w:space="0" w:color="auto"/>
          </w:divBdr>
        </w:div>
        <w:div w:id="773551071">
          <w:marLeft w:val="0"/>
          <w:marRight w:val="0"/>
          <w:marTop w:val="0"/>
          <w:marBottom w:val="0"/>
          <w:divBdr>
            <w:top w:val="none" w:sz="0" w:space="0" w:color="auto"/>
            <w:left w:val="none" w:sz="0" w:space="0" w:color="auto"/>
            <w:bottom w:val="none" w:sz="0" w:space="0" w:color="auto"/>
            <w:right w:val="none" w:sz="0" w:space="0" w:color="auto"/>
          </w:divBdr>
        </w:div>
        <w:div w:id="821119336">
          <w:marLeft w:val="0"/>
          <w:marRight w:val="0"/>
          <w:marTop w:val="0"/>
          <w:marBottom w:val="0"/>
          <w:divBdr>
            <w:top w:val="none" w:sz="0" w:space="0" w:color="auto"/>
            <w:left w:val="none" w:sz="0" w:space="0" w:color="auto"/>
            <w:bottom w:val="none" w:sz="0" w:space="0" w:color="auto"/>
            <w:right w:val="none" w:sz="0" w:space="0" w:color="auto"/>
          </w:divBdr>
        </w:div>
        <w:div w:id="890772594">
          <w:marLeft w:val="0"/>
          <w:marRight w:val="0"/>
          <w:marTop w:val="0"/>
          <w:marBottom w:val="0"/>
          <w:divBdr>
            <w:top w:val="none" w:sz="0" w:space="0" w:color="auto"/>
            <w:left w:val="none" w:sz="0" w:space="0" w:color="auto"/>
            <w:bottom w:val="none" w:sz="0" w:space="0" w:color="auto"/>
            <w:right w:val="none" w:sz="0" w:space="0" w:color="auto"/>
          </w:divBdr>
        </w:div>
        <w:div w:id="947934638">
          <w:marLeft w:val="0"/>
          <w:marRight w:val="0"/>
          <w:marTop w:val="0"/>
          <w:marBottom w:val="0"/>
          <w:divBdr>
            <w:top w:val="none" w:sz="0" w:space="0" w:color="auto"/>
            <w:left w:val="none" w:sz="0" w:space="0" w:color="auto"/>
            <w:bottom w:val="none" w:sz="0" w:space="0" w:color="auto"/>
            <w:right w:val="none" w:sz="0" w:space="0" w:color="auto"/>
          </w:divBdr>
        </w:div>
        <w:div w:id="950819917">
          <w:marLeft w:val="0"/>
          <w:marRight w:val="0"/>
          <w:marTop w:val="0"/>
          <w:marBottom w:val="0"/>
          <w:divBdr>
            <w:top w:val="none" w:sz="0" w:space="0" w:color="auto"/>
            <w:left w:val="none" w:sz="0" w:space="0" w:color="auto"/>
            <w:bottom w:val="none" w:sz="0" w:space="0" w:color="auto"/>
            <w:right w:val="none" w:sz="0" w:space="0" w:color="auto"/>
          </w:divBdr>
        </w:div>
        <w:div w:id="957638785">
          <w:marLeft w:val="0"/>
          <w:marRight w:val="0"/>
          <w:marTop w:val="0"/>
          <w:marBottom w:val="0"/>
          <w:divBdr>
            <w:top w:val="none" w:sz="0" w:space="0" w:color="auto"/>
            <w:left w:val="none" w:sz="0" w:space="0" w:color="auto"/>
            <w:bottom w:val="none" w:sz="0" w:space="0" w:color="auto"/>
            <w:right w:val="none" w:sz="0" w:space="0" w:color="auto"/>
          </w:divBdr>
        </w:div>
        <w:div w:id="1007748498">
          <w:marLeft w:val="0"/>
          <w:marRight w:val="0"/>
          <w:marTop w:val="0"/>
          <w:marBottom w:val="0"/>
          <w:divBdr>
            <w:top w:val="none" w:sz="0" w:space="0" w:color="auto"/>
            <w:left w:val="none" w:sz="0" w:space="0" w:color="auto"/>
            <w:bottom w:val="none" w:sz="0" w:space="0" w:color="auto"/>
            <w:right w:val="none" w:sz="0" w:space="0" w:color="auto"/>
          </w:divBdr>
        </w:div>
        <w:div w:id="1065882974">
          <w:marLeft w:val="0"/>
          <w:marRight w:val="0"/>
          <w:marTop w:val="0"/>
          <w:marBottom w:val="0"/>
          <w:divBdr>
            <w:top w:val="none" w:sz="0" w:space="0" w:color="auto"/>
            <w:left w:val="none" w:sz="0" w:space="0" w:color="auto"/>
            <w:bottom w:val="none" w:sz="0" w:space="0" w:color="auto"/>
            <w:right w:val="none" w:sz="0" w:space="0" w:color="auto"/>
          </w:divBdr>
        </w:div>
        <w:div w:id="1091124348">
          <w:marLeft w:val="0"/>
          <w:marRight w:val="0"/>
          <w:marTop w:val="0"/>
          <w:marBottom w:val="0"/>
          <w:divBdr>
            <w:top w:val="none" w:sz="0" w:space="0" w:color="auto"/>
            <w:left w:val="none" w:sz="0" w:space="0" w:color="auto"/>
            <w:bottom w:val="none" w:sz="0" w:space="0" w:color="auto"/>
            <w:right w:val="none" w:sz="0" w:space="0" w:color="auto"/>
          </w:divBdr>
        </w:div>
        <w:div w:id="1140269078">
          <w:marLeft w:val="0"/>
          <w:marRight w:val="0"/>
          <w:marTop w:val="0"/>
          <w:marBottom w:val="0"/>
          <w:divBdr>
            <w:top w:val="none" w:sz="0" w:space="0" w:color="auto"/>
            <w:left w:val="none" w:sz="0" w:space="0" w:color="auto"/>
            <w:bottom w:val="none" w:sz="0" w:space="0" w:color="auto"/>
            <w:right w:val="none" w:sz="0" w:space="0" w:color="auto"/>
          </w:divBdr>
        </w:div>
        <w:div w:id="1144815379">
          <w:marLeft w:val="0"/>
          <w:marRight w:val="0"/>
          <w:marTop w:val="0"/>
          <w:marBottom w:val="0"/>
          <w:divBdr>
            <w:top w:val="none" w:sz="0" w:space="0" w:color="auto"/>
            <w:left w:val="none" w:sz="0" w:space="0" w:color="auto"/>
            <w:bottom w:val="none" w:sz="0" w:space="0" w:color="auto"/>
            <w:right w:val="none" w:sz="0" w:space="0" w:color="auto"/>
          </w:divBdr>
        </w:div>
        <w:div w:id="1177231752">
          <w:marLeft w:val="0"/>
          <w:marRight w:val="0"/>
          <w:marTop w:val="0"/>
          <w:marBottom w:val="0"/>
          <w:divBdr>
            <w:top w:val="none" w:sz="0" w:space="0" w:color="auto"/>
            <w:left w:val="none" w:sz="0" w:space="0" w:color="auto"/>
            <w:bottom w:val="none" w:sz="0" w:space="0" w:color="auto"/>
            <w:right w:val="none" w:sz="0" w:space="0" w:color="auto"/>
          </w:divBdr>
        </w:div>
        <w:div w:id="1189369437">
          <w:marLeft w:val="0"/>
          <w:marRight w:val="0"/>
          <w:marTop w:val="0"/>
          <w:marBottom w:val="0"/>
          <w:divBdr>
            <w:top w:val="none" w:sz="0" w:space="0" w:color="auto"/>
            <w:left w:val="none" w:sz="0" w:space="0" w:color="auto"/>
            <w:bottom w:val="none" w:sz="0" w:space="0" w:color="auto"/>
            <w:right w:val="none" w:sz="0" w:space="0" w:color="auto"/>
          </w:divBdr>
        </w:div>
        <w:div w:id="1246913754">
          <w:marLeft w:val="0"/>
          <w:marRight w:val="0"/>
          <w:marTop w:val="0"/>
          <w:marBottom w:val="0"/>
          <w:divBdr>
            <w:top w:val="none" w:sz="0" w:space="0" w:color="auto"/>
            <w:left w:val="none" w:sz="0" w:space="0" w:color="auto"/>
            <w:bottom w:val="none" w:sz="0" w:space="0" w:color="auto"/>
            <w:right w:val="none" w:sz="0" w:space="0" w:color="auto"/>
          </w:divBdr>
        </w:div>
        <w:div w:id="1253397991">
          <w:marLeft w:val="0"/>
          <w:marRight w:val="0"/>
          <w:marTop w:val="0"/>
          <w:marBottom w:val="0"/>
          <w:divBdr>
            <w:top w:val="none" w:sz="0" w:space="0" w:color="auto"/>
            <w:left w:val="none" w:sz="0" w:space="0" w:color="auto"/>
            <w:bottom w:val="none" w:sz="0" w:space="0" w:color="auto"/>
            <w:right w:val="none" w:sz="0" w:space="0" w:color="auto"/>
          </w:divBdr>
        </w:div>
        <w:div w:id="1256981600">
          <w:marLeft w:val="0"/>
          <w:marRight w:val="0"/>
          <w:marTop w:val="0"/>
          <w:marBottom w:val="0"/>
          <w:divBdr>
            <w:top w:val="none" w:sz="0" w:space="0" w:color="auto"/>
            <w:left w:val="none" w:sz="0" w:space="0" w:color="auto"/>
            <w:bottom w:val="none" w:sz="0" w:space="0" w:color="auto"/>
            <w:right w:val="none" w:sz="0" w:space="0" w:color="auto"/>
          </w:divBdr>
        </w:div>
        <w:div w:id="1283923369">
          <w:marLeft w:val="0"/>
          <w:marRight w:val="0"/>
          <w:marTop w:val="0"/>
          <w:marBottom w:val="0"/>
          <w:divBdr>
            <w:top w:val="none" w:sz="0" w:space="0" w:color="auto"/>
            <w:left w:val="none" w:sz="0" w:space="0" w:color="auto"/>
            <w:bottom w:val="none" w:sz="0" w:space="0" w:color="auto"/>
            <w:right w:val="none" w:sz="0" w:space="0" w:color="auto"/>
          </w:divBdr>
        </w:div>
        <w:div w:id="1454320807">
          <w:marLeft w:val="0"/>
          <w:marRight w:val="0"/>
          <w:marTop w:val="0"/>
          <w:marBottom w:val="0"/>
          <w:divBdr>
            <w:top w:val="none" w:sz="0" w:space="0" w:color="auto"/>
            <w:left w:val="none" w:sz="0" w:space="0" w:color="auto"/>
            <w:bottom w:val="none" w:sz="0" w:space="0" w:color="auto"/>
            <w:right w:val="none" w:sz="0" w:space="0" w:color="auto"/>
          </w:divBdr>
        </w:div>
        <w:div w:id="1481655013">
          <w:marLeft w:val="0"/>
          <w:marRight w:val="0"/>
          <w:marTop w:val="0"/>
          <w:marBottom w:val="0"/>
          <w:divBdr>
            <w:top w:val="none" w:sz="0" w:space="0" w:color="auto"/>
            <w:left w:val="none" w:sz="0" w:space="0" w:color="auto"/>
            <w:bottom w:val="none" w:sz="0" w:space="0" w:color="auto"/>
            <w:right w:val="none" w:sz="0" w:space="0" w:color="auto"/>
          </w:divBdr>
          <w:divsChild>
            <w:div w:id="631058291">
              <w:marLeft w:val="-75"/>
              <w:marRight w:val="0"/>
              <w:marTop w:val="30"/>
              <w:marBottom w:val="30"/>
              <w:divBdr>
                <w:top w:val="none" w:sz="0" w:space="0" w:color="auto"/>
                <w:left w:val="none" w:sz="0" w:space="0" w:color="auto"/>
                <w:bottom w:val="none" w:sz="0" w:space="0" w:color="auto"/>
                <w:right w:val="none" w:sz="0" w:space="0" w:color="auto"/>
              </w:divBdr>
              <w:divsChild>
                <w:div w:id="87893314">
                  <w:marLeft w:val="0"/>
                  <w:marRight w:val="0"/>
                  <w:marTop w:val="0"/>
                  <w:marBottom w:val="0"/>
                  <w:divBdr>
                    <w:top w:val="none" w:sz="0" w:space="0" w:color="auto"/>
                    <w:left w:val="none" w:sz="0" w:space="0" w:color="auto"/>
                    <w:bottom w:val="none" w:sz="0" w:space="0" w:color="auto"/>
                    <w:right w:val="none" w:sz="0" w:space="0" w:color="auto"/>
                  </w:divBdr>
                  <w:divsChild>
                    <w:div w:id="142434584">
                      <w:marLeft w:val="0"/>
                      <w:marRight w:val="0"/>
                      <w:marTop w:val="0"/>
                      <w:marBottom w:val="0"/>
                      <w:divBdr>
                        <w:top w:val="none" w:sz="0" w:space="0" w:color="auto"/>
                        <w:left w:val="none" w:sz="0" w:space="0" w:color="auto"/>
                        <w:bottom w:val="none" w:sz="0" w:space="0" w:color="auto"/>
                        <w:right w:val="none" w:sz="0" w:space="0" w:color="auto"/>
                      </w:divBdr>
                    </w:div>
                    <w:div w:id="143468754">
                      <w:marLeft w:val="0"/>
                      <w:marRight w:val="0"/>
                      <w:marTop w:val="0"/>
                      <w:marBottom w:val="0"/>
                      <w:divBdr>
                        <w:top w:val="none" w:sz="0" w:space="0" w:color="auto"/>
                        <w:left w:val="none" w:sz="0" w:space="0" w:color="auto"/>
                        <w:bottom w:val="none" w:sz="0" w:space="0" w:color="auto"/>
                        <w:right w:val="none" w:sz="0" w:space="0" w:color="auto"/>
                      </w:divBdr>
                    </w:div>
                    <w:div w:id="610547492">
                      <w:marLeft w:val="0"/>
                      <w:marRight w:val="0"/>
                      <w:marTop w:val="0"/>
                      <w:marBottom w:val="0"/>
                      <w:divBdr>
                        <w:top w:val="none" w:sz="0" w:space="0" w:color="auto"/>
                        <w:left w:val="none" w:sz="0" w:space="0" w:color="auto"/>
                        <w:bottom w:val="none" w:sz="0" w:space="0" w:color="auto"/>
                        <w:right w:val="none" w:sz="0" w:space="0" w:color="auto"/>
                      </w:divBdr>
                    </w:div>
                    <w:div w:id="1286962222">
                      <w:marLeft w:val="0"/>
                      <w:marRight w:val="0"/>
                      <w:marTop w:val="0"/>
                      <w:marBottom w:val="0"/>
                      <w:divBdr>
                        <w:top w:val="none" w:sz="0" w:space="0" w:color="auto"/>
                        <w:left w:val="none" w:sz="0" w:space="0" w:color="auto"/>
                        <w:bottom w:val="none" w:sz="0" w:space="0" w:color="auto"/>
                        <w:right w:val="none" w:sz="0" w:space="0" w:color="auto"/>
                      </w:divBdr>
                    </w:div>
                  </w:divsChild>
                </w:div>
                <w:div w:id="918366673">
                  <w:marLeft w:val="0"/>
                  <w:marRight w:val="0"/>
                  <w:marTop w:val="0"/>
                  <w:marBottom w:val="0"/>
                  <w:divBdr>
                    <w:top w:val="none" w:sz="0" w:space="0" w:color="auto"/>
                    <w:left w:val="none" w:sz="0" w:space="0" w:color="auto"/>
                    <w:bottom w:val="none" w:sz="0" w:space="0" w:color="auto"/>
                    <w:right w:val="none" w:sz="0" w:space="0" w:color="auto"/>
                  </w:divBdr>
                  <w:divsChild>
                    <w:div w:id="155728138">
                      <w:marLeft w:val="0"/>
                      <w:marRight w:val="0"/>
                      <w:marTop w:val="0"/>
                      <w:marBottom w:val="0"/>
                      <w:divBdr>
                        <w:top w:val="none" w:sz="0" w:space="0" w:color="auto"/>
                        <w:left w:val="none" w:sz="0" w:space="0" w:color="auto"/>
                        <w:bottom w:val="none" w:sz="0" w:space="0" w:color="auto"/>
                        <w:right w:val="none" w:sz="0" w:space="0" w:color="auto"/>
                      </w:divBdr>
                    </w:div>
                    <w:div w:id="1446656179">
                      <w:marLeft w:val="0"/>
                      <w:marRight w:val="0"/>
                      <w:marTop w:val="0"/>
                      <w:marBottom w:val="0"/>
                      <w:divBdr>
                        <w:top w:val="none" w:sz="0" w:space="0" w:color="auto"/>
                        <w:left w:val="none" w:sz="0" w:space="0" w:color="auto"/>
                        <w:bottom w:val="none" w:sz="0" w:space="0" w:color="auto"/>
                        <w:right w:val="none" w:sz="0" w:space="0" w:color="auto"/>
                      </w:divBdr>
                    </w:div>
                    <w:div w:id="1705668534">
                      <w:marLeft w:val="0"/>
                      <w:marRight w:val="0"/>
                      <w:marTop w:val="0"/>
                      <w:marBottom w:val="0"/>
                      <w:divBdr>
                        <w:top w:val="none" w:sz="0" w:space="0" w:color="auto"/>
                        <w:left w:val="none" w:sz="0" w:space="0" w:color="auto"/>
                        <w:bottom w:val="none" w:sz="0" w:space="0" w:color="auto"/>
                        <w:right w:val="none" w:sz="0" w:space="0" w:color="auto"/>
                      </w:divBdr>
                    </w:div>
                    <w:div w:id="1861703635">
                      <w:marLeft w:val="0"/>
                      <w:marRight w:val="0"/>
                      <w:marTop w:val="0"/>
                      <w:marBottom w:val="0"/>
                      <w:divBdr>
                        <w:top w:val="none" w:sz="0" w:space="0" w:color="auto"/>
                        <w:left w:val="none" w:sz="0" w:space="0" w:color="auto"/>
                        <w:bottom w:val="none" w:sz="0" w:space="0" w:color="auto"/>
                        <w:right w:val="none" w:sz="0" w:space="0" w:color="auto"/>
                      </w:divBdr>
                    </w:div>
                  </w:divsChild>
                </w:div>
                <w:div w:id="1305624999">
                  <w:marLeft w:val="0"/>
                  <w:marRight w:val="0"/>
                  <w:marTop w:val="0"/>
                  <w:marBottom w:val="0"/>
                  <w:divBdr>
                    <w:top w:val="none" w:sz="0" w:space="0" w:color="auto"/>
                    <w:left w:val="none" w:sz="0" w:space="0" w:color="auto"/>
                    <w:bottom w:val="none" w:sz="0" w:space="0" w:color="auto"/>
                    <w:right w:val="none" w:sz="0" w:space="0" w:color="auto"/>
                  </w:divBdr>
                  <w:divsChild>
                    <w:div w:id="4986069">
                      <w:marLeft w:val="0"/>
                      <w:marRight w:val="0"/>
                      <w:marTop w:val="0"/>
                      <w:marBottom w:val="0"/>
                      <w:divBdr>
                        <w:top w:val="none" w:sz="0" w:space="0" w:color="auto"/>
                        <w:left w:val="none" w:sz="0" w:space="0" w:color="auto"/>
                        <w:bottom w:val="none" w:sz="0" w:space="0" w:color="auto"/>
                        <w:right w:val="none" w:sz="0" w:space="0" w:color="auto"/>
                      </w:divBdr>
                    </w:div>
                    <w:div w:id="574096674">
                      <w:marLeft w:val="0"/>
                      <w:marRight w:val="0"/>
                      <w:marTop w:val="0"/>
                      <w:marBottom w:val="0"/>
                      <w:divBdr>
                        <w:top w:val="none" w:sz="0" w:space="0" w:color="auto"/>
                        <w:left w:val="none" w:sz="0" w:space="0" w:color="auto"/>
                        <w:bottom w:val="none" w:sz="0" w:space="0" w:color="auto"/>
                        <w:right w:val="none" w:sz="0" w:space="0" w:color="auto"/>
                      </w:divBdr>
                    </w:div>
                    <w:div w:id="1088892919">
                      <w:marLeft w:val="0"/>
                      <w:marRight w:val="0"/>
                      <w:marTop w:val="0"/>
                      <w:marBottom w:val="0"/>
                      <w:divBdr>
                        <w:top w:val="none" w:sz="0" w:space="0" w:color="auto"/>
                        <w:left w:val="none" w:sz="0" w:space="0" w:color="auto"/>
                        <w:bottom w:val="none" w:sz="0" w:space="0" w:color="auto"/>
                        <w:right w:val="none" w:sz="0" w:space="0" w:color="auto"/>
                      </w:divBdr>
                    </w:div>
                    <w:div w:id="1354068313">
                      <w:marLeft w:val="0"/>
                      <w:marRight w:val="0"/>
                      <w:marTop w:val="0"/>
                      <w:marBottom w:val="0"/>
                      <w:divBdr>
                        <w:top w:val="none" w:sz="0" w:space="0" w:color="auto"/>
                        <w:left w:val="none" w:sz="0" w:space="0" w:color="auto"/>
                        <w:bottom w:val="none" w:sz="0" w:space="0" w:color="auto"/>
                        <w:right w:val="none" w:sz="0" w:space="0" w:color="auto"/>
                      </w:divBdr>
                    </w:div>
                    <w:div w:id="1386832458">
                      <w:marLeft w:val="0"/>
                      <w:marRight w:val="0"/>
                      <w:marTop w:val="0"/>
                      <w:marBottom w:val="0"/>
                      <w:divBdr>
                        <w:top w:val="none" w:sz="0" w:space="0" w:color="auto"/>
                        <w:left w:val="none" w:sz="0" w:space="0" w:color="auto"/>
                        <w:bottom w:val="none" w:sz="0" w:space="0" w:color="auto"/>
                        <w:right w:val="none" w:sz="0" w:space="0" w:color="auto"/>
                      </w:divBdr>
                    </w:div>
                    <w:div w:id="1832133578">
                      <w:marLeft w:val="0"/>
                      <w:marRight w:val="0"/>
                      <w:marTop w:val="0"/>
                      <w:marBottom w:val="0"/>
                      <w:divBdr>
                        <w:top w:val="none" w:sz="0" w:space="0" w:color="auto"/>
                        <w:left w:val="none" w:sz="0" w:space="0" w:color="auto"/>
                        <w:bottom w:val="none" w:sz="0" w:space="0" w:color="auto"/>
                        <w:right w:val="none" w:sz="0" w:space="0" w:color="auto"/>
                      </w:divBdr>
                    </w:div>
                    <w:div w:id="2031493211">
                      <w:marLeft w:val="0"/>
                      <w:marRight w:val="0"/>
                      <w:marTop w:val="0"/>
                      <w:marBottom w:val="0"/>
                      <w:divBdr>
                        <w:top w:val="none" w:sz="0" w:space="0" w:color="auto"/>
                        <w:left w:val="none" w:sz="0" w:space="0" w:color="auto"/>
                        <w:bottom w:val="none" w:sz="0" w:space="0" w:color="auto"/>
                        <w:right w:val="none" w:sz="0" w:space="0" w:color="auto"/>
                      </w:divBdr>
                    </w:div>
                    <w:div w:id="2053453573">
                      <w:marLeft w:val="0"/>
                      <w:marRight w:val="0"/>
                      <w:marTop w:val="0"/>
                      <w:marBottom w:val="0"/>
                      <w:divBdr>
                        <w:top w:val="none" w:sz="0" w:space="0" w:color="auto"/>
                        <w:left w:val="none" w:sz="0" w:space="0" w:color="auto"/>
                        <w:bottom w:val="none" w:sz="0" w:space="0" w:color="auto"/>
                        <w:right w:val="none" w:sz="0" w:space="0" w:color="auto"/>
                      </w:divBdr>
                    </w:div>
                  </w:divsChild>
                </w:div>
                <w:div w:id="1860049673">
                  <w:marLeft w:val="0"/>
                  <w:marRight w:val="0"/>
                  <w:marTop w:val="0"/>
                  <w:marBottom w:val="0"/>
                  <w:divBdr>
                    <w:top w:val="none" w:sz="0" w:space="0" w:color="auto"/>
                    <w:left w:val="none" w:sz="0" w:space="0" w:color="auto"/>
                    <w:bottom w:val="none" w:sz="0" w:space="0" w:color="auto"/>
                    <w:right w:val="none" w:sz="0" w:space="0" w:color="auto"/>
                  </w:divBdr>
                  <w:divsChild>
                    <w:div w:id="625547025">
                      <w:marLeft w:val="0"/>
                      <w:marRight w:val="0"/>
                      <w:marTop w:val="0"/>
                      <w:marBottom w:val="0"/>
                      <w:divBdr>
                        <w:top w:val="none" w:sz="0" w:space="0" w:color="auto"/>
                        <w:left w:val="none" w:sz="0" w:space="0" w:color="auto"/>
                        <w:bottom w:val="none" w:sz="0" w:space="0" w:color="auto"/>
                        <w:right w:val="none" w:sz="0" w:space="0" w:color="auto"/>
                      </w:divBdr>
                    </w:div>
                    <w:div w:id="1450587293">
                      <w:marLeft w:val="0"/>
                      <w:marRight w:val="0"/>
                      <w:marTop w:val="0"/>
                      <w:marBottom w:val="0"/>
                      <w:divBdr>
                        <w:top w:val="none" w:sz="0" w:space="0" w:color="auto"/>
                        <w:left w:val="none" w:sz="0" w:space="0" w:color="auto"/>
                        <w:bottom w:val="none" w:sz="0" w:space="0" w:color="auto"/>
                        <w:right w:val="none" w:sz="0" w:space="0" w:color="auto"/>
                      </w:divBdr>
                    </w:div>
                    <w:div w:id="21107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17096">
          <w:marLeft w:val="0"/>
          <w:marRight w:val="0"/>
          <w:marTop w:val="0"/>
          <w:marBottom w:val="0"/>
          <w:divBdr>
            <w:top w:val="none" w:sz="0" w:space="0" w:color="auto"/>
            <w:left w:val="none" w:sz="0" w:space="0" w:color="auto"/>
            <w:bottom w:val="none" w:sz="0" w:space="0" w:color="auto"/>
            <w:right w:val="none" w:sz="0" w:space="0" w:color="auto"/>
          </w:divBdr>
          <w:divsChild>
            <w:div w:id="1030373840">
              <w:marLeft w:val="-75"/>
              <w:marRight w:val="0"/>
              <w:marTop w:val="30"/>
              <w:marBottom w:val="30"/>
              <w:divBdr>
                <w:top w:val="none" w:sz="0" w:space="0" w:color="auto"/>
                <w:left w:val="none" w:sz="0" w:space="0" w:color="auto"/>
                <w:bottom w:val="none" w:sz="0" w:space="0" w:color="auto"/>
                <w:right w:val="none" w:sz="0" w:space="0" w:color="auto"/>
              </w:divBdr>
              <w:divsChild>
                <w:div w:id="279411938">
                  <w:marLeft w:val="0"/>
                  <w:marRight w:val="0"/>
                  <w:marTop w:val="0"/>
                  <w:marBottom w:val="0"/>
                  <w:divBdr>
                    <w:top w:val="none" w:sz="0" w:space="0" w:color="auto"/>
                    <w:left w:val="none" w:sz="0" w:space="0" w:color="auto"/>
                    <w:bottom w:val="none" w:sz="0" w:space="0" w:color="auto"/>
                    <w:right w:val="none" w:sz="0" w:space="0" w:color="auto"/>
                  </w:divBdr>
                  <w:divsChild>
                    <w:div w:id="276833690">
                      <w:marLeft w:val="0"/>
                      <w:marRight w:val="0"/>
                      <w:marTop w:val="0"/>
                      <w:marBottom w:val="0"/>
                      <w:divBdr>
                        <w:top w:val="none" w:sz="0" w:space="0" w:color="auto"/>
                        <w:left w:val="none" w:sz="0" w:space="0" w:color="auto"/>
                        <w:bottom w:val="none" w:sz="0" w:space="0" w:color="auto"/>
                        <w:right w:val="none" w:sz="0" w:space="0" w:color="auto"/>
                      </w:divBdr>
                    </w:div>
                    <w:div w:id="569849543">
                      <w:marLeft w:val="0"/>
                      <w:marRight w:val="0"/>
                      <w:marTop w:val="0"/>
                      <w:marBottom w:val="0"/>
                      <w:divBdr>
                        <w:top w:val="none" w:sz="0" w:space="0" w:color="auto"/>
                        <w:left w:val="none" w:sz="0" w:space="0" w:color="auto"/>
                        <w:bottom w:val="none" w:sz="0" w:space="0" w:color="auto"/>
                        <w:right w:val="none" w:sz="0" w:space="0" w:color="auto"/>
                      </w:divBdr>
                    </w:div>
                    <w:div w:id="1623993864">
                      <w:marLeft w:val="0"/>
                      <w:marRight w:val="0"/>
                      <w:marTop w:val="0"/>
                      <w:marBottom w:val="0"/>
                      <w:divBdr>
                        <w:top w:val="none" w:sz="0" w:space="0" w:color="auto"/>
                        <w:left w:val="none" w:sz="0" w:space="0" w:color="auto"/>
                        <w:bottom w:val="none" w:sz="0" w:space="0" w:color="auto"/>
                        <w:right w:val="none" w:sz="0" w:space="0" w:color="auto"/>
                      </w:divBdr>
                    </w:div>
                  </w:divsChild>
                </w:div>
                <w:div w:id="378097104">
                  <w:marLeft w:val="0"/>
                  <w:marRight w:val="0"/>
                  <w:marTop w:val="0"/>
                  <w:marBottom w:val="0"/>
                  <w:divBdr>
                    <w:top w:val="none" w:sz="0" w:space="0" w:color="auto"/>
                    <w:left w:val="none" w:sz="0" w:space="0" w:color="auto"/>
                    <w:bottom w:val="none" w:sz="0" w:space="0" w:color="auto"/>
                    <w:right w:val="none" w:sz="0" w:space="0" w:color="auto"/>
                  </w:divBdr>
                  <w:divsChild>
                    <w:div w:id="444619080">
                      <w:marLeft w:val="0"/>
                      <w:marRight w:val="0"/>
                      <w:marTop w:val="0"/>
                      <w:marBottom w:val="0"/>
                      <w:divBdr>
                        <w:top w:val="none" w:sz="0" w:space="0" w:color="auto"/>
                        <w:left w:val="none" w:sz="0" w:space="0" w:color="auto"/>
                        <w:bottom w:val="none" w:sz="0" w:space="0" w:color="auto"/>
                        <w:right w:val="none" w:sz="0" w:space="0" w:color="auto"/>
                      </w:divBdr>
                    </w:div>
                    <w:div w:id="569580578">
                      <w:marLeft w:val="0"/>
                      <w:marRight w:val="0"/>
                      <w:marTop w:val="0"/>
                      <w:marBottom w:val="0"/>
                      <w:divBdr>
                        <w:top w:val="none" w:sz="0" w:space="0" w:color="auto"/>
                        <w:left w:val="none" w:sz="0" w:space="0" w:color="auto"/>
                        <w:bottom w:val="none" w:sz="0" w:space="0" w:color="auto"/>
                        <w:right w:val="none" w:sz="0" w:space="0" w:color="auto"/>
                      </w:divBdr>
                    </w:div>
                    <w:div w:id="1143307662">
                      <w:marLeft w:val="0"/>
                      <w:marRight w:val="0"/>
                      <w:marTop w:val="0"/>
                      <w:marBottom w:val="0"/>
                      <w:divBdr>
                        <w:top w:val="none" w:sz="0" w:space="0" w:color="auto"/>
                        <w:left w:val="none" w:sz="0" w:space="0" w:color="auto"/>
                        <w:bottom w:val="none" w:sz="0" w:space="0" w:color="auto"/>
                        <w:right w:val="none" w:sz="0" w:space="0" w:color="auto"/>
                      </w:divBdr>
                    </w:div>
                    <w:div w:id="1275554397">
                      <w:marLeft w:val="0"/>
                      <w:marRight w:val="0"/>
                      <w:marTop w:val="0"/>
                      <w:marBottom w:val="0"/>
                      <w:divBdr>
                        <w:top w:val="none" w:sz="0" w:space="0" w:color="auto"/>
                        <w:left w:val="none" w:sz="0" w:space="0" w:color="auto"/>
                        <w:bottom w:val="none" w:sz="0" w:space="0" w:color="auto"/>
                        <w:right w:val="none" w:sz="0" w:space="0" w:color="auto"/>
                      </w:divBdr>
                    </w:div>
                  </w:divsChild>
                </w:div>
                <w:div w:id="1141461212">
                  <w:marLeft w:val="0"/>
                  <w:marRight w:val="0"/>
                  <w:marTop w:val="0"/>
                  <w:marBottom w:val="0"/>
                  <w:divBdr>
                    <w:top w:val="none" w:sz="0" w:space="0" w:color="auto"/>
                    <w:left w:val="none" w:sz="0" w:space="0" w:color="auto"/>
                    <w:bottom w:val="none" w:sz="0" w:space="0" w:color="auto"/>
                    <w:right w:val="none" w:sz="0" w:space="0" w:color="auto"/>
                  </w:divBdr>
                  <w:divsChild>
                    <w:div w:id="391663630">
                      <w:marLeft w:val="0"/>
                      <w:marRight w:val="0"/>
                      <w:marTop w:val="0"/>
                      <w:marBottom w:val="0"/>
                      <w:divBdr>
                        <w:top w:val="none" w:sz="0" w:space="0" w:color="auto"/>
                        <w:left w:val="none" w:sz="0" w:space="0" w:color="auto"/>
                        <w:bottom w:val="none" w:sz="0" w:space="0" w:color="auto"/>
                        <w:right w:val="none" w:sz="0" w:space="0" w:color="auto"/>
                      </w:divBdr>
                    </w:div>
                    <w:div w:id="1110509814">
                      <w:marLeft w:val="0"/>
                      <w:marRight w:val="0"/>
                      <w:marTop w:val="0"/>
                      <w:marBottom w:val="0"/>
                      <w:divBdr>
                        <w:top w:val="none" w:sz="0" w:space="0" w:color="auto"/>
                        <w:left w:val="none" w:sz="0" w:space="0" w:color="auto"/>
                        <w:bottom w:val="none" w:sz="0" w:space="0" w:color="auto"/>
                        <w:right w:val="none" w:sz="0" w:space="0" w:color="auto"/>
                      </w:divBdr>
                    </w:div>
                    <w:div w:id="1660230522">
                      <w:marLeft w:val="0"/>
                      <w:marRight w:val="0"/>
                      <w:marTop w:val="0"/>
                      <w:marBottom w:val="0"/>
                      <w:divBdr>
                        <w:top w:val="none" w:sz="0" w:space="0" w:color="auto"/>
                        <w:left w:val="none" w:sz="0" w:space="0" w:color="auto"/>
                        <w:bottom w:val="none" w:sz="0" w:space="0" w:color="auto"/>
                        <w:right w:val="none" w:sz="0" w:space="0" w:color="auto"/>
                      </w:divBdr>
                    </w:div>
                    <w:div w:id="1992630845">
                      <w:marLeft w:val="0"/>
                      <w:marRight w:val="0"/>
                      <w:marTop w:val="0"/>
                      <w:marBottom w:val="0"/>
                      <w:divBdr>
                        <w:top w:val="none" w:sz="0" w:space="0" w:color="auto"/>
                        <w:left w:val="none" w:sz="0" w:space="0" w:color="auto"/>
                        <w:bottom w:val="none" w:sz="0" w:space="0" w:color="auto"/>
                        <w:right w:val="none" w:sz="0" w:space="0" w:color="auto"/>
                      </w:divBdr>
                    </w:div>
                  </w:divsChild>
                </w:div>
                <w:div w:id="1646083747">
                  <w:marLeft w:val="0"/>
                  <w:marRight w:val="0"/>
                  <w:marTop w:val="0"/>
                  <w:marBottom w:val="0"/>
                  <w:divBdr>
                    <w:top w:val="none" w:sz="0" w:space="0" w:color="auto"/>
                    <w:left w:val="none" w:sz="0" w:space="0" w:color="auto"/>
                    <w:bottom w:val="none" w:sz="0" w:space="0" w:color="auto"/>
                    <w:right w:val="none" w:sz="0" w:space="0" w:color="auto"/>
                  </w:divBdr>
                  <w:divsChild>
                    <w:div w:id="674190788">
                      <w:marLeft w:val="0"/>
                      <w:marRight w:val="0"/>
                      <w:marTop w:val="0"/>
                      <w:marBottom w:val="0"/>
                      <w:divBdr>
                        <w:top w:val="none" w:sz="0" w:space="0" w:color="auto"/>
                        <w:left w:val="none" w:sz="0" w:space="0" w:color="auto"/>
                        <w:bottom w:val="none" w:sz="0" w:space="0" w:color="auto"/>
                        <w:right w:val="none" w:sz="0" w:space="0" w:color="auto"/>
                      </w:divBdr>
                    </w:div>
                    <w:div w:id="1000549348">
                      <w:marLeft w:val="0"/>
                      <w:marRight w:val="0"/>
                      <w:marTop w:val="0"/>
                      <w:marBottom w:val="0"/>
                      <w:divBdr>
                        <w:top w:val="none" w:sz="0" w:space="0" w:color="auto"/>
                        <w:left w:val="none" w:sz="0" w:space="0" w:color="auto"/>
                        <w:bottom w:val="none" w:sz="0" w:space="0" w:color="auto"/>
                        <w:right w:val="none" w:sz="0" w:space="0" w:color="auto"/>
                      </w:divBdr>
                    </w:div>
                    <w:div w:id="17121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54473">
          <w:marLeft w:val="0"/>
          <w:marRight w:val="0"/>
          <w:marTop w:val="0"/>
          <w:marBottom w:val="0"/>
          <w:divBdr>
            <w:top w:val="none" w:sz="0" w:space="0" w:color="auto"/>
            <w:left w:val="none" w:sz="0" w:space="0" w:color="auto"/>
            <w:bottom w:val="none" w:sz="0" w:space="0" w:color="auto"/>
            <w:right w:val="none" w:sz="0" w:space="0" w:color="auto"/>
          </w:divBdr>
        </w:div>
        <w:div w:id="1592590538">
          <w:marLeft w:val="0"/>
          <w:marRight w:val="0"/>
          <w:marTop w:val="0"/>
          <w:marBottom w:val="0"/>
          <w:divBdr>
            <w:top w:val="none" w:sz="0" w:space="0" w:color="auto"/>
            <w:left w:val="none" w:sz="0" w:space="0" w:color="auto"/>
            <w:bottom w:val="none" w:sz="0" w:space="0" w:color="auto"/>
            <w:right w:val="none" w:sz="0" w:space="0" w:color="auto"/>
          </w:divBdr>
        </w:div>
        <w:div w:id="1613515690">
          <w:marLeft w:val="0"/>
          <w:marRight w:val="0"/>
          <w:marTop w:val="0"/>
          <w:marBottom w:val="0"/>
          <w:divBdr>
            <w:top w:val="none" w:sz="0" w:space="0" w:color="auto"/>
            <w:left w:val="none" w:sz="0" w:space="0" w:color="auto"/>
            <w:bottom w:val="none" w:sz="0" w:space="0" w:color="auto"/>
            <w:right w:val="none" w:sz="0" w:space="0" w:color="auto"/>
          </w:divBdr>
        </w:div>
        <w:div w:id="1686832603">
          <w:marLeft w:val="0"/>
          <w:marRight w:val="0"/>
          <w:marTop w:val="0"/>
          <w:marBottom w:val="0"/>
          <w:divBdr>
            <w:top w:val="none" w:sz="0" w:space="0" w:color="auto"/>
            <w:left w:val="none" w:sz="0" w:space="0" w:color="auto"/>
            <w:bottom w:val="none" w:sz="0" w:space="0" w:color="auto"/>
            <w:right w:val="none" w:sz="0" w:space="0" w:color="auto"/>
          </w:divBdr>
        </w:div>
        <w:div w:id="1699548955">
          <w:marLeft w:val="0"/>
          <w:marRight w:val="0"/>
          <w:marTop w:val="0"/>
          <w:marBottom w:val="0"/>
          <w:divBdr>
            <w:top w:val="none" w:sz="0" w:space="0" w:color="auto"/>
            <w:left w:val="none" w:sz="0" w:space="0" w:color="auto"/>
            <w:bottom w:val="none" w:sz="0" w:space="0" w:color="auto"/>
            <w:right w:val="none" w:sz="0" w:space="0" w:color="auto"/>
          </w:divBdr>
        </w:div>
        <w:div w:id="1705864866">
          <w:marLeft w:val="0"/>
          <w:marRight w:val="0"/>
          <w:marTop w:val="0"/>
          <w:marBottom w:val="0"/>
          <w:divBdr>
            <w:top w:val="none" w:sz="0" w:space="0" w:color="auto"/>
            <w:left w:val="none" w:sz="0" w:space="0" w:color="auto"/>
            <w:bottom w:val="none" w:sz="0" w:space="0" w:color="auto"/>
            <w:right w:val="none" w:sz="0" w:space="0" w:color="auto"/>
          </w:divBdr>
        </w:div>
        <w:div w:id="1725564572">
          <w:marLeft w:val="0"/>
          <w:marRight w:val="0"/>
          <w:marTop w:val="0"/>
          <w:marBottom w:val="0"/>
          <w:divBdr>
            <w:top w:val="none" w:sz="0" w:space="0" w:color="auto"/>
            <w:left w:val="none" w:sz="0" w:space="0" w:color="auto"/>
            <w:bottom w:val="none" w:sz="0" w:space="0" w:color="auto"/>
            <w:right w:val="none" w:sz="0" w:space="0" w:color="auto"/>
          </w:divBdr>
        </w:div>
        <w:div w:id="1730419721">
          <w:marLeft w:val="0"/>
          <w:marRight w:val="0"/>
          <w:marTop w:val="0"/>
          <w:marBottom w:val="0"/>
          <w:divBdr>
            <w:top w:val="none" w:sz="0" w:space="0" w:color="auto"/>
            <w:left w:val="none" w:sz="0" w:space="0" w:color="auto"/>
            <w:bottom w:val="none" w:sz="0" w:space="0" w:color="auto"/>
            <w:right w:val="none" w:sz="0" w:space="0" w:color="auto"/>
          </w:divBdr>
        </w:div>
        <w:div w:id="1787848302">
          <w:marLeft w:val="0"/>
          <w:marRight w:val="0"/>
          <w:marTop w:val="0"/>
          <w:marBottom w:val="0"/>
          <w:divBdr>
            <w:top w:val="none" w:sz="0" w:space="0" w:color="auto"/>
            <w:left w:val="none" w:sz="0" w:space="0" w:color="auto"/>
            <w:bottom w:val="none" w:sz="0" w:space="0" w:color="auto"/>
            <w:right w:val="none" w:sz="0" w:space="0" w:color="auto"/>
          </w:divBdr>
        </w:div>
        <w:div w:id="1797019615">
          <w:marLeft w:val="0"/>
          <w:marRight w:val="0"/>
          <w:marTop w:val="0"/>
          <w:marBottom w:val="0"/>
          <w:divBdr>
            <w:top w:val="none" w:sz="0" w:space="0" w:color="auto"/>
            <w:left w:val="none" w:sz="0" w:space="0" w:color="auto"/>
            <w:bottom w:val="none" w:sz="0" w:space="0" w:color="auto"/>
            <w:right w:val="none" w:sz="0" w:space="0" w:color="auto"/>
          </w:divBdr>
        </w:div>
        <w:div w:id="1838304624">
          <w:marLeft w:val="0"/>
          <w:marRight w:val="0"/>
          <w:marTop w:val="0"/>
          <w:marBottom w:val="0"/>
          <w:divBdr>
            <w:top w:val="none" w:sz="0" w:space="0" w:color="auto"/>
            <w:left w:val="none" w:sz="0" w:space="0" w:color="auto"/>
            <w:bottom w:val="none" w:sz="0" w:space="0" w:color="auto"/>
            <w:right w:val="none" w:sz="0" w:space="0" w:color="auto"/>
          </w:divBdr>
        </w:div>
        <w:div w:id="1898972901">
          <w:marLeft w:val="0"/>
          <w:marRight w:val="0"/>
          <w:marTop w:val="0"/>
          <w:marBottom w:val="0"/>
          <w:divBdr>
            <w:top w:val="none" w:sz="0" w:space="0" w:color="auto"/>
            <w:left w:val="none" w:sz="0" w:space="0" w:color="auto"/>
            <w:bottom w:val="none" w:sz="0" w:space="0" w:color="auto"/>
            <w:right w:val="none" w:sz="0" w:space="0" w:color="auto"/>
          </w:divBdr>
        </w:div>
        <w:div w:id="1922985115">
          <w:marLeft w:val="0"/>
          <w:marRight w:val="0"/>
          <w:marTop w:val="0"/>
          <w:marBottom w:val="0"/>
          <w:divBdr>
            <w:top w:val="none" w:sz="0" w:space="0" w:color="auto"/>
            <w:left w:val="none" w:sz="0" w:space="0" w:color="auto"/>
            <w:bottom w:val="none" w:sz="0" w:space="0" w:color="auto"/>
            <w:right w:val="none" w:sz="0" w:space="0" w:color="auto"/>
          </w:divBdr>
        </w:div>
        <w:div w:id="2079161777">
          <w:marLeft w:val="0"/>
          <w:marRight w:val="0"/>
          <w:marTop w:val="0"/>
          <w:marBottom w:val="0"/>
          <w:divBdr>
            <w:top w:val="none" w:sz="0" w:space="0" w:color="auto"/>
            <w:left w:val="none" w:sz="0" w:space="0" w:color="auto"/>
            <w:bottom w:val="none" w:sz="0" w:space="0" w:color="auto"/>
            <w:right w:val="none" w:sz="0" w:space="0" w:color="auto"/>
          </w:divBdr>
        </w:div>
        <w:div w:id="2079478105">
          <w:marLeft w:val="0"/>
          <w:marRight w:val="0"/>
          <w:marTop w:val="0"/>
          <w:marBottom w:val="0"/>
          <w:divBdr>
            <w:top w:val="none" w:sz="0" w:space="0" w:color="auto"/>
            <w:left w:val="none" w:sz="0" w:space="0" w:color="auto"/>
            <w:bottom w:val="none" w:sz="0" w:space="0" w:color="auto"/>
            <w:right w:val="none" w:sz="0" w:space="0" w:color="auto"/>
          </w:divBdr>
        </w:div>
        <w:div w:id="2105226541">
          <w:marLeft w:val="0"/>
          <w:marRight w:val="0"/>
          <w:marTop w:val="0"/>
          <w:marBottom w:val="0"/>
          <w:divBdr>
            <w:top w:val="none" w:sz="0" w:space="0" w:color="auto"/>
            <w:left w:val="none" w:sz="0" w:space="0" w:color="auto"/>
            <w:bottom w:val="none" w:sz="0" w:space="0" w:color="auto"/>
            <w:right w:val="none" w:sz="0" w:space="0" w:color="auto"/>
          </w:divBdr>
        </w:div>
        <w:div w:id="2134395975">
          <w:marLeft w:val="0"/>
          <w:marRight w:val="0"/>
          <w:marTop w:val="0"/>
          <w:marBottom w:val="0"/>
          <w:divBdr>
            <w:top w:val="none" w:sz="0" w:space="0" w:color="auto"/>
            <w:left w:val="none" w:sz="0" w:space="0" w:color="auto"/>
            <w:bottom w:val="none" w:sz="0" w:space="0" w:color="auto"/>
            <w:right w:val="none" w:sz="0" w:space="0" w:color="auto"/>
          </w:divBdr>
        </w:div>
      </w:divsChild>
    </w:div>
    <w:div w:id="1558588043">
      <w:bodyDiv w:val="1"/>
      <w:marLeft w:val="0"/>
      <w:marRight w:val="0"/>
      <w:marTop w:val="0"/>
      <w:marBottom w:val="0"/>
      <w:divBdr>
        <w:top w:val="none" w:sz="0" w:space="0" w:color="auto"/>
        <w:left w:val="none" w:sz="0" w:space="0" w:color="auto"/>
        <w:bottom w:val="none" w:sz="0" w:space="0" w:color="auto"/>
        <w:right w:val="none" w:sz="0" w:space="0" w:color="auto"/>
      </w:divBdr>
      <w:divsChild>
        <w:div w:id="1297222754">
          <w:marLeft w:val="0"/>
          <w:marRight w:val="0"/>
          <w:marTop w:val="0"/>
          <w:marBottom w:val="0"/>
          <w:divBdr>
            <w:top w:val="none" w:sz="0" w:space="0" w:color="auto"/>
            <w:left w:val="none" w:sz="0" w:space="0" w:color="auto"/>
            <w:bottom w:val="none" w:sz="0" w:space="0" w:color="auto"/>
            <w:right w:val="none" w:sz="0" w:space="0" w:color="auto"/>
          </w:divBdr>
          <w:divsChild>
            <w:div w:id="1611205845">
              <w:marLeft w:val="0"/>
              <w:marRight w:val="0"/>
              <w:marTop w:val="0"/>
              <w:marBottom w:val="0"/>
              <w:divBdr>
                <w:top w:val="none" w:sz="0" w:space="0" w:color="auto"/>
                <w:left w:val="none" w:sz="0" w:space="0" w:color="auto"/>
                <w:bottom w:val="none" w:sz="0" w:space="0" w:color="auto"/>
                <w:right w:val="none" w:sz="0" w:space="0" w:color="auto"/>
              </w:divBdr>
              <w:divsChild>
                <w:div w:id="394086294">
                  <w:marLeft w:val="0"/>
                  <w:marRight w:val="0"/>
                  <w:marTop w:val="0"/>
                  <w:marBottom w:val="0"/>
                  <w:divBdr>
                    <w:top w:val="none" w:sz="0" w:space="0" w:color="auto"/>
                    <w:left w:val="none" w:sz="0" w:space="0" w:color="auto"/>
                    <w:bottom w:val="none" w:sz="0" w:space="0" w:color="auto"/>
                    <w:right w:val="none" w:sz="0" w:space="0" w:color="auto"/>
                  </w:divBdr>
                  <w:divsChild>
                    <w:div w:id="1411541066">
                      <w:marLeft w:val="0"/>
                      <w:marRight w:val="0"/>
                      <w:marTop w:val="0"/>
                      <w:marBottom w:val="0"/>
                      <w:divBdr>
                        <w:top w:val="none" w:sz="0" w:space="0" w:color="auto"/>
                        <w:left w:val="none" w:sz="0" w:space="0" w:color="auto"/>
                        <w:bottom w:val="none" w:sz="0" w:space="0" w:color="auto"/>
                        <w:right w:val="none" w:sz="0" w:space="0" w:color="auto"/>
                      </w:divBdr>
                      <w:divsChild>
                        <w:div w:id="5362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667819">
          <w:marLeft w:val="0"/>
          <w:marRight w:val="0"/>
          <w:marTop w:val="0"/>
          <w:marBottom w:val="0"/>
          <w:divBdr>
            <w:top w:val="none" w:sz="0" w:space="0" w:color="auto"/>
            <w:left w:val="none" w:sz="0" w:space="0" w:color="auto"/>
            <w:bottom w:val="none" w:sz="0" w:space="0" w:color="auto"/>
            <w:right w:val="none" w:sz="0" w:space="0" w:color="auto"/>
          </w:divBdr>
          <w:divsChild>
            <w:div w:id="986394638">
              <w:marLeft w:val="0"/>
              <w:marRight w:val="0"/>
              <w:marTop w:val="0"/>
              <w:marBottom w:val="0"/>
              <w:divBdr>
                <w:top w:val="none" w:sz="0" w:space="0" w:color="auto"/>
                <w:left w:val="none" w:sz="0" w:space="0" w:color="auto"/>
                <w:bottom w:val="none" w:sz="0" w:space="0" w:color="auto"/>
                <w:right w:val="none" w:sz="0" w:space="0" w:color="auto"/>
              </w:divBdr>
              <w:divsChild>
                <w:div w:id="340740343">
                  <w:marLeft w:val="0"/>
                  <w:marRight w:val="0"/>
                  <w:marTop w:val="0"/>
                  <w:marBottom w:val="0"/>
                  <w:divBdr>
                    <w:top w:val="none" w:sz="0" w:space="0" w:color="auto"/>
                    <w:left w:val="none" w:sz="0" w:space="0" w:color="auto"/>
                    <w:bottom w:val="none" w:sz="0" w:space="0" w:color="auto"/>
                    <w:right w:val="none" w:sz="0" w:space="0" w:color="auto"/>
                  </w:divBdr>
                  <w:divsChild>
                    <w:div w:id="1109936017">
                      <w:marLeft w:val="0"/>
                      <w:marRight w:val="0"/>
                      <w:marTop w:val="0"/>
                      <w:marBottom w:val="0"/>
                      <w:divBdr>
                        <w:top w:val="none" w:sz="0" w:space="0" w:color="auto"/>
                        <w:left w:val="none" w:sz="0" w:space="0" w:color="auto"/>
                        <w:bottom w:val="none" w:sz="0" w:space="0" w:color="auto"/>
                        <w:right w:val="none" w:sz="0" w:space="0" w:color="auto"/>
                      </w:divBdr>
                      <w:divsChild>
                        <w:div w:id="3573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869651">
      <w:bodyDiv w:val="1"/>
      <w:marLeft w:val="0"/>
      <w:marRight w:val="0"/>
      <w:marTop w:val="0"/>
      <w:marBottom w:val="0"/>
      <w:divBdr>
        <w:top w:val="none" w:sz="0" w:space="0" w:color="auto"/>
        <w:left w:val="none" w:sz="0" w:space="0" w:color="auto"/>
        <w:bottom w:val="none" w:sz="0" w:space="0" w:color="auto"/>
        <w:right w:val="none" w:sz="0" w:space="0" w:color="auto"/>
      </w:divBdr>
      <w:divsChild>
        <w:div w:id="58987096">
          <w:marLeft w:val="0"/>
          <w:marRight w:val="0"/>
          <w:marTop w:val="0"/>
          <w:marBottom w:val="0"/>
          <w:divBdr>
            <w:top w:val="none" w:sz="0" w:space="0" w:color="auto"/>
            <w:left w:val="none" w:sz="0" w:space="0" w:color="auto"/>
            <w:bottom w:val="none" w:sz="0" w:space="0" w:color="auto"/>
            <w:right w:val="none" w:sz="0" w:space="0" w:color="auto"/>
          </w:divBdr>
          <w:divsChild>
            <w:div w:id="485315720">
              <w:marLeft w:val="0"/>
              <w:marRight w:val="0"/>
              <w:marTop w:val="0"/>
              <w:marBottom w:val="0"/>
              <w:divBdr>
                <w:top w:val="none" w:sz="0" w:space="0" w:color="auto"/>
                <w:left w:val="none" w:sz="0" w:space="0" w:color="auto"/>
                <w:bottom w:val="none" w:sz="0" w:space="0" w:color="auto"/>
                <w:right w:val="none" w:sz="0" w:space="0" w:color="auto"/>
              </w:divBdr>
            </w:div>
          </w:divsChild>
        </w:div>
        <w:div w:id="811869398">
          <w:marLeft w:val="0"/>
          <w:marRight w:val="0"/>
          <w:marTop w:val="0"/>
          <w:marBottom w:val="0"/>
          <w:divBdr>
            <w:top w:val="none" w:sz="0" w:space="0" w:color="auto"/>
            <w:left w:val="none" w:sz="0" w:space="0" w:color="auto"/>
            <w:bottom w:val="none" w:sz="0" w:space="0" w:color="auto"/>
            <w:right w:val="none" w:sz="0" w:space="0" w:color="auto"/>
          </w:divBdr>
          <w:divsChild>
            <w:div w:id="208493219">
              <w:marLeft w:val="0"/>
              <w:marRight w:val="0"/>
              <w:marTop w:val="0"/>
              <w:marBottom w:val="0"/>
              <w:divBdr>
                <w:top w:val="none" w:sz="0" w:space="0" w:color="auto"/>
                <w:left w:val="none" w:sz="0" w:space="0" w:color="auto"/>
                <w:bottom w:val="none" w:sz="0" w:space="0" w:color="auto"/>
                <w:right w:val="none" w:sz="0" w:space="0" w:color="auto"/>
              </w:divBdr>
            </w:div>
          </w:divsChild>
        </w:div>
        <w:div w:id="1190293762">
          <w:marLeft w:val="0"/>
          <w:marRight w:val="0"/>
          <w:marTop w:val="0"/>
          <w:marBottom w:val="0"/>
          <w:divBdr>
            <w:top w:val="none" w:sz="0" w:space="0" w:color="auto"/>
            <w:left w:val="none" w:sz="0" w:space="0" w:color="auto"/>
            <w:bottom w:val="none" w:sz="0" w:space="0" w:color="auto"/>
            <w:right w:val="none" w:sz="0" w:space="0" w:color="auto"/>
          </w:divBdr>
          <w:divsChild>
            <w:div w:id="223686341">
              <w:marLeft w:val="0"/>
              <w:marRight w:val="0"/>
              <w:marTop w:val="0"/>
              <w:marBottom w:val="0"/>
              <w:divBdr>
                <w:top w:val="none" w:sz="0" w:space="0" w:color="auto"/>
                <w:left w:val="none" w:sz="0" w:space="0" w:color="auto"/>
                <w:bottom w:val="none" w:sz="0" w:space="0" w:color="auto"/>
                <w:right w:val="none" w:sz="0" w:space="0" w:color="auto"/>
              </w:divBdr>
            </w:div>
          </w:divsChild>
        </w:div>
        <w:div w:id="2006472182">
          <w:marLeft w:val="0"/>
          <w:marRight w:val="0"/>
          <w:marTop w:val="0"/>
          <w:marBottom w:val="0"/>
          <w:divBdr>
            <w:top w:val="none" w:sz="0" w:space="0" w:color="auto"/>
            <w:left w:val="none" w:sz="0" w:space="0" w:color="auto"/>
            <w:bottom w:val="none" w:sz="0" w:space="0" w:color="auto"/>
            <w:right w:val="none" w:sz="0" w:space="0" w:color="auto"/>
          </w:divBdr>
          <w:divsChild>
            <w:div w:id="332610517">
              <w:marLeft w:val="0"/>
              <w:marRight w:val="0"/>
              <w:marTop w:val="0"/>
              <w:marBottom w:val="0"/>
              <w:divBdr>
                <w:top w:val="none" w:sz="0" w:space="0" w:color="auto"/>
                <w:left w:val="none" w:sz="0" w:space="0" w:color="auto"/>
                <w:bottom w:val="none" w:sz="0" w:space="0" w:color="auto"/>
                <w:right w:val="none" w:sz="0" w:space="0" w:color="auto"/>
              </w:divBdr>
            </w:div>
          </w:divsChild>
        </w:div>
        <w:div w:id="462113257">
          <w:marLeft w:val="0"/>
          <w:marRight w:val="0"/>
          <w:marTop w:val="0"/>
          <w:marBottom w:val="0"/>
          <w:divBdr>
            <w:top w:val="none" w:sz="0" w:space="0" w:color="auto"/>
            <w:left w:val="none" w:sz="0" w:space="0" w:color="auto"/>
            <w:bottom w:val="none" w:sz="0" w:space="0" w:color="auto"/>
            <w:right w:val="none" w:sz="0" w:space="0" w:color="auto"/>
          </w:divBdr>
          <w:divsChild>
            <w:div w:id="1571691155">
              <w:marLeft w:val="0"/>
              <w:marRight w:val="0"/>
              <w:marTop w:val="0"/>
              <w:marBottom w:val="0"/>
              <w:divBdr>
                <w:top w:val="none" w:sz="0" w:space="0" w:color="auto"/>
                <w:left w:val="none" w:sz="0" w:space="0" w:color="auto"/>
                <w:bottom w:val="none" w:sz="0" w:space="0" w:color="auto"/>
                <w:right w:val="none" w:sz="0" w:space="0" w:color="auto"/>
              </w:divBdr>
            </w:div>
          </w:divsChild>
        </w:div>
        <w:div w:id="1453817065">
          <w:marLeft w:val="0"/>
          <w:marRight w:val="0"/>
          <w:marTop w:val="0"/>
          <w:marBottom w:val="0"/>
          <w:divBdr>
            <w:top w:val="none" w:sz="0" w:space="0" w:color="auto"/>
            <w:left w:val="none" w:sz="0" w:space="0" w:color="auto"/>
            <w:bottom w:val="none" w:sz="0" w:space="0" w:color="auto"/>
            <w:right w:val="none" w:sz="0" w:space="0" w:color="auto"/>
          </w:divBdr>
          <w:divsChild>
            <w:div w:id="530150203">
              <w:marLeft w:val="0"/>
              <w:marRight w:val="0"/>
              <w:marTop w:val="0"/>
              <w:marBottom w:val="0"/>
              <w:divBdr>
                <w:top w:val="none" w:sz="0" w:space="0" w:color="auto"/>
                <w:left w:val="none" w:sz="0" w:space="0" w:color="auto"/>
                <w:bottom w:val="none" w:sz="0" w:space="0" w:color="auto"/>
                <w:right w:val="none" w:sz="0" w:space="0" w:color="auto"/>
              </w:divBdr>
            </w:div>
          </w:divsChild>
        </w:div>
        <w:div w:id="576329774">
          <w:marLeft w:val="0"/>
          <w:marRight w:val="0"/>
          <w:marTop w:val="0"/>
          <w:marBottom w:val="0"/>
          <w:divBdr>
            <w:top w:val="none" w:sz="0" w:space="0" w:color="auto"/>
            <w:left w:val="none" w:sz="0" w:space="0" w:color="auto"/>
            <w:bottom w:val="none" w:sz="0" w:space="0" w:color="auto"/>
            <w:right w:val="none" w:sz="0" w:space="0" w:color="auto"/>
          </w:divBdr>
          <w:divsChild>
            <w:div w:id="912467468">
              <w:marLeft w:val="0"/>
              <w:marRight w:val="0"/>
              <w:marTop w:val="0"/>
              <w:marBottom w:val="0"/>
              <w:divBdr>
                <w:top w:val="none" w:sz="0" w:space="0" w:color="auto"/>
                <w:left w:val="none" w:sz="0" w:space="0" w:color="auto"/>
                <w:bottom w:val="none" w:sz="0" w:space="0" w:color="auto"/>
                <w:right w:val="none" w:sz="0" w:space="0" w:color="auto"/>
              </w:divBdr>
            </w:div>
          </w:divsChild>
        </w:div>
        <w:div w:id="1856991386">
          <w:marLeft w:val="0"/>
          <w:marRight w:val="0"/>
          <w:marTop w:val="0"/>
          <w:marBottom w:val="0"/>
          <w:divBdr>
            <w:top w:val="none" w:sz="0" w:space="0" w:color="auto"/>
            <w:left w:val="none" w:sz="0" w:space="0" w:color="auto"/>
            <w:bottom w:val="none" w:sz="0" w:space="0" w:color="auto"/>
            <w:right w:val="none" w:sz="0" w:space="0" w:color="auto"/>
          </w:divBdr>
          <w:divsChild>
            <w:div w:id="617375991">
              <w:marLeft w:val="0"/>
              <w:marRight w:val="0"/>
              <w:marTop w:val="0"/>
              <w:marBottom w:val="0"/>
              <w:divBdr>
                <w:top w:val="none" w:sz="0" w:space="0" w:color="auto"/>
                <w:left w:val="none" w:sz="0" w:space="0" w:color="auto"/>
                <w:bottom w:val="none" w:sz="0" w:space="0" w:color="auto"/>
                <w:right w:val="none" w:sz="0" w:space="0" w:color="auto"/>
              </w:divBdr>
            </w:div>
          </w:divsChild>
        </w:div>
        <w:div w:id="649096278">
          <w:marLeft w:val="0"/>
          <w:marRight w:val="0"/>
          <w:marTop w:val="0"/>
          <w:marBottom w:val="0"/>
          <w:divBdr>
            <w:top w:val="none" w:sz="0" w:space="0" w:color="auto"/>
            <w:left w:val="none" w:sz="0" w:space="0" w:color="auto"/>
            <w:bottom w:val="none" w:sz="0" w:space="0" w:color="auto"/>
            <w:right w:val="none" w:sz="0" w:space="0" w:color="auto"/>
          </w:divBdr>
          <w:divsChild>
            <w:div w:id="1812821521">
              <w:marLeft w:val="0"/>
              <w:marRight w:val="0"/>
              <w:marTop w:val="0"/>
              <w:marBottom w:val="0"/>
              <w:divBdr>
                <w:top w:val="none" w:sz="0" w:space="0" w:color="auto"/>
                <w:left w:val="none" w:sz="0" w:space="0" w:color="auto"/>
                <w:bottom w:val="none" w:sz="0" w:space="0" w:color="auto"/>
                <w:right w:val="none" w:sz="0" w:space="0" w:color="auto"/>
              </w:divBdr>
            </w:div>
          </w:divsChild>
        </w:div>
        <w:div w:id="735517783">
          <w:marLeft w:val="0"/>
          <w:marRight w:val="0"/>
          <w:marTop w:val="0"/>
          <w:marBottom w:val="0"/>
          <w:divBdr>
            <w:top w:val="none" w:sz="0" w:space="0" w:color="auto"/>
            <w:left w:val="none" w:sz="0" w:space="0" w:color="auto"/>
            <w:bottom w:val="none" w:sz="0" w:space="0" w:color="auto"/>
            <w:right w:val="none" w:sz="0" w:space="0" w:color="auto"/>
          </w:divBdr>
          <w:divsChild>
            <w:div w:id="1225874219">
              <w:marLeft w:val="0"/>
              <w:marRight w:val="0"/>
              <w:marTop w:val="0"/>
              <w:marBottom w:val="0"/>
              <w:divBdr>
                <w:top w:val="none" w:sz="0" w:space="0" w:color="auto"/>
                <w:left w:val="none" w:sz="0" w:space="0" w:color="auto"/>
                <w:bottom w:val="none" w:sz="0" w:space="0" w:color="auto"/>
                <w:right w:val="none" w:sz="0" w:space="0" w:color="auto"/>
              </w:divBdr>
            </w:div>
          </w:divsChild>
        </w:div>
        <w:div w:id="1893536810">
          <w:marLeft w:val="0"/>
          <w:marRight w:val="0"/>
          <w:marTop w:val="0"/>
          <w:marBottom w:val="0"/>
          <w:divBdr>
            <w:top w:val="none" w:sz="0" w:space="0" w:color="auto"/>
            <w:left w:val="none" w:sz="0" w:space="0" w:color="auto"/>
            <w:bottom w:val="none" w:sz="0" w:space="0" w:color="auto"/>
            <w:right w:val="none" w:sz="0" w:space="0" w:color="auto"/>
          </w:divBdr>
          <w:divsChild>
            <w:div w:id="1072510229">
              <w:marLeft w:val="0"/>
              <w:marRight w:val="0"/>
              <w:marTop w:val="0"/>
              <w:marBottom w:val="0"/>
              <w:divBdr>
                <w:top w:val="none" w:sz="0" w:space="0" w:color="auto"/>
                <w:left w:val="none" w:sz="0" w:space="0" w:color="auto"/>
                <w:bottom w:val="none" w:sz="0" w:space="0" w:color="auto"/>
                <w:right w:val="none" w:sz="0" w:space="0" w:color="auto"/>
              </w:divBdr>
            </w:div>
          </w:divsChild>
        </w:div>
        <w:div w:id="1127503739">
          <w:marLeft w:val="0"/>
          <w:marRight w:val="0"/>
          <w:marTop w:val="0"/>
          <w:marBottom w:val="0"/>
          <w:divBdr>
            <w:top w:val="none" w:sz="0" w:space="0" w:color="auto"/>
            <w:left w:val="none" w:sz="0" w:space="0" w:color="auto"/>
            <w:bottom w:val="none" w:sz="0" w:space="0" w:color="auto"/>
            <w:right w:val="none" w:sz="0" w:space="0" w:color="auto"/>
          </w:divBdr>
          <w:divsChild>
            <w:div w:id="13179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2534">
      <w:bodyDiv w:val="1"/>
      <w:marLeft w:val="0"/>
      <w:marRight w:val="0"/>
      <w:marTop w:val="0"/>
      <w:marBottom w:val="0"/>
      <w:divBdr>
        <w:top w:val="none" w:sz="0" w:space="0" w:color="auto"/>
        <w:left w:val="none" w:sz="0" w:space="0" w:color="auto"/>
        <w:bottom w:val="none" w:sz="0" w:space="0" w:color="auto"/>
        <w:right w:val="none" w:sz="0" w:space="0" w:color="auto"/>
      </w:divBdr>
    </w:div>
    <w:div w:id="1718701631">
      <w:bodyDiv w:val="1"/>
      <w:marLeft w:val="0"/>
      <w:marRight w:val="0"/>
      <w:marTop w:val="0"/>
      <w:marBottom w:val="0"/>
      <w:divBdr>
        <w:top w:val="none" w:sz="0" w:space="0" w:color="auto"/>
        <w:left w:val="none" w:sz="0" w:space="0" w:color="auto"/>
        <w:bottom w:val="none" w:sz="0" w:space="0" w:color="auto"/>
        <w:right w:val="none" w:sz="0" w:space="0" w:color="auto"/>
      </w:divBdr>
      <w:divsChild>
        <w:div w:id="1807696040">
          <w:marLeft w:val="0"/>
          <w:marRight w:val="0"/>
          <w:marTop w:val="0"/>
          <w:marBottom w:val="0"/>
          <w:divBdr>
            <w:top w:val="none" w:sz="0" w:space="0" w:color="auto"/>
            <w:left w:val="none" w:sz="0" w:space="0" w:color="auto"/>
            <w:bottom w:val="none" w:sz="0" w:space="0" w:color="auto"/>
            <w:right w:val="none" w:sz="0" w:space="0" w:color="auto"/>
          </w:divBdr>
        </w:div>
        <w:div w:id="223218067">
          <w:marLeft w:val="0"/>
          <w:marRight w:val="0"/>
          <w:marTop w:val="0"/>
          <w:marBottom w:val="0"/>
          <w:divBdr>
            <w:top w:val="none" w:sz="0" w:space="0" w:color="auto"/>
            <w:left w:val="none" w:sz="0" w:space="0" w:color="auto"/>
            <w:bottom w:val="none" w:sz="0" w:space="0" w:color="auto"/>
            <w:right w:val="none" w:sz="0" w:space="0" w:color="auto"/>
          </w:divBdr>
        </w:div>
      </w:divsChild>
    </w:div>
    <w:div w:id="1737891851">
      <w:bodyDiv w:val="1"/>
      <w:marLeft w:val="0"/>
      <w:marRight w:val="0"/>
      <w:marTop w:val="0"/>
      <w:marBottom w:val="0"/>
      <w:divBdr>
        <w:top w:val="none" w:sz="0" w:space="0" w:color="auto"/>
        <w:left w:val="none" w:sz="0" w:space="0" w:color="auto"/>
        <w:bottom w:val="none" w:sz="0" w:space="0" w:color="auto"/>
        <w:right w:val="none" w:sz="0" w:space="0" w:color="auto"/>
      </w:divBdr>
    </w:div>
    <w:div w:id="1977418061">
      <w:bodyDiv w:val="1"/>
      <w:marLeft w:val="0"/>
      <w:marRight w:val="0"/>
      <w:marTop w:val="0"/>
      <w:marBottom w:val="0"/>
      <w:divBdr>
        <w:top w:val="none" w:sz="0" w:space="0" w:color="auto"/>
        <w:left w:val="none" w:sz="0" w:space="0" w:color="auto"/>
        <w:bottom w:val="none" w:sz="0" w:space="0" w:color="auto"/>
        <w:right w:val="none" w:sz="0" w:space="0" w:color="auto"/>
      </w:divBdr>
      <w:divsChild>
        <w:div w:id="265697093">
          <w:marLeft w:val="0"/>
          <w:marRight w:val="0"/>
          <w:marTop w:val="0"/>
          <w:marBottom w:val="0"/>
          <w:divBdr>
            <w:top w:val="none" w:sz="0" w:space="0" w:color="auto"/>
            <w:left w:val="none" w:sz="0" w:space="0" w:color="auto"/>
            <w:bottom w:val="none" w:sz="0" w:space="0" w:color="auto"/>
            <w:right w:val="none" w:sz="0" w:space="0" w:color="auto"/>
          </w:divBdr>
          <w:divsChild>
            <w:div w:id="1910575809">
              <w:marLeft w:val="0"/>
              <w:marRight w:val="0"/>
              <w:marTop w:val="0"/>
              <w:marBottom w:val="0"/>
              <w:divBdr>
                <w:top w:val="none" w:sz="0" w:space="0" w:color="auto"/>
                <w:left w:val="none" w:sz="0" w:space="0" w:color="auto"/>
                <w:bottom w:val="none" w:sz="0" w:space="0" w:color="auto"/>
                <w:right w:val="none" w:sz="0" w:space="0" w:color="auto"/>
              </w:divBdr>
            </w:div>
          </w:divsChild>
        </w:div>
        <w:div w:id="280453681">
          <w:marLeft w:val="0"/>
          <w:marRight w:val="0"/>
          <w:marTop w:val="0"/>
          <w:marBottom w:val="0"/>
          <w:divBdr>
            <w:top w:val="none" w:sz="0" w:space="0" w:color="auto"/>
            <w:left w:val="none" w:sz="0" w:space="0" w:color="auto"/>
            <w:bottom w:val="none" w:sz="0" w:space="0" w:color="auto"/>
            <w:right w:val="none" w:sz="0" w:space="0" w:color="auto"/>
          </w:divBdr>
          <w:divsChild>
            <w:div w:id="1004436799">
              <w:marLeft w:val="0"/>
              <w:marRight w:val="0"/>
              <w:marTop w:val="0"/>
              <w:marBottom w:val="0"/>
              <w:divBdr>
                <w:top w:val="none" w:sz="0" w:space="0" w:color="auto"/>
                <w:left w:val="none" w:sz="0" w:space="0" w:color="auto"/>
                <w:bottom w:val="none" w:sz="0" w:space="0" w:color="auto"/>
                <w:right w:val="none" w:sz="0" w:space="0" w:color="auto"/>
              </w:divBdr>
            </w:div>
          </w:divsChild>
        </w:div>
        <w:div w:id="372004902">
          <w:marLeft w:val="0"/>
          <w:marRight w:val="0"/>
          <w:marTop w:val="0"/>
          <w:marBottom w:val="0"/>
          <w:divBdr>
            <w:top w:val="none" w:sz="0" w:space="0" w:color="auto"/>
            <w:left w:val="none" w:sz="0" w:space="0" w:color="auto"/>
            <w:bottom w:val="none" w:sz="0" w:space="0" w:color="auto"/>
            <w:right w:val="none" w:sz="0" w:space="0" w:color="auto"/>
          </w:divBdr>
          <w:divsChild>
            <w:div w:id="1169977369">
              <w:marLeft w:val="0"/>
              <w:marRight w:val="0"/>
              <w:marTop w:val="0"/>
              <w:marBottom w:val="0"/>
              <w:divBdr>
                <w:top w:val="none" w:sz="0" w:space="0" w:color="auto"/>
                <w:left w:val="none" w:sz="0" w:space="0" w:color="auto"/>
                <w:bottom w:val="none" w:sz="0" w:space="0" w:color="auto"/>
                <w:right w:val="none" w:sz="0" w:space="0" w:color="auto"/>
              </w:divBdr>
            </w:div>
          </w:divsChild>
        </w:div>
        <w:div w:id="468130579">
          <w:marLeft w:val="0"/>
          <w:marRight w:val="0"/>
          <w:marTop w:val="0"/>
          <w:marBottom w:val="0"/>
          <w:divBdr>
            <w:top w:val="none" w:sz="0" w:space="0" w:color="auto"/>
            <w:left w:val="none" w:sz="0" w:space="0" w:color="auto"/>
            <w:bottom w:val="none" w:sz="0" w:space="0" w:color="auto"/>
            <w:right w:val="none" w:sz="0" w:space="0" w:color="auto"/>
          </w:divBdr>
          <w:divsChild>
            <w:div w:id="822042261">
              <w:marLeft w:val="0"/>
              <w:marRight w:val="0"/>
              <w:marTop w:val="0"/>
              <w:marBottom w:val="0"/>
              <w:divBdr>
                <w:top w:val="none" w:sz="0" w:space="0" w:color="auto"/>
                <w:left w:val="none" w:sz="0" w:space="0" w:color="auto"/>
                <w:bottom w:val="none" w:sz="0" w:space="0" w:color="auto"/>
                <w:right w:val="none" w:sz="0" w:space="0" w:color="auto"/>
              </w:divBdr>
            </w:div>
          </w:divsChild>
        </w:div>
        <w:div w:id="487945814">
          <w:marLeft w:val="0"/>
          <w:marRight w:val="0"/>
          <w:marTop w:val="0"/>
          <w:marBottom w:val="0"/>
          <w:divBdr>
            <w:top w:val="none" w:sz="0" w:space="0" w:color="auto"/>
            <w:left w:val="none" w:sz="0" w:space="0" w:color="auto"/>
            <w:bottom w:val="none" w:sz="0" w:space="0" w:color="auto"/>
            <w:right w:val="none" w:sz="0" w:space="0" w:color="auto"/>
          </w:divBdr>
          <w:divsChild>
            <w:div w:id="1763069124">
              <w:marLeft w:val="0"/>
              <w:marRight w:val="0"/>
              <w:marTop w:val="0"/>
              <w:marBottom w:val="0"/>
              <w:divBdr>
                <w:top w:val="none" w:sz="0" w:space="0" w:color="auto"/>
                <w:left w:val="none" w:sz="0" w:space="0" w:color="auto"/>
                <w:bottom w:val="none" w:sz="0" w:space="0" w:color="auto"/>
                <w:right w:val="none" w:sz="0" w:space="0" w:color="auto"/>
              </w:divBdr>
            </w:div>
          </w:divsChild>
        </w:div>
        <w:div w:id="497497041">
          <w:marLeft w:val="0"/>
          <w:marRight w:val="0"/>
          <w:marTop w:val="0"/>
          <w:marBottom w:val="0"/>
          <w:divBdr>
            <w:top w:val="none" w:sz="0" w:space="0" w:color="auto"/>
            <w:left w:val="none" w:sz="0" w:space="0" w:color="auto"/>
            <w:bottom w:val="none" w:sz="0" w:space="0" w:color="auto"/>
            <w:right w:val="none" w:sz="0" w:space="0" w:color="auto"/>
          </w:divBdr>
          <w:divsChild>
            <w:div w:id="589391203">
              <w:marLeft w:val="0"/>
              <w:marRight w:val="0"/>
              <w:marTop w:val="0"/>
              <w:marBottom w:val="0"/>
              <w:divBdr>
                <w:top w:val="none" w:sz="0" w:space="0" w:color="auto"/>
                <w:left w:val="none" w:sz="0" w:space="0" w:color="auto"/>
                <w:bottom w:val="none" w:sz="0" w:space="0" w:color="auto"/>
                <w:right w:val="none" w:sz="0" w:space="0" w:color="auto"/>
              </w:divBdr>
            </w:div>
          </w:divsChild>
        </w:div>
        <w:div w:id="637537247">
          <w:marLeft w:val="0"/>
          <w:marRight w:val="0"/>
          <w:marTop w:val="0"/>
          <w:marBottom w:val="0"/>
          <w:divBdr>
            <w:top w:val="none" w:sz="0" w:space="0" w:color="auto"/>
            <w:left w:val="none" w:sz="0" w:space="0" w:color="auto"/>
            <w:bottom w:val="none" w:sz="0" w:space="0" w:color="auto"/>
            <w:right w:val="none" w:sz="0" w:space="0" w:color="auto"/>
          </w:divBdr>
          <w:divsChild>
            <w:div w:id="228998940">
              <w:marLeft w:val="0"/>
              <w:marRight w:val="0"/>
              <w:marTop w:val="0"/>
              <w:marBottom w:val="0"/>
              <w:divBdr>
                <w:top w:val="none" w:sz="0" w:space="0" w:color="auto"/>
                <w:left w:val="none" w:sz="0" w:space="0" w:color="auto"/>
                <w:bottom w:val="none" w:sz="0" w:space="0" w:color="auto"/>
                <w:right w:val="none" w:sz="0" w:space="0" w:color="auto"/>
              </w:divBdr>
            </w:div>
          </w:divsChild>
        </w:div>
        <w:div w:id="654995266">
          <w:marLeft w:val="0"/>
          <w:marRight w:val="0"/>
          <w:marTop w:val="0"/>
          <w:marBottom w:val="0"/>
          <w:divBdr>
            <w:top w:val="none" w:sz="0" w:space="0" w:color="auto"/>
            <w:left w:val="none" w:sz="0" w:space="0" w:color="auto"/>
            <w:bottom w:val="none" w:sz="0" w:space="0" w:color="auto"/>
            <w:right w:val="none" w:sz="0" w:space="0" w:color="auto"/>
          </w:divBdr>
          <w:divsChild>
            <w:div w:id="1446654852">
              <w:marLeft w:val="0"/>
              <w:marRight w:val="0"/>
              <w:marTop w:val="0"/>
              <w:marBottom w:val="0"/>
              <w:divBdr>
                <w:top w:val="none" w:sz="0" w:space="0" w:color="auto"/>
                <w:left w:val="none" w:sz="0" w:space="0" w:color="auto"/>
                <w:bottom w:val="none" w:sz="0" w:space="0" w:color="auto"/>
                <w:right w:val="none" w:sz="0" w:space="0" w:color="auto"/>
              </w:divBdr>
            </w:div>
            <w:div w:id="1451702819">
              <w:marLeft w:val="0"/>
              <w:marRight w:val="0"/>
              <w:marTop w:val="0"/>
              <w:marBottom w:val="0"/>
              <w:divBdr>
                <w:top w:val="none" w:sz="0" w:space="0" w:color="auto"/>
                <w:left w:val="none" w:sz="0" w:space="0" w:color="auto"/>
                <w:bottom w:val="none" w:sz="0" w:space="0" w:color="auto"/>
                <w:right w:val="none" w:sz="0" w:space="0" w:color="auto"/>
              </w:divBdr>
            </w:div>
            <w:div w:id="1623879908">
              <w:marLeft w:val="0"/>
              <w:marRight w:val="0"/>
              <w:marTop w:val="0"/>
              <w:marBottom w:val="0"/>
              <w:divBdr>
                <w:top w:val="none" w:sz="0" w:space="0" w:color="auto"/>
                <w:left w:val="none" w:sz="0" w:space="0" w:color="auto"/>
                <w:bottom w:val="none" w:sz="0" w:space="0" w:color="auto"/>
                <w:right w:val="none" w:sz="0" w:space="0" w:color="auto"/>
              </w:divBdr>
            </w:div>
            <w:div w:id="1661810877">
              <w:marLeft w:val="0"/>
              <w:marRight w:val="0"/>
              <w:marTop w:val="0"/>
              <w:marBottom w:val="0"/>
              <w:divBdr>
                <w:top w:val="none" w:sz="0" w:space="0" w:color="auto"/>
                <w:left w:val="none" w:sz="0" w:space="0" w:color="auto"/>
                <w:bottom w:val="none" w:sz="0" w:space="0" w:color="auto"/>
                <w:right w:val="none" w:sz="0" w:space="0" w:color="auto"/>
              </w:divBdr>
            </w:div>
            <w:div w:id="2116442564">
              <w:marLeft w:val="0"/>
              <w:marRight w:val="0"/>
              <w:marTop w:val="0"/>
              <w:marBottom w:val="0"/>
              <w:divBdr>
                <w:top w:val="none" w:sz="0" w:space="0" w:color="auto"/>
                <w:left w:val="none" w:sz="0" w:space="0" w:color="auto"/>
                <w:bottom w:val="none" w:sz="0" w:space="0" w:color="auto"/>
                <w:right w:val="none" w:sz="0" w:space="0" w:color="auto"/>
              </w:divBdr>
            </w:div>
            <w:div w:id="2125345383">
              <w:marLeft w:val="0"/>
              <w:marRight w:val="0"/>
              <w:marTop w:val="0"/>
              <w:marBottom w:val="0"/>
              <w:divBdr>
                <w:top w:val="none" w:sz="0" w:space="0" w:color="auto"/>
                <w:left w:val="none" w:sz="0" w:space="0" w:color="auto"/>
                <w:bottom w:val="none" w:sz="0" w:space="0" w:color="auto"/>
                <w:right w:val="none" w:sz="0" w:space="0" w:color="auto"/>
              </w:divBdr>
            </w:div>
          </w:divsChild>
        </w:div>
        <w:div w:id="669598169">
          <w:marLeft w:val="0"/>
          <w:marRight w:val="0"/>
          <w:marTop w:val="0"/>
          <w:marBottom w:val="0"/>
          <w:divBdr>
            <w:top w:val="none" w:sz="0" w:space="0" w:color="auto"/>
            <w:left w:val="none" w:sz="0" w:space="0" w:color="auto"/>
            <w:bottom w:val="none" w:sz="0" w:space="0" w:color="auto"/>
            <w:right w:val="none" w:sz="0" w:space="0" w:color="auto"/>
          </w:divBdr>
          <w:divsChild>
            <w:div w:id="1185945789">
              <w:marLeft w:val="0"/>
              <w:marRight w:val="0"/>
              <w:marTop w:val="0"/>
              <w:marBottom w:val="0"/>
              <w:divBdr>
                <w:top w:val="none" w:sz="0" w:space="0" w:color="auto"/>
                <w:left w:val="none" w:sz="0" w:space="0" w:color="auto"/>
                <w:bottom w:val="none" w:sz="0" w:space="0" w:color="auto"/>
                <w:right w:val="none" w:sz="0" w:space="0" w:color="auto"/>
              </w:divBdr>
            </w:div>
          </w:divsChild>
        </w:div>
        <w:div w:id="669792005">
          <w:marLeft w:val="0"/>
          <w:marRight w:val="0"/>
          <w:marTop w:val="0"/>
          <w:marBottom w:val="0"/>
          <w:divBdr>
            <w:top w:val="none" w:sz="0" w:space="0" w:color="auto"/>
            <w:left w:val="none" w:sz="0" w:space="0" w:color="auto"/>
            <w:bottom w:val="none" w:sz="0" w:space="0" w:color="auto"/>
            <w:right w:val="none" w:sz="0" w:space="0" w:color="auto"/>
          </w:divBdr>
          <w:divsChild>
            <w:div w:id="1955557345">
              <w:marLeft w:val="0"/>
              <w:marRight w:val="0"/>
              <w:marTop w:val="0"/>
              <w:marBottom w:val="0"/>
              <w:divBdr>
                <w:top w:val="none" w:sz="0" w:space="0" w:color="auto"/>
                <w:left w:val="none" w:sz="0" w:space="0" w:color="auto"/>
                <w:bottom w:val="none" w:sz="0" w:space="0" w:color="auto"/>
                <w:right w:val="none" w:sz="0" w:space="0" w:color="auto"/>
              </w:divBdr>
            </w:div>
          </w:divsChild>
        </w:div>
        <w:div w:id="995457073">
          <w:marLeft w:val="0"/>
          <w:marRight w:val="0"/>
          <w:marTop w:val="0"/>
          <w:marBottom w:val="0"/>
          <w:divBdr>
            <w:top w:val="none" w:sz="0" w:space="0" w:color="auto"/>
            <w:left w:val="none" w:sz="0" w:space="0" w:color="auto"/>
            <w:bottom w:val="none" w:sz="0" w:space="0" w:color="auto"/>
            <w:right w:val="none" w:sz="0" w:space="0" w:color="auto"/>
          </w:divBdr>
          <w:divsChild>
            <w:div w:id="1633756294">
              <w:marLeft w:val="0"/>
              <w:marRight w:val="0"/>
              <w:marTop w:val="0"/>
              <w:marBottom w:val="0"/>
              <w:divBdr>
                <w:top w:val="none" w:sz="0" w:space="0" w:color="auto"/>
                <w:left w:val="none" w:sz="0" w:space="0" w:color="auto"/>
                <w:bottom w:val="none" w:sz="0" w:space="0" w:color="auto"/>
                <w:right w:val="none" w:sz="0" w:space="0" w:color="auto"/>
              </w:divBdr>
            </w:div>
          </w:divsChild>
        </w:div>
        <w:div w:id="1094548772">
          <w:marLeft w:val="0"/>
          <w:marRight w:val="0"/>
          <w:marTop w:val="0"/>
          <w:marBottom w:val="0"/>
          <w:divBdr>
            <w:top w:val="none" w:sz="0" w:space="0" w:color="auto"/>
            <w:left w:val="none" w:sz="0" w:space="0" w:color="auto"/>
            <w:bottom w:val="none" w:sz="0" w:space="0" w:color="auto"/>
            <w:right w:val="none" w:sz="0" w:space="0" w:color="auto"/>
          </w:divBdr>
          <w:divsChild>
            <w:div w:id="1307853076">
              <w:marLeft w:val="0"/>
              <w:marRight w:val="0"/>
              <w:marTop w:val="0"/>
              <w:marBottom w:val="0"/>
              <w:divBdr>
                <w:top w:val="none" w:sz="0" w:space="0" w:color="auto"/>
                <w:left w:val="none" w:sz="0" w:space="0" w:color="auto"/>
                <w:bottom w:val="none" w:sz="0" w:space="0" w:color="auto"/>
                <w:right w:val="none" w:sz="0" w:space="0" w:color="auto"/>
              </w:divBdr>
            </w:div>
          </w:divsChild>
        </w:div>
        <w:div w:id="1185512555">
          <w:marLeft w:val="0"/>
          <w:marRight w:val="0"/>
          <w:marTop w:val="0"/>
          <w:marBottom w:val="0"/>
          <w:divBdr>
            <w:top w:val="none" w:sz="0" w:space="0" w:color="auto"/>
            <w:left w:val="none" w:sz="0" w:space="0" w:color="auto"/>
            <w:bottom w:val="none" w:sz="0" w:space="0" w:color="auto"/>
            <w:right w:val="none" w:sz="0" w:space="0" w:color="auto"/>
          </w:divBdr>
          <w:divsChild>
            <w:div w:id="1653867785">
              <w:marLeft w:val="0"/>
              <w:marRight w:val="0"/>
              <w:marTop w:val="0"/>
              <w:marBottom w:val="0"/>
              <w:divBdr>
                <w:top w:val="none" w:sz="0" w:space="0" w:color="auto"/>
                <w:left w:val="none" w:sz="0" w:space="0" w:color="auto"/>
                <w:bottom w:val="none" w:sz="0" w:space="0" w:color="auto"/>
                <w:right w:val="none" w:sz="0" w:space="0" w:color="auto"/>
              </w:divBdr>
            </w:div>
          </w:divsChild>
        </w:div>
        <w:div w:id="1352536625">
          <w:marLeft w:val="0"/>
          <w:marRight w:val="0"/>
          <w:marTop w:val="0"/>
          <w:marBottom w:val="0"/>
          <w:divBdr>
            <w:top w:val="none" w:sz="0" w:space="0" w:color="auto"/>
            <w:left w:val="none" w:sz="0" w:space="0" w:color="auto"/>
            <w:bottom w:val="none" w:sz="0" w:space="0" w:color="auto"/>
            <w:right w:val="none" w:sz="0" w:space="0" w:color="auto"/>
          </w:divBdr>
          <w:divsChild>
            <w:div w:id="1446734614">
              <w:marLeft w:val="0"/>
              <w:marRight w:val="0"/>
              <w:marTop w:val="0"/>
              <w:marBottom w:val="0"/>
              <w:divBdr>
                <w:top w:val="none" w:sz="0" w:space="0" w:color="auto"/>
                <w:left w:val="none" w:sz="0" w:space="0" w:color="auto"/>
                <w:bottom w:val="none" w:sz="0" w:space="0" w:color="auto"/>
                <w:right w:val="none" w:sz="0" w:space="0" w:color="auto"/>
              </w:divBdr>
            </w:div>
            <w:div w:id="1676612935">
              <w:marLeft w:val="0"/>
              <w:marRight w:val="0"/>
              <w:marTop w:val="0"/>
              <w:marBottom w:val="0"/>
              <w:divBdr>
                <w:top w:val="none" w:sz="0" w:space="0" w:color="auto"/>
                <w:left w:val="none" w:sz="0" w:space="0" w:color="auto"/>
                <w:bottom w:val="none" w:sz="0" w:space="0" w:color="auto"/>
                <w:right w:val="none" w:sz="0" w:space="0" w:color="auto"/>
              </w:divBdr>
            </w:div>
          </w:divsChild>
        </w:div>
        <w:div w:id="1395615643">
          <w:marLeft w:val="0"/>
          <w:marRight w:val="0"/>
          <w:marTop w:val="0"/>
          <w:marBottom w:val="0"/>
          <w:divBdr>
            <w:top w:val="none" w:sz="0" w:space="0" w:color="auto"/>
            <w:left w:val="none" w:sz="0" w:space="0" w:color="auto"/>
            <w:bottom w:val="none" w:sz="0" w:space="0" w:color="auto"/>
            <w:right w:val="none" w:sz="0" w:space="0" w:color="auto"/>
          </w:divBdr>
          <w:divsChild>
            <w:div w:id="1285118454">
              <w:marLeft w:val="0"/>
              <w:marRight w:val="0"/>
              <w:marTop w:val="0"/>
              <w:marBottom w:val="0"/>
              <w:divBdr>
                <w:top w:val="none" w:sz="0" w:space="0" w:color="auto"/>
                <w:left w:val="none" w:sz="0" w:space="0" w:color="auto"/>
                <w:bottom w:val="none" w:sz="0" w:space="0" w:color="auto"/>
                <w:right w:val="none" w:sz="0" w:space="0" w:color="auto"/>
              </w:divBdr>
            </w:div>
          </w:divsChild>
        </w:div>
        <w:div w:id="1461730721">
          <w:marLeft w:val="0"/>
          <w:marRight w:val="0"/>
          <w:marTop w:val="0"/>
          <w:marBottom w:val="0"/>
          <w:divBdr>
            <w:top w:val="none" w:sz="0" w:space="0" w:color="auto"/>
            <w:left w:val="none" w:sz="0" w:space="0" w:color="auto"/>
            <w:bottom w:val="none" w:sz="0" w:space="0" w:color="auto"/>
            <w:right w:val="none" w:sz="0" w:space="0" w:color="auto"/>
          </w:divBdr>
          <w:divsChild>
            <w:div w:id="1130168345">
              <w:marLeft w:val="0"/>
              <w:marRight w:val="0"/>
              <w:marTop w:val="0"/>
              <w:marBottom w:val="0"/>
              <w:divBdr>
                <w:top w:val="none" w:sz="0" w:space="0" w:color="auto"/>
                <w:left w:val="none" w:sz="0" w:space="0" w:color="auto"/>
                <w:bottom w:val="none" w:sz="0" w:space="0" w:color="auto"/>
                <w:right w:val="none" w:sz="0" w:space="0" w:color="auto"/>
              </w:divBdr>
            </w:div>
            <w:div w:id="1171069949">
              <w:marLeft w:val="0"/>
              <w:marRight w:val="0"/>
              <w:marTop w:val="0"/>
              <w:marBottom w:val="0"/>
              <w:divBdr>
                <w:top w:val="none" w:sz="0" w:space="0" w:color="auto"/>
                <w:left w:val="none" w:sz="0" w:space="0" w:color="auto"/>
                <w:bottom w:val="none" w:sz="0" w:space="0" w:color="auto"/>
                <w:right w:val="none" w:sz="0" w:space="0" w:color="auto"/>
              </w:divBdr>
            </w:div>
            <w:div w:id="1205874543">
              <w:marLeft w:val="0"/>
              <w:marRight w:val="0"/>
              <w:marTop w:val="0"/>
              <w:marBottom w:val="0"/>
              <w:divBdr>
                <w:top w:val="none" w:sz="0" w:space="0" w:color="auto"/>
                <w:left w:val="none" w:sz="0" w:space="0" w:color="auto"/>
                <w:bottom w:val="none" w:sz="0" w:space="0" w:color="auto"/>
                <w:right w:val="none" w:sz="0" w:space="0" w:color="auto"/>
              </w:divBdr>
            </w:div>
            <w:div w:id="1323314174">
              <w:marLeft w:val="0"/>
              <w:marRight w:val="0"/>
              <w:marTop w:val="0"/>
              <w:marBottom w:val="0"/>
              <w:divBdr>
                <w:top w:val="none" w:sz="0" w:space="0" w:color="auto"/>
                <w:left w:val="none" w:sz="0" w:space="0" w:color="auto"/>
                <w:bottom w:val="none" w:sz="0" w:space="0" w:color="auto"/>
                <w:right w:val="none" w:sz="0" w:space="0" w:color="auto"/>
              </w:divBdr>
            </w:div>
            <w:div w:id="1455978549">
              <w:marLeft w:val="0"/>
              <w:marRight w:val="0"/>
              <w:marTop w:val="0"/>
              <w:marBottom w:val="0"/>
              <w:divBdr>
                <w:top w:val="none" w:sz="0" w:space="0" w:color="auto"/>
                <w:left w:val="none" w:sz="0" w:space="0" w:color="auto"/>
                <w:bottom w:val="none" w:sz="0" w:space="0" w:color="auto"/>
                <w:right w:val="none" w:sz="0" w:space="0" w:color="auto"/>
              </w:divBdr>
            </w:div>
          </w:divsChild>
        </w:div>
        <w:div w:id="1593320437">
          <w:marLeft w:val="0"/>
          <w:marRight w:val="0"/>
          <w:marTop w:val="0"/>
          <w:marBottom w:val="0"/>
          <w:divBdr>
            <w:top w:val="none" w:sz="0" w:space="0" w:color="auto"/>
            <w:left w:val="none" w:sz="0" w:space="0" w:color="auto"/>
            <w:bottom w:val="none" w:sz="0" w:space="0" w:color="auto"/>
            <w:right w:val="none" w:sz="0" w:space="0" w:color="auto"/>
          </w:divBdr>
          <w:divsChild>
            <w:div w:id="45180073">
              <w:marLeft w:val="0"/>
              <w:marRight w:val="0"/>
              <w:marTop w:val="0"/>
              <w:marBottom w:val="0"/>
              <w:divBdr>
                <w:top w:val="none" w:sz="0" w:space="0" w:color="auto"/>
                <w:left w:val="none" w:sz="0" w:space="0" w:color="auto"/>
                <w:bottom w:val="none" w:sz="0" w:space="0" w:color="auto"/>
                <w:right w:val="none" w:sz="0" w:space="0" w:color="auto"/>
              </w:divBdr>
            </w:div>
            <w:div w:id="664363768">
              <w:marLeft w:val="0"/>
              <w:marRight w:val="0"/>
              <w:marTop w:val="0"/>
              <w:marBottom w:val="0"/>
              <w:divBdr>
                <w:top w:val="none" w:sz="0" w:space="0" w:color="auto"/>
                <w:left w:val="none" w:sz="0" w:space="0" w:color="auto"/>
                <w:bottom w:val="none" w:sz="0" w:space="0" w:color="auto"/>
                <w:right w:val="none" w:sz="0" w:space="0" w:color="auto"/>
              </w:divBdr>
            </w:div>
            <w:div w:id="765922838">
              <w:marLeft w:val="0"/>
              <w:marRight w:val="0"/>
              <w:marTop w:val="0"/>
              <w:marBottom w:val="0"/>
              <w:divBdr>
                <w:top w:val="none" w:sz="0" w:space="0" w:color="auto"/>
                <w:left w:val="none" w:sz="0" w:space="0" w:color="auto"/>
                <w:bottom w:val="none" w:sz="0" w:space="0" w:color="auto"/>
                <w:right w:val="none" w:sz="0" w:space="0" w:color="auto"/>
              </w:divBdr>
            </w:div>
            <w:div w:id="1264877111">
              <w:marLeft w:val="0"/>
              <w:marRight w:val="0"/>
              <w:marTop w:val="0"/>
              <w:marBottom w:val="0"/>
              <w:divBdr>
                <w:top w:val="none" w:sz="0" w:space="0" w:color="auto"/>
                <w:left w:val="none" w:sz="0" w:space="0" w:color="auto"/>
                <w:bottom w:val="none" w:sz="0" w:space="0" w:color="auto"/>
                <w:right w:val="none" w:sz="0" w:space="0" w:color="auto"/>
              </w:divBdr>
            </w:div>
            <w:div w:id="1486699877">
              <w:marLeft w:val="0"/>
              <w:marRight w:val="0"/>
              <w:marTop w:val="0"/>
              <w:marBottom w:val="0"/>
              <w:divBdr>
                <w:top w:val="none" w:sz="0" w:space="0" w:color="auto"/>
                <w:left w:val="none" w:sz="0" w:space="0" w:color="auto"/>
                <w:bottom w:val="none" w:sz="0" w:space="0" w:color="auto"/>
                <w:right w:val="none" w:sz="0" w:space="0" w:color="auto"/>
              </w:divBdr>
            </w:div>
            <w:div w:id="1491022201">
              <w:marLeft w:val="0"/>
              <w:marRight w:val="0"/>
              <w:marTop w:val="0"/>
              <w:marBottom w:val="0"/>
              <w:divBdr>
                <w:top w:val="none" w:sz="0" w:space="0" w:color="auto"/>
                <w:left w:val="none" w:sz="0" w:space="0" w:color="auto"/>
                <w:bottom w:val="none" w:sz="0" w:space="0" w:color="auto"/>
                <w:right w:val="none" w:sz="0" w:space="0" w:color="auto"/>
              </w:divBdr>
            </w:div>
          </w:divsChild>
        </w:div>
        <w:div w:id="1698848979">
          <w:marLeft w:val="0"/>
          <w:marRight w:val="0"/>
          <w:marTop w:val="0"/>
          <w:marBottom w:val="0"/>
          <w:divBdr>
            <w:top w:val="none" w:sz="0" w:space="0" w:color="auto"/>
            <w:left w:val="none" w:sz="0" w:space="0" w:color="auto"/>
            <w:bottom w:val="none" w:sz="0" w:space="0" w:color="auto"/>
            <w:right w:val="none" w:sz="0" w:space="0" w:color="auto"/>
          </w:divBdr>
          <w:divsChild>
            <w:div w:id="1131943626">
              <w:marLeft w:val="0"/>
              <w:marRight w:val="0"/>
              <w:marTop w:val="0"/>
              <w:marBottom w:val="0"/>
              <w:divBdr>
                <w:top w:val="none" w:sz="0" w:space="0" w:color="auto"/>
                <w:left w:val="none" w:sz="0" w:space="0" w:color="auto"/>
                <w:bottom w:val="none" w:sz="0" w:space="0" w:color="auto"/>
                <w:right w:val="none" w:sz="0" w:space="0" w:color="auto"/>
              </w:divBdr>
            </w:div>
          </w:divsChild>
        </w:div>
        <w:div w:id="1754812328">
          <w:marLeft w:val="0"/>
          <w:marRight w:val="0"/>
          <w:marTop w:val="0"/>
          <w:marBottom w:val="0"/>
          <w:divBdr>
            <w:top w:val="none" w:sz="0" w:space="0" w:color="auto"/>
            <w:left w:val="none" w:sz="0" w:space="0" w:color="auto"/>
            <w:bottom w:val="none" w:sz="0" w:space="0" w:color="auto"/>
            <w:right w:val="none" w:sz="0" w:space="0" w:color="auto"/>
          </w:divBdr>
          <w:divsChild>
            <w:div w:id="1467358112">
              <w:marLeft w:val="0"/>
              <w:marRight w:val="0"/>
              <w:marTop w:val="0"/>
              <w:marBottom w:val="0"/>
              <w:divBdr>
                <w:top w:val="none" w:sz="0" w:space="0" w:color="auto"/>
                <w:left w:val="none" w:sz="0" w:space="0" w:color="auto"/>
                <w:bottom w:val="none" w:sz="0" w:space="0" w:color="auto"/>
                <w:right w:val="none" w:sz="0" w:space="0" w:color="auto"/>
              </w:divBdr>
            </w:div>
          </w:divsChild>
        </w:div>
        <w:div w:id="1807309008">
          <w:marLeft w:val="0"/>
          <w:marRight w:val="0"/>
          <w:marTop w:val="0"/>
          <w:marBottom w:val="0"/>
          <w:divBdr>
            <w:top w:val="none" w:sz="0" w:space="0" w:color="auto"/>
            <w:left w:val="none" w:sz="0" w:space="0" w:color="auto"/>
            <w:bottom w:val="none" w:sz="0" w:space="0" w:color="auto"/>
            <w:right w:val="none" w:sz="0" w:space="0" w:color="auto"/>
          </w:divBdr>
          <w:divsChild>
            <w:div w:id="1832715714">
              <w:marLeft w:val="0"/>
              <w:marRight w:val="0"/>
              <w:marTop w:val="0"/>
              <w:marBottom w:val="0"/>
              <w:divBdr>
                <w:top w:val="none" w:sz="0" w:space="0" w:color="auto"/>
                <w:left w:val="none" w:sz="0" w:space="0" w:color="auto"/>
                <w:bottom w:val="none" w:sz="0" w:space="0" w:color="auto"/>
                <w:right w:val="none" w:sz="0" w:space="0" w:color="auto"/>
              </w:divBdr>
            </w:div>
          </w:divsChild>
        </w:div>
        <w:div w:id="1883396814">
          <w:marLeft w:val="0"/>
          <w:marRight w:val="0"/>
          <w:marTop w:val="0"/>
          <w:marBottom w:val="0"/>
          <w:divBdr>
            <w:top w:val="none" w:sz="0" w:space="0" w:color="auto"/>
            <w:left w:val="none" w:sz="0" w:space="0" w:color="auto"/>
            <w:bottom w:val="none" w:sz="0" w:space="0" w:color="auto"/>
            <w:right w:val="none" w:sz="0" w:space="0" w:color="auto"/>
          </w:divBdr>
          <w:divsChild>
            <w:div w:id="561066364">
              <w:marLeft w:val="0"/>
              <w:marRight w:val="0"/>
              <w:marTop w:val="0"/>
              <w:marBottom w:val="0"/>
              <w:divBdr>
                <w:top w:val="none" w:sz="0" w:space="0" w:color="auto"/>
                <w:left w:val="none" w:sz="0" w:space="0" w:color="auto"/>
                <w:bottom w:val="none" w:sz="0" w:space="0" w:color="auto"/>
                <w:right w:val="none" w:sz="0" w:space="0" w:color="auto"/>
              </w:divBdr>
            </w:div>
          </w:divsChild>
        </w:div>
        <w:div w:id="1943148754">
          <w:marLeft w:val="0"/>
          <w:marRight w:val="0"/>
          <w:marTop w:val="0"/>
          <w:marBottom w:val="0"/>
          <w:divBdr>
            <w:top w:val="none" w:sz="0" w:space="0" w:color="auto"/>
            <w:left w:val="none" w:sz="0" w:space="0" w:color="auto"/>
            <w:bottom w:val="none" w:sz="0" w:space="0" w:color="auto"/>
            <w:right w:val="none" w:sz="0" w:space="0" w:color="auto"/>
          </w:divBdr>
          <w:divsChild>
            <w:div w:id="527260508">
              <w:marLeft w:val="0"/>
              <w:marRight w:val="0"/>
              <w:marTop w:val="0"/>
              <w:marBottom w:val="0"/>
              <w:divBdr>
                <w:top w:val="none" w:sz="0" w:space="0" w:color="auto"/>
                <w:left w:val="none" w:sz="0" w:space="0" w:color="auto"/>
                <w:bottom w:val="none" w:sz="0" w:space="0" w:color="auto"/>
                <w:right w:val="none" w:sz="0" w:space="0" w:color="auto"/>
              </w:divBdr>
            </w:div>
          </w:divsChild>
        </w:div>
        <w:div w:id="1961691928">
          <w:marLeft w:val="0"/>
          <w:marRight w:val="0"/>
          <w:marTop w:val="0"/>
          <w:marBottom w:val="0"/>
          <w:divBdr>
            <w:top w:val="none" w:sz="0" w:space="0" w:color="auto"/>
            <w:left w:val="none" w:sz="0" w:space="0" w:color="auto"/>
            <w:bottom w:val="none" w:sz="0" w:space="0" w:color="auto"/>
            <w:right w:val="none" w:sz="0" w:space="0" w:color="auto"/>
          </w:divBdr>
          <w:divsChild>
            <w:div w:id="31078614">
              <w:marLeft w:val="0"/>
              <w:marRight w:val="0"/>
              <w:marTop w:val="0"/>
              <w:marBottom w:val="0"/>
              <w:divBdr>
                <w:top w:val="none" w:sz="0" w:space="0" w:color="auto"/>
                <w:left w:val="none" w:sz="0" w:space="0" w:color="auto"/>
                <w:bottom w:val="none" w:sz="0" w:space="0" w:color="auto"/>
                <w:right w:val="none" w:sz="0" w:space="0" w:color="auto"/>
              </w:divBdr>
            </w:div>
            <w:div w:id="180553828">
              <w:marLeft w:val="0"/>
              <w:marRight w:val="0"/>
              <w:marTop w:val="0"/>
              <w:marBottom w:val="0"/>
              <w:divBdr>
                <w:top w:val="none" w:sz="0" w:space="0" w:color="auto"/>
                <w:left w:val="none" w:sz="0" w:space="0" w:color="auto"/>
                <w:bottom w:val="none" w:sz="0" w:space="0" w:color="auto"/>
                <w:right w:val="none" w:sz="0" w:space="0" w:color="auto"/>
              </w:divBdr>
            </w:div>
            <w:div w:id="371198225">
              <w:marLeft w:val="0"/>
              <w:marRight w:val="0"/>
              <w:marTop w:val="0"/>
              <w:marBottom w:val="0"/>
              <w:divBdr>
                <w:top w:val="none" w:sz="0" w:space="0" w:color="auto"/>
                <w:left w:val="none" w:sz="0" w:space="0" w:color="auto"/>
                <w:bottom w:val="none" w:sz="0" w:space="0" w:color="auto"/>
                <w:right w:val="none" w:sz="0" w:space="0" w:color="auto"/>
              </w:divBdr>
            </w:div>
            <w:div w:id="1514034419">
              <w:marLeft w:val="0"/>
              <w:marRight w:val="0"/>
              <w:marTop w:val="0"/>
              <w:marBottom w:val="0"/>
              <w:divBdr>
                <w:top w:val="none" w:sz="0" w:space="0" w:color="auto"/>
                <w:left w:val="none" w:sz="0" w:space="0" w:color="auto"/>
                <w:bottom w:val="none" w:sz="0" w:space="0" w:color="auto"/>
                <w:right w:val="none" w:sz="0" w:space="0" w:color="auto"/>
              </w:divBdr>
            </w:div>
            <w:div w:id="1809207098">
              <w:marLeft w:val="0"/>
              <w:marRight w:val="0"/>
              <w:marTop w:val="0"/>
              <w:marBottom w:val="0"/>
              <w:divBdr>
                <w:top w:val="none" w:sz="0" w:space="0" w:color="auto"/>
                <w:left w:val="none" w:sz="0" w:space="0" w:color="auto"/>
                <w:bottom w:val="none" w:sz="0" w:space="0" w:color="auto"/>
                <w:right w:val="none" w:sz="0" w:space="0" w:color="auto"/>
              </w:divBdr>
            </w:div>
          </w:divsChild>
        </w:div>
        <w:div w:id="2052923770">
          <w:marLeft w:val="0"/>
          <w:marRight w:val="0"/>
          <w:marTop w:val="0"/>
          <w:marBottom w:val="0"/>
          <w:divBdr>
            <w:top w:val="none" w:sz="0" w:space="0" w:color="auto"/>
            <w:left w:val="none" w:sz="0" w:space="0" w:color="auto"/>
            <w:bottom w:val="none" w:sz="0" w:space="0" w:color="auto"/>
            <w:right w:val="none" w:sz="0" w:space="0" w:color="auto"/>
          </w:divBdr>
          <w:divsChild>
            <w:div w:id="1911234589">
              <w:marLeft w:val="0"/>
              <w:marRight w:val="0"/>
              <w:marTop w:val="0"/>
              <w:marBottom w:val="0"/>
              <w:divBdr>
                <w:top w:val="none" w:sz="0" w:space="0" w:color="auto"/>
                <w:left w:val="none" w:sz="0" w:space="0" w:color="auto"/>
                <w:bottom w:val="none" w:sz="0" w:space="0" w:color="auto"/>
                <w:right w:val="none" w:sz="0" w:space="0" w:color="auto"/>
              </w:divBdr>
            </w:div>
          </w:divsChild>
        </w:div>
        <w:div w:id="2128890938">
          <w:marLeft w:val="0"/>
          <w:marRight w:val="0"/>
          <w:marTop w:val="0"/>
          <w:marBottom w:val="0"/>
          <w:divBdr>
            <w:top w:val="none" w:sz="0" w:space="0" w:color="auto"/>
            <w:left w:val="none" w:sz="0" w:space="0" w:color="auto"/>
            <w:bottom w:val="none" w:sz="0" w:space="0" w:color="auto"/>
            <w:right w:val="none" w:sz="0" w:space="0" w:color="auto"/>
          </w:divBdr>
          <w:divsChild>
            <w:div w:id="4978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nancialpost.com/fp-finance/banking/td-bank-short-positions-rise-6-1billion-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inancialpost.com/fp-finance/banking/td-penalties-anti-money-laundering-compliance-u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rum.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fincen.go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8C7D9-565C-4D46-9454-DC2901938A47}">
  <ds:schemaRefs>
    <ds:schemaRef ds:uri="http://schemas.openxmlformats.org/officeDocument/2006/bibliography"/>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2</TotalTime>
  <Pages>12</Pages>
  <Words>1921</Words>
  <Characters>11378</Characters>
  <Application>Microsoft Office Word</Application>
  <DocSecurity>0</DocSecurity>
  <Lines>598</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12967</CharactersWithSpaces>
  <SharedDoc>false</SharedDoc>
  <HLinks>
    <vt:vector size="216" baseType="variant">
      <vt:variant>
        <vt:i4>2359416</vt:i4>
      </vt:variant>
      <vt:variant>
        <vt:i4>174</vt:i4>
      </vt:variant>
      <vt:variant>
        <vt:i4>0</vt:i4>
      </vt:variant>
      <vt:variant>
        <vt:i4>5</vt:i4>
      </vt:variant>
      <vt:variant>
        <vt:lpwstr>https://theorg.com/org/td-bank</vt:lpwstr>
      </vt:variant>
      <vt:variant>
        <vt:lpwstr/>
      </vt:variant>
      <vt:variant>
        <vt:i4>7667819</vt:i4>
      </vt:variant>
      <vt:variant>
        <vt:i4>171</vt:i4>
      </vt:variant>
      <vt:variant>
        <vt:i4>0</vt:i4>
      </vt:variant>
      <vt:variant>
        <vt:i4>5</vt:i4>
      </vt:variant>
      <vt:variant>
        <vt:lpwstr>https://stockanalysis.com/stocks/td/employees/</vt:lpwstr>
      </vt:variant>
      <vt:variant>
        <vt:lpwstr/>
      </vt:variant>
      <vt:variant>
        <vt:i4>11796710</vt:i4>
      </vt:variant>
      <vt:variant>
        <vt:i4>168</vt:i4>
      </vt:variant>
      <vt:variant>
        <vt:i4>0</vt:i4>
      </vt:variant>
      <vt:variant>
        <vt:i4>5</vt:i4>
      </vt:variant>
      <vt:variant>
        <vt:lpwstr>https://www.247caseanalysis.com/case/TD-Bank-Group-Building-an-Effective-Enterprise-Data-Management-Policy-21412-Pestel-Analysis  </vt:lpwstr>
      </vt:variant>
      <vt:variant>
        <vt:lpwstr/>
      </vt:variant>
      <vt:variant>
        <vt:i4>6881332</vt:i4>
      </vt:variant>
      <vt:variant>
        <vt:i4>165</vt:i4>
      </vt:variant>
      <vt:variant>
        <vt:i4>0</vt:i4>
      </vt:variant>
      <vt:variant>
        <vt:i4>5</vt:i4>
      </vt:variant>
      <vt:variant>
        <vt:lpwstr>https://www.forbes.com/advisor/ca/banking/royal-bank-of-canada-review/</vt:lpwstr>
      </vt:variant>
      <vt:variant>
        <vt:lpwstr>:~:text=The%20primary%20downsides%20of%20banking</vt:lpwstr>
      </vt:variant>
      <vt:variant>
        <vt:i4>5701699</vt:i4>
      </vt:variant>
      <vt:variant>
        <vt:i4>162</vt:i4>
      </vt:variant>
      <vt:variant>
        <vt:i4>0</vt:i4>
      </vt:variant>
      <vt:variant>
        <vt:i4>5</vt:i4>
      </vt:variant>
      <vt:variant>
        <vt:lpwstr>https://www.cibc.com/en/about-cibc/corporate-profile/history.html</vt:lpwstr>
      </vt:variant>
      <vt:variant>
        <vt:lpwstr/>
      </vt:variant>
      <vt:variant>
        <vt:i4>1900623</vt:i4>
      </vt:variant>
      <vt:variant>
        <vt:i4>159</vt:i4>
      </vt:variant>
      <vt:variant>
        <vt:i4>0</vt:i4>
      </vt:variant>
      <vt:variant>
        <vt:i4>5</vt:i4>
      </vt:variant>
      <vt:variant>
        <vt:lpwstr>https://www.cibc.com/en/about-cibc/corporate-responsibility.html</vt:lpwstr>
      </vt:variant>
      <vt:variant>
        <vt:lpwstr/>
      </vt:variant>
      <vt:variant>
        <vt:i4>1769488</vt:i4>
      </vt:variant>
      <vt:variant>
        <vt:i4>156</vt:i4>
      </vt:variant>
      <vt:variant>
        <vt:i4>0</vt:i4>
      </vt:variant>
      <vt:variant>
        <vt:i4>5</vt:i4>
      </vt:variant>
      <vt:variant>
        <vt:lpwstr>https://www.cibc.com/content/dam/cibc-public-assets/about-cibc/investor-relations/pdfs/quarterly-results/2023/q323presentation-en.pdf</vt:lpwstr>
      </vt:variant>
      <vt:variant>
        <vt:lpwstr/>
      </vt:variant>
      <vt:variant>
        <vt:i4>1376350</vt:i4>
      </vt:variant>
      <vt:variant>
        <vt:i4>153</vt:i4>
      </vt:variant>
      <vt:variant>
        <vt:i4>0</vt:i4>
      </vt:variant>
      <vt:variant>
        <vt:i4>5</vt:i4>
      </vt:variant>
      <vt:variant>
        <vt:lpwstr>https://www.cibc.com/en/personal-banking.html</vt:lpwstr>
      </vt:variant>
      <vt:variant>
        <vt:lpwstr/>
      </vt:variant>
      <vt:variant>
        <vt:i4>7077893</vt:i4>
      </vt:variant>
      <vt:variant>
        <vt:i4>150</vt:i4>
      </vt:variant>
      <vt:variant>
        <vt:i4>0</vt:i4>
      </vt:variant>
      <vt:variant>
        <vt:i4>5</vt:i4>
      </vt:variant>
      <vt:variant>
        <vt:lpwstr>https://www.scotiabank.com/content/dam/scotiabank/corporate/quarterly-reports/2023/q3/Q323_Investor_Marketing_Presentation.pdf</vt:lpwstr>
      </vt:variant>
      <vt:variant>
        <vt:lpwstr/>
      </vt:variant>
      <vt:variant>
        <vt:i4>2752561</vt:i4>
      </vt:variant>
      <vt:variant>
        <vt:i4>147</vt:i4>
      </vt:variant>
      <vt:variant>
        <vt:i4>0</vt:i4>
      </vt:variant>
      <vt:variant>
        <vt:i4>5</vt:i4>
      </vt:variant>
      <vt:variant>
        <vt:lpwstr>https://www.rbc.com/about-rbc.html</vt:lpwstr>
      </vt:variant>
      <vt:variant>
        <vt:lpwstr/>
      </vt:variant>
      <vt:variant>
        <vt:i4>917579</vt:i4>
      </vt:variant>
      <vt:variant>
        <vt:i4>144</vt:i4>
      </vt:variant>
      <vt:variant>
        <vt:i4>0</vt:i4>
      </vt:variant>
      <vt:variant>
        <vt:i4>5</vt:i4>
      </vt:variant>
      <vt:variant>
        <vt:lpwstr>https://www.td.com/ca/en/about-td</vt:lpwstr>
      </vt:variant>
      <vt:variant>
        <vt:lpwstr/>
      </vt:variant>
      <vt:variant>
        <vt:i4>5898247</vt:i4>
      </vt:variant>
      <vt:variant>
        <vt:i4>141</vt:i4>
      </vt:variant>
      <vt:variant>
        <vt:i4>0</vt:i4>
      </vt:variant>
      <vt:variant>
        <vt:i4>5</vt:i4>
      </vt:variant>
      <vt:variant>
        <vt:lpwstr>https://www.td.com/content/dam/tdcom/canada/about-td/pdf/esg/2022-esg-report.pdf</vt:lpwstr>
      </vt:variant>
      <vt:variant>
        <vt:lpwstr/>
      </vt:variant>
      <vt:variant>
        <vt:i4>5963852</vt:i4>
      </vt:variant>
      <vt:variant>
        <vt:i4>138</vt:i4>
      </vt:variant>
      <vt:variant>
        <vt:i4>0</vt:i4>
      </vt:variant>
      <vt:variant>
        <vt:i4>5</vt:i4>
      </vt:variant>
      <vt:variant>
        <vt:lpwstr>https://www.td.com/document/PDF/ar2022/ar2022-Complete-Report.pdf</vt:lpwstr>
      </vt:variant>
      <vt:variant>
        <vt:lpwstr/>
      </vt:variant>
      <vt:variant>
        <vt:i4>6488163</vt:i4>
      </vt:variant>
      <vt:variant>
        <vt:i4>135</vt:i4>
      </vt:variant>
      <vt:variant>
        <vt:i4>0</vt:i4>
      </vt:variant>
      <vt:variant>
        <vt:i4>5</vt:i4>
      </vt:variant>
      <vt:variant>
        <vt:lpwstr>https://www.rbcwealthmanagement.com/en-ca/</vt:lpwstr>
      </vt:variant>
      <vt:variant>
        <vt:lpwstr/>
      </vt:variant>
      <vt:variant>
        <vt:i4>1507383</vt:i4>
      </vt:variant>
      <vt:variant>
        <vt:i4>128</vt:i4>
      </vt:variant>
      <vt:variant>
        <vt:i4>0</vt:i4>
      </vt:variant>
      <vt:variant>
        <vt:i4>5</vt:i4>
      </vt:variant>
      <vt:variant>
        <vt:lpwstr/>
      </vt:variant>
      <vt:variant>
        <vt:lpwstr>_Toc145614263</vt:lpwstr>
      </vt:variant>
      <vt:variant>
        <vt:i4>1507383</vt:i4>
      </vt:variant>
      <vt:variant>
        <vt:i4>122</vt:i4>
      </vt:variant>
      <vt:variant>
        <vt:i4>0</vt:i4>
      </vt:variant>
      <vt:variant>
        <vt:i4>5</vt:i4>
      </vt:variant>
      <vt:variant>
        <vt:lpwstr/>
      </vt:variant>
      <vt:variant>
        <vt:lpwstr>_Toc145614262</vt:lpwstr>
      </vt:variant>
      <vt:variant>
        <vt:i4>1507383</vt:i4>
      </vt:variant>
      <vt:variant>
        <vt:i4>116</vt:i4>
      </vt:variant>
      <vt:variant>
        <vt:i4>0</vt:i4>
      </vt:variant>
      <vt:variant>
        <vt:i4>5</vt:i4>
      </vt:variant>
      <vt:variant>
        <vt:lpwstr/>
      </vt:variant>
      <vt:variant>
        <vt:lpwstr>_Toc145614261</vt:lpwstr>
      </vt:variant>
      <vt:variant>
        <vt:i4>1507383</vt:i4>
      </vt:variant>
      <vt:variant>
        <vt:i4>110</vt:i4>
      </vt:variant>
      <vt:variant>
        <vt:i4>0</vt:i4>
      </vt:variant>
      <vt:variant>
        <vt:i4>5</vt:i4>
      </vt:variant>
      <vt:variant>
        <vt:lpwstr/>
      </vt:variant>
      <vt:variant>
        <vt:lpwstr>_Toc145614260</vt:lpwstr>
      </vt:variant>
      <vt:variant>
        <vt:i4>1310775</vt:i4>
      </vt:variant>
      <vt:variant>
        <vt:i4>104</vt:i4>
      </vt:variant>
      <vt:variant>
        <vt:i4>0</vt:i4>
      </vt:variant>
      <vt:variant>
        <vt:i4>5</vt:i4>
      </vt:variant>
      <vt:variant>
        <vt:lpwstr/>
      </vt:variant>
      <vt:variant>
        <vt:lpwstr>_Toc145614259</vt:lpwstr>
      </vt:variant>
      <vt:variant>
        <vt:i4>1310775</vt:i4>
      </vt:variant>
      <vt:variant>
        <vt:i4>98</vt:i4>
      </vt:variant>
      <vt:variant>
        <vt:i4>0</vt:i4>
      </vt:variant>
      <vt:variant>
        <vt:i4>5</vt:i4>
      </vt:variant>
      <vt:variant>
        <vt:lpwstr/>
      </vt:variant>
      <vt:variant>
        <vt:lpwstr>_Toc145614258</vt:lpwstr>
      </vt:variant>
      <vt:variant>
        <vt:i4>1310775</vt:i4>
      </vt:variant>
      <vt:variant>
        <vt:i4>92</vt:i4>
      </vt:variant>
      <vt:variant>
        <vt:i4>0</vt:i4>
      </vt:variant>
      <vt:variant>
        <vt:i4>5</vt:i4>
      </vt:variant>
      <vt:variant>
        <vt:lpwstr/>
      </vt:variant>
      <vt:variant>
        <vt:lpwstr>_Toc145614257</vt:lpwstr>
      </vt:variant>
      <vt:variant>
        <vt:i4>1310775</vt:i4>
      </vt:variant>
      <vt:variant>
        <vt:i4>86</vt:i4>
      </vt:variant>
      <vt:variant>
        <vt:i4>0</vt:i4>
      </vt:variant>
      <vt:variant>
        <vt:i4>5</vt:i4>
      </vt:variant>
      <vt:variant>
        <vt:lpwstr/>
      </vt:variant>
      <vt:variant>
        <vt:lpwstr>_Toc145614256</vt:lpwstr>
      </vt:variant>
      <vt:variant>
        <vt:i4>1310775</vt:i4>
      </vt:variant>
      <vt:variant>
        <vt:i4>80</vt:i4>
      </vt:variant>
      <vt:variant>
        <vt:i4>0</vt:i4>
      </vt:variant>
      <vt:variant>
        <vt:i4>5</vt:i4>
      </vt:variant>
      <vt:variant>
        <vt:lpwstr/>
      </vt:variant>
      <vt:variant>
        <vt:lpwstr>_Toc145614255</vt:lpwstr>
      </vt:variant>
      <vt:variant>
        <vt:i4>1310775</vt:i4>
      </vt:variant>
      <vt:variant>
        <vt:i4>74</vt:i4>
      </vt:variant>
      <vt:variant>
        <vt:i4>0</vt:i4>
      </vt:variant>
      <vt:variant>
        <vt:i4>5</vt:i4>
      </vt:variant>
      <vt:variant>
        <vt:lpwstr/>
      </vt:variant>
      <vt:variant>
        <vt:lpwstr>_Toc145614254</vt:lpwstr>
      </vt:variant>
      <vt:variant>
        <vt:i4>1310775</vt:i4>
      </vt:variant>
      <vt:variant>
        <vt:i4>68</vt:i4>
      </vt:variant>
      <vt:variant>
        <vt:i4>0</vt:i4>
      </vt:variant>
      <vt:variant>
        <vt:i4>5</vt:i4>
      </vt:variant>
      <vt:variant>
        <vt:lpwstr/>
      </vt:variant>
      <vt:variant>
        <vt:lpwstr>_Toc145614253</vt:lpwstr>
      </vt:variant>
      <vt:variant>
        <vt:i4>1310775</vt:i4>
      </vt:variant>
      <vt:variant>
        <vt:i4>62</vt:i4>
      </vt:variant>
      <vt:variant>
        <vt:i4>0</vt:i4>
      </vt:variant>
      <vt:variant>
        <vt:i4>5</vt:i4>
      </vt:variant>
      <vt:variant>
        <vt:lpwstr/>
      </vt:variant>
      <vt:variant>
        <vt:lpwstr>_Toc145614252</vt:lpwstr>
      </vt:variant>
      <vt:variant>
        <vt:i4>1310775</vt:i4>
      </vt:variant>
      <vt:variant>
        <vt:i4>56</vt:i4>
      </vt:variant>
      <vt:variant>
        <vt:i4>0</vt:i4>
      </vt:variant>
      <vt:variant>
        <vt:i4>5</vt:i4>
      </vt:variant>
      <vt:variant>
        <vt:lpwstr/>
      </vt:variant>
      <vt:variant>
        <vt:lpwstr>_Toc145614251</vt:lpwstr>
      </vt:variant>
      <vt:variant>
        <vt:i4>1310775</vt:i4>
      </vt:variant>
      <vt:variant>
        <vt:i4>50</vt:i4>
      </vt:variant>
      <vt:variant>
        <vt:i4>0</vt:i4>
      </vt:variant>
      <vt:variant>
        <vt:i4>5</vt:i4>
      </vt:variant>
      <vt:variant>
        <vt:lpwstr/>
      </vt:variant>
      <vt:variant>
        <vt:lpwstr>_Toc145614250</vt:lpwstr>
      </vt:variant>
      <vt:variant>
        <vt:i4>1376311</vt:i4>
      </vt:variant>
      <vt:variant>
        <vt:i4>44</vt:i4>
      </vt:variant>
      <vt:variant>
        <vt:i4>0</vt:i4>
      </vt:variant>
      <vt:variant>
        <vt:i4>5</vt:i4>
      </vt:variant>
      <vt:variant>
        <vt:lpwstr/>
      </vt:variant>
      <vt:variant>
        <vt:lpwstr>_Toc145614249</vt:lpwstr>
      </vt:variant>
      <vt:variant>
        <vt:i4>1376311</vt:i4>
      </vt:variant>
      <vt:variant>
        <vt:i4>38</vt:i4>
      </vt:variant>
      <vt:variant>
        <vt:i4>0</vt:i4>
      </vt:variant>
      <vt:variant>
        <vt:i4>5</vt:i4>
      </vt:variant>
      <vt:variant>
        <vt:lpwstr/>
      </vt:variant>
      <vt:variant>
        <vt:lpwstr>_Toc145614248</vt:lpwstr>
      </vt:variant>
      <vt:variant>
        <vt:i4>1376311</vt:i4>
      </vt:variant>
      <vt:variant>
        <vt:i4>32</vt:i4>
      </vt:variant>
      <vt:variant>
        <vt:i4>0</vt:i4>
      </vt:variant>
      <vt:variant>
        <vt:i4>5</vt:i4>
      </vt:variant>
      <vt:variant>
        <vt:lpwstr/>
      </vt:variant>
      <vt:variant>
        <vt:lpwstr>_Toc145614247</vt:lpwstr>
      </vt:variant>
      <vt:variant>
        <vt:i4>1376311</vt:i4>
      </vt:variant>
      <vt:variant>
        <vt:i4>26</vt:i4>
      </vt:variant>
      <vt:variant>
        <vt:i4>0</vt:i4>
      </vt:variant>
      <vt:variant>
        <vt:i4>5</vt:i4>
      </vt:variant>
      <vt:variant>
        <vt:lpwstr/>
      </vt:variant>
      <vt:variant>
        <vt:lpwstr>_Toc145614246</vt:lpwstr>
      </vt:variant>
      <vt:variant>
        <vt:i4>1376311</vt:i4>
      </vt:variant>
      <vt:variant>
        <vt:i4>20</vt:i4>
      </vt:variant>
      <vt:variant>
        <vt:i4>0</vt:i4>
      </vt:variant>
      <vt:variant>
        <vt:i4>5</vt:i4>
      </vt:variant>
      <vt:variant>
        <vt:lpwstr/>
      </vt:variant>
      <vt:variant>
        <vt:lpwstr>_Toc145614245</vt:lpwstr>
      </vt:variant>
      <vt:variant>
        <vt:i4>1376311</vt:i4>
      </vt:variant>
      <vt:variant>
        <vt:i4>14</vt:i4>
      </vt:variant>
      <vt:variant>
        <vt:i4>0</vt:i4>
      </vt:variant>
      <vt:variant>
        <vt:i4>5</vt:i4>
      </vt:variant>
      <vt:variant>
        <vt:lpwstr/>
      </vt:variant>
      <vt:variant>
        <vt:lpwstr>_Toc145614244</vt:lpwstr>
      </vt:variant>
      <vt:variant>
        <vt:i4>1376311</vt:i4>
      </vt:variant>
      <vt:variant>
        <vt:i4>8</vt:i4>
      </vt:variant>
      <vt:variant>
        <vt:i4>0</vt:i4>
      </vt:variant>
      <vt:variant>
        <vt:i4>5</vt:i4>
      </vt:variant>
      <vt:variant>
        <vt:lpwstr/>
      </vt:variant>
      <vt:variant>
        <vt:lpwstr>_Toc145614243</vt:lpwstr>
      </vt:variant>
      <vt:variant>
        <vt:i4>1376311</vt:i4>
      </vt:variant>
      <vt:variant>
        <vt:i4>2</vt:i4>
      </vt:variant>
      <vt:variant>
        <vt:i4>0</vt:i4>
      </vt:variant>
      <vt:variant>
        <vt:i4>5</vt:i4>
      </vt:variant>
      <vt:variant>
        <vt:lpwstr/>
      </vt:variant>
      <vt:variant>
        <vt:lpwstr>_Toc145614242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Ashna Ashraf</dc:creator>
  <cp:keywords/>
  <dc:description/>
  <cp:lastModifiedBy>Hardik Jayeshkumar Dhakan</cp:lastModifiedBy>
  <cp:revision>2</cp:revision>
  <dcterms:created xsi:type="dcterms:W3CDTF">2024-01-11T16:15:00Z</dcterms:created>
  <dcterms:modified xsi:type="dcterms:W3CDTF">2024-01-11T16:15:00Z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89e4286fc85a444cbef0601cb98c54887b43e3ab62c4dc76396cb9b0f1983535</vt:lpwstr>
  </property>
</Properties>
</file>