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“True or False” - Harry Sherman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  <w:t xml:space="preserve"> with Sonic Pi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–Brainstorm–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Catchy!!!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Nobody appreciates a good melody like I do. I have an admittedly annoying habit of mindlessly humming occasionally when I’m doing work, cooking, or doing laundry. I also enjoy listening to instrumentals as opposed to songs with lyrics while doing so. I prefer melodies that don’t hide–I like a clear piano melody that really stands out. Ideally, there would be variations to the melody at different points in the song, such as the verses and conclusion. I hope to incorporate some matching chords if I can understand the theory and find which ones match in a reasonable amount of time (notes are not intuitive to me, so it will likely need to be brute force).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Goal: </w:t>
      </w:r>
      <w:r w:rsidDel="00000000" w:rsidR="00000000" w:rsidRPr="00000000">
        <w:rPr>
          <w:rtl w:val="0"/>
        </w:rPr>
        <w:t xml:space="preserve">Educational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For this assignment, I’m going to take a CSCI 1101 concept and try to bring life to it. I have always found it funny how simple yet vital to computer science and technology boolean expressions are. Therefore, I will try to communicate this humor in my song. Booleans can only be one of tro values: True or False. Such a simple rule seems well suited for a catchy chorus, so I will try to incorporate that into the lyrics some how. 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Vocal Goal</w:t>
      </w:r>
      <w:r w:rsidDel="00000000" w:rsidR="00000000" w:rsidRPr="00000000">
        <w:rPr>
          <w:rtl w:val="0"/>
        </w:rPr>
        <w:t xml:space="preserve">: Sound good.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 am NOT a singer. But I’m really going to go for it.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Inspirational Words:</w:t>
      </w:r>
      <w:r w:rsidDel="00000000" w:rsidR="00000000" w:rsidRPr="00000000">
        <w:rPr>
          <w:rtl w:val="0"/>
        </w:rPr>
        <w:t xml:space="preserve"> Jingle, hip-hop, catchy, snowy, continuous, clown, nursery rhyme, clever, goofy.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Potential Breakdown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intro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verse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verse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chorus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verse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finale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Inspirational Songs: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Jingle Bell Rock - Bobby Helms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Savage Love - Jason Derulo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679 - Fetty Wap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Wake up - Fetty Wap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