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9C8C9" w14:textId="7FBF6211" w:rsidR="00E855D4" w:rsidRDefault="00A8715B" w:rsidP="00A8715B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Зайти на сервере </w:t>
      </w:r>
      <w:r>
        <w:rPr>
          <w:noProof/>
        </w:rPr>
        <w:drawing>
          <wp:inline distT="0" distB="0" distL="0" distR="0" wp14:anchorId="3CABA190" wp14:editId="56E3E46F">
            <wp:extent cx="850900" cy="1155700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C5BCA" w14:textId="75A63EAF" w:rsidR="00A8715B" w:rsidRDefault="00A8715B" w:rsidP="00A8715B">
      <w:pPr>
        <w:pStyle w:val="a9"/>
        <w:rPr>
          <w:lang w:val="ru-RU"/>
        </w:rPr>
      </w:pPr>
      <w:r>
        <w:rPr>
          <w:lang w:val="ru-RU"/>
        </w:rPr>
        <w:t xml:space="preserve">Нажать коннект, ничего не меняя. Сверху нажать на открытие файла </w:t>
      </w:r>
      <w:r>
        <w:rPr>
          <w:noProof/>
        </w:rPr>
        <w:drawing>
          <wp:inline distT="0" distB="0" distL="0" distR="0" wp14:anchorId="7B72E8D0" wp14:editId="3AB2BA6A">
            <wp:extent cx="730250" cy="533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A52AE" w14:textId="78119DCC" w:rsidR="00A8715B" w:rsidRDefault="00A8715B" w:rsidP="00A8715B">
      <w:pPr>
        <w:pStyle w:val="a9"/>
        <w:rPr>
          <w:lang w:val="ru-RU"/>
        </w:rPr>
      </w:pPr>
      <w:r>
        <w:rPr>
          <w:lang w:val="ru-RU"/>
        </w:rPr>
        <w:t xml:space="preserve">Найти скрипт </w:t>
      </w:r>
      <w:r w:rsidRPr="00A8715B">
        <w:rPr>
          <w:lang w:val="ru-RU"/>
        </w:rPr>
        <w:drawing>
          <wp:inline distT="0" distB="0" distL="0" distR="0" wp14:anchorId="14D09D1D" wp14:editId="22280CEC">
            <wp:extent cx="1181265" cy="3238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>. Открываем, ничего не меняя запускаем</w:t>
      </w:r>
    </w:p>
    <w:p w14:paraId="57680B12" w14:textId="57FED27C" w:rsidR="00A8715B" w:rsidRDefault="00A8715B" w:rsidP="00A8715B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ru-RU"/>
        </w:rPr>
        <w:t>Пока скрипт запускается, скопировать папку ПД и вставить в новый месяц, переименовать на новый месяц</w:t>
      </w:r>
    </w:p>
    <w:p w14:paraId="072FE0F3" w14:textId="74091BD5" w:rsidR="00A8715B" w:rsidRDefault="00A8715B" w:rsidP="00A8715B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Открываем в этой папке ексель </w:t>
      </w:r>
      <w:r w:rsidRPr="00A8715B">
        <w:rPr>
          <w:lang w:val="ru-RU"/>
        </w:rPr>
        <w:drawing>
          <wp:inline distT="0" distB="0" distL="0" distR="0" wp14:anchorId="14C4380D" wp14:editId="46A7082B">
            <wp:extent cx="1467055" cy="31436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. Создаем новый лист и туда вставляем данные из РМС. </w:t>
      </w:r>
    </w:p>
    <w:p w14:paraId="7E51E794" w14:textId="77777777" w:rsidR="0040698A" w:rsidRDefault="0040698A" w:rsidP="00A8715B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По примеру старого листа вставляем сверху две строчки и столбик после </w:t>
      </w:r>
      <w:proofErr w:type="spellStart"/>
      <w:r>
        <w:rPr>
          <w:lang w:val="ru-RU"/>
        </w:rPr>
        <w:t>окпо</w:t>
      </w:r>
      <w:proofErr w:type="spellEnd"/>
      <w:r>
        <w:rPr>
          <w:lang w:val="ru-RU"/>
        </w:rPr>
        <w:t xml:space="preserve"> (столбец </w:t>
      </w:r>
      <w:r>
        <w:rPr>
          <w:lang w:val="en-US"/>
        </w:rPr>
        <w:t>G</w:t>
      </w:r>
      <w:r>
        <w:rPr>
          <w:lang w:val="ru-RU"/>
        </w:rPr>
        <w:t xml:space="preserve">). Новому столбцу добавить название в расчёте. </w:t>
      </w:r>
    </w:p>
    <w:p w14:paraId="6E570B52" w14:textId="77777777" w:rsidR="0040698A" w:rsidRDefault="0040698A" w:rsidP="00A8715B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Открываем ексель Клиенты </w:t>
      </w:r>
    </w:p>
    <w:p w14:paraId="2CCD8B8C" w14:textId="2A18132D" w:rsidR="0040698A" w:rsidRDefault="0040698A" w:rsidP="0040698A">
      <w:pPr>
        <w:pStyle w:val="a9"/>
        <w:rPr>
          <w:lang w:val="ru-RU"/>
        </w:rPr>
      </w:pPr>
      <w:r>
        <w:rPr>
          <w:lang w:val="ru-RU"/>
        </w:rPr>
        <w:t xml:space="preserve"> </w:t>
      </w:r>
      <w:r w:rsidRPr="0040698A">
        <w:rPr>
          <w:lang w:val="ru-RU"/>
        </w:rPr>
        <w:drawing>
          <wp:inline distT="0" distB="0" distL="0" distR="0" wp14:anchorId="23F237B6" wp14:editId="435C2B95">
            <wp:extent cx="2920533" cy="12001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7669"/>
                    <a:stretch/>
                  </pic:blipFill>
                  <pic:spPr bwMode="auto">
                    <a:xfrm>
                      <a:off x="0" y="0"/>
                      <a:ext cx="2933504" cy="1205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Лист клиенты </w:t>
      </w:r>
    </w:p>
    <w:p w14:paraId="59120D39" w14:textId="656F2F5F" w:rsidR="0040698A" w:rsidRDefault="0040698A" w:rsidP="0040698A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 </w:t>
      </w:r>
      <w:proofErr w:type="spellStart"/>
      <w:r>
        <w:rPr>
          <w:lang w:val="ru-RU"/>
        </w:rPr>
        <w:t>пд</w:t>
      </w:r>
      <w:proofErr w:type="spellEnd"/>
      <w:r>
        <w:rPr>
          <w:lang w:val="ru-RU"/>
        </w:rPr>
        <w:t xml:space="preserve"> в расчёте пишем формулу </w:t>
      </w:r>
      <w:r w:rsidRPr="0040698A">
        <w:rPr>
          <w:lang w:val="ru-RU"/>
        </w:rPr>
        <w:drawing>
          <wp:inline distT="0" distB="0" distL="0" distR="0" wp14:anchorId="75794153" wp14:editId="47CC09FC">
            <wp:extent cx="5306165" cy="36200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</w:p>
    <w:p w14:paraId="579BB50F" w14:textId="5D7CE31A" w:rsidR="0040698A" w:rsidRDefault="0040698A" w:rsidP="0040698A">
      <w:pPr>
        <w:ind w:firstLine="708"/>
        <w:rPr>
          <w:lang w:val="ru-RU"/>
        </w:rPr>
      </w:pPr>
      <w:r>
        <w:rPr>
          <w:lang w:val="ru-RU"/>
        </w:rPr>
        <w:t>Где берем столбик С (</w:t>
      </w:r>
      <w:proofErr w:type="spellStart"/>
      <w:r>
        <w:rPr>
          <w:lang w:val="ru-RU"/>
        </w:rPr>
        <w:t>индефикация</w:t>
      </w:r>
      <w:proofErr w:type="spellEnd"/>
      <w:r>
        <w:rPr>
          <w:lang w:val="ru-RU"/>
        </w:rPr>
        <w:t xml:space="preserve">) из файла клиенты </w:t>
      </w:r>
    </w:p>
    <w:p w14:paraId="7D20CDCC" w14:textId="0E1FE224" w:rsidR="00012A93" w:rsidRDefault="00012A93" w:rsidP="00012A93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 наименованиях клиентов находим </w:t>
      </w:r>
      <w:r w:rsidRPr="00012A93">
        <w:rPr>
          <w:lang w:val="ru-RU"/>
        </w:rPr>
        <w:drawing>
          <wp:inline distT="0" distB="0" distL="0" distR="0" wp14:anchorId="3D9950F2" wp14:editId="3DC33758">
            <wp:extent cx="1352739" cy="29531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. Заходи в файл клиенты и находим. Копируем его </w:t>
      </w:r>
      <w:proofErr w:type="spellStart"/>
      <w:r>
        <w:rPr>
          <w:lang w:val="ru-RU"/>
        </w:rPr>
        <w:t>айди</w:t>
      </w:r>
      <w:proofErr w:type="spellEnd"/>
      <w:r>
        <w:rPr>
          <w:lang w:val="ru-RU"/>
        </w:rPr>
        <w:t xml:space="preserve"> клиента и вставляем в </w:t>
      </w:r>
      <w:proofErr w:type="spellStart"/>
      <w:r>
        <w:rPr>
          <w:lang w:val="ru-RU"/>
        </w:rPr>
        <w:t>пд</w:t>
      </w:r>
      <w:proofErr w:type="spellEnd"/>
      <w:r>
        <w:rPr>
          <w:lang w:val="ru-RU"/>
        </w:rPr>
        <w:t xml:space="preserve"> файл и </w:t>
      </w:r>
      <w:proofErr w:type="spellStart"/>
      <w:r>
        <w:rPr>
          <w:lang w:val="ru-RU"/>
        </w:rPr>
        <w:t>вставояем</w:t>
      </w:r>
      <w:proofErr w:type="spellEnd"/>
      <w:r>
        <w:rPr>
          <w:lang w:val="ru-RU"/>
        </w:rPr>
        <w:t xml:space="preserve"> в его </w:t>
      </w:r>
      <w:proofErr w:type="spellStart"/>
      <w:r>
        <w:rPr>
          <w:lang w:val="ru-RU"/>
        </w:rPr>
        <w:t>окпо</w:t>
      </w:r>
      <w:proofErr w:type="spellEnd"/>
      <w:r>
        <w:rPr>
          <w:lang w:val="ru-RU"/>
        </w:rPr>
        <w:t xml:space="preserve">. </w:t>
      </w:r>
    </w:p>
    <w:p w14:paraId="629C9B6C" w14:textId="005A58F2" w:rsidR="00012A93" w:rsidRDefault="00012A93" w:rsidP="00012A93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ru-RU"/>
        </w:rPr>
        <w:t>В расчете вставляем его данные как значения и удаляем те кто имеет НД.</w:t>
      </w:r>
    </w:p>
    <w:p w14:paraId="62E0FC37" w14:textId="5463AA42" w:rsidR="00012A93" w:rsidRDefault="00012A93" w:rsidP="00012A93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 типе отчетности (столбец О) удаляем МКК и клиент. </w:t>
      </w:r>
    </w:p>
    <w:p w14:paraId="00D1B47F" w14:textId="3692BC7D" w:rsidR="00012A93" w:rsidRDefault="00012A93" w:rsidP="00012A93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Там где дата установки (столбец </w:t>
      </w:r>
      <w:r>
        <w:rPr>
          <w:lang w:val="en-US"/>
        </w:rPr>
        <w:t>Q</w:t>
      </w:r>
      <w:r w:rsidRPr="00012A93">
        <w:rPr>
          <w:lang w:val="ru-RU"/>
        </w:rPr>
        <w:t xml:space="preserve">) </w:t>
      </w:r>
      <w:r>
        <w:rPr>
          <w:lang w:val="ru-RU"/>
        </w:rPr>
        <w:t xml:space="preserve">Вставляем новый столбец и копируем формулу и название с прошлого листа (название тоже дата установки). </w:t>
      </w:r>
    </w:p>
    <w:p w14:paraId="6A3C62AA" w14:textId="77777777" w:rsidR="00D14275" w:rsidRDefault="00D14275" w:rsidP="00012A93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Заходи в вкладку </w:t>
      </w:r>
      <w:proofErr w:type="spellStart"/>
      <w:r>
        <w:rPr>
          <w:lang w:val="ru-RU"/>
        </w:rPr>
        <w:t>основне</w:t>
      </w:r>
      <w:proofErr w:type="spellEnd"/>
    </w:p>
    <w:p w14:paraId="14CF4708" w14:textId="66ADBFF9" w:rsidR="00012A93" w:rsidRDefault="00D14275" w:rsidP="00D14275">
      <w:pPr>
        <w:ind w:left="360"/>
        <w:rPr>
          <w:lang w:val="ru-RU"/>
        </w:rPr>
      </w:pPr>
      <w:r w:rsidRPr="00D14275">
        <w:rPr>
          <w:lang w:val="ru-RU"/>
        </w:rPr>
        <w:t xml:space="preserve"> </w:t>
      </w:r>
      <w:r w:rsidRPr="00D14275">
        <w:rPr>
          <w:lang w:val="ru-RU"/>
        </w:rPr>
        <w:drawing>
          <wp:inline distT="0" distB="0" distL="0" distR="0" wp14:anchorId="6A8EF968" wp14:editId="5C9CEC28">
            <wp:extent cx="2349500" cy="1216570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7986" cy="122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Нажимаем </w:t>
      </w:r>
      <w:proofErr w:type="spellStart"/>
      <w:r>
        <w:rPr>
          <w:lang w:val="ru-RU"/>
        </w:rPr>
        <w:t>настроюване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сортування</w:t>
      </w:r>
      <w:proofErr w:type="spellEnd"/>
      <w:r>
        <w:rPr>
          <w:lang w:val="ru-RU"/>
        </w:rPr>
        <w:t xml:space="preserve"> </w:t>
      </w:r>
    </w:p>
    <w:p w14:paraId="5998AD9E" w14:textId="098FB9AB" w:rsidR="00D14275" w:rsidRDefault="00D14275" w:rsidP="00D14275">
      <w:pPr>
        <w:ind w:left="360"/>
        <w:rPr>
          <w:lang w:val="ru-RU"/>
        </w:rPr>
      </w:pPr>
      <w:r w:rsidRPr="00D14275">
        <w:rPr>
          <w:lang w:val="ru-RU"/>
        </w:rPr>
        <w:lastRenderedPageBreak/>
        <w:drawing>
          <wp:inline distT="0" distB="0" distL="0" distR="0" wp14:anchorId="4A2D7BC8" wp14:editId="0114CCE7">
            <wp:extent cx="4775200" cy="2105963"/>
            <wp:effectExtent l="0" t="0" r="635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9624" cy="210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Дата установки статуса </w:t>
      </w:r>
      <w:proofErr w:type="spellStart"/>
      <w:r>
        <w:rPr>
          <w:lang w:val="ru-RU"/>
        </w:rPr>
        <w:t>Модификована</w:t>
      </w:r>
      <w:proofErr w:type="spellEnd"/>
      <w:r>
        <w:rPr>
          <w:lang w:val="ru-RU"/>
        </w:rPr>
        <w:t xml:space="preserve"> </w:t>
      </w:r>
    </w:p>
    <w:p w14:paraId="4CBB0829" w14:textId="4F4ABD75" w:rsidR="00D14275" w:rsidRDefault="00D14275" w:rsidP="00D14275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Проверить чтобы дата </w:t>
      </w:r>
      <w:proofErr w:type="spellStart"/>
      <w:r>
        <w:rPr>
          <w:lang w:val="ru-RU"/>
        </w:rPr>
        <w:t>устанвоки</w:t>
      </w:r>
      <w:proofErr w:type="spellEnd"/>
      <w:r>
        <w:rPr>
          <w:lang w:val="ru-RU"/>
        </w:rPr>
        <w:t xml:space="preserve"> статуса (новый столбец) в верху была самая новая дата по клиентам</w:t>
      </w:r>
    </w:p>
    <w:p w14:paraId="68998FA4" w14:textId="6702C7D0" w:rsidR="00D14275" w:rsidRDefault="00D14275" w:rsidP="00D14275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После Дата 1 (столбец </w:t>
      </w:r>
      <w:r>
        <w:rPr>
          <w:lang w:val="en-US"/>
        </w:rPr>
        <w:t>S</w:t>
      </w:r>
      <w:r>
        <w:rPr>
          <w:lang w:val="ru-RU"/>
        </w:rPr>
        <w:t xml:space="preserve">) вставляем два столбца и копируем название (пустое) и формулы (первый столбец без формулы, просто 1). </w:t>
      </w:r>
      <w:r w:rsidR="004026E9">
        <w:rPr>
          <w:lang w:val="ru-RU"/>
        </w:rPr>
        <w:t>Второй столбец (</w:t>
      </w:r>
      <w:r w:rsidR="004026E9">
        <w:rPr>
          <w:lang w:val="en-US"/>
        </w:rPr>
        <w:t xml:space="preserve">U) </w:t>
      </w:r>
      <w:proofErr w:type="spellStart"/>
      <w:r w:rsidR="004026E9">
        <w:rPr>
          <w:lang w:val="ru-RU"/>
        </w:rPr>
        <w:t>выьираем</w:t>
      </w:r>
      <w:proofErr w:type="spellEnd"/>
      <w:r w:rsidR="004026E9">
        <w:rPr>
          <w:lang w:val="ru-RU"/>
        </w:rPr>
        <w:t xml:space="preserve"> только 1</w:t>
      </w:r>
    </w:p>
    <w:p w14:paraId="6E553E85" w14:textId="0B8E39FD" w:rsidR="004026E9" w:rsidRDefault="00563BF8" w:rsidP="00D14275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 В папке ПД открываем второй файл </w:t>
      </w:r>
      <w:r w:rsidRPr="00563BF8">
        <w:rPr>
          <w:lang w:val="ru-RU"/>
        </w:rPr>
        <w:drawing>
          <wp:inline distT="0" distB="0" distL="0" distR="0" wp14:anchorId="39B8E526" wp14:editId="053BA7BE">
            <wp:extent cx="1933845" cy="45726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>.</w:t>
      </w:r>
    </w:p>
    <w:p w14:paraId="49110375" w14:textId="588E172A" w:rsidR="00C4688C" w:rsidRDefault="00C4688C" w:rsidP="00D14275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ru-RU"/>
        </w:rPr>
        <w:t>Можно сделать пункт 19</w:t>
      </w:r>
    </w:p>
    <w:p w14:paraId="19D72E47" w14:textId="1AAF5E15" w:rsidR="00563BF8" w:rsidRDefault="00563BF8" w:rsidP="00D14275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 первого файла копируем </w:t>
      </w:r>
      <w:proofErr w:type="spellStart"/>
      <w:r>
        <w:rPr>
          <w:lang w:val="ru-RU"/>
        </w:rPr>
        <w:t>Айди</w:t>
      </w:r>
      <w:proofErr w:type="spellEnd"/>
      <w:r>
        <w:rPr>
          <w:lang w:val="ru-RU"/>
        </w:rPr>
        <w:t xml:space="preserve"> заявки и вставляем во второй </w:t>
      </w:r>
      <w:proofErr w:type="spellStart"/>
      <w:r w:rsidR="00020EF3">
        <w:rPr>
          <w:lang w:val="ru-RU"/>
        </w:rPr>
        <w:t>уайди</w:t>
      </w:r>
      <w:proofErr w:type="spellEnd"/>
      <w:r w:rsidR="00020EF3">
        <w:rPr>
          <w:lang w:val="ru-RU"/>
        </w:rPr>
        <w:t xml:space="preserve"> </w:t>
      </w:r>
      <w:proofErr w:type="spellStart"/>
      <w:r w:rsidR="00020EF3">
        <w:rPr>
          <w:lang w:val="ru-RU"/>
        </w:rPr>
        <w:t>заяки</w:t>
      </w:r>
      <w:proofErr w:type="spellEnd"/>
      <w:r w:rsidR="00020EF3">
        <w:rPr>
          <w:lang w:val="ru-RU"/>
        </w:rPr>
        <w:t xml:space="preserve"> (Д). Копируем статус, </w:t>
      </w:r>
      <w:proofErr w:type="spellStart"/>
      <w:r w:rsidR="00020EF3">
        <w:rPr>
          <w:lang w:val="ru-RU"/>
        </w:rPr>
        <w:t>окпо</w:t>
      </w:r>
      <w:proofErr w:type="spellEnd"/>
      <w:r w:rsidR="00020EF3">
        <w:rPr>
          <w:lang w:val="ru-RU"/>
        </w:rPr>
        <w:t xml:space="preserve">, клиент и вставляем. </w:t>
      </w:r>
      <w:proofErr w:type="spellStart"/>
      <w:r w:rsidR="00020EF3">
        <w:rPr>
          <w:lang w:val="ru-RU"/>
        </w:rPr>
        <w:t>Копирем</w:t>
      </w:r>
      <w:proofErr w:type="spellEnd"/>
      <w:r w:rsidR="00020EF3">
        <w:rPr>
          <w:lang w:val="ru-RU"/>
        </w:rPr>
        <w:t xml:space="preserve"> дата установки (вторая новая) и вставляем как значение и рядом Дата 1 тоже вставляем. </w:t>
      </w:r>
    </w:p>
    <w:p w14:paraId="1D644C0A" w14:textId="59ABA76A" w:rsidR="00020EF3" w:rsidRDefault="009D56D3" w:rsidP="00D14275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Копируем </w:t>
      </w:r>
      <w:proofErr w:type="spellStart"/>
      <w:r>
        <w:rPr>
          <w:lang w:val="en-US"/>
        </w:rPr>
        <w:t>qq</w:t>
      </w:r>
      <w:proofErr w:type="spellEnd"/>
      <w:r w:rsidRPr="009D56D3">
        <w:rPr>
          <w:lang w:val="ru-RU"/>
        </w:rPr>
        <w:t xml:space="preserve">1 – </w:t>
      </w:r>
      <w:proofErr w:type="spellStart"/>
      <w:r>
        <w:rPr>
          <w:lang w:val="en-US"/>
        </w:rPr>
        <w:t>qq</w:t>
      </w:r>
      <w:proofErr w:type="spellEnd"/>
      <w:r w:rsidRPr="009D56D3">
        <w:rPr>
          <w:lang w:val="ru-RU"/>
        </w:rPr>
        <w:t xml:space="preserve">12 </w:t>
      </w:r>
      <w:r>
        <w:rPr>
          <w:lang w:val="ru-RU"/>
        </w:rPr>
        <w:t xml:space="preserve">и вставляем во второй файл. Если данных больше чем в прошлом месяце тогда продолжить все формулы. </w:t>
      </w:r>
      <w:r w:rsidR="00C4688C">
        <w:rPr>
          <w:lang w:val="ru-RU"/>
        </w:rPr>
        <w:t xml:space="preserve">Перевод вопроса №4 (АУ) перезапустить формулы, скопировать и вставить как значение в соседний столбик и в </w:t>
      </w:r>
      <w:proofErr w:type="spellStart"/>
      <w:r w:rsidR="00C4688C">
        <w:rPr>
          <w:lang w:val="en-US"/>
        </w:rPr>
        <w:t>qq</w:t>
      </w:r>
      <w:proofErr w:type="spellEnd"/>
      <w:r w:rsidR="00C4688C">
        <w:rPr>
          <w:lang w:val="ru-RU"/>
        </w:rPr>
        <w:t>4</w:t>
      </w:r>
    </w:p>
    <w:p w14:paraId="1BF0E2D2" w14:textId="6BE384B1" w:rsidR="009D56D3" w:rsidRDefault="009D56D3" w:rsidP="00D14275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Переносим </w:t>
      </w:r>
      <w:r>
        <w:rPr>
          <w:lang w:val="en-US"/>
        </w:rPr>
        <w:t>sq</w:t>
      </w:r>
      <w:r w:rsidRPr="009D56D3">
        <w:rPr>
          <w:lang w:val="ru-RU"/>
        </w:rPr>
        <w:t xml:space="preserve">1 – </w:t>
      </w:r>
      <w:r>
        <w:rPr>
          <w:lang w:val="en-US"/>
        </w:rPr>
        <w:t>sq</w:t>
      </w:r>
      <w:r w:rsidRPr="009D56D3">
        <w:rPr>
          <w:lang w:val="ru-RU"/>
        </w:rPr>
        <w:t xml:space="preserve">15 , </w:t>
      </w:r>
      <w:r>
        <w:rPr>
          <w:lang w:val="en-US"/>
        </w:rPr>
        <w:t>sq</w:t>
      </w:r>
      <w:r w:rsidRPr="009D56D3">
        <w:rPr>
          <w:lang w:val="ru-RU"/>
        </w:rPr>
        <w:t>21</w:t>
      </w:r>
      <w:r>
        <w:rPr>
          <w:lang w:val="ru-RU"/>
        </w:rPr>
        <w:t xml:space="preserve">. </w:t>
      </w:r>
      <w:r>
        <w:rPr>
          <w:lang w:val="en-US"/>
        </w:rPr>
        <w:t>No</w:t>
      </w:r>
      <w:r w:rsidRPr="009D56D3">
        <w:rPr>
          <w:lang w:val="ru-RU"/>
        </w:rPr>
        <w:t xml:space="preserve"> </w:t>
      </w:r>
      <w:r>
        <w:rPr>
          <w:lang w:val="ru-RU"/>
        </w:rPr>
        <w:t>заменяем на 0,</w:t>
      </w:r>
      <w:r w:rsidRPr="009D56D3">
        <w:rPr>
          <w:lang w:val="ru-RU"/>
        </w:rPr>
        <w:t xml:space="preserve"> </w:t>
      </w:r>
      <w:r>
        <w:rPr>
          <w:lang w:val="en-US"/>
        </w:rPr>
        <w:t>Yes</w:t>
      </w:r>
      <w:r>
        <w:rPr>
          <w:lang w:val="ru-RU"/>
        </w:rPr>
        <w:t xml:space="preserve"> заменяем на 1. Посмотреть чтобы формулы были до конца после этих факторов. </w:t>
      </w:r>
      <w:r w:rsidR="00C4688C">
        <w:rPr>
          <w:lang w:val="ru-RU"/>
        </w:rPr>
        <w:t xml:space="preserve"> Пересчитать значение Балл</w:t>
      </w:r>
    </w:p>
    <w:p w14:paraId="41642022" w14:textId="3CED2C13" w:rsidR="009D56D3" w:rsidRDefault="009D56D3" w:rsidP="00D14275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Открываем ячейку АА2 и пишем комментарий </w:t>
      </w:r>
      <w:r w:rsidRPr="009D56D3">
        <w:rPr>
          <w:lang w:val="ru-RU"/>
        </w:rPr>
        <w:drawing>
          <wp:inline distT="0" distB="0" distL="0" distR="0" wp14:anchorId="71C0AF30" wp14:editId="080DBFEC">
            <wp:extent cx="5525271" cy="6096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EB69" w14:textId="785AD7C6" w:rsidR="00C4688C" w:rsidRDefault="00C4688C" w:rsidP="00C4688C">
      <w:pPr>
        <w:pStyle w:val="a9"/>
        <w:rPr>
          <w:lang w:val="ru-RU"/>
        </w:rPr>
      </w:pPr>
      <w:r>
        <w:rPr>
          <w:lang w:val="ru-RU"/>
        </w:rPr>
        <w:t>Соответственно удаляем заявки по дате которой написали Дате 1. Второй файл</w:t>
      </w:r>
    </w:p>
    <w:p w14:paraId="19D8F688" w14:textId="711F0FA1" w:rsidR="009D56D3" w:rsidRDefault="00C4688C" w:rsidP="00D14275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 </w:t>
      </w:r>
      <w:r w:rsidR="004455FA">
        <w:rPr>
          <w:lang w:val="ru-RU"/>
        </w:rPr>
        <w:t>Сохраняем файл</w:t>
      </w:r>
    </w:p>
    <w:p w14:paraId="6B389AB4" w14:textId="78C2BA2D" w:rsidR="004455FA" w:rsidRDefault="00FB76E1" w:rsidP="00D14275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Открываем такой же ексель только прошлого месяца </w:t>
      </w:r>
    </w:p>
    <w:p w14:paraId="4F2A474D" w14:textId="2A851CDD" w:rsidR="00F73073" w:rsidRDefault="00F73073" w:rsidP="00D14275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 старый бал нового месяца вставляем формулу </w:t>
      </w:r>
      <w:r w:rsidRPr="00F73073">
        <w:rPr>
          <w:lang w:val="ru-RU"/>
        </w:rPr>
        <w:drawing>
          <wp:inline distT="0" distB="0" distL="0" distR="0" wp14:anchorId="41ED672C" wp14:editId="4B9BED9B">
            <wp:extent cx="4382112" cy="40963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Протянуть формулу и разницы </w:t>
      </w:r>
    </w:p>
    <w:p w14:paraId="23465D0D" w14:textId="3B020830" w:rsidR="00F73073" w:rsidRDefault="00F73073" w:rsidP="00D14275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ru-RU"/>
        </w:rPr>
        <w:lastRenderedPageBreak/>
        <w:t xml:space="preserve">Прошла дата вставляем </w:t>
      </w:r>
      <w:r w:rsidRPr="00F73073">
        <w:rPr>
          <w:lang w:val="ru-RU"/>
        </w:rPr>
        <w:drawing>
          <wp:inline distT="0" distB="0" distL="0" distR="0" wp14:anchorId="7E7803FB" wp14:editId="5D3DA639">
            <wp:extent cx="4048690" cy="666843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3073">
        <w:rPr>
          <w:lang w:val="ru-RU"/>
        </w:rPr>
        <w:t xml:space="preserve"> </w:t>
      </w:r>
      <w:r>
        <w:rPr>
          <w:lang w:val="ru-RU"/>
        </w:rPr>
        <w:t>Протянуть формулу и разницы</w:t>
      </w:r>
    </w:p>
    <w:p w14:paraId="3753BE89" w14:textId="147AC590" w:rsidR="00F73073" w:rsidRDefault="00E23E14" w:rsidP="00D14275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Сравнить чтобы </w:t>
      </w:r>
      <w:r w:rsidR="00533758">
        <w:rPr>
          <w:lang w:val="ru-RU"/>
        </w:rPr>
        <w:t>разница в балле была и разница в дате</w:t>
      </w:r>
    </w:p>
    <w:p w14:paraId="4057AB0C" w14:textId="5FE49323" w:rsidR="00533758" w:rsidRDefault="00533758" w:rsidP="00D14275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 этом же файле зайти на лист бал нов , вставить туда в первые столбцы </w:t>
      </w:r>
      <w:proofErr w:type="spellStart"/>
      <w:r>
        <w:rPr>
          <w:lang w:val="ru-RU"/>
        </w:rPr>
        <w:t>окпо</w:t>
      </w:r>
      <w:proofErr w:type="spellEnd"/>
      <w:r>
        <w:rPr>
          <w:lang w:val="ru-RU"/>
        </w:rPr>
        <w:t xml:space="preserve"> и клиент, Дата 1 в след столбик, </w:t>
      </w:r>
      <w:proofErr w:type="spellStart"/>
      <w:r>
        <w:rPr>
          <w:lang w:val="ru-RU"/>
        </w:rPr>
        <w:t>уид</w:t>
      </w:r>
      <w:proofErr w:type="spellEnd"/>
      <w:r>
        <w:rPr>
          <w:lang w:val="ru-RU"/>
        </w:rPr>
        <w:t xml:space="preserve"> заявки, </w:t>
      </w:r>
      <w:r w:rsidR="002B3EC8">
        <w:rPr>
          <w:lang w:val="ru-RU"/>
        </w:rPr>
        <w:t xml:space="preserve">бал </w:t>
      </w:r>
    </w:p>
    <w:p w14:paraId="5AD29EC5" w14:textId="78292F0D" w:rsidR="002B3EC8" w:rsidRDefault="002B3EC8" w:rsidP="00D14275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ru-RU"/>
        </w:rPr>
        <w:t>След столбик протягиваем если нужно, дальше стоп факто (</w:t>
      </w:r>
      <w:proofErr w:type="spellStart"/>
      <w:r>
        <w:rPr>
          <w:lang w:val="ru-RU"/>
        </w:rPr>
        <w:t>скью</w:t>
      </w:r>
      <w:proofErr w:type="spellEnd"/>
      <w:r>
        <w:rPr>
          <w:lang w:val="ru-RU"/>
        </w:rPr>
        <w:t>) (скопировать после скью21)</w:t>
      </w:r>
    </w:p>
    <w:p w14:paraId="78738830" w14:textId="0B919445" w:rsidR="002B3EC8" w:rsidRPr="00D14275" w:rsidRDefault="002B3EC8" w:rsidP="00D14275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Сохранить, переименовать </w:t>
      </w:r>
    </w:p>
    <w:sectPr w:rsidR="002B3EC8" w:rsidRPr="00D1427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33C81"/>
    <w:multiLevelType w:val="hybridMultilevel"/>
    <w:tmpl w:val="777650E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504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D4"/>
    <w:rsid w:val="00012A93"/>
    <w:rsid w:val="00020EF3"/>
    <w:rsid w:val="002B3EC8"/>
    <w:rsid w:val="004026E9"/>
    <w:rsid w:val="0040698A"/>
    <w:rsid w:val="004455FA"/>
    <w:rsid w:val="00533758"/>
    <w:rsid w:val="00563BF8"/>
    <w:rsid w:val="009D56D3"/>
    <w:rsid w:val="00A8715B"/>
    <w:rsid w:val="00B47F8C"/>
    <w:rsid w:val="00C4688C"/>
    <w:rsid w:val="00D14275"/>
    <w:rsid w:val="00E23E14"/>
    <w:rsid w:val="00E855D4"/>
    <w:rsid w:val="00F73073"/>
    <w:rsid w:val="00FB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5E01A"/>
  <w15:chartTrackingRefBased/>
  <w15:docId w15:val="{3765E9A4-8098-4DD0-B3FC-0ADCCB872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5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5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5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5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55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55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55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55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55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55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5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85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85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5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855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55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55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5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855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5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1663</Words>
  <Characters>948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Овечко Анастасія Сергіївна</dc:creator>
  <cp:keywords/>
  <dc:description/>
  <cp:lastModifiedBy>Овечко Анастасія Сергіївна</cp:lastModifiedBy>
  <cp:revision>3</cp:revision>
  <dcterms:created xsi:type="dcterms:W3CDTF">2025-07-18T10:13:00Z</dcterms:created>
  <dcterms:modified xsi:type="dcterms:W3CDTF">2025-07-18T12:50:00Z</dcterms:modified>
</cp:coreProperties>
</file>