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6D2A" w14:textId="335AAFCC" w:rsidR="00C10E23" w:rsidRDefault="00C11647" w:rsidP="00C11647">
      <w:pPr>
        <w:jc w:val="left"/>
      </w:pPr>
      <w:r w:rsidRPr="00C11647">
        <w:t>Use AI to choose/setup decompilation tooling (for example, jadx, apk-tools). Record at least one step-by-step AI interaction</w:t>
      </w:r>
      <w:r>
        <w:rPr>
          <w:rFonts w:hint="eastAsia"/>
        </w:rPr>
        <w:t>.</w:t>
      </w:r>
      <w:r w:rsidR="00A8464E">
        <w:rPr>
          <w:noProof/>
        </w:rPr>
        <w:drawing>
          <wp:inline distT="0" distB="0" distL="0" distR="0" wp14:anchorId="205711CC" wp14:editId="56005824">
            <wp:extent cx="5274310" cy="2707640"/>
            <wp:effectExtent l="0" t="0" r="2540" b="0"/>
            <wp:docPr id="1984033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3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3E"/>
    <w:rsid w:val="005E33D8"/>
    <w:rsid w:val="006D723E"/>
    <w:rsid w:val="00A52BE2"/>
    <w:rsid w:val="00A8464E"/>
    <w:rsid w:val="00C10E23"/>
    <w:rsid w:val="00C1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E7415"/>
  <w15:chartTrackingRefBased/>
  <w15:docId w15:val="{C8FFF979-71D7-4A20-A884-37026749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72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2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2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23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2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2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2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2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7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7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72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723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72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72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2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72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72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2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2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2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2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7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3</cp:revision>
  <dcterms:created xsi:type="dcterms:W3CDTF">2026-03-20T05:43:00Z</dcterms:created>
  <dcterms:modified xsi:type="dcterms:W3CDTF">2026-03-20T05:45:00Z</dcterms:modified>
</cp:coreProperties>
</file>