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B817BB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B817BB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B817BB">
        <w:rPr>
          <w:rFonts w:eastAsia="Times New Roman"/>
          <w:color w:val="222222"/>
          <w:sz w:val="19"/>
          <w:szCs w:val="19"/>
        </w:rPr>
        <w:t>redLED</w:t>
      </w:r>
      <w:proofErr w:type="spellEnd"/>
      <w:r w:rsidRPr="00B817BB">
        <w:rPr>
          <w:rFonts w:eastAsia="Times New Roman"/>
          <w:color w:val="222222"/>
          <w:sz w:val="19"/>
          <w:szCs w:val="19"/>
        </w:rPr>
        <w:t xml:space="preserve"> = 11; //sets location of </w:t>
      </w:r>
      <w:proofErr w:type="spellStart"/>
      <w:r w:rsidRPr="00B817BB">
        <w:rPr>
          <w:rFonts w:eastAsia="Times New Roman"/>
          <w:color w:val="222222"/>
          <w:sz w:val="19"/>
          <w:szCs w:val="19"/>
        </w:rPr>
        <w:t>redLED</w:t>
      </w:r>
      <w:proofErr w:type="spellEnd"/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B817BB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B817BB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B817BB">
        <w:rPr>
          <w:rFonts w:eastAsia="Times New Roman"/>
          <w:color w:val="222222"/>
          <w:sz w:val="19"/>
          <w:szCs w:val="19"/>
        </w:rPr>
        <w:t>greenLED</w:t>
      </w:r>
      <w:proofErr w:type="spellEnd"/>
      <w:r w:rsidRPr="00B817BB">
        <w:rPr>
          <w:rFonts w:eastAsia="Times New Roman"/>
          <w:color w:val="222222"/>
          <w:sz w:val="19"/>
          <w:szCs w:val="19"/>
        </w:rPr>
        <w:t xml:space="preserve"> = 10; // sets location of </w:t>
      </w:r>
      <w:proofErr w:type="spellStart"/>
      <w:r w:rsidRPr="00B817BB">
        <w:rPr>
          <w:rFonts w:eastAsia="Times New Roman"/>
          <w:color w:val="222222"/>
          <w:sz w:val="19"/>
          <w:szCs w:val="19"/>
        </w:rPr>
        <w:t>greenLED</w:t>
      </w:r>
      <w:proofErr w:type="spellEnd"/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B817BB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B817BB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B817BB">
        <w:rPr>
          <w:rFonts w:eastAsia="Times New Roman"/>
          <w:color w:val="222222"/>
          <w:sz w:val="19"/>
          <w:szCs w:val="19"/>
        </w:rPr>
        <w:t>blinkTimes</w:t>
      </w:r>
      <w:proofErr w:type="spellEnd"/>
      <w:r w:rsidRPr="00B817BB">
        <w:rPr>
          <w:rFonts w:eastAsia="Times New Roman"/>
          <w:color w:val="222222"/>
          <w:sz w:val="19"/>
          <w:szCs w:val="19"/>
        </w:rPr>
        <w:t xml:space="preserve"> = 5; // sets number of times to blink to 5</w:t>
      </w:r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817BB">
        <w:rPr>
          <w:rFonts w:eastAsia="Times New Roman"/>
          <w:color w:val="222222"/>
          <w:sz w:val="19"/>
          <w:szCs w:val="19"/>
        </w:rPr>
        <w:t>void setup() {</w:t>
      </w:r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817BB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B817BB">
        <w:rPr>
          <w:rFonts w:eastAsia="Times New Roman"/>
          <w:color w:val="222222"/>
          <w:sz w:val="19"/>
          <w:szCs w:val="19"/>
        </w:rPr>
        <w:t>pinMode</w:t>
      </w:r>
      <w:proofErr w:type="spellEnd"/>
      <w:r w:rsidRPr="00B817BB">
        <w:rPr>
          <w:rFonts w:eastAsia="Times New Roman"/>
          <w:color w:val="222222"/>
          <w:sz w:val="19"/>
          <w:szCs w:val="19"/>
        </w:rPr>
        <w:t>(LED_BUILTIN, OUTPUT);        // sets the digital pin as output</w:t>
      </w:r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817BB">
        <w:rPr>
          <w:rFonts w:eastAsia="Times New Roman"/>
          <w:color w:val="222222"/>
          <w:sz w:val="19"/>
          <w:szCs w:val="19"/>
        </w:rPr>
        <w:t xml:space="preserve">    </w:t>
      </w:r>
      <w:proofErr w:type="spellStart"/>
      <w:r w:rsidRPr="00B817BB">
        <w:rPr>
          <w:rFonts w:eastAsia="Times New Roman"/>
          <w:color w:val="222222"/>
          <w:sz w:val="19"/>
          <w:szCs w:val="19"/>
        </w:rPr>
        <w:t>Serial.begin</w:t>
      </w:r>
      <w:proofErr w:type="spellEnd"/>
      <w:r w:rsidRPr="00B817BB">
        <w:rPr>
          <w:rFonts w:eastAsia="Times New Roman"/>
          <w:color w:val="222222"/>
          <w:sz w:val="19"/>
          <w:szCs w:val="19"/>
        </w:rPr>
        <w:t>(9600);</w:t>
      </w:r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817BB">
        <w:rPr>
          <w:rFonts w:eastAsia="Times New Roman"/>
          <w:color w:val="222222"/>
          <w:sz w:val="19"/>
          <w:szCs w:val="19"/>
        </w:rPr>
        <w:t>}</w:t>
      </w:r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817BB">
        <w:rPr>
          <w:rFonts w:eastAsia="Times New Roman"/>
          <w:color w:val="222222"/>
          <w:sz w:val="19"/>
          <w:szCs w:val="19"/>
        </w:rPr>
        <w:t>void loop() { </w:t>
      </w:r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817BB">
        <w:rPr>
          <w:rFonts w:eastAsia="Times New Roman"/>
          <w:color w:val="222222"/>
          <w:sz w:val="19"/>
          <w:szCs w:val="19"/>
        </w:rPr>
        <w:t>   // Blink the Red Led 1 time for 1 second</w:t>
      </w:r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817BB">
        <w:rPr>
          <w:rFonts w:eastAsia="Times New Roman"/>
          <w:color w:val="222222"/>
          <w:sz w:val="19"/>
          <w:szCs w:val="19"/>
        </w:rPr>
        <w:t>   blink(</w:t>
      </w:r>
      <w:proofErr w:type="spellStart"/>
      <w:r w:rsidRPr="00B817BB">
        <w:rPr>
          <w:rFonts w:eastAsia="Times New Roman"/>
          <w:color w:val="222222"/>
          <w:sz w:val="19"/>
          <w:szCs w:val="19"/>
        </w:rPr>
        <w:t>redLED</w:t>
      </w:r>
      <w:proofErr w:type="spellEnd"/>
      <w:r w:rsidRPr="00B817BB">
        <w:rPr>
          <w:rFonts w:eastAsia="Times New Roman"/>
          <w:color w:val="222222"/>
          <w:sz w:val="19"/>
          <w:szCs w:val="19"/>
        </w:rPr>
        <w:t>, 6); </w:t>
      </w:r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817BB">
        <w:rPr>
          <w:rFonts w:eastAsia="Times New Roman"/>
          <w:color w:val="222222"/>
          <w:sz w:val="19"/>
          <w:szCs w:val="19"/>
        </w:rPr>
        <w:t>   delay(1000); </w:t>
      </w:r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817BB">
        <w:rPr>
          <w:rFonts w:eastAsia="Times New Roman"/>
          <w:color w:val="222222"/>
          <w:sz w:val="19"/>
          <w:szCs w:val="19"/>
        </w:rPr>
        <w:t>   // Blink the Green Led 1 time for 1 second</w:t>
      </w:r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817BB">
        <w:rPr>
          <w:rFonts w:eastAsia="Times New Roman"/>
          <w:color w:val="222222"/>
          <w:sz w:val="19"/>
          <w:szCs w:val="19"/>
        </w:rPr>
        <w:t>   blink(</w:t>
      </w:r>
      <w:proofErr w:type="spellStart"/>
      <w:r w:rsidRPr="00B817BB">
        <w:rPr>
          <w:rFonts w:eastAsia="Times New Roman"/>
          <w:color w:val="222222"/>
          <w:sz w:val="19"/>
          <w:szCs w:val="19"/>
        </w:rPr>
        <w:t>greenLED</w:t>
      </w:r>
      <w:proofErr w:type="spellEnd"/>
      <w:r w:rsidRPr="00B817BB">
        <w:rPr>
          <w:rFonts w:eastAsia="Times New Roman"/>
          <w:color w:val="222222"/>
          <w:sz w:val="19"/>
          <w:szCs w:val="19"/>
        </w:rPr>
        <w:t>, 4); </w:t>
      </w:r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817BB">
        <w:rPr>
          <w:rFonts w:eastAsia="Times New Roman"/>
          <w:color w:val="222222"/>
          <w:sz w:val="19"/>
          <w:szCs w:val="19"/>
        </w:rPr>
        <w:t>   delay(1000);</w:t>
      </w:r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817BB">
        <w:rPr>
          <w:rFonts w:eastAsia="Times New Roman"/>
          <w:color w:val="222222"/>
          <w:sz w:val="19"/>
          <w:szCs w:val="19"/>
        </w:rPr>
        <w:t>}</w:t>
      </w:r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817BB">
        <w:rPr>
          <w:rFonts w:eastAsia="Times New Roman"/>
          <w:color w:val="222222"/>
          <w:sz w:val="19"/>
          <w:szCs w:val="19"/>
        </w:rPr>
        <w:t> </w:t>
      </w:r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817BB">
        <w:rPr>
          <w:rFonts w:eastAsia="Times New Roman"/>
          <w:color w:val="222222"/>
          <w:sz w:val="19"/>
          <w:szCs w:val="19"/>
        </w:rPr>
        <w:t>void blink(</w:t>
      </w:r>
      <w:proofErr w:type="spellStart"/>
      <w:r w:rsidRPr="00B817BB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B817BB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B817BB">
        <w:rPr>
          <w:rFonts w:eastAsia="Times New Roman"/>
          <w:color w:val="222222"/>
          <w:sz w:val="19"/>
          <w:szCs w:val="19"/>
        </w:rPr>
        <w:t>ledColor</w:t>
      </w:r>
      <w:proofErr w:type="spellEnd"/>
      <w:r w:rsidRPr="00B817BB">
        <w:rPr>
          <w:rFonts w:eastAsia="Times New Roman"/>
          <w:color w:val="222222"/>
          <w:sz w:val="19"/>
          <w:szCs w:val="19"/>
        </w:rPr>
        <w:t xml:space="preserve">, </w:t>
      </w:r>
      <w:proofErr w:type="spellStart"/>
      <w:r w:rsidRPr="00B817BB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B817BB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B817BB">
        <w:rPr>
          <w:rFonts w:eastAsia="Times New Roman"/>
          <w:color w:val="222222"/>
          <w:sz w:val="19"/>
          <w:szCs w:val="19"/>
        </w:rPr>
        <w:t>blinkTimes</w:t>
      </w:r>
      <w:proofErr w:type="spellEnd"/>
      <w:r w:rsidRPr="00B817BB">
        <w:rPr>
          <w:rFonts w:eastAsia="Times New Roman"/>
          <w:color w:val="222222"/>
          <w:sz w:val="19"/>
          <w:szCs w:val="19"/>
        </w:rPr>
        <w:t>) </w:t>
      </w:r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817BB">
        <w:rPr>
          <w:rFonts w:eastAsia="Times New Roman"/>
          <w:color w:val="222222"/>
          <w:sz w:val="19"/>
          <w:szCs w:val="19"/>
        </w:rPr>
        <w:t>{ </w:t>
      </w:r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817BB">
        <w:rPr>
          <w:rFonts w:eastAsia="Times New Roman"/>
          <w:color w:val="222222"/>
          <w:sz w:val="19"/>
          <w:szCs w:val="19"/>
        </w:rPr>
        <w:t>  if ((</w:t>
      </w:r>
      <w:proofErr w:type="spellStart"/>
      <w:r w:rsidRPr="00B817BB">
        <w:rPr>
          <w:rFonts w:eastAsia="Times New Roman"/>
          <w:color w:val="222222"/>
          <w:sz w:val="19"/>
          <w:szCs w:val="19"/>
        </w:rPr>
        <w:t>blinkTimes</w:t>
      </w:r>
      <w:proofErr w:type="spellEnd"/>
      <w:r w:rsidRPr="00B817BB">
        <w:rPr>
          <w:rFonts w:eastAsia="Times New Roman"/>
          <w:color w:val="222222"/>
          <w:sz w:val="19"/>
          <w:szCs w:val="19"/>
        </w:rPr>
        <w:t xml:space="preserve"> &lt;=5) || (</w:t>
      </w:r>
      <w:proofErr w:type="spellStart"/>
      <w:r w:rsidRPr="00B817BB">
        <w:rPr>
          <w:rFonts w:eastAsia="Times New Roman"/>
          <w:color w:val="222222"/>
          <w:sz w:val="19"/>
          <w:szCs w:val="19"/>
        </w:rPr>
        <w:t>blinkTimes</w:t>
      </w:r>
      <w:proofErr w:type="spellEnd"/>
      <w:r w:rsidRPr="00B817BB">
        <w:rPr>
          <w:rFonts w:eastAsia="Times New Roman"/>
          <w:color w:val="222222"/>
          <w:sz w:val="19"/>
          <w:szCs w:val="19"/>
        </w:rPr>
        <w:t xml:space="preserve"> &gt;5))</w:t>
      </w:r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817BB">
        <w:rPr>
          <w:rFonts w:eastAsia="Times New Roman"/>
          <w:color w:val="222222"/>
          <w:sz w:val="19"/>
          <w:szCs w:val="19"/>
        </w:rPr>
        <w:t>      for (</w:t>
      </w:r>
      <w:proofErr w:type="spellStart"/>
      <w:r w:rsidRPr="00B817BB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B817BB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B817BB">
        <w:rPr>
          <w:rFonts w:eastAsia="Times New Roman"/>
          <w:color w:val="222222"/>
          <w:sz w:val="19"/>
          <w:szCs w:val="19"/>
        </w:rPr>
        <w:t>i</w:t>
      </w:r>
      <w:proofErr w:type="spellEnd"/>
      <w:r w:rsidRPr="00B817BB">
        <w:rPr>
          <w:rFonts w:eastAsia="Times New Roman"/>
          <w:color w:val="222222"/>
          <w:sz w:val="19"/>
          <w:szCs w:val="19"/>
        </w:rPr>
        <w:t xml:space="preserve"> = 0; </w:t>
      </w:r>
      <w:proofErr w:type="spellStart"/>
      <w:r w:rsidRPr="00B817BB">
        <w:rPr>
          <w:rFonts w:eastAsia="Times New Roman"/>
          <w:color w:val="222222"/>
          <w:sz w:val="19"/>
          <w:szCs w:val="19"/>
        </w:rPr>
        <w:t>i</w:t>
      </w:r>
      <w:proofErr w:type="spellEnd"/>
      <w:r w:rsidRPr="00B817BB">
        <w:rPr>
          <w:rFonts w:eastAsia="Times New Roman"/>
          <w:color w:val="222222"/>
          <w:sz w:val="19"/>
          <w:szCs w:val="19"/>
        </w:rPr>
        <w:t xml:space="preserve"> &lt; </w:t>
      </w:r>
      <w:proofErr w:type="spellStart"/>
      <w:r w:rsidRPr="00B817BB">
        <w:rPr>
          <w:rFonts w:eastAsia="Times New Roman"/>
          <w:color w:val="222222"/>
          <w:sz w:val="19"/>
          <w:szCs w:val="19"/>
        </w:rPr>
        <w:t>blinkTimes</w:t>
      </w:r>
      <w:proofErr w:type="spellEnd"/>
      <w:r w:rsidRPr="00B817BB">
        <w:rPr>
          <w:rFonts w:eastAsia="Times New Roman"/>
          <w:color w:val="222222"/>
          <w:sz w:val="19"/>
          <w:szCs w:val="19"/>
        </w:rPr>
        <w:t xml:space="preserve">; </w:t>
      </w:r>
      <w:proofErr w:type="spellStart"/>
      <w:r w:rsidRPr="00B817BB">
        <w:rPr>
          <w:rFonts w:eastAsia="Times New Roman"/>
          <w:color w:val="222222"/>
          <w:sz w:val="19"/>
          <w:szCs w:val="19"/>
        </w:rPr>
        <w:t>i</w:t>
      </w:r>
      <w:proofErr w:type="spellEnd"/>
      <w:r w:rsidRPr="00B817BB">
        <w:rPr>
          <w:rFonts w:eastAsia="Times New Roman"/>
          <w:color w:val="222222"/>
          <w:sz w:val="19"/>
          <w:szCs w:val="19"/>
        </w:rPr>
        <w:t>++) {                               </w:t>
      </w:r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817BB">
        <w:rPr>
          <w:rFonts w:eastAsia="Times New Roman"/>
          <w:color w:val="222222"/>
          <w:sz w:val="19"/>
          <w:szCs w:val="19"/>
        </w:rPr>
        <w:t xml:space="preserve">            </w:t>
      </w:r>
      <w:proofErr w:type="spellStart"/>
      <w:r w:rsidRPr="00B817BB">
        <w:rPr>
          <w:rFonts w:eastAsia="Times New Roman"/>
          <w:color w:val="222222"/>
          <w:sz w:val="19"/>
          <w:szCs w:val="19"/>
        </w:rPr>
        <w:t>digitalWrite</w:t>
      </w:r>
      <w:proofErr w:type="spellEnd"/>
      <w:r w:rsidRPr="00B817BB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B817BB">
        <w:rPr>
          <w:rFonts w:eastAsia="Times New Roman"/>
          <w:color w:val="222222"/>
          <w:sz w:val="19"/>
          <w:szCs w:val="19"/>
        </w:rPr>
        <w:t>ledColor</w:t>
      </w:r>
      <w:proofErr w:type="spellEnd"/>
      <w:r w:rsidRPr="00B817BB">
        <w:rPr>
          <w:rFonts w:eastAsia="Times New Roman"/>
          <w:color w:val="222222"/>
          <w:sz w:val="19"/>
          <w:szCs w:val="19"/>
        </w:rPr>
        <w:t>, HIGH);      </w:t>
      </w:r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817BB">
        <w:rPr>
          <w:rFonts w:eastAsia="Times New Roman"/>
          <w:color w:val="222222"/>
          <w:sz w:val="19"/>
          <w:szCs w:val="19"/>
        </w:rPr>
        <w:t>            delay(500);                      </w:t>
      </w:r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817BB">
        <w:rPr>
          <w:rFonts w:eastAsia="Times New Roman"/>
          <w:color w:val="222222"/>
          <w:sz w:val="19"/>
          <w:szCs w:val="19"/>
        </w:rPr>
        <w:t xml:space="preserve">            </w:t>
      </w:r>
      <w:proofErr w:type="spellStart"/>
      <w:r w:rsidRPr="00B817BB">
        <w:rPr>
          <w:rFonts w:eastAsia="Times New Roman"/>
          <w:color w:val="222222"/>
          <w:sz w:val="19"/>
          <w:szCs w:val="19"/>
        </w:rPr>
        <w:t>digitalWrite</w:t>
      </w:r>
      <w:proofErr w:type="spellEnd"/>
      <w:r w:rsidRPr="00B817BB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B817BB">
        <w:rPr>
          <w:rFonts w:eastAsia="Times New Roman"/>
          <w:color w:val="222222"/>
          <w:sz w:val="19"/>
          <w:szCs w:val="19"/>
        </w:rPr>
        <w:t>ledColor</w:t>
      </w:r>
      <w:proofErr w:type="spellEnd"/>
      <w:r w:rsidRPr="00B817BB">
        <w:rPr>
          <w:rFonts w:eastAsia="Times New Roman"/>
          <w:color w:val="222222"/>
          <w:sz w:val="19"/>
          <w:szCs w:val="19"/>
        </w:rPr>
        <w:t>, LOW);      </w:t>
      </w:r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817BB">
        <w:rPr>
          <w:rFonts w:eastAsia="Times New Roman"/>
          <w:color w:val="222222"/>
          <w:sz w:val="19"/>
          <w:szCs w:val="19"/>
        </w:rPr>
        <w:t>            delay(500);                    </w:t>
      </w:r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817BB">
        <w:rPr>
          <w:rFonts w:eastAsia="Times New Roman"/>
          <w:color w:val="222222"/>
          <w:sz w:val="19"/>
          <w:szCs w:val="19"/>
        </w:rPr>
        <w:t>      } </w:t>
      </w:r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817BB">
        <w:rPr>
          <w:rFonts w:eastAsia="Times New Roman"/>
          <w:color w:val="222222"/>
          <w:sz w:val="19"/>
          <w:szCs w:val="19"/>
        </w:rPr>
        <w:t>      </w:t>
      </w:r>
    </w:p>
    <w:p w:rsidR="00B817BB" w:rsidRPr="00B817BB" w:rsidRDefault="00B817BB" w:rsidP="00B817BB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B817BB">
        <w:rPr>
          <w:rFonts w:eastAsia="Times New Roman"/>
          <w:color w:val="222222"/>
          <w:sz w:val="19"/>
          <w:szCs w:val="19"/>
        </w:rPr>
        <w:t>}</w:t>
      </w:r>
    </w:p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BB"/>
    <w:rsid w:val="00B817B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9C29C-0E6F-4715-82C1-30CCF8E9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0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Dhaliwal - Louise Arbour SS</dc:creator>
  <cp:keywords/>
  <dc:description/>
  <cp:lastModifiedBy>Harry Dhaliwal - Louise Arbour SS</cp:lastModifiedBy>
  <cp:revision>1</cp:revision>
  <dcterms:created xsi:type="dcterms:W3CDTF">2017-11-07T19:56:00Z</dcterms:created>
  <dcterms:modified xsi:type="dcterms:W3CDTF">2017-11-07T19:56:00Z</dcterms:modified>
</cp:coreProperties>
</file>