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D0E0D" w14:textId="77777777" w:rsidR="00141259" w:rsidRDefault="00141259" w:rsidP="00141259">
      <w:r>
        <w:t># Step 1: Identify neighbors of each element in the deformed state</w:t>
      </w:r>
    </w:p>
    <w:p w14:paraId="7410E6D4" w14:textId="77777777" w:rsidR="00141259" w:rsidRDefault="00141259" w:rsidP="00141259">
      <w:r>
        <w:t xml:space="preserve">1. Initialize </w:t>
      </w:r>
      <w:proofErr w:type="spellStart"/>
      <w:r>
        <w:t>neighbor_matrix</w:t>
      </w:r>
      <w:proofErr w:type="spellEnd"/>
    </w:p>
    <w:p w14:paraId="4774589D" w14:textId="77777777" w:rsidR="00141259" w:rsidRDefault="00141259" w:rsidP="00141259">
      <w:r>
        <w:t>2. Partition 3D space into a fine grid</w:t>
      </w:r>
    </w:p>
    <w:p w14:paraId="557853C7" w14:textId="77777777" w:rsidR="00141259" w:rsidRDefault="00141259" w:rsidP="00141259">
      <w:r>
        <w:t>3. Assign each node to a bin within this grid</w:t>
      </w:r>
    </w:p>
    <w:p w14:paraId="0432E3D8" w14:textId="77777777" w:rsidR="00141259" w:rsidRDefault="00141259" w:rsidP="00141259">
      <w:r>
        <w:t>4. For each node in an element:</w:t>
      </w:r>
    </w:p>
    <w:p w14:paraId="2F5B942F" w14:textId="77777777" w:rsidR="00141259" w:rsidRDefault="00141259" w:rsidP="00141259">
      <w:r>
        <w:t xml:space="preserve">    a. Find other nodes in the same bin</w:t>
      </w:r>
    </w:p>
    <w:p w14:paraId="6750AA2F" w14:textId="77777777" w:rsidR="00141259" w:rsidRDefault="00141259" w:rsidP="00141259">
      <w:r>
        <w:t xml:space="preserve">    b. For each node in the same bin:</w:t>
      </w:r>
    </w:p>
    <w:p w14:paraId="1C9DC87C" w14:textId="77777777" w:rsidR="00141259" w:rsidRDefault="00141259" w:rsidP="00141259">
      <w:r>
        <w:t xml:space="preserve">        </w:t>
      </w:r>
      <w:proofErr w:type="spellStart"/>
      <w:r>
        <w:t>i</w:t>
      </w:r>
      <w:proofErr w:type="spellEnd"/>
      <w:r>
        <w:t>. Calculate the distance to the original node</w:t>
      </w:r>
    </w:p>
    <w:p w14:paraId="6C20F6BD" w14:textId="77777777" w:rsidR="00141259" w:rsidRDefault="00141259" w:rsidP="00141259">
      <w:r>
        <w:t xml:space="preserve">        ii. If distance &lt; delta (a small threshold):</w:t>
      </w:r>
    </w:p>
    <w:p w14:paraId="47A6AB9E" w14:textId="77777777" w:rsidR="00141259" w:rsidRDefault="00141259" w:rsidP="00141259">
      <w:r>
        <w:t xml:space="preserve">            - Identify the element associated with the neighboring node</w:t>
      </w:r>
    </w:p>
    <w:p w14:paraId="6012A915" w14:textId="77777777" w:rsidR="00141259" w:rsidRDefault="00141259" w:rsidP="00141259">
      <w:r>
        <w:t xml:space="preserve">            - Add this element to the neighbor list of the original element</w:t>
      </w:r>
    </w:p>
    <w:p w14:paraId="46ED7EEB" w14:textId="77777777" w:rsidR="00141259" w:rsidRDefault="00141259" w:rsidP="00141259"/>
    <w:p w14:paraId="202AD39E" w14:textId="77777777" w:rsidR="00141259" w:rsidRDefault="00141259" w:rsidP="00141259">
      <w:r>
        <w:t># Step 2: Conduct a first sweep to find fragment clusters</w:t>
      </w:r>
    </w:p>
    <w:p w14:paraId="26050A80" w14:textId="77777777" w:rsidR="00141259" w:rsidRDefault="00141259" w:rsidP="00141259">
      <w:r>
        <w:t>1. Calculate the centroid position of all elements</w:t>
      </w:r>
    </w:p>
    <w:p w14:paraId="2A708986" w14:textId="77777777" w:rsidR="00141259" w:rsidRDefault="00141259" w:rsidP="00141259">
      <w:r>
        <w:t>2. Partition 3D space into a coarser grid</w:t>
      </w:r>
    </w:p>
    <w:p w14:paraId="3A5895EC" w14:textId="77777777" w:rsidR="00141259" w:rsidRDefault="00141259" w:rsidP="00141259">
      <w:r>
        <w:t>3. Place each element in a bin based on centroid position</w:t>
      </w:r>
    </w:p>
    <w:p w14:paraId="737C5A12" w14:textId="77777777" w:rsidR="00141259" w:rsidRDefault="00141259" w:rsidP="00141259">
      <w:r>
        <w:t>4. For each bin:</w:t>
      </w:r>
    </w:p>
    <w:p w14:paraId="04984E7E" w14:textId="77777777" w:rsidR="00141259" w:rsidRDefault="00141259" w:rsidP="00141259">
      <w:r>
        <w:t xml:space="preserve">    a. Create a </w:t>
      </w:r>
      <w:proofErr w:type="spellStart"/>
      <w:r>
        <w:t>NeighborList_inBin</w:t>
      </w:r>
      <w:proofErr w:type="spellEnd"/>
      <w:r>
        <w:t xml:space="preserve"> matrix with neighbor element IDs</w:t>
      </w:r>
    </w:p>
    <w:p w14:paraId="6207E541" w14:textId="77777777" w:rsidR="00141259" w:rsidRDefault="00141259" w:rsidP="00141259">
      <w:r>
        <w:t xml:space="preserve">    b. Extract clusters using a snowball procedure:</w:t>
      </w:r>
    </w:p>
    <w:p w14:paraId="63F2D244" w14:textId="77777777" w:rsidR="00141259" w:rsidRDefault="00141259" w:rsidP="00141259">
      <w:r>
        <w:t xml:space="preserve">        </w:t>
      </w:r>
      <w:proofErr w:type="spellStart"/>
      <w:r>
        <w:t>i</w:t>
      </w:r>
      <w:proofErr w:type="spellEnd"/>
      <w:r>
        <w:t>. Start with the first row as the initial cluster</w:t>
      </w:r>
    </w:p>
    <w:p w14:paraId="75796ADE" w14:textId="77777777" w:rsidR="00141259" w:rsidRDefault="00141259" w:rsidP="00141259">
      <w:r>
        <w:t xml:space="preserve">        ii. Loop through each row, combining elements if there's an overlap</w:t>
      </w:r>
    </w:p>
    <w:p w14:paraId="4E05C3A1" w14:textId="77777777" w:rsidR="00141259" w:rsidRDefault="00141259" w:rsidP="00141259">
      <w:r>
        <w:t xml:space="preserve">        iii. Continue until no additional overlap is found</w:t>
      </w:r>
    </w:p>
    <w:p w14:paraId="4E2ED06D" w14:textId="77777777" w:rsidR="00141259" w:rsidRDefault="00141259" w:rsidP="00141259">
      <w:r>
        <w:t xml:space="preserve">        iv. Store the identified clusters</w:t>
      </w:r>
    </w:p>
    <w:p w14:paraId="74FED6BD" w14:textId="77777777" w:rsidR="00141259" w:rsidRDefault="00141259" w:rsidP="00141259"/>
    <w:p w14:paraId="6F80F523" w14:textId="77777777" w:rsidR="00141259" w:rsidRDefault="00141259" w:rsidP="00141259">
      <w:r>
        <w:t># Step 3: Combine clusters from the first sweep to form final global clusters</w:t>
      </w:r>
    </w:p>
    <w:p w14:paraId="41492FE2" w14:textId="77777777" w:rsidR="00141259" w:rsidRDefault="00141259" w:rsidP="00141259">
      <w:r>
        <w:t>1. Combine all first sweep clusters into a single array</w:t>
      </w:r>
    </w:p>
    <w:p w14:paraId="2FBEC7CB" w14:textId="77777777" w:rsidR="00141259" w:rsidRDefault="00141259" w:rsidP="00141259">
      <w:r>
        <w:t>2. Conduct the snowball procedure on this array to extract global clusters</w:t>
      </w:r>
    </w:p>
    <w:p w14:paraId="669C32A9" w14:textId="450396A8" w:rsidR="006910A6" w:rsidRDefault="00141259" w:rsidP="00141259">
      <w:r>
        <w:t>3. Store the global clusters, each represented as a set of element IDs</w:t>
      </w:r>
    </w:p>
    <w:sectPr w:rsidR="00691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59"/>
    <w:rsid w:val="00141259"/>
    <w:rsid w:val="006910A6"/>
    <w:rsid w:val="009F54BD"/>
    <w:rsid w:val="00A5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C3AC"/>
  <w15:chartTrackingRefBased/>
  <w15:docId w15:val="{73BB119C-DABB-43A1-B9BF-E2F460DF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Jacob</dc:creator>
  <cp:keywords/>
  <dc:description/>
  <cp:lastModifiedBy>Wilson, Jacob</cp:lastModifiedBy>
  <cp:revision>1</cp:revision>
  <dcterms:created xsi:type="dcterms:W3CDTF">2024-01-19T17:22:00Z</dcterms:created>
  <dcterms:modified xsi:type="dcterms:W3CDTF">2024-01-19T17:23:00Z</dcterms:modified>
</cp:coreProperties>
</file>