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EBD63" w14:textId="77777777" w:rsidR="006851B1" w:rsidRDefault="006851B1">
      <w:pPr>
        <w:spacing w:line="600" w:lineRule="exact"/>
        <w:jc w:val="center"/>
        <w:rPr>
          <w:rFonts w:ascii="Microsoft YaHei" w:eastAsia="PMingLiU" w:hAnsi="Microsoft YaHei" w:cs="Microsoft YaHei"/>
          <w:b/>
          <w:bCs/>
          <w:sz w:val="52"/>
          <w:szCs w:val="52"/>
          <w:lang w:eastAsia="zh-TW"/>
        </w:rPr>
      </w:pPr>
    </w:p>
    <w:tbl>
      <w:tblPr>
        <w:tblpPr w:leftFromText="180" w:rightFromText="180" w:vertAnchor="page" w:horzAnchor="margin" w:tblpXSpec="center" w:tblpY="1681"/>
        <w:tblW w:w="10081" w:type="dxa"/>
        <w:tblLayout w:type="fixed"/>
        <w:tblLook w:val="0000" w:firstRow="0" w:lastRow="0" w:firstColumn="0" w:lastColumn="0" w:noHBand="0" w:noVBand="0"/>
      </w:tblPr>
      <w:tblGrid>
        <w:gridCol w:w="1566"/>
        <w:gridCol w:w="8515"/>
      </w:tblGrid>
      <w:tr w:rsidR="00D44489" w14:paraId="50756A99" w14:textId="77777777" w:rsidTr="00D72425">
        <w:trPr>
          <w:trHeight w:val="1803"/>
        </w:trPr>
        <w:tc>
          <w:tcPr>
            <w:tcW w:w="1566" w:type="dxa"/>
          </w:tcPr>
          <w:p w14:paraId="00F44661" w14:textId="77777777" w:rsidR="00D44489" w:rsidRDefault="00D44489" w:rsidP="00D72425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</w:rPr>
            </w:pPr>
            <w:r>
              <w:rPr>
                <w:rFonts w:ascii="Arial" w:hAnsi="Arial" w:cs="Arial"/>
                <w:b/>
                <w:bCs/>
                <w:noProof/>
                <w:sz w:val="40"/>
                <w:szCs w:val="40"/>
                <w:lang w:eastAsia="en-US"/>
              </w:rPr>
              <w:drawing>
                <wp:inline distT="0" distB="0" distL="0" distR="0" wp14:anchorId="7F08BC10" wp14:editId="0D23AC19">
                  <wp:extent cx="838200" cy="929640"/>
                  <wp:effectExtent l="0" t="0" r="0" b="3810"/>
                  <wp:docPr id="5" name="Picture 5" descr="lotus logo (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tus logo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929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5" w:type="dxa"/>
          </w:tcPr>
          <w:p w14:paraId="363C9F51" w14:textId="77777777" w:rsidR="00D44489" w:rsidRDefault="00D44489" w:rsidP="00D72425">
            <w:pPr>
              <w:tabs>
                <w:tab w:val="center" w:pos="4320"/>
                <w:tab w:val="right" w:pos="8640"/>
              </w:tabs>
              <w:ind w:firstLineChars="200" w:firstLine="1041"/>
              <w:rPr>
                <w:rFonts w:ascii="DFKai-SB" w:eastAsia="DFKai-SB" w:hAnsi="DFKai-SB"/>
                <w:b/>
                <w:color w:val="2D7A8F"/>
                <w:sz w:val="48"/>
                <w:szCs w:val="48"/>
              </w:rPr>
            </w:pPr>
            <w:r>
              <w:rPr>
                <w:rFonts w:ascii="DFKai-SB" w:eastAsia="DFKai-SB" w:hAnsi="DFKai-SB" w:hint="eastAsia"/>
                <w:b/>
                <w:color w:val="2D7A8F"/>
                <w:sz w:val="52"/>
                <w:szCs w:val="52"/>
              </w:rPr>
              <w:t>新 聯 華 假 期</w:t>
            </w:r>
            <w:r>
              <w:rPr>
                <w:rFonts w:ascii="DFKai-SB" w:eastAsia="DFKai-SB" w:hAnsi="DFKai-SB" w:hint="eastAsia"/>
                <w:b/>
                <w:color w:val="2D7A8F"/>
                <w:sz w:val="48"/>
                <w:szCs w:val="48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XO Tours</w:t>
            </w:r>
            <w:r>
              <w:rPr>
                <w:rFonts w:ascii="Leelawadee" w:hAnsi="Leelawadee" w:cs="Leelawadee"/>
                <w:b/>
                <w:i/>
                <w:color w:val="2D7A8F"/>
                <w:sz w:val="36"/>
                <w:szCs w:val="36"/>
              </w:rPr>
              <w:t xml:space="preserve"> </w:t>
            </w:r>
            <w:r>
              <w:rPr>
                <w:rFonts w:ascii="Leelawadee" w:hAnsi="Leelawadee" w:cs="Leelawadee"/>
                <w:b/>
                <w:color w:val="2D7A8F"/>
                <w:sz w:val="36"/>
                <w:szCs w:val="36"/>
              </w:rPr>
              <w:t>INC</w:t>
            </w:r>
            <w:r>
              <w:rPr>
                <w:rFonts w:ascii="Leelawadee" w:hAnsi="Leelawadee" w:cs="Leelawadee"/>
                <w:b/>
                <w:color w:val="2D7A8F"/>
                <w:sz w:val="48"/>
                <w:szCs w:val="48"/>
              </w:rPr>
              <w:t>.</w:t>
            </w:r>
          </w:p>
          <w:p w14:paraId="4EB8B7D4" w14:textId="77777777" w:rsidR="00D44489" w:rsidRDefault="00D44489" w:rsidP="00D72425">
            <w:pPr>
              <w:tabs>
                <w:tab w:val="center" w:pos="4320"/>
                <w:tab w:val="right" w:pos="8640"/>
              </w:tabs>
              <w:jc w:val="center"/>
              <w:rPr>
                <w:rFonts w:ascii="DFKai-SB" w:eastAsia="DFKai-SB" w:hAnsi="DFKai-SB"/>
                <w:b/>
                <w:color w:val="2D7A8F"/>
                <w:sz w:val="18"/>
                <w:szCs w:val="18"/>
              </w:rPr>
            </w:pPr>
            <w:r>
              <w:rPr>
                <w:b/>
                <w:color w:val="2D7A8F"/>
                <w:sz w:val="18"/>
                <w:szCs w:val="18"/>
              </w:rPr>
              <w:t>5546 Rosemead Blvd., #101, Temple City CA 91780</w:t>
            </w:r>
          </w:p>
          <w:p w14:paraId="1F71106A" w14:textId="77777777" w:rsidR="00D44489" w:rsidRDefault="00D44489" w:rsidP="00D72425">
            <w:pPr>
              <w:tabs>
                <w:tab w:val="center" w:pos="4320"/>
                <w:tab w:val="right" w:pos="8640"/>
              </w:tabs>
              <w:jc w:val="center"/>
              <w:rPr>
                <w:b/>
                <w:color w:val="2D7A8F"/>
                <w:sz w:val="18"/>
                <w:szCs w:val="18"/>
              </w:rPr>
            </w:pPr>
            <w:r>
              <w:rPr>
                <w:b/>
                <w:color w:val="2D7A8F"/>
                <w:sz w:val="18"/>
                <w:szCs w:val="18"/>
                <w:u w:val="single"/>
              </w:rPr>
              <w:t>Tel: 626-618-0918</w:t>
            </w:r>
            <w:r>
              <w:rPr>
                <w:b/>
                <w:color w:val="2D7A8F"/>
                <w:sz w:val="18"/>
                <w:szCs w:val="18"/>
              </w:rPr>
              <w:t xml:space="preserve">  </w:t>
            </w:r>
            <w:r w:rsidR="00651031">
              <w:rPr>
                <w:b/>
                <w:color w:val="2D7A8F"/>
                <w:sz w:val="18"/>
                <w:szCs w:val="18"/>
              </w:rPr>
              <w:t>Toll Free:1-800-978-1788</w:t>
            </w:r>
          </w:p>
          <w:p w14:paraId="4F8F8886" w14:textId="77777777" w:rsidR="00D44489" w:rsidRDefault="00D44489" w:rsidP="00D72425">
            <w:pPr>
              <w:tabs>
                <w:tab w:val="center" w:pos="4320"/>
                <w:tab w:val="right" w:pos="8640"/>
              </w:tabs>
              <w:rPr>
                <w:b/>
                <w:sz w:val="28"/>
                <w:szCs w:val="28"/>
              </w:rPr>
            </w:pPr>
            <w:r>
              <w:rPr>
                <w:b/>
                <w:color w:val="2D7A8F"/>
                <w:sz w:val="28"/>
                <w:szCs w:val="28"/>
              </w:rPr>
              <w:t xml:space="preserve">            Email:info@xotours.net Website:www.xotours.net</w:t>
            </w:r>
          </w:p>
        </w:tc>
      </w:tr>
    </w:tbl>
    <w:p w14:paraId="43875B54" w14:textId="77777777" w:rsidR="003B6048" w:rsidRDefault="001A307F">
      <w:pPr>
        <w:spacing w:line="600" w:lineRule="exact"/>
        <w:jc w:val="center"/>
        <w:rPr>
          <w:rFonts w:ascii="Microsoft YaHei" w:eastAsia="Microsoft YaHei" w:hAnsi="Microsoft YaHei" w:cs="Microsoft YaHei"/>
          <w:b/>
          <w:bCs/>
          <w:sz w:val="52"/>
          <w:szCs w:val="52"/>
        </w:rPr>
      </w:pPr>
      <w:r>
        <w:rPr>
          <w:rFonts w:ascii="Microsoft YaHei" w:eastAsia="Microsoft YaHei" w:hAnsi="Microsoft YaHei" w:cs="Microsoft YaHei" w:hint="eastAsia"/>
          <w:b/>
          <w:bCs/>
          <w:sz w:val="52"/>
          <w:szCs w:val="52"/>
          <w:lang w:eastAsia="zh-TW"/>
        </w:rPr>
        <w:t>北歐四國、</w:t>
      </w:r>
      <w:r>
        <w:rPr>
          <w:rFonts w:ascii="Microsoft YaHei" w:eastAsia="Microsoft YaHei" w:hAnsi="Microsoft YaHei" w:cs="Microsoft YaHei" w:hint="eastAsia"/>
          <w:b/>
          <w:bCs/>
          <w:sz w:val="52"/>
          <w:szCs w:val="52"/>
        </w:rPr>
        <w:t>雙</w:t>
      </w:r>
      <w:r>
        <w:rPr>
          <w:rFonts w:ascii="Microsoft YaHei" w:eastAsia="Microsoft YaHei" w:hAnsi="Microsoft YaHei" w:cs="Microsoft YaHei" w:hint="eastAsia"/>
          <w:b/>
          <w:bCs/>
          <w:sz w:val="52"/>
          <w:szCs w:val="52"/>
          <w:lang w:eastAsia="zh-TW"/>
        </w:rPr>
        <w:t>峽灣</w:t>
      </w:r>
      <w:r>
        <w:rPr>
          <w:rFonts w:ascii="Microsoft YaHei" w:eastAsia="Microsoft YaHei" w:hAnsi="Microsoft YaHei" w:cs="Microsoft YaHei" w:hint="eastAsia"/>
          <w:b/>
          <w:bCs/>
          <w:sz w:val="52"/>
          <w:szCs w:val="52"/>
        </w:rPr>
        <w:t>&amp;</w:t>
      </w:r>
      <w:r>
        <w:rPr>
          <w:rFonts w:ascii="Microsoft YaHei" w:eastAsia="Microsoft YaHei" w:hAnsi="Microsoft YaHei" w:cs="Microsoft YaHei" w:hint="eastAsia"/>
          <w:b/>
          <w:bCs/>
          <w:sz w:val="52"/>
          <w:szCs w:val="52"/>
          <w:lang w:eastAsia="zh-TW"/>
        </w:rPr>
        <w:t>雙遊輪</w:t>
      </w:r>
      <w:r w:rsidR="006851B1" w:rsidRPr="006851B1">
        <w:rPr>
          <w:rFonts w:ascii="Microsoft YaHei" w:eastAsia="Microsoft YaHei" w:hAnsi="Microsoft YaHei" w:cs="Microsoft YaHei" w:hint="eastAsia"/>
          <w:b/>
          <w:bCs/>
          <w:sz w:val="52"/>
          <w:szCs w:val="52"/>
          <w:lang w:eastAsia="zh-TW"/>
        </w:rPr>
        <w:t>精彩遊</w:t>
      </w:r>
      <w:r>
        <w:rPr>
          <w:rFonts w:ascii="Microsoft YaHei" w:eastAsia="Microsoft YaHei" w:hAnsi="Microsoft YaHei" w:cs="Microsoft YaHei" w:hint="eastAsia"/>
          <w:b/>
          <w:bCs/>
          <w:sz w:val="52"/>
          <w:szCs w:val="52"/>
        </w:rPr>
        <w:t>10</w:t>
      </w:r>
      <w:r>
        <w:rPr>
          <w:rFonts w:ascii="Microsoft YaHei" w:eastAsia="Microsoft YaHei" w:hAnsi="Microsoft YaHei" w:cs="Microsoft YaHei" w:hint="eastAsia"/>
          <w:b/>
          <w:bCs/>
          <w:sz w:val="52"/>
          <w:szCs w:val="52"/>
          <w:lang w:eastAsia="zh-TW"/>
        </w:rPr>
        <w:t>天</w:t>
      </w:r>
    </w:p>
    <w:p w14:paraId="3AC786FF" w14:textId="77777777" w:rsidR="003B6048" w:rsidRPr="001C7075" w:rsidRDefault="001A307F">
      <w:pPr>
        <w:spacing w:line="600" w:lineRule="exact"/>
        <w:jc w:val="center"/>
        <w:rPr>
          <w:rFonts w:ascii="Microsoft YaHei" w:eastAsia="Microsoft YaHei" w:hAnsi="Microsoft YaHei" w:cs="Microsoft YaHei"/>
          <w:b/>
          <w:bCs/>
          <w:color w:val="000000" w:themeColor="text1"/>
          <w:sz w:val="48"/>
          <w:szCs w:val="48"/>
        </w:rPr>
      </w:pPr>
      <w:r w:rsidRPr="001C7075">
        <w:rPr>
          <w:rFonts w:ascii="Microsoft YaHei" w:eastAsia="Microsoft YaHei" w:hAnsi="Microsoft YaHei" w:cs="Microsoft YaHei" w:hint="eastAsia"/>
          <w:b/>
          <w:bCs/>
          <w:color w:val="000000" w:themeColor="text1"/>
          <w:sz w:val="48"/>
          <w:szCs w:val="48"/>
        </w:rPr>
        <w:t>（丹麥、挪威、瑞典、芬蘭四國）</w:t>
      </w:r>
    </w:p>
    <w:p w14:paraId="0170EB2D" w14:textId="39732CBC" w:rsidR="001C7075" w:rsidRPr="001C7075" w:rsidRDefault="006851B1" w:rsidP="006851B1">
      <w:pPr>
        <w:jc w:val="center"/>
        <w:rPr>
          <w:rFonts w:ascii="MS Gothic" w:eastAsia="MS Gothic" w:hAnsi="MS Gothic" w:cs="MS Gothic"/>
          <w:b/>
          <w:bCs/>
          <w:sz w:val="32"/>
          <w:szCs w:val="32"/>
          <w:lang w:eastAsia="en-US"/>
        </w:rPr>
      </w:pPr>
      <w:r w:rsidRPr="001C7075">
        <w:rPr>
          <w:rFonts w:ascii="MS Gothic" w:eastAsia="MS Gothic" w:hAnsi="MS Gothic" w:cs="MS Gothic"/>
          <w:b/>
          <w:bCs/>
          <w:sz w:val="32"/>
          <w:szCs w:val="32"/>
          <w:lang w:eastAsia="en-US"/>
        </w:rPr>
        <w:t>【</w:t>
      </w:r>
      <w:r w:rsidRPr="001C7075">
        <w:rPr>
          <w:rFonts w:ascii="Copperplate Gothic Bold" w:eastAsia="GungsuhChe" w:hAnsi="Copperplate Gothic Bold" w:cs="Tahoma"/>
          <w:b/>
          <w:bCs/>
          <w:sz w:val="32"/>
          <w:szCs w:val="32"/>
          <w:lang w:eastAsia="en-US"/>
        </w:rPr>
        <w:t xml:space="preserve"> 202</w:t>
      </w:r>
      <w:r w:rsidR="00A01876">
        <w:rPr>
          <w:rFonts w:ascii="Copperplate Gothic Bold" w:eastAsia="GungsuhChe" w:hAnsi="Copperplate Gothic Bold" w:cs="Tahoma"/>
          <w:b/>
          <w:bCs/>
          <w:sz w:val="32"/>
          <w:szCs w:val="32"/>
          <w:lang w:eastAsia="en-US"/>
        </w:rPr>
        <w:t>6</w:t>
      </w:r>
      <w:r w:rsidRPr="001C7075">
        <w:rPr>
          <w:rFonts w:ascii="MS Gothic" w:eastAsia="MS Gothic" w:hAnsi="MS Gothic" w:cs="MS Gothic"/>
          <w:b/>
          <w:bCs/>
          <w:sz w:val="32"/>
          <w:szCs w:val="32"/>
          <w:lang w:eastAsia="en-US"/>
        </w:rPr>
        <w:t>年</w:t>
      </w:r>
      <w:r w:rsidRPr="001C7075">
        <w:rPr>
          <w:rFonts w:ascii="GungsuhChe" w:eastAsia="GungsuhChe" w:hAnsi="GungsuhChe" w:cs="Tahoma"/>
          <w:b/>
          <w:bCs/>
          <w:sz w:val="32"/>
          <w:szCs w:val="32"/>
          <w:lang w:eastAsia="en-US"/>
        </w:rPr>
        <w:t xml:space="preserve"> </w:t>
      </w:r>
      <w:r w:rsidR="003812D4">
        <w:rPr>
          <w:rFonts w:ascii="Copperplate Gothic Bold" w:eastAsia="PMingLiU" w:hAnsi="Copperplate Gothic Bold" w:cs="Tahoma"/>
          <w:b/>
          <w:bCs/>
          <w:sz w:val="32"/>
          <w:szCs w:val="32"/>
          <w:lang w:eastAsia="en-US"/>
        </w:rPr>
        <w:t>9</w:t>
      </w:r>
      <w:r w:rsidRPr="001C7075">
        <w:rPr>
          <w:rFonts w:ascii="PMingLiU" w:eastAsia="PMingLiU" w:hAnsi="Copperplate Gothic Bold" w:cs="Tahoma"/>
          <w:b/>
          <w:bCs/>
          <w:sz w:val="32"/>
          <w:szCs w:val="32"/>
          <w:lang w:eastAsia="en-US"/>
        </w:rPr>
        <w:t>月</w:t>
      </w:r>
      <w:r w:rsidR="003812D4">
        <w:rPr>
          <w:rFonts w:ascii="Copperplate Gothic Bold" w:eastAsia="PMingLiU" w:hAnsi="Copperplate Gothic Bold" w:cs="Tahoma"/>
          <w:b/>
          <w:bCs/>
          <w:sz w:val="32"/>
          <w:szCs w:val="32"/>
          <w:lang w:eastAsia="en-US"/>
        </w:rPr>
        <w:t>2</w:t>
      </w:r>
      <w:r w:rsidR="006A71E1">
        <w:rPr>
          <w:rFonts w:ascii="Copperplate Gothic Bold" w:eastAsia="PMingLiU" w:hAnsi="Copperplate Gothic Bold" w:cs="Tahoma"/>
          <w:b/>
          <w:bCs/>
          <w:sz w:val="32"/>
          <w:szCs w:val="32"/>
          <w:lang w:eastAsia="en-US"/>
        </w:rPr>
        <w:t>2</w:t>
      </w:r>
      <w:r w:rsidRPr="001C7075">
        <w:rPr>
          <w:rFonts w:ascii="PMingLiU" w:eastAsia="PMingLiU" w:hAnsi="Copperplate Gothic Bold" w:cs="Tahoma"/>
          <w:b/>
          <w:bCs/>
          <w:sz w:val="32"/>
          <w:szCs w:val="32"/>
          <w:lang w:eastAsia="en-US"/>
        </w:rPr>
        <w:t>日</w:t>
      </w:r>
      <w:r w:rsidRPr="001C7075">
        <w:rPr>
          <w:rFonts w:ascii="Copperplate Gothic Bold" w:eastAsia="GungsuhChe" w:hAnsi="Copperplate Gothic Bold" w:cs="Tahoma"/>
          <w:b/>
          <w:bCs/>
          <w:sz w:val="32"/>
          <w:szCs w:val="32"/>
          <w:lang w:eastAsia="en-US"/>
        </w:rPr>
        <w:t xml:space="preserve"> </w:t>
      </w:r>
      <w:r w:rsidRPr="001C7075">
        <w:rPr>
          <w:rFonts w:ascii="MS Gothic" w:eastAsia="MS Gothic" w:hAnsi="MS Gothic" w:cs="MS Gothic"/>
          <w:b/>
          <w:bCs/>
          <w:sz w:val="32"/>
          <w:szCs w:val="32"/>
          <w:lang w:eastAsia="en-US"/>
        </w:rPr>
        <w:t>出發</w:t>
      </w:r>
      <w:r w:rsidRPr="001C7075">
        <w:rPr>
          <w:rFonts w:ascii="Copperplate Gothic Bold" w:eastAsia="GungsuhChe" w:hAnsi="Copperplate Gothic Bold" w:cs="Tahoma"/>
          <w:b/>
          <w:bCs/>
          <w:sz w:val="32"/>
          <w:szCs w:val="32"/>
          <w:lang w:eastAsia="en-US"/>
        </w:rPr>
        <w:t xml:space="preserve"> </w:t>
      </w:r>
      <w:r w:rsidRPr="001C7075">
        <w:rPr>
          <w:rFonts w:ascii="MS Gothic" w:eastAsia="MS Gothic" w:hAnsi="MS Gothic" w:cs="MS Gothic"/>
          <w:b/>
          <w:bCs/>
          <w:sz w:val="32"/>
          <w:szCs w:val="32"/>
          <w:lang w:eastAsia="en-US"/>
        </w:rPr>
        <w:t>】</w:t>
      </w:r>
      <w:r w:rsidRPr="006851B1">
        <w:rPr>
          <w:rFonts w:ascii="MS Gothic" w:eastAsia="MS Gothic" w:hAnsi="MS Gothic" w:cs="MS Gothic" w:hint="eastAsia"/>
          <w:b/>
          <w:bCs/>
          <w:sz w:val="40"/>
          <w:szCs w:val="40"/>
          <w:lang w:eastAsia="en-US"/>
        </w:rPr>
        <w:t xml:space="preserve">                                                         </w:t>
      </w:r>
      <w:r w:rsidR="001C7075" w:rsidRPr="001C7075">
        <w:rPr>
          <w:rFonts w:ascii="Copperplate Gothic Bold" w:eastAsia="GungsuhChe" w:hAnsi="Copperplate Gothic Bold" w:cs="Tahoma"/>
          <w:b/>
          <w:bCs/>
          <w:sz w:val="36"/>
          <w:szCs w:val="36"/>
          <w:lang w:eastAsia="en-US"/>
        </w:rPr>
        <w:t xml:space="preserve">      </w:t>
      </w:r>
    </w:p>
    <w:p w14:paraId="63FAC50F" w14:textId="1D0FBFE4" w:rsidR="001C7075" w:rsidRPr="001C7075" w:rsidRDefault="001C7075" w:rsidP="006851B1">
      <w:pPr>
        <w:jc w:val="right"/>
        <w:rPr>
          <w:rFonts w:ascii="DFKai-SB" w:hAnsi="DFKai-SB" w:cs="Tahoma"/>
          <w:sz w:val="20"/>
          <w:szCs w:val="20"/>
          <w:lang w:eastAsia="en-US"/>
        </w:rPr>
      </w:pPr>
      <w:r w:rsidRPr="001C7075">
        <w:rPr>
          <w:rFonts w:ascii="Copperplate Gothic Bold" w:eastAsia="GungsuhChe" w:hAnsi="Copperplate Gothic Bold" w:cs="Tahoma"/>
          <w:b/>
          <w:bCs/>
          <w:sz w:val="20"/>
          <w:szCs w:val="20"/>
          <w:lang w:eastAsia="en-US"/>
        </w:rPr>
        <w:t>Tourcode:0</w:t>
      </w:r>
      <w:r w:rsidR="003812D4">
        <w:rPr>
          <w:rFonts w:ascii="Copperplate Gothic Bold" w:eastAsia="GungsuhChe" w:hAnsi="Copperplate Gothic Bold" w:cs="Tahoma"/>
          <w:b/>
          <w:bCs/>
          <w:sz w:val="20"/>
          <w:szCs w:val="20"/>
          <w:lang w:eastAsia="en-US"/>
        </w:rPr>
        <w:t>92</w:t>
      </w:r>
      <w:r w:rsidR="006A71E1">
        <w:rPr>
          <w:rFonts w:ascii="Copperplate Gothic Bold" w:eastAsia="GungsuhChe" w:hAnsi="Copperplate Gothic Bold" w:cs="Tahoma"/>
          <w:b/>
          <w:bCs/>
          <w:sz w:val="20"/>
          <w:szCs w:val="20"/>
          <w:lang w:eastAsia="en-US"/>
        </w:rPr>
        <w:t>2</w:t>
      </w:r>
      <w:r w:rsidRPr="001C7075">
        <w:rPr>
          <w:rFonts w:ascii="Copperplate Gothic Bold" w:eastAsia="GungsuhChe" w:hAnsi="Copperplate Gothic Bold" w:cs="Tahoma"/>
          <w:b/>
          <w:bCs/>
          <w:sz w:val="20"/>
          <w:szCs w:val="20"/>
          <w:lang w:eastAsia="en-US"/>
        </w:rPr>
        <w:t>2</w:t>
      </w:r>
      <w:r w:rsidR="00A01876">
        <w:rPr>
          <w:rFonts w:ascii="Copperplate Gothic Bold" w:eastAsia="GungsuhChe" w:hAnsi="Copperplate Gothic Bold" w:cs="Tahoma"/>
          <w:b/>
          <w:bCs/>
          <w:sz w:val="20"/>
          <w:szCs w:val="20"/>
          <w:lang w:eastAsia="en-US"/>
        </w:rPr>
        <w:t>6</w:t>
      </w:r>
      <w:r w:rsidR="009F26F1">
        <w:rPr>
          <w:rFonts w:ascii="Copperplate Gothic Bold" w:eastAsia="GungsuhChe" w:hAnsi="Copperplate Gothic Bold" w:cs="Tahoma"/>
          <w:b/>
          <w:bCs/>
          <w:sz w:val="20"/>
          <w:szCs w:val="20"/>
          <w:lang w:eastAsia="en-US"/>
        </w:rPr>
        <w:t>cph</w:t>
      </w:r>
      <w:r w:rsidRPr="001C7075">
        <w:rPr>
          <w:rFonts w:ascii="Copperplate Gothic Bold" w:eastAsia="GungsuhChe" w:hAnsi="Copperplate Gothic Bold" w:cs="Tahoma"/>
          <w:b/>
          <w:bCs/>
          <w:sz w:val="20"/>
          <w:szCs w:val="20"/>
          <w:lang w:eastAsia="en-US"/>
        </w:rPr>
        <w:t>10d</w:t>
      </w:r>
    </w:p>
    <w:tbl>
      <w:tblPr>
        <w:tblW w:w="10559" w:type="dxa"/>
        <w:tblCellSpacing w:w="7" w:type="dxa"/>
        <w:tblInd w:w="1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5154"/>
        <w:gridCol w:w="3475"/>
      </w:tblGrid>
      <w:tr w:rsidR="001C7075" w:rsidRPr="001C7075" w14:paraId="4D6EE44C" w14:textId="77777777" w:rsidTr="00D44489">
        <w:trPr>
          <w:trHeight w:val="241"/>
          <w:tblCellSpacing w:w="7" w:type="dxa"/>
        </w:trPr>
        <w:tc>
          <w:tcPr>
            <w:tcW w:w="1909" w:type="dxa"/>
            <w:tcBorders>
              <w:top w:val="inset" w:sz="6" w:space="0" w:color="auto"/>
              <w:left w:val="single" w:sz="2" w:space="0" w:color="auto"/>
              <w:bottom w:val="inset" w:sz="6" w:space="0" w:color="auto"/>
              <w:right w:val="inset" w:sz="6" w:space="0" w:color="auto"/>
            </w:tcBorders>
          </w:tcPr>
          <w:p w14:paraId="2666B4A2" w14:textId="77777777" w:rsidR="001C7075" w:rsidRPr="001C7075" w:rsidRDefault="001C7075" w:rsidP="001C7075">
            <w:pPr>
              <w:widowControl/>
              <w:jc w:val="left"/>
              <w:rPr>
                <w:rFonts w:eastAsia="DengXian"/>
                <w:b/>
                <w:bCs/>
                <w:kern w:val="0"/>
                <w:sz w:val="24"/>
                <w:lang w:eastAsia="en-US"/>
              </w:rPr>
            </w:pPr>
          </w:p>
        </w:tc>
        <w:tc>
          <w:tcPr>
            <w:tcW w:w="514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4D2C642C" w14:textId="77777777" w:rsidR="001C7075" w:rsidRPr="001C7075" w:rsidRDefault="001C7075" w:rsidP="001C7075">
            <w:pPr>
              <w:widowControl/>
              <w:jc w:val="center"/>
              <w:rPr>
                <w:rFonts w:eastAsia="DengXian"/>
                <w:b/>
                <w:bCs/>
                <w:kern w:val="0"/>
                <w:sz w:val="24"/>
                <w:lang w:eastAsia="en-US"/>
              </w:rPr>
            </w:pPr>
            <w:r w:rsidRPr="001C7075">
              <w:rPr>
                <w:rFonts w:eastAsia="DengXian"/>
                <w:b/>
                <w:bCs/>
                <w:kern w:val="0"/>
                <w:sz w:val="24"/>
                <w:lang w:eastAsia="en-US"/>
              </w:rPr>
              <w:t>雙人房</w:t>
            </w:r>
          </w:p>
        </w:tc>
        <w:tc>
          <w:tcPr>
            <w:tcW w:w="3454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single" w:sz="2" w:space="0" w:color="auto"/>
            </w:tcBorders>
            <w:hideMark/>
          </w:tcPr>
          <w:p w14:paraId="3B0BC41A" w14:textId="77777777" w:rsidR="001C7075" w:rsidRPr="001C7075" w:rsidRDefault="001C7075" w:rsidP="001C7075">
            <w:pPr>
              <w:widowControl/>
              <w:jc w:val="center"/>
              <w:rPr>
                <w:rFonts w:eastAsia="DengXian"/>
                <w:b/>
                <w:bCs/>
                <w:kern w:val="0"/>
                <w:sz w:val="24"/>
                <w:lang w:eastAsia="en-US"/>
              </w:rPr>
            </w:pPr>
            <w:r w:rsidRPr="001C7075">
              <w:rPr>
                <w:rFonts w:eastAsia="DengXian"/>
                <w:b/>
                <w:bCs/>
                <w:kern w:val="0"/>
                <w:sz w:val="24"/>
                <w:lang w:eastAsia="en-US"/>
              </w:rPr>
              <w:t>單人房差價</w:t>
            </w:r>
          </w:p>
        </w:tc>
      </w:tr>
      <w:tr w:rsidR="001C7075" w:rsidRPr="001C7075" w14:paraId="5C76864C" w14:textId="77777777" w:rsidTr="00D44489">
        <w:trPr>
          <w:trHeight w:val="241"/>
          <w:tblCellSpacing w:w="7" w:type="dxa"/>
        </w:trPr>
        <w:tc>
          <w:tcPr>
            <w:tcW w:w="1909" w:type="dxa"/>
            <w:tcBorders>
              <w:top w:val="inset" w:sz="6" w:space="0" w:color="auto"/>
              <w:left w:val="single" w:sz="2" w:space="0" w:color="auto"/>
              <w:bottom w:val="inset" w:sz="6" w:space="0" w:color="auto"/>
              <w:right w:val="inset" w:sz="6" w:space="0" w:color="auto"/>
            </w:tcBorders>
          </w:tcPr>
          <w:p w14:paraId="3239230F" w14:textId="77777777" w:rsidR="001C7075" w:rsidRPr="001C7075" w:rsidRDefault="001C7075" w:rsidP="001C7075">
            <w:pPr>
              <w:widowControl/>
              <w:jc w:val="left"/>
              <w:rPr>
                <w:rFonts w:eastAsia="DengXian"/>
                <w:b/>
                <w:bCs/>
                <w:kern w:val="0"/>
                <w:sz w:val="24"/>
                <w:lang w:eastAsia="en-US"/>
              </w:rPr>
            </w:pPr>
          </w:p>
        </w:tc>
        <w:tc>
          <w:tcPr>
            <w:tcW w:w="5140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5502BC0F" w14:textId="603B70D3" w:rsidR="00D44489" w:rsidRDefault="001C7075" w:rsidP="001C7075">
            <w:pPr>
              <w:widowControl/>
              <w:jc w:val="center"/>
              <w:rPr>
                <w:rFonts w:eastAsia="DengXian"/>
                <w:b/>
                <w:bCs/>
                <w:kern w:val="0"/>
                <w:sz w:val="24"/>
                <w:lang w:eastAsia="zh-TW"/>
              </w:rPr>
            </w:pPr>
            <w:r w:rsidRPr="001C7075">
              <w:rPr>
                <w:rFonts w:eastAsia="DengXian"/>
                <w:b/>
                <w:bCs/>
                <w:kern w:val="0"/>
                <w:sz w:val="24"/>
                <w:lang w:eastAsia="zh-TW"/>
              </w:rPr>
              <w:t xml:space="preserve">USD$ </w:t>
            </w:r>
            <w:r w:rsidR="006851B1">
              <w:rPr>
                <w:rFonts w:eastAsia="DengXian"/>
                <w:b/>
                <w:bCs/>
                <w:kern w:val="0"/>
                <w:sz w:val="24"/>
                <w:lang w:eastAsia="zh-TW"/>
              </w:rPr>
              <w:t>3998+</w:t>
            </w:r>
            <w:r w:rsidR="006851B1" w:rsidRPr="00D44489">
              <w:rPr>
                <w:rFonts w:eastAsia="DengXian" w:hint="eastAsia"/>
                <w:b/>
                <w:bCs/>
                <w:kern w:val="0"/>
                <w:sz w:val="18"/>
                <w:szCs w:val="18"/>
                <w:lang w:eastAsia="zh-TW"/>
              </w:rPr>
              <w:t>遊輪稅金</w:t>
            </w:r>
            <w:r w:rsidR="002D7C38">
              <w:rPr>
                <w:rFonts w:eastAsia="DengXian"/>
                <w:b/>
                <w:bCs/>
                <w:kern w:val="0"/>
                <w:sz w:val="18"/>
                <w:szCs w:val="18"/>
                <w:lang w:eastAsia="zh-TW"/>
              </w:rPr>
              <w:t>2</w:t>
            </w:r>
            <w:r w:rsidR="00897D72" w:rsidRPr="00D44489">
              <w:rPr>
                <w:rFonts w:eastAsia="DengXian" w:hint="eastAsia"/>
                <w:b/>
                <w:bCs/>
                <w:kern w:val="0"/>
                <w:sz w:val="18"/>
                <w:szCs w:val="18"/>
                <w:lang w:eastAsia="zh-TW"/>
              </w:rPr>
              <w:t>99</w:t>
            </w:r>
            <w:r w:rsidR="00897D72">
              <w:rPr>
                <w:rFonts w:eastAsia="DengXian"/>
                <w:b/>
                <w:bCs/>
                <w:kern w:val="0"/>
                <w:sz w:val="24"/>
                <w:lang w:eastAsia="zh-TW"/>
              </w:rPr>
              <w:t xml:space="preserve"> /</w:t>
            </w:r>
            <w:r w:rsidR="00897D72" w:rsidRPr="00897D72">
              <w:rPr>
                <w:rFonts w:eastAsia="DengXian" w:hint="eastAsia"/>
                <w:b/>
                <w:bCs/>
                <w:kern w:val="0"/>
                <w:sz w:val="18"/>
                <w:szCs w:val="18"/>
                <w:lang w:eastAsia="zh-TW"/>
              </w:rPr>
              <w:t>每位</w:t>
            </w:r>
            <w:r w:rsidR="00897D72">
              <w:rPr>
                <w:rFonts w:eastAsia="DengXian"/>
                <w:b/>
                <w:bCs/>
                <w:kern w:val="0"/>
                <w:sz w:val="24"/>
                <w:lang w:eastAsia="zh-TW"/>
              </w:rPr>
              <w:t xml:space="preserve">      </w:t>
            </w:r>
          </w:p>
          <w:p w14:paraId="64F55B79" w14:textId="77777777" w:rsidR="001C7075" w:rsidRPr="001C7075" w:rsidRDefault="001C7075" w:rsidP="001C7075">
            <w:pPr>
              <w:widowControl/>
              <w:jc w:val="center"/>
              <w:rPr>
                <w:rFonts w:eastAsia="DengXian"/>
                <w:b/>
                <w:bCs/>
                <w:kern w:val="0"/>
                <w:sz w:val="24"/>
                <w:lang w:eastAsia="zh-TW"/>
              </w:rPr>
            </w:pPr>
            <w:r w:rsidRPr="001C7075">
              <w:rPr>
                <w:rFonts w:eastAsia="DengXian"/>
                <w:b/>
                <w:bCs/>
                <w:kern w:val="0"/>
                <w:sz w:val="24"/>
                <w:lang w:eastAsia="zh-TW"/>
              </w:rPr>
              <w:t xml:space="preserve"> (</w:t>
            </w:r>
            <w:r w:rsidRPr="001C7075">
              <w:rPr>
                <w:rFonts w:eastAsia="DengXian"/>
                <w:b/>
                <w:bCs/>
                <w:kern w:val="0"/>
                <w:sz w:val="24"/>
                <w:lang w:eastAsia="zh-TW"/>
              </w:rPr>
              <w:t>不含國際機票</w:t>
            </w:r>
            <w:r w:rsidRPr="001C7075">
              <w:rPr>
                <w:rFonts w:eastAsia="DengXian"/>
                <w:b/>
                <w:bCs/>
                <w:kern w:val="0"/>
                <w:sz w:val="24"/>
                <w:lang w:eastAsia="zh-TW"/>
              </w:rPr>
              <w:t>)</w:t>
            </w:r>
          </w:p>
        </w:tc>
        <w:tc>
          <w:tcPr>
            <w:tcW w:w="3454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single" w:sz="2" w:space="0" w:color="auto"/>
            </w:tcBorders>
            <w:hideMark/>
          </w:tcPr>
          <w:p w14:paraId="33C30A7F" w14:textId="19B65ECB" w:rsidR="001C7075" w:rsidRPr="001C7075" w:rsidRDefault="001C7075" w:rsidP="00D44489">
            <w:pPr>
              <w:widowControl/>
              <w:jc w:val="center"/>
              <w:rPr>
                <w:rFonts w:eastAsia="DengXian"/>
                <w:b/>
                <w:bCs/>
                <w:kern w:val="0"/>
                <w:sz w:val="24"/>
                <w:lang w:eastAsia="en-US"/>
              </w:rPr>
            </w:pPr>
            <w:r w:rsidRPr="001C7075">
              <w:rPr>
                <w:rFonts w:eastAsia="DengXian"/>
                <w:b/>
                <w:bCs/>
                <w:kern w:val="0"/>
                <w:sz w:val="24"/>
                <w:lang w:eastAsia="en-US"/>
              </w:rPr>
              <w:t>USD$</w:t>
            </w:r>
            <w:r w:rsidR="00D44489">
              <w:rPr>
                <w:rFonts w:eastAsia="DengXian"/>
                <w:b/>
                <w:bCs/>
                <w:kern w:val="0"/>
                <w:sz w:val="24"/>
                <w:lang w:eastAsia="en-US"/>
              </w:rPr>
              <w:t>1499+</w:t>
            </w:r>
            <w:r w:rsidR="00D44489" w:rsidRPr="001A307F">
              <w:rPr>
                <w:rFonts w:eastAsia="DengXian" w:hint="eastAsia"/>
                <w:b/>
                <w:bCs/>
                <w:kern w:val="0"/>
                <w:sz w:val="18"/>
                <w:szCs w:val="18"/>
                <w:lang w:eastAsia="en-US"/>
              </w:rPr>
              <w:t>遊輪稅金</w:t>
            </w:r>
            <w:r w:rsidR="002D7C38">
              <w:rPr>
                <w:rFonts w:eastAsia="DengXian"/>
                <w:b/>
                <w:bCs/>
                <w:kern w:val="0"/>
                <w:sz w:val="20"/>
                <w:szCs w:val="20"/>
                <w:lang w:eastAsia="en-US"/>
              </w:rPr>
              <w:t>2</w:t>
            </w:r>
            <w:r w:rsidR="00D44489" w:rsidRPr="00D44489">
              <w:rPr>
                <w:rFonts w:eastAsia="DengXian"/>
                <w:b/>
                <w:bCs/>
                <w:kern w:val="0"/>
                <w:sz w:val="20"/>
                <w:szCs w:val="20"/>
                <w:lang w:eastAsia="en-US"/>
              </w:rPr>
              <w:t>99</w:t>
            </w:r>
          </w:p>
        </w:tc>
      </w:tr>
      <w:tr w:rsidR="001C7075" w:rsidRPr="001C7075" w14:paraId="2F188863" w14:textId="77777777" w:rsidTr="001C7075">
        <w:trPr>
          <w:trHeight w:val="241"/>
          <w:tblCellSpacing w:w="7" w:type="dxa"/>
        </w:trPr>
        <w:tc>
          <w:tcPr>
            <w:tcW w:w="1909" w:type="dxa"/>
            <w:tcBorders>
              <w:top w:val="inset" w:sz="6" w:space="0" w:color="auto"/>
              <w:left w:val="single" w:sz="2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4A0AFB7C" w14:textId="77777777" w:rsidR="001C7075" w:rsidRPr="001C7075" w:rsidRDefault="001C7075" w:rsidP="001C7075">
            <w:pPr>
              <w:widowControl/>
              <w:jc w:val="left"/>
              <w:rPr>
                <w:rFonts w:eastAsia="DengXian"/>
                <w:b/>
                <w:bCs/>
                <w:kern w:val="0"/>
                <w:sz w:val="24"/>
                <w:lang w:eastAsia="en-US"/>
              </w:rPr>
            </w:pPr>
            <w:r w:rsidRPr="001C7075">
              <w:rPr>
                <w:rFonts w:eastAsia="DengXian"/>
                <w:b/>
                <w:bCs/>
                <w:kern w:val="0"/>
                <w:sz w:val="24"/>
                <w:lang w:eastAsia="en-US"/>
              </w:rPr>
              <w:t>團費包括</w:t>
            </w:r>
            <w:r w:rsidR="00D44489">
              <w:rPr>
                <w:rFonts w:eastAsia="DengXian" w:hint="eastAsia"/>
                <w:b/>
                <w:bCs/>
                <w:kern w:val="0"/>
                <w:sz w:val="24"/>
                <w:lang w:eastAsia="en-US"/>
              </w:rPr>
              <w:t>:</w:t>
            </w:r>
          </w:p>
        </w:tc>
        <w:tc>
          <w:tcPr>
            <w:tcW w:w="8608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single" w:sz="2" w:space="0" w:color="auto"/>
            </w:tcBorders>
            <w:hideMark/>
          </w:tcPr>
          <w:p w14:paraId="225E90C7" w14:textId="77777777" w:rsidR="00897D72" w:rsidRDefault="00897D72" w:rsidP="00897D72">
            <w:pPr>
              <w:spacing w:line="320" w:lineRule="exact"/>
              <w:rPr>
                <w:rFonts w:ascii="Microsoft YaHei" w:eastAsia="Microsoft YaHei" w:hAnsi="Microsoft YaHei" w:cs="Microsoft YaHei"/>
                <w:szCs w:val="21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1．住宿：全程四星級酒店標準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雙人間6</w:t>
            </w: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晚，2晚遊輪（雙人內艙）；</w:t>
            </w:r>
          </w:p>
          <w:p w14:paraId="05E9B83E" w14:textId="3841727A" w:rsidR="00897D72" w:rsidRDefault="00897D72" w:rsidP="00897D72">
            <w:pPr>
              <w:spacing w:line="320" w:lineRule="exact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2．交通：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豪華旅遊巴士</w:t>
            </w: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及歐洲機場接送（行李同車） ；</w:t>
            </w:r>
          </w:p>
          <w:p w14:paraId="724DD58C" w14:textId="5738CA14" w:rsidR="00897D72" w:rsidRDefault="00905DFC" w:rsidP="00897D72">
            <w:pPr>
              <w:spacing w:line="320" w:lineRule="exact"/>
              <w:rPr>
                <w:rFonts w:ascii="Microsoft YaHei" w:eastAsia="Microsoft YaHei" w:hAnsi="Microsoft YaHei" w:cs="Microsoft YaHei"/>
                <w:szCs w:val="21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szCs w:val="21"/>
                <w:lang w:eastAsia="zh-TW"/>
              </w:rPr>
              <w:t>3.</w:t>
            </w:r>
            <w:r w:rsidR="001A307F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 xml:space="preserve"> 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用餐：早餐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</w:rPr>
              <w:t>8次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為入住酒店自助早餐；含1</w:t>
            </w:r>
            <w:r w:rsidR="007F72E7">
              <w:rPr>
                <w:rFonts w:ascii="Microsoft YaHei" w:eastAsia="Microsoft YaHei" w:hAnsi="Microsoft YaHei" w:cs="Microsoft YaHei"/>
                <w:szCs w:val="21"/>
              </w:rPr>
              <w:t>4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</w:rPr>
              <w:t>正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餐，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</w:rPr>
              <w:t>中式西式西美食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；</w:t>
            </w:r>
          </w:p>
          <w:p w14:paraId="2F065073" w14:textId="68A76DA4" w:rsidR="00897D72" w:rsidRDefault="00905DFC" w:rsidP="00897D72">
            <w:pPr>
              <w:spacing w:line="320" w:lineRule="exact"/>
              <w:rPr>
                <w:rFonts w:ascii="Microsoft YaHei" w:eastAsia="Microsoft YaHei" w:hAnsi="Microsoft YaHei" w:cs="Microsoft YaHei"/>
                <w:szCs w:val="21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szCs w:val="21"/>
              </w:rPr>
              <w:t>4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.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</w:rPr>
              <w:t xml:space="preserve"> 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門票：玫瑰城堡，克倫堡宮，維克蘭人體雕塑公園，斯德哥爾摩市政廳，岩石教堂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</w:rPr>
              <w:t>；</w:t>
            </w:r>
          </w:p>
          <w:p w14:paraId="20491788" w14:textId="254EA94E" w:rsidR="001C7075" w:rsidRPr="001C7075" w:rsidRDefault="00905DFC" w:rsidP="00D44489">
            <w:pPr>
              <w:spacing w:line="320" w:lineRule="exact"/>
              <w:textAlignment w:val="center"/>
              <w:rPr>
                <w:rFonts w:ascii="Microsoft YaHei" w:eastAsia="Microsoft YaHei" w:hAnsi="Microsoft YaHei" w:cs="Microsoft YaHei"/>
                <w:b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szCs w:val="21"/>
              </w:rPr>
              <w:t>5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 xml:space="preserve">. 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</w:rPr>
              <w:t>其他：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行程中進城費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</w:rPr>
              <w:t>、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高速費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</w:rPr>
              <w:t>、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停車費</w:t>
            </w:r>
            <w:r w:rsidR="00897D72">
              <w:rPr>
                <w:rFonts w:ascii="Microsoft YaHei" w:eastAsia="Microsoft YaHei" w:hAnsi="Microsoft YaHei" w:cs="Microsoft YaHei" w:hint="eastAsia"/>
                <w:szCs w:val="21"/>
              </w:rPr>
              <w:t>。</w:t>
            </w:r>
          </w:p>
        </w:tc>
      </w:tr>
      <w:tr w:rsidR="001C7075" w:rsidRPr="001C7075" w14:paraId="7B51C356" w14:textId="77777777" w:rsidTr="001C7075">
        <w:trPr>
          <w:trHeight w:val="1391"/>
          <w:tblCellSpacing w:w="7" w:type="dxa"/>
        </w:trPr>
        <w:tc>
          <w:tcPr>
            <w:tcW w:w="1909" w:type="dxa"/>
            <w:tcBorders>
              <w:top w:val="inset" w:sz="6" w:space="0" w:color="auto"/>
              <w:left w:val="single" w:sz="2" w:space="0" w:color="auto"/>
              <w:bottom w:val="inset" w:sz="6" w:space="0" w:color="auto"/>
              <w:right w:val="inset" w:sz="6" w:space="0" w:color="auto"/>
            </w:tcBorders>
            <w:hideMark/>
          </w:tcPr>
          <w:p w14:paraId="5B34F87C" w14:textId="77777777" w:rsidR="001C7075" w:rsidRPr="001C7075" w:rsidRDefault="001C7075" w:rsidP="001C7075">
            <w:pPr>
              <w:widowControl/>
              <w:jc w:val="left"/>
              <w:rPr>
                <w:rFonts w:eastAsia="DengXian"/>
                <w:b/>
                <w:bCs/>
                <w:kern w:val="0"/>
                <w:sz w:val="24"/>
                <w:lang w:eastAsia="en-US"/>
              </w:rPr>
            </w:pPr>
            <w:r w:rsidRPr="001C7075">
              <w:rPr>
                <w:rFonts w:eastAsia="DengXian"/>
                <w:b/>
                <w:bCs/>
                <w:kern w:val="0"/>
                <w:sz w:val="24"/>
                <w:lang w:eastAsia="en-US"/>
              </w:rPr>
              <w:t>團費不包括</w:t>
            </w:r>
            <w:r w:rsidRPr="001C7075">
              <w:rPr>
                <w:rFonts w:eastAsia="DengXian"/>
                <w:b/>
                <w:bCs/>
                <w:kern w:val="0"/>
                <w:sz w:val="24"/>
                <w:lang w:eastAsia="en-US"/>
              </w:rPr>
              <w:t>:</w:t>
            </w:r>
          </w:p>
        </w:tc>
        <w:tc>
          <w:tcPr>
            <w:tcW w:w="8608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single" w:sz="2" w:space="0" w:color="auto"/>
            </w:tcBorders>
            <w:hideMark/>
          </w:tcPr>
          <w:p w14:paraId="1A2D8192" w14:textId="77777777" w:rsidR="00D44489" w:rsidRDefault="00D44489" w:rsidP="00D44489">
            <w:pPr>
              <w:numPr>
                <w:ilvl w:val="0"/>
                <w:numId w:val="2"/>
              </w:numPr>
              <w:spacing w:line="320" w:lineRule="exact"/>
              <w:textAlignment w:val="center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szCs w:val="21"/>
              </w:rPr>
              <w:t>任何機票及</w:t>
            </w:r>
            <w:r w:rsidRPr="00D44489">
              <w:rPr>
                <w:rFonts w:ascii="Microsoft YaHei" w:eastAsia="Microsoft YaHei" w:hAnsi="Microsoft YaHei" w:cs="Microsoft YaHei" w:hint="eastAsia"/>
                <w:szCs w:val="21"/>
              </w:rPr>
              <w:t>機票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稅金</w:t>
            </w: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；</w:t>
            </w:r>
          </w:p>
          <w:p w14:paraId="5ED06D51" w14:textId="77777777" w:rsidR="00D44489" w:rsidRPr="00D44489" w:rsidRDefault="00D44489" w:rsidP="00D44489">
            <w:pPr>
              <w:numPr>
                <w:ilvl w:val="0"/>
                <w:numId w:val="2"/>
              </w:numPr>
              <w:spacing w:line="320" w:lineRule="exact"/>
              <w:textAlignment w:val="center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szCs w:val="21"/>
              </w:rPr>
              <w:t>行</w:t>
            </w: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程及服務內容中未提及自費項目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；</w:t>
            </w:r>
          </w:p>
          <w:p w14:paraId="7CFEADDD" w14:textId="77777777" w:rsidR="00D44489" w:rsidRDefault="00D44489" w:rsidP="00D44489">
            <w:pPr>
              <w:numPr>
                <w:ilvl w:val="0"/>
                <w:numId w:val="2"/>
              </w:numPr>
              <w:spacing w:line="320" w:lineRule="exact"/>
              <w:textAlignment w:val="center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境外個人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醫療</w:t>
            </w: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保險及行李等物品財產保險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；</w:t>
            </w:r>
          </w:p>
          <w:p w14:paraId="5160F7A3" w14:textId="77777777" w:rsidR="00D44489" w:rsidRDefault="00D44489" w:rsidP="00D44489">
            <w:pPr>
              <w:numPr>
                <w:ilvl w:val="0"/>
                <w:numId w:val="2"/>
              </w:numPr>
              <w:spacing w:line="320" w:lineRule="exact"/>
              <w:textAlignment w:val="center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個人歐洲遊覽期間一切消費（例如：洗衣，房間酒吧，郵電通訊，付費電視等）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；</w:t>
            </w:r>
          </w:p>
          <w:p w14:paraId="100907E7" w14:textId="77777777" w:rsidR="00D44489" w:rsidRDefault="00D44489" w:rsidP="00D44489">
            <w:pPr>
              <w:numPr>
                <w:ilvl w:val="0"/>
                <w:numId w:val="2"/>
              </w:numPr>
              <w:spacing w:line="320" w:lineRule="exact"/>
              <w:textAlignment w:val="center"/>
              <w:rPr>
                <w:rFonts w:ascii="Microsoft YaHei" w:eastAsia="Microsoft YaHei" w:hAnsi="Microsoft YaHei" w:cs="Microsoft YaHei"/>
                <w:szCs w:val="21"/>
              </w:rPr>
            </w:pPr>
            <w:r>
              <w:rPr>
                <w:rFonts w:ascii="Microsoft YaHei" w:eastAsia="Microsoft YaHei" w:hAnsi="Microsoft YaHei" w:cs="Microsoft YaHei" w:hint="eastAsia"/>
                <w:szCs w:val="21"/>
                <w:lang w:eastAsia="zh-TW"/>
              </w:rPr>
              <w:t>非本公司所控制或人力可抗拒因素導致特殊額外費用（例如：罷工，交通工具延誤，洪水等自然災害）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；</w:t>
            </w:r>
          </w:p>
          <w:p w14:paraId="224BB1DA" w14:textId="071443C7" w:rsidR="009C309E" w:rsidRPr="00CF766A" w:rsidRDefault="009C309E" w:rsidP="00D44489">
            <w:pPr>
              <w:numPr>
                <w:ilvl w:val="0"/>
                <w:numId w:val="2"/>
              </w:numPr>
              <w:spacing w:line="320" w:lineRule="exact"/>
              <w:textAlignment w:val="center"/>
              <w:rPr>
                <w:rFonts w:ascii="Microsoft YaHei" w:eastAsia="Microsoft YaHei" w:hAnsi="Microsoft YaHei" w:cs="Microsoft YaHei"/>
                <w:szCs w:val="21"/>
              </w:rPr>
            </w:pPr>
            <w:r w:rsidRPr="008C5A90">
              <w:rPr>
                <w:rFonts w:ascii="Microsoft YaHei" w:eastAsia="Microsoft YaHei" w:hAnsi="Microsoft YaHei" w:cs="Microsoft YaHei" w:hint="eastAsia"/>
                <w:szCs w:val="21"/>
                <w:u w:val="single"/>
              </w:rPr>
              <w:t>遊輪</w:t>
            </w:r>
            <w:r w:rsidR="00525508" w:rsidRPr="00525508">
              <w:rPr>
                <w:rFonts w:ascii="Microsoft YaHei" w:eastAsia="Microsoft YaHei" w:hAnsi="Microsoft YaHei" w:cs="Microsoft YaHei" w:hint="eastAsia"/>
                <w:szCs w:val="21"/>
                <w:u w:val="single"/>
              </w:rPr>
              <w:t>部份</w:t>
            </w:r>
            <w:r w:rsidR="00525508" w:rsidRPr="00525508">
              <w:rPr>
                <w:rFonts w:ascii="Microsoft YaHei" w:eastAsia="Microsoft YaHei" w:hAnsi="Microsoft YaHei" w:cs="Microsoft YaHei"/>
                <w:szCs w:val="21"/>
                <w:u w:val="single"/>
              </w:rPr>
              <w:t>—</w:t>
            </w:r>
            <w:r w:rsidRPr="008C5A90">
              <w:rPr>
                <w:rFonts w:ascii="Microsoft YaHei" w:eastAsia="Microsoft YaHei" w:hAnsi="Microsoft YaHei" w:cs="Microsoft YaHei"/>
                <w:szCs w:val="21"/>
                <w:u w:val="single"/>
              </w:rPr>
              <w:t>Viking</w:t>
            </w:r>
            <w:r w:rsidRPr="00CF766A">
              <w:rPr>
                <w:rFonts w:ascii="Microsoft YaHei" w:eastAsia="Microsoft YaHei" w:hAnsi="Microsoft YaHei" w:hint="eastAsia"/>
                <w:u w:val="single"/>
              </w:rPr>
              <w:t>升等外艙：</w:t>
            </w:r>
            <w:r w:rsidR="005B28CF" w:rsidRPr="00CF766A">
              <w:rPr>
                <w:rFonts w:ascii="Microsoft YaHei" w:eastAsia="Microsoft YaHei" w:hAnsi="Microsoft YaHei" w:hint="eastAsia"/>
                <w:u w:val="single"/>
              </w:rPr>
              <w:t>每位</w:t>
            </w:r>
            <w:r w:rsidR="008C5A90" w:rsidRPr="00CF766A">
              <w:rPr>
                <w:rFonts w:ascii="Microsoft YaHei" w:eastAsia="Microsoft YaHei" w:hAnsi="Microsoft YaHei"/>
                <w:u w:val="single"/>
              </w:rPr>
              <w:t>US$</w:t>
            </w:r>
            <w:r w:rsidR="003812D4">
              <w:rPr>
                <w:rFonts w:ascii="Microsoft YaHei" w:eastAsia="Microsoft YaHei" w:hAnsi="Microsoft YaHei"/>
                <w:u w:val="single"/>
              </w:rPr>
              <w:t>7</w:t>
            </w:r>
            <w:r w:rsidR="005B28CF" w:rsidRPr="00CF766A">
              <w:rPr>
                <w:rFonts w:ascii="Microsoft YaHei" w:eastAsia="Microsoft YaHei" w:hAnsi="Microsoft YaHei"/>
                <w:u w:val="single"/>
              </w:rPr>
              <w:t>5</w:t>
            </w:r>
            <w:r w:rsidR="005B28CF" w:rsidRPr="00CF766A">
              <w:rPr>
                <w:rFonts w:ascii="Microsoft YaHei" w:eastAsia="Microsoft YaHei" w:hAnsi="Microsoft YaHei" w:hint="eastAsia"/>
              </w:rPr>
              <w:t>；</w:t>
            </w:r>
            <w:r w:rsidR="005B28CF" w:rsidRPr="00CF766A">
              <w:rPr>
                <w:rFonts w:ascii="Microsoft YaHei" w:eastAsia="Microsoft YaHei" w:hAnsi="Microsoft YaHei"/>
                <w:u w:val="single"/>
              </w:rPr>
              <w:t>DFDS</w:t>
            </w:r>
            <w:r w:rsidR="005B28CF" w:rsidRPr="00CF766A">
              <w:rPr>
                <w:rFonts w:ascii="Microsoft YaHei" w:eastAsia="Microsoft YaHei" w:hAnsi="Microsoft YaHei" w:hint="eastAsia"/>
                <w:u w:val="single"/>
              </w:rPr>
              <w:t>升等外艙</w:t>
            </w:r>
            <w:r w:rsidR="005B28CF" w:rsidRPr="00CF766A">
              <w:rPr>
                <w:rFonts w:ascii="Microsoft YaHei" w:eastAsia="Microsoft YaHei" w:hAnsi="Microsoft YaHei"/>
                <w:u w:val="single"/>
              </w:rPr>
              <w:t>:</w:t>
            </w:r>
            <w:r w:rsidR="005B28CF" w:rsidRPr="00CF766A">
              <w:rPr>
                <w:rFonts w:ascii="Microsoft YaHei" w:eastAsia="Microsoft YaHei" w:hAnsi="Microsoft YaHei" w:hint="eastAsia"/>
                <w:u w:val="single"/>
              </w:rPr>
              <w:t xml:space="preserve"> 每位</w:t>
            </w:r>
            <w:r w:rsidR="005B28CF" w:rsidRPr="00CF766A">
              <w:rPr>
                <w:rFonts w:ascii="Microsoft YaHei" w:eastAsia="Microsoft YaHei" w:hAnsi="Microsoft YaHei"/>
                <w:u w:val="single"/>
              </w:rPr>
              <w:t>US</w:t>
            </w:r>
            <w:r w:rsidR="008C5A90" w:rsidRPr="00CF766A">
              <w:rPr>
                <w:rFonts w:ascii="Microsoft YaHei" w:eastAsia="Microsoft YaHei" w:hAnsi="Microsoft YaHei"/>
                <w:u w:val="single"/>
              </w:rPr>
              <w:t>$</w:t>
            </w:r>
            <w:r w:rsidR="003812D4">
              <w:rPr>
                <w:rFonts w:ascii="Microsoft YaHei" w:eastAsia="Microsoft YaHei" w:hAnsi="Microsoft YaHei"/>
                <w:u w:val="single"/>
              </w:rPr>
              <w:t>9</w:t>
            </w:r>
            <w:r w:rsidR="005B28CF" w:rsidRPr="00CF766A">
              <w:rPr>
                <w:rFonts w:ascii="Microsoft YaHei" w:eastAsia="Microsoft YaHei" w:hAnsi="Microsoft YaHei"/>
                <w:u w:val="single"/>
              </w:rPr>
              <w:t>5</w:t>
            </w:r>
          </w:p>
          <w:p w14:paraId="4580DAAC" w14:textId="77777777" w:rsidR="001C7075" w:rsidRPr="001C7075" w:rsidRDefault="00D44489" w:rsidP="00D44489">
            <w:pPr>
              <w:numPr>
                <w:ilvl w:val="0"/>
                <w:numId w:val="2"/>
              </w:numPr>
              <w:spacing w:line="320" w:lineRule="exact"/>
              <w:textAlignment w:val="center"/>
              <w:rPr>
                <w:rFonts w:ascii="Microsoft YaHei" w:eastAsia="Microsoft YaHei" w:hAnsi="Microsoft YaHei" w:cs="Microsoft YaHei"/>
                <w:szCs w:val="21"/>
              </w:rPr>
            </w:pPr>
            <w:r w:rsidRPr="00D44489">
              <w:rPr>
                <w:rFonts w:ascii="Microsoft YaHei" w:eastAsia="Microsoft YaHei" w:hAnsi="Microsoft YaHei" w:cs="Microsoft YaHei" w:hint="eastAsia"/>
                <w:szCs w:val="21"/>
              </w:rPr>
              <w:t>建議司機及導遊小費</w:t>
            </w:r>
            <w:r>
              <w:rPr>
                <w:rFonts w:ascii="Microsoft YaHei" w:eastAsia="Microsoft YaHei" w:hAnsi="Microsoft YaHei" w:cs="Microsoft YaHei" w:hint="eastAsia"/>
                <w:szCs w:val="21"/>
              </w:rPr>
              <w:t>USD16 X 9=USD144(</w:t>
            </w:r>
            <w:r w:rsidRPr="00D44489">
              <w:rPr>
                <w:rFonts w:ascii="Microsoft YaHei" w:eastAsia="Microsoft YaHei" w:hAnsi="Microsoft YaHei" w:cs="Microsoft YaHei" w:hint="eastAsia"/>
                <w:szCs w:val="21"/>
              </w:rPr>
              <w:t>不含行李搬運小費)</w:t>
            </w:r>
          </w:p>
        </w:tc>
      </w:tr>
    </w:tbl>
    <w:p w14:paraId="0ABFA5B1" w14:textId="77777777" w:rsidR="001C7075" w:rsidRPr="001C7075" w:rsidRDefault="001C7075" w:rsidP="001C7075">
      <w:pPr>
        <w:spacing w:line="240" w:lineRule="atLeast"/>
        <w:rPr>
          <w:rFonts w:ascii="Arial" w:eastAsia="PMingLiU" w:hAnsi="Arial" w:cs="Arial"/>
          <w:b/>
          <w:szCs w:val="21"/>
          <w:lang w:eastAsia="en-US"/>
        </w:rPr>
      </w:pPr>
      <w:r w:rsidRPr="001C7075">
        <w:rPr>
          <w:rFonts w:ascii="PMingLiU" w:eastAsia="PMingLiU" w:hAnsi="Arial" w:cs="Arial" w:hint="eastAsia"/>
          <w:b/>
          <w:szCs w:val="21"/>
          <w:lang w:eastAsia="en-US"/>
        </w:rPr>
        <w:t>洛杉磯出發建議航班</w:t>
      </w:r>
      <w:r w:rsidRPr="001C7075">
        <w:rPr>
          <w:rFonts w:ascii="Arial" w:eastAsia="PMingLiU" w:hAnsi="Arial" w:cs="Arial" w:hint="eastAsia"/>
          <w:b/>
          <w:szCs w:val="21"/>
          <w:lang w:eastAsia="en-US"/>
        </w:rPr>
        <w:t xml:space="preserve">: </w:t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7"/>
        <w:gridCol w:w="2382"/>
        <w:gridCol w:w="2538"/>
        <w:gridCol w:w="3102"/>
      </w:tblGrid>
      <w:tr w:rsidR="001C7075" w:rsidRPr="001C7075" w14:paraId="55E74669" w14:textId="77777777" w:rsidTr="001C7075">
        <w:tc>
          <w:tcPr>
            <w:tcW w:w="98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75443D0E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/>
                <w:bCs/>
                <w:color w:val="000000"/>
                <w:sz w:val="20"/>
                <w:szCs w:val="20"/>
                <w:lang w:eastAsia="en-US"/>
              </w:rPr>
              <w:t>Flight Schedule</w:t>
            </w:r>
          </w:p>
        </w:tc>
      </w:tr>
      <w:tr w:rsidR="001C7075" w:rsidRPr="001C7075" w14:paraId="2CA8BA1B" w14:textId="77777777" w:rsidTr="001C7075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4FB98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color w:val="000000"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 w:hint="eastAsia"/>
                <w:bCs/>
                <w:color w:val="000000"/>
                <w:sz w:val="20"/>
                <w:szCs w:val="20"/>
                <w:lang w:eastAsia="en-US"/>
              </w:rPr>
              <w:t>D</w:t>
            </w:r>
            <w:r w:rsidRPr="001C7075">
              <w:rPr>
                <w:rFonts w:ascii="Arial" w:eastAsia="PMingLiU" w:hAnsi="Arial" w:cs="Arial"/>
                <w:bCs/>
                <w:color w:val="000000"/>
                <w:sz w:val="20"/>
                <w:szCs w:val="20"/>
                <w:lang w:eastAsia="en-US"/>
              </w:rPr>
              <w:t>ate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4BAB5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color w:val="000000"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color w:val="000000"/>
                <w:sz w:val="20"/>
                <w:szCs w:val="20"/>
                <w:lang w:eastAsia="en-US"/>
              </w:rPr>
              <w:t>Flight No.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B65FA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color w:val="000000"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color w:val="000000"/>
                <w:sz w:val="20"/>
                <w:szCs w:val="20"/>
                <w:lang w:eastAsia="en-US"/>
              </w:rPr>
              <w:t>Airport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418D1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color w:val="000000"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color w:val="000000"/>
                <w:sz w:val="20"/>
                <w:szCs w:val="20"/>
                <w:lang w:eastAsia="en-US"/>
              </w:rPr>
              <w:t>Schedule</w:t>
            </w:r>
          </w:p>
        </w:tc>
      </w:tr>
      <w:tr w:rsidR="001C7075" w:rsidRPr="001C7075" w14:paraId="1219717B" w14:textId="77777777" w:rsidTr="001C7075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86FC7" w14:textId="7AE44D58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0</w:t>
            </w:r>
            <w:r w:rsidR="003812D4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9</w:t>
            </w:r>
            <w:r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/</w:t>
            </w:r>
            <w:r w:rsidR="003812D4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2</w:t>
            </w:r>
            <w:r w:rsidR="006A71E1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51A8E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 xml:space="preserve">SK 932 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89DB0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LAX/CPH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5C8D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/>
                <w:bCs/>
                <w:sz w:val="20"/>
                <w:szCs w:val="20"/>
                <w:lang w:eastAsia="en-US"/>
              </w:rPr>
              <w:t>7:30P</w:t>
            </w:r>
            <w:r w:rsidR="00897D72">
              <w:rPr>
                <w:rFonts w:ascii="Arial" w:eastAsia="PMingLiU" w:hAnsi="Arial" w:cs="Arial"/>
                <w:b/>
                <w:bCs/>
                <w:sz w:val="20"/>
                <w:szCs w:val="20"/>
                <w:lang w:eastAsia="en-US"/>
              </w:rPr>
              <w:t>M</w:t>
            </w:r>
            <w:r w:rsidRPr="001C7075">
              <w:rPr>
                <w:rFonts w:ascii="Arial" w:eastAsia="PMingLiU" w:hAnsi="Arial" w:cs="Arial"/>
                <w:b/>
                <w:bCs/>
                <w:sz w:val="20"/>
                <w:szCs w:val="20"/>
                <w:lang w:eastAsia="en-US"/>
              </w:rPr>
              <w:t xml:space="preserve"> 3:10P</w:t>
            </w:r>
            <w:r w:rsidR="00897D72">
              <w:rPr>
                <w:rFonts w:ascii="Arial" w:eastAsia="PMingLiU" w:hAnsi="Arial" w:cs="Arial"/>
                <w:b/>
                <w:bCs/>
                <w:sz w:val="20"/>
                <w:szCs w:val="20"/>
                <w:lang w:eastAsia="en-US"/>
              </w:rPr>
              <w:t>M</w:t>
            </w:r>
            <w:r w:rsidRPr="001C7075">
              <w:rPr>
                <w:rFonts w:ascii="Arial" w:eastAsia="PMingLiU" w:hAnsi="Arial" w:cs="Arial"/>
                <w:b/>
                <w:bCs/>
                <w:sz w:val="20"/>
                <w:szCs w:val="20"/>
                <w:lang w:eastAsia="en-US"/>
              </w:rPr>
              <w:t>+1</w:t>
            </w:r>
          </w:p>
        </w:tc>
      </w:tr>
      <w:tr w:rsidR="001C7075" w:rsidRPr="001C7075" w14:paraId="32F672D0" w14:textId="77777777" w:rsidTr="001C7075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3081" w14:textId="300143C1" w:rsidR="001C7075" w:rsidRPr="001C7075" w:rsidRDefault="00FA42D1" w:rsidP="00897D72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10/01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8C73D" w14:textId="77777777" w:rsidR="001C7075" w:rsidRPr="001C7075" w:rsidRDefault="001C7075" w:rsidP="00897D72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SK 17</w:t>
            </w:r>
            <w:r w:rsidR="00897D72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07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04B1A" w14:textId="77777777" w:rsidR="001C7075" w:rsidRPr="001C7075" w:rsidRDefault="00897D72" w:rsidP="00897D72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HEL</w:t>
            </w:r>
            <w:r w:rsidR="001C7075"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/</w:t>
            </w:r>
            <w:r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CPH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DD30E" w14:textId="77777777" w:rsidR="001C7075" w:rsidRPr="001C7075" w:rsidRDefault="00897D72" w:rsidP="00897D72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11:15AM 11:55AM</w:t>
            </w:r>
          </w:p>
        </w:tc>
      </w:tr>
      <w:tr w:rsidR="001C7075" w:rsidRPr="001C7075" w14:paraId="50441441" w14:textId="77777777" w:rsidTr="001C7075">
        <w:tc>
          <w:tcPr>
            <w:tcW w:w="1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F6E47" w14:textId="5C8A2D1E" w:rsidR="001C7075" w:rsidRPr="001C7075" w:rsidRDefault="00A12661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10</w:t>
            </w:r>
            <w:r w:rsidR="001C7075"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/</w:t>
            </w:r>
            <w:r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0</w:t>
            </w:r>
            <w:r w:rsidR="006A71E1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67609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SK 931</w:t>
            </w:r>
          </w:p>
        </w:tc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ADB63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CPH/LAX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F2D92" w14:textId="77777777" w:rsidR="001C7075" w:rsidRPr="001C7075" w:rsidRDefault="001C7075" w:rsidP="001C7075">
            <w:pPr>
              <w:spacing w:line="240" w:lineRule="atLeast"/>
              <w:jc w:val="center"/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</w:pPr>
            <w:r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2:15P</w:t>
            </w:r>
            <w:r w:rsidR="00897D72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M</w:t>
            </w:r>
            <w:r w:rsidRPr="001C7075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 xml:space="preserve"> 4:20P</w:t>
            </w:r>
            <w:r w:rsidR="00897D72">
              <w:rPr>
                <w:rFonts w:ascii="Arial" w:eastAsia="PMingLiU" w:hAnsi="Arial" w:cs="Arial"/>
                <w:bCs/>
                <w:sz w:val="20"/>
                <w:szCs w:val="20"/>
                <w:lang w:eastAsia="en-US"/>
              </w:rPr>
              <w:t>M</w:t>
            </w:r>
          </w:p>
        </w:tc>
      </w:tr>
    </w:tbl>
    <w:p w14:paraId="5EC9CFC3" w14:textId="77777777" w:rsidR="001C7075" w:rsidRPr="001C7075" w:rsidRDefault="001C7075" w:rsidP="001C7075">
      <w:pPr>
        <w:rPr>
          <w:b/>
          <w:bCs/>
          <w:sz w:val="20"/>
          <w:szCs w:val="20"/>
          <w:lang w:eastAsia="zh-TW"/>
        </w:rPr>
      </w:pPr>
      <w:r w:rsidRPr="001C7075">
        <w:rPr>
          <w:b/>
          <w:bCs/>
          <w:sz w:val="20"/>
          <w:szCs w:val="20"/>
          <w:lang w:eastAsia="zh-TW"/>
        </w:rPr>
        <w:t xml:space="preserve">* </w:t>
      </w:r>
      <w:r w:rsidRPr="001C7075">
        <w:rPr>
          <w:rFonts w:ascii="SimSun" w:hAnsi="SimSun"/>
          <w:b/>
          <w:bCs/>
          <w:sz w:val="20"/>
          <w:szCs w:val="20"/>
          <w:lang w:eastAsia="zh-TW"/>
        </w:rPr>
        <w:t>以上為本行程</w:t>
      </w:r>
      <w:r w:rsidRPr="001C7075">
        <w:rPr>
          <w:rFonts w:ascii="SimSun" w:hAnsi="SimSun" w:hint="eastAsia"/>
          <w:b/>
          <w:bCs/>
          <w:sz w:val="20"/>
          <w:szCs w:val="20"/>
          <w:lang w:eastAsia="zh-TW"/>
        </w:rPr>
        <w:t>建議</w:t>
      </w:r>
      <w:r w:rsidRPr="001C7075">
        <w:rPr>
          <w:rFonts w:ascii="SimSun" w:hAnsi="SimSun"/>
          <w:b/>
          <w:bCs/>
          <w:sz w:val="20"/>
          <w:szCs w:val="20"/>
          <w:lang w:eastAsia="zh-TW"/>
        </w:rPr>
        <w:t>的航空班機及飛航路線，實際航班以確認的航班編號與飛行時間為準。</w:t>
      </w:r>
    </w:p>
    <w:p w14:paraId="7F3456FC" w14:textId="77777777" w:rsidR="001C7075" w:rsidRPr="001C7075" w:rsidRDefault="001C7075" w:rsidP="001C7075">
      <w:pPr>
        <w:rPr>
          <w:szCs w:val="21"/>
          <w:lang w:eastAsia="zh-TW"/>
        </w:rPr>
      </w:pPr>
      <w:r w:rsidRPr="001C7075">
        <w:rPr>
          <w:szCs w:val="21"/>
          <w:lang w:eastAsia="zh-TW"/>
        </w:rPr>
        <w:t xml:space="preserve"> </w:t>
      </w:r>
    </w:p>
    <w:p w14:paraId="15F9F803" w14:textId="77777777" w:rsidR="003B6048" w:rsidRDefault="001A307F">
      <w:pPr>
        <w:spacing w:line="600" w:lineRule="exact"/>
        <w:ind w:firstLineChars="300" w:firstLine="900"/>
        <w:jc w:val="left"/>
        <w:rPr>
          <w:rFonts w:ascii="Microsoft YaHei" w:eastAsia="Microsoft YaHei" w:hAnsi="Microsoft YaHei" w:cs="Microsoft YaHei"/>
          <w:b/>
          <w:bCs/>
          <w:color w:val="C00000"/>
          <w:kern w:val="0"/>
          <w:sz w:val="30"/>
          <w:szCs w:val="30"/>
          <w:lang w:eastAsia="zh-TW"/>
        </w:rPr>
      </w:pPr>
      <w:r>
        <w:rPr>
          <w:rFonts w:ascii="Microsoft YaHei" w:eastAsia="Microsoft YaHei" w:hAnsi="Microsoft YaHei" w:cs="Microsoft YaHei" w:hint="eastAsia"/>
          <w:b/>
          <w:bCs/>
          <w:color w:val="C00000"/>
          <w:sz w:val="30"/>
          <w:szCs w:val="30"/>
        </w:rPr>
        <w:t>行程特色：</w:t>
      </w:r>
    </w:p>
    <w:p w14:paraId="31AC454F" w14:textId="77777777" w:rsidR="003B6048" w:rsidRDefault="001A307F">
      <w:pPr>
        <w:pStyle w:val="ListParagraph"/>
        <w:numPr>
          <w:ilvl w:val="0"/>
          <w:numId w:val="1"/>
        </w:numPr>
        <w:spacing w:line="380" w:lineRule="exact"/>
        <w:ind w:leftChars="0"/>
        <w:rPr>
          <w:rFonts w:ascii="Microsoft YaHei" w:eastAsia="Microsoft YaHei" w:hAnsi="Microsoft YaHei" w:cs="Microsoft YaHei"/>
          <w:color w:val="002060"/>
          <w:kern w:val="0"/>
          <w:sz w:val="24"/>
          <w:szCs w:val="24"/>
          <w:lang w:bidi="zh-CN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sz w:val="24"/>
          <w:szCs w:val="24"/>
        </w:rPr>
        <w:lastRenderedPageBreak/>
        <w:t>雙郵輪銜接：</w:t>
      </w:r>
      <w:r>
        <w:rPr>
          <w:rFonts w:ascii="Microsoft YaHei" w:eastAsia="Microsoft YaHei" w:hAnsi="Microsoft YaHei" w:cs="Microsoft YaHei" w:hint="eastAsia"/>
          <w:color w:val="002060"/>
          <w:sz w:val="24"/>
          <w:szCs w:val="24"/>
        </w:rPr>
        <w:t>哥本哈根-奧斯陸、及</w:t>
      </w:r>
      <w:r>
        <w:rPr>
          <w:rFonts w:ascii="Microsoft YaHei" w:eastAsia="Microsoft YaHei" w:hAnsi="Microsoft YaHei" w:cs="Microsoft YaHei" w:hint="eastAsia"/>
          <w:color w:val="002060"/>
          <w:sz w:val="24"/>
          <w:szCs w:val="24"/>
          <w:lang w:eastAsia="zh-TW"/>
        </w:rPr>
        <w:t>斯德哥爾摩-圖爾庫</w:t>
      </w:r>
      <w:r>
        <w:rPr>
          <w:rFonts w:ascii="Microsoft YaHei" w:eastAsia="Microsoft YaHei" w:hAnsi="Microsoft YaHei" w:cs="Microsoft YaHei" w:hint="eastAsia"/>
          <w:color w:val="002060"/>
          <w:sz w:val="24"/>
          <w:szCs w:val="24"/>
        </w:rPr>
        <w:t>，</w:t>
      </w:r>
      <w:r>
        <w:rPr>
          <w:rFonts w:ascii="Microsoft YaHei" w:eastAsia="Microsoft YaHei" w:hAnsi="Microsoft YaHei" w:cs="Microsoft YaHei" w:hint="eastAsia"/>
          <w:color w:val="002060"/>
          <w:sz w:val="24"/>
          <w:szCs w:val="24"/>
          <w:lang w:eastAsia="zh-TW"/>
        </w:rPr>
        <w:t>搭乘豪華遊輪盡享船上娛樂設施</w:t>
      </w:r>
      <w:r>
        <w:rPr>
          <w:rFonts w:ascii="Microsoft YaHei" w:eastAsia="Microsoft YaHei" w:hAnsi="Microsoft YaHei" w:cs="Microsoft YaHei" w:hint="eastAsia"/>
          <w:color w:val="002060"/>
          <w:sz w:val="24"/>
          <w:szCs w:val="24"/>
        </w:rPr>
        <w:t>；</w:t>
      </w:r>
    </w:p>
    <w:p w14:paraId="38EBC6B6" w14:textId="77777777" w:rsidR="003B6048" w:rsidRDefault="001A307F">
      <w:pPr>
        <w:pStyle w:val="ListParagraph"/>
        <w:numPr>
          <w:ilvl w:val="0"/>
          <w:numId w:val="1"/>
        </w:numPr>
        <w:spacing w:line="380" w:lineRule="exact"/>
        <w:ind w:leftChars="0"/>
        <w:rPr>
          <w:rFonts w:ascii="Microsoft YaHei" w:eastAsia="Microsoft YaHei" w:hAnsi="Microsoft YaHei" w:cs="Microsoft YaHei"/>
          <w:color w:val="002060"/>
          <w:sz w:val="24"/>
          <w:szCs w:val="24"/>
          <w:lang w:eastAsia="zh-TW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sz w:val="24"/>
          <w:szCs w:val="24"/>
        </w:rPr>
        <w:t>雙峽灣遊覽：</w:t>
      </w:r>
      <w:r>
        <w:rPr>
          <w:rFonts w:ascii="Microsoft YaHei" w:eastAsia="Microsoft YaHei" w:hAnsi="Microsoft YaHei" w:cs="Microsoft YaHei" w:hint="eastAsia"/>
          <w:color w:val="002060"/>
          <w:kern w:val="0"/>
          <w:sz w:val="24"/>
          <w:szCs w:val="24"/>
          <w:lang w:bidi="zh-CN"/>
        </w:rPr>
        <w:t>大飽眼福遊覽~鬆恩峽灣+哈當厄爾峽灣;，特別安排峽灣之王-鬆恩峽灣遊船；</w:t>
      </w:r>
    </w:p>
    <w:p w14:paraId="4832F3E2" w14:textId="4971FECD" w:rsidR="003B6048" w:rsidRDefault="001A307F">
      <w:pPr>
        <w:numPr>
          <w:ilvl w:val="0"/>
          <w:numId w:val="1"/>
        </w:numPr>
        <w:spacing w:line="380" w:lineRule="exact"/>
        <w:rPr>
          <w:rFonts w:ascii="Microsoft YaHei" w:eastAsia="Microsoft YaHei" w:hAnsi="Microsoft YaHei" w:cs="Microsoft YaHei"/>
          <w:color w:val="002060"/>
          <w:sz w:val="24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kern w:val="0"/>
          <w:sz w:val="24"/>
          <w:lang w:eastAsia="zh-TW"/>
        </w:rPr>
        <w:t>童話王國-丹麥 ：</w:t>
      </w:r>
      <w:r>
        <w:rPr>
          <w:rFonts w:ascii="Microsoft YaHei" w:eastAsia="Microsoft YaHei" w:hAnsi="Microsoft YaHei" w:cs="Microsoft YaHei" w:hint="eastAsia"/>
          <w:color w:val="002060"/>
          <w:kern w:val="0"/>
          <w:sz w:val="24"/>
          <w:lang w:eastAsia="zh-TW"/>
        </w:rPr>
        <w:t>拜訪美人魚的故鄉-哥本哈根</w:t>
      </w:r>
      <w:r>
        <w:rPr>
          <w:rFonts w:ascii="Microsoft YaHei" w:eastAsia="Microsoft YaHei" w:hAnsi="Microsoft YaHei" w:cs="Microsoft YaHei" w:hint="eastAsia"/>
          <w:color w:val="002060"/>
          <w:kern w:val="0"/>
          <w:sz w:val="24"/>
        </w:rPr>
        <w:t>，</w:t>
      </w:r>
      <w:r>
        <w:rPr>
          <w:rFonts w:ascii="Microsoft YaHei" w:eastAsia="Microsoft YaHei" w:hAnsi="Microsoft YaHei" w:cs="Microsoft YaHei" w:hint="eastAsia"/>
          <w:color w:val="002060"/>
          <w:sz w:val="24"/>
          <w:lang w:eastAsia="zh-TW"/>
        </w:rPr>
        <w:t>玫瑰城堡，菲德列堡</w:t>
      </w:r>
      <w:r>
        <w:rPr>
          <w:rFonts w:ascii="Microsoft YaHei" w:eastAsia="Microsoft YaHei" w:hAnsi="Microsoft YaHei" w:cs="Microsoft YaHei" w:hint="eastAsia"/>
          <w:color w:val="002060"/>
          <w:kern w:val="0"/>
          <w:sz w:val="24"/>
          <w:lang w:eastAsia="zh-TW"/>
        </w:rPr>
        <w:t>；</w:t>
      </w:r>
    </w:p>
    <w:p w14:paraId="65C2EEAE" w14:textId="77777777" w:rsidR="003B6048" w:rsidRDefault="001A307F">
      <w:pPr>
        <w:pStyle w:val="ListParagraph"/>
        <w:numPr>
          <w:ilvl w:val="0"/>
          <w:numId w:val="1"/>
        </w:numPr>
        <w:spacing w:line="380" w:lineRule="exact"/>
        <w:ind w:leftChars="0"/>
        <w:rPr>
          <w:rFonts w:ascii="Microsoft YaHei" w:eastAsia="Microsoft YaHei" w:hAnsi="Microsoft YaHei" w:cs="Microsoft YaHei"/>
          <w:color w:val="002060"/>
          <w:sz w:val="24"/>
          <w:szCs w:val="24"/>
          <w:lang w:eastAsia="zh-TW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kern w:val="0"/>
          <w:sz w:val="24"/>
          <w:szCs w:val="24"/>
          <w:lang w:eastAsia="zh-TW"/>
        </w:rPr>
        <w:t>萬國之國-挪威 ：</w:t>
      </w:r>
      <w:r>
        <w:rPr>
          <w:rFonts w:ascii="Microsoft YaHei" w:eastAsia="Microsoft YaHei" w:hAnsi="Microsoft YaHei" w:cs="Microsoft YaHei" w:hint="eastAsia"/>
          <w:color w:val="002060"/>
          <w:kern w:val="0"/>
          <w:sz w:val="24"/>
          <w:szCs w:val="24"/>
          <w:lang w:eastAsia="zh-TW"/>
        </w:rPr>
        <w:t>遊覽世界十大首都之一-奧斯陸，充分欣賞美麗的北歐風光；</w:t>
      </w:r>
    </w:p>
    <w:p w14:paraId="024B714A" w14:textId="77777777" w:rsidR="003B6048" w:rsidRDefault="001A307F">
      <w:pPr>
        <w:numPr>
          <w:ilvl w:val="0"/>
          <w:numId w:val="1"/>
        </w:numPr>
        <w:spacing w:line="380" w:lineRule="exact"/>
        <w:rPr>
          <w:rFonts w:ascii="Microsoft YaHei" w:eastAsia="Microsoft YaHei" w:hAnsi="Microsoft YaHei" w:cs="Microsoft YaHei"/>
          <w:color w:val="002060"/>
          <w:sz w:val="24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kern w:val="0"/>
          <w:sz w:val="24"/>
          <w:lang w:eastAsia="zh-TW"/>
        </w:rPr>
        <w:t>安寧王國-瑞典 ：</w:t>
      </w:r>
      <w:r>
        <w:rPr>
          <w:rFonts w:ascii="Microsoft YaHei" w:eastAsia="Microsoft YaHei" w:hAnsi="Microsoft YaHei" w:cs="Microsoft YaHei" w:hint="eastAsia"/>
          <w:color w:val="002060"/>
          <w:kern w:val="0"/>
          <w:sz w:val="24"/>
          <w:lang w:eastAsia="zh-TW"/>
        </w:rPr>
        <w:t>“北方威尼斯”斯德哥爾摩，舉辦諾貝爾獎晚宴的聖地—斯德哥爾摩市政廳;</w:t>
      </w:r>
    </w:p>
    <w:p w14:paraId="2345E2D3" w14:textId="77777777" w:rsidR="003B6048" w:rsidRDefault="001A307F">
      <w:pPr>
        <w:numPr>
          <w:ilvl w:val="0"/>
          <w:numId w:val="1"/>
        </w:numPr>
        <w:spacing w:line="380" w:lineRule="exact"/>
        <w:rPr>
          <w:rFonts w:ascii="Microsoft YaHei" w:eastAsia="Microsoft YaHei" w:hAnsi="Microsoft YaHei" w:cs="Microsoft YaHei"/>
          <w:color w:val="002060"/>
          <w:sz w:val="24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kern w:val="0"/>
          <w:sz w:val="24"/>
          <w:lang w:eastAsia="zh-TW"/>
        </w:rPr>
        <w:t>千島之國-芬蘭 ：</w:t>
      </w:r>
      <w:r>
        <w:rPr>
          <w:rFonts w:ascii="Microsoft YaHei" w:eastAsia="Microsoft YaHei" w:hAnsi="Microsoft YaHei" w:cs="Microsoft YaHei" w:hint="eastAsia"/>
          <w:color w:val="002060"/>
          <w:sz w:val="24"/>
          <w:lang w:eastAsia="zh-TW"/>
        </w:rPr>
        <w:t>首都赫爾辛基有“北方白色城”之稱，最古老的城市——</w:t>
      </w:r>
      <w:r>
        <w:rPr>
          <w:rFonts w:ascii="Microsoft YaHei" w:eastAsia="Microsoft YaHei" w:hAnsi="Microsoft YaHei" w:cs="Microsoft YaHei" w:hint="eastAsia"/>
          <w:color w:val="002060"/>
          <w:kern w:val="0"/>
          <w:sz w:val="24"/>
          <w:lang w:eastAsia="zh-TW"/>
        </w:rPr>
        <w:t>圖爾庫</w:t>
      </w:r>
      <w:r>
        <w:rPr>
          <w:rFonts w:ascii="Microsoft YaHei" w:eastAsia="Microsoft YaHei" w:hAnsi="Microsoft YaHei" w:cs="Microsoft YaHei" w:hint="eastAsia"/>
          <w:color w:val="002060"/>
          <w:sz w:val="24"/>
          <w:lang w:eastAsia="zh-TW"/>
        </w:rPr>
        <w:t>；</w:t>
      </w:r>
    </w:p>
    <w:p w14:paraId="4B1B824F" w14:textId="77777777" w:rsidR="003B6048" w:rsidRDefault="001A307F">
      <w:pPr>
        <w:numPr>
          <w:ilvl w:val="0"/>
          <w:numId w:val="1"/>
        </w:numPr>
        <w:spacing w:line="380" w:lineRule="exact"/>
        <w:rPr>
          <w:rFonts w:ascii="Microsoft YaHei" w:eastAsia="Microsoft YaHei" w:hAnsi="Microsoft YaHei" w:cs="Microsoft YaHei"/>
          <w:color w:val="002060"/>
          <w:sz w:val="24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sz w:val="24"/>
        </w:rPr>
        <w:t>地道美食：</w:t>
      </w:r>
      <w:r>
        <w:rPr>
          <w:rFonts w:ascii="Microsoft YaHei" w:eastAsia="Microsoft YaHei" w:hAnsi="Microsoft YaHei" w:cs="Microsoft YaHei" w:hint="eastAsia"/>
          <w:color w:val="002060"/>
          <w:sz w:val="24"/>
          <w:shd w:val="clear" w:color="auto" w:fill="FFFFFF"/>
          <w:lang w:eastAsia="zh-TW"/>
        </w:rPr>
        <w:t>斯堪地那維亞式海盜大餐</w:t>
      </w:r>
      <w:r>
        <w:rPr>
          <w:rFonts w:ascii="Microsoft YaHei" w:eastAsia="Microsoft YaHei" w:hAnsi="Microsoft YaHei" w:cs="Microsoft YaHei" w:hint="eastAsia"/>
          <w:color w:val="002060"/>
          <w:sz w:val="24"/>
        </w:rPr>
        <w:t>，</w:t>
      </w:r>
      <w:r>
        <w:rPr>
          <w:rFonts w:ascii="Microsoft YaHei" w:eastAsia="Microsoft YaHei" w:hAnsi="Microsoft YaHei" w:cs="Microsoft YaHei" w:hint="eastAsia"/>
          <w:color w:val="002060"/>
          <w:sz w:val="24"/>
          <w:lang w:eastAsia="zh-TW"/>
        </w:rPr>
        <w:t>奧斯陸鱈魚餐</w:t>
      </w:r>
      <w:r>
        <w:rPr>
          <w:rFonts w:ascii="Microsoft YaHei" w:eastAsia="Microsoft YaHei" w:hAnsi="Microsoft YaHei" w:cs="Microsoft YaHei" w:hint="eastAsia"/>
          <w:color w:val="002060"/>
          <w:sz w:val="24"/>
        </w:rPr>
        <w:t>、</w:t>
      </w:r>
      <w:r>
        <w:rPr>
          <w:rFonts w:ascii="Microsoft YaHei" w:eastAsia="Microsoft YaHei" w:hAnsi="Microsoft YaHei" w:cs="Microsoft YaHei" w:hint="eastAsia"/>
          <w:color w:val="002060"/>
          <w:sz w:val="24"/>
          <w:lang w:eastAsia="zh-TW"/>
        </w:rPr>
        <w:t>瑞典特色餐燒肉餐</w:t>
      </w:r>
      <w:r>
        <w:rPr>
          <w:rFonts w:ascii="Microsoft YaHei" w:eastAsia="Microsoft YaHei" w:hAnsi="Microsoft YaHei" w:cs="Microsoft YaHei" w:hint="eastAsia"/>
          <w:color w:val="002060"/>
          <w:sz w:val="24"/>
        </w:rPr>
        <w:t>、</w:t>
      </w:r>
      <w:r>
        <w:rPr>
          <w:rFonts w:ascii="Microsoft YaHei" w:eastAsia="Microsoft YaHei" w:hAnsi="Microsoft YaHei" w:cs="Microsoft YaHei" w:hint="eastAsia"/>
          <w:color w:val="002060"/>
          <w:sz w:val="24"/>
          <w:lang w:eastAsia="zh-TW"/>
        </w:rPr>
        <w:t>斯德哥爾摩西式餐</w:t>
      </w:r>
      <w:r>
        <w:rPr>
          <w:rFonts w:ascii="Microsoft YaHei" w:eastAsia="Microsoft YaHei" w:hAnsi="Microsoft YaHei" w:cs="Microsoft YaHei" w:hint="eastAsia"/>
          <w:color w:val="002060"/>
          <w:sz w:val="24"/>
        </w:rPr>
        <w:t>、</w:t>
      </w:r>
      <w:r>
        <w:rPr>
          <w:rFonts w:ascii="Microsoft YaHei" w:eastAsia="Microsoft YaHei" w:hAnsi="Microsoft YaHei" w:cs="Microsoft YaHei" w:hint="eastAsia"/>
          <w:color w:val="002060"/>
          <w:sz w:val="24"/>
          <w:lang w:eastAsia="zh-TW"/>
        </w:rPr>
        <w:t>波羅的海鯡魚餐</w:t>
      </w:r>
      <w:r>
        <w:rPr>
          <w:rFonts w:ascii="Microsoft YaHei" w:eastAsia="Microsoft YaHei" w:hAnsi="Microsoft YaHei" w:cs="Microsoft YaHei" w:hint="eastAsia"/>
          <w:color w:val="002060"/>
          <w:sz w:val="24"/>
        </w:rPr>
        <w:t>等，結合中式口味滿足您的味蕾；</w:t>
      </w:r>
    </w:p>
    <w:p w14:paraId="7962F061" w14:textId="77777777" w:rsidR="003B6048" w:rsidRDefault="001A307F">
      <w:pPr>
        <w:numPr>
          <w:ilvl w:val="0"/>
          <w:numId w:val="1"/>
        </w:numPr>
        <w:spacing w:line="380" w:lineRule="exact"/>
        <w:rPr>
          <w:rFonts w:ascii="Microsoft YaHei" w:eastAsia="Microsoft YaHei" w:hAnsi="Microsoft YaHei" w:cs="Microsoft YaHei"/>
          <w:color w:val="002060"/>
          <w:kern w:val="0"/>
          <w:sz w:val="24"/>
          <w:lang w:eastAsia="zh-TW"/>
        </w:rPr>
      </w:pPr>
      <w:r>
        <w:rPr>
          <w:rFonts w:ascii="Microsoft YaHei" w:eastAsia="Microsoft YaHei" w:hAnsi="Microsoft YaHei" w:cs="Microsoft YaHei" w:hint="eastAsia"/>
          <w:b/>
          <w:bCs/>
          <w:color w:val="002060"/>
          <w:sz w:val="24"/>
        </w:rPr>
        <w:t>品質接待：</w:t>
      </w:r>
      <w:r>
        <w:rPr>
          <w:rFonts w:ascii="Microsoft YaHei" w:eastAsia="Microsoft YaHei" w:hAnsi="Microsoft YaHei" w:cs="Microsoft YaHei" w:hint="eastAsia"/>
          <w:color w:val="002060"/>
          <w:sz w:val="24"/>
        </w:rPr>
        <w:t>精選四星級酒店6晚及郵輪2晚，全程含1</w:t>
      </w:r>
      <w:r w:rsidR="008007EF">
        <w:rPr>
          <w:rFonts w:ascii="Microsoft YaHei" w:eastAsia="Microsoft YaHei" w:hAnsi="Microsoft YaHei" w:cs="Microsoft YaHei"/>
          <w:color w:val="002060"/>
          <w:sz w:val="24"/>
        </w:rPr>
        <w:t>4</w:t>
      </w:r>
      <w:r>
        <w:rPr>
          <w:rFonts w:ascii="Microsoft YaHei" w:eastAsia="Microsoft YaHei" w:hAnsi="Microsoft YaHei" w:cs="Microsoft YaHei" w:hint="eastAsia"/>
          <w:color w:val="002060"/>
          <w:sz w:val="24"/>
        </w:rPr>
        <w:t>正餐8早餐，資深新聯華領隊及專業北歐導遊司機貼心服務。</w:t>
      </w:r>
    </w:p>
    <w:p w14:paraId="63ACB7B7" w14:textId="77777777" w:rsidR="003B6048" w:rsidRDefault="003B6048">
      <w:pPr>
        <w:spacing w:line="380" w:lineRule="exact"/>
        <w:rPr>
          <w:rFonts w:ascii="Microsoft YaHei" w:eastAsia="Microsoft YaHei" w:hAnsi="Microsoft YaHei" w:cs="Microsoft YaHei"/>
          <w:color w:val="002060"/>
          <w:szCs w:val="21"/>
        </w:rPr>
      </w:pPr>
    </w:p>
    <w:p w14:paraId="7410D8B2" w14:textId="77777777" w:rsidR="003B6048" w:rsidRDefault="001A307F">
      <w:pPr>
        <w:spacing w:line="460" w:lineRule="exact"/>
        <w:jc w:val="left"/>
        <w:rPr>
          <w:rFonts w:ascii="Microsoft YaHei" w:eastAsia="Microsoft YaHei" w:hAnsi="Microsoft YaHei" w:cs="Microsoft YaHei"/>
          <w:b/>
          <w:bCs/>
          <w:color w:val="C00000"/>
          <w:sz w:val="30"/>
          <w:szCs w:val="30"/>
        </w:rPr>
      </w:pPr>
      <w:r>
        <w:rPr>
          <w:rFonts w:ascii="Microsoft YaHei" w:eastAsia="Microsoft YaHei" w:hAnsi="Microsoft YaHei" w:cs="Microsoft YaHei" w:hint="eastAsia"/>
          <w:b/>
          <w:bCs/>
          <w:color w:val="C00000"/>
          <w:sz w:val="30"/>
          <w:szCs w:val="30"/>
        </w:rPr>
        <w:t>詳細行程：</w:t>
      </w:r>
    </w:p>
    <w:tbl>
      <w:tblPr>
        <w:tblW w:w="111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007"/>
        <w:gridCol w:w="10098"/>
      </w:tblGrid>
      <w:tr w:rsidR="009F26F1" w14:paraId="139D6F8E" w14:textId="77777777">
        <w:trPr>
          <w:trHeight w:val="479"/>
          <w:jc w:val="center"/>
        </w:trPr>
        <w:tc>
          <w:tcPr>
            <w:tcW w:w="1007" w:type="dxa"/>
            <w:vMerge w:val="restart"/>
            <w:shd w:val="clear" w:color="auto" w:fill="FFFFFF"/>
          </w:tcPr>
          <w:p w14:paraId="4556101C" w14:textId="394E26AF" w:rsidR="009F26F1" w:rsidRDefault="00A1266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9</w:t>
            </w:r>
            <w:r w:rsidR="009F26F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/</w:t>
            </w: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2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2</w:t>
            </w:r>
            <w:r w:rsidR="009F26F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-</w:t>
            </w: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2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3</w:t>
            </w:r>
          </w:p>
          <w:p w14:paraId="11B4EE4C" w14:textId="77777777" w:rsidR="009F26F1" w:rsidRDefault="009F26F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第一</w:t>
            </w:r>
            <w:r>
              <w:rPr>
                <w:rFonts w:ascii="Microsoft YaHei" w:eastAsia="PMingLiU" w:hAnsi="Microsoft YaHei" w:cs="Microsoft YaHei" w:hint="eastAsia"/>
                <w:b/>
                <w:bCs/>
                <w:sz w:val="24"/>
                <w:lang w:eastAsia="zh-TW"/>
              </w:rPr>
              <w:t>/</w:t>
            </w:r>
            <w:r w:rsidRPr="001C7075">
              <w:rPr>
                <w:rFonts w:ascii="Microsoft YaHei" w:eastAsia="PMingLiU" w:hAnsi="Microsoft YaHei" w:cs="Microsoft YaHei" w:hint="eastAsia"/>
                <w:b/>
                <w:bCs/>
                <w:sz w:val="24"/>
                <w:lang w:eastAsia="zh-TW"/>
              </w:rPr>
              <w:t>二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天</w:t>
            </w:r>
          </w:p>
        </w:tc>
        <w:tc>
          <w:tcPr>
            <w:tcW w:w="10098" w:type="dxa"/>
            <w:shd w:val="clear" w:color="auto" w:fill="FFFFFF"/>
            <w:vAlign w:val="center"/>
          </w:tcPr>
          <w:p w14:paraId="65269134" w14:textId="77777777" w:rsidR="009F26F1" w:rsidRDefault="009F26F1" w:rsidP="009F26F1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美國/Home</w:t>
            </w:r>
            <w:r>
              <w:rPr>
                <w:rFonts w:ascii="Microsoft YaHei" w:eastAsia="Microsoft YaHei" w:hAnsi="Microsoft YaHei" w:cs="Microsoft YaHei" w:hint="eastAsia"/>
                <w:b/>
                <w:noProof/>
                <w:sz w:val="24"/>
                <w:lang w:eastAsia="en-US"/>
              </w:rPr>
              <w:drawing>
                <wp:inline distT="0" distB="0" distL="114300" distR="114300" wp14:anchorId="3D715E3D" wp14:editId="413916F6">
                  <wp:extent cx="165100" cy="152400"/>
                  <wp:effectExtent l="0" t="0" r="6350" b="0"/>
                  <wp:docPr id="1" name="图片 6" descr="P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6" descr="PLAN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哥本哈根Copenhagen（丹麥Denmark）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</w:rPr>
              <w:t xml:space="preserve"> </w:t>
            </w:r>
          </w:p>
        </w:tc>
      </w:tr>
      <w:tr w:rsidR="009F26F1" w14:paraId="61DF9CF4" w14:textId="77777777">
        <w:trPr>
          <w:trHeight w:val="515"/>
          <w:jc w:val="center"/>
        </w:trPr>
        <w:tc>
          <w:tcPr>
            <w:tcW w:w="1007" w:type="dxa"/>
            <w:vMerge/>
            <w:shd w:val="clear" w:color="auto" w:fill="FFFFFF"/>
          </w:tcPr>
          <w:p w14:paraId="19CD5123" w14:textId="77777777" w:rsidR="009F26F1" w:rsidRDefault="009F26F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74AE682E" w14:textId="77777777" w:rsidR="009F26F1" w:rsidRDefault="009F26F1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搭乘國際航班飛往丹麥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-</w:t>
            </w:r>
            <w:r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哥本哈根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。</w:t>
            </w:r>
            <w:r w:rsidRPr="001C7075"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導遊</w:t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  <w:lang w:eastAsia="zh-TW" w:bidi="ar"/>
              </w:rPr>
              <w:t>統一</w:t>
            </w:r>
            <w:r w:rsidRPr="001C7075"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接機送酒店。</w:t>
            </w:r>
            <w:r w:rsidRPr="009F26F1"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調整時差，為明天的旅遊作好準備！</w:t>
            </w:r>
          </w:p>
        </w:tc>
      </w:tr>
      <w:tr w:rsidR="009F26F1" w14:paraId="0B880E8D" w14:textId="77777777">
        <w:trPr>
          <w:trHeight w:val="515"/>
          <w:jc w:val="center"/>
        </w:trPr>
        <w:tc>
          <w:tcPr>
            <w:tcW w:w="1007" w:type="dxa"/>
            <w:vMerge/>
            <w:shd w:val="clear" w:color="auto" w:fill="FFFFFF"/>
          </w:tcPr>
          <w:p w14:paraId="5A951A60" w14:textId="77777777" w:rsidR="009F26F1" w:rsidRDefault="009F26F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2521B7A2" w14:textId="77777777" w:rsidR="007F72E7" w:rsidRDefault="007F72E7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C00000"/>
                <w:sz w:val="24"/>
              </w:rPr>
            </w:pPr>
            <w:r w:rsidRPr="007F72E7"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餐飲：當天自理</w:t>
            </w:r>
          </w:p>
          <w:p w14:paraId="198E84C4" w14:textId="09029A07" w:rsidR="009F26F1" w:rsidRDefault="009F26F1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val="zh-CN" w:eastAsia="zh-TW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 w:rsidR="005B3838" w:rsidRPr="005B3838">
              <w:rPr>
                <w:rFonts w:ascii="Microsoft YaHei" w:eastAsia="Microsoft YaHei" w:hAnsi="Microsoft YaHei" w:cs="Microsoft YaHei" w:hint="eastAsia"/>
                <w:b/>
                <w:bCs/>
                <w:color w:val="C00000"/>
                <w:sz w:val="24"/>
              </w:rPr>
              <w:t>Crowne Plaza Copenhagen Towers, an IHG Hotel或同級酒店</w:t>
            </w:r>
          </w:p>
        </w:tc>
      </w:tr>
      <w:tr w:rsidR="003B6048" w14:paraId="17CA292E" w14:textId="77777777">
        <w:trPr>
          <w:trHeight w:val="567"/>
          <w:jc w:val="center"/>
        </w:trPr>
        <w:tc>
          <w:tcPr>
            <w:tcW w:w="1007" w:type="dxa"/>
            <w:vMerge w:val="restart"/>
            <w:shd w:val="clear" w:color="auto" w:fill="FFFFFF"/>
          </w:tcPr>
          <w:p w14:paraId="7DA2E54D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6D43B002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58C43270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79CFDA4F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35F710EB" w14:textId="40A579EA" w:rsidR="003B6048" w:rsidRDefault="00A1266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9</w:t>
            </w:r>
            <w:r w:rsidR="001C7075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/</w:t>
            </w: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2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4</w:t>
            </w:r>
          </w:p>
          <w:p w14:paraId="6250E9E6" w14:textId="77777777" w:rsidR="003B6048" w:rsidRDefault="001A307F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第</w:t>
            </w:r>
            <w:r w:rsidR="001C7075" w:rsidRPr="001C7075"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三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天</w:t>
            </w:r>
          </w:p>
          <w:p w14:paraId="552A1749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4ACC3997" w14:textId="77777777" w:rsidR="003B6048" w:rsidRDefault="001A307F" w:rsidP="009F26F1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哥本哈根Copenhagen</w:t>
            </w:r>
            <w:r w:rsidR="009F26F1">
              <w:rPr>
                <w:rFonts w:ascii="Microsoft YaHei" w:eastAsia="Microsoft YaHei" w:hAnsi="Microsoft YaHei" w:cs="Microsoft YaHei" w:hint="eastAsia"/>
                <w:b/>
                <w:sz w:val="24"/>
              </w:rPr>
              <w:t xml:space="preserve"> </w:t>
            </w:r>
            <w:r w:rsidR="009F26F1"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begin"/>
            </w:r>
            <w:r w:rsidR="009F26F1">
              <w:rPr>
                <w:rFonts w:ascii="Microsoft YaHei" w:eastAsia="Microsoft YaHei" w:hAnsi="Microsoft YaHei" w:cs="Microsoft YaHei" w:hint="eastAsia"/>
                <w:sz w:val="24"/>
              </w:rPr>
              <w:instrText xml:space="preserve"> INCLUDEPICTURE "E:\\微信聊天记录\\AppData\\Application%20Data\\Tencent\\Users\\2355696080\\QQEIM\\WinTemp\\RichOle\\LSFN~YL$AJ%5dX4%5d_808T%5b72S.jpg" \* MERGEFORMAT </w:instrText>
            </w:r>
            <w:r w:rsidR="009F26F1"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separate"/>
            </w:r>
            <w:r w:rsidR="009F26F1"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begin"/>
            </w:r>
            <w:r w:rsidR="009F26F1"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instrText xml:space="preserve"> INCLUDEPICTURE  "C:\\Users\\yashley\\微信聊天记录\\AppData\\Application%252520Data\\Tencent\\Users\\2355696080\\QQEIM\\WinTemp\\RichOle\\LSFN~YL$AJ%25255dX4%25255d_808T%25255b72S.jpg" \* MERGEFORMATINET </w:instrText>
            </w:r>
            <w:r w:rsidR="009F26F1"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separate"/>
            </w:r>
            <w:r w:rsidR="009F26F1">
              <w:rPr>
                <w:rFonts w:ascii="Microsoft YaHei" w:eastAsia="Microsoft YaHei" w:hAnsi="Microsoft YaHei" w:cs="Microsoft YaHei" w:hint="eastAsia"/>
                <w:noProof/>
                <w:kern w:val="0"/>
                <w:sz w:val="24"/>
                <w:lang w:eastAsia="en-US"/>
              </w:rPr>
              <w:drawing>
                <wp:inline distT="0" distB="0" distL="114300" distR="114300" wp14:anchorId="3E29680D" wp14:editId="55898354">
                  <wp:extent cx="371475" cy="238125"/>
                  <wp:effectExtent l="0" t="0" r="9525" b="9525"/>
                  <wp:docPr id="4" name="图片 1" descr="../微信聊天记录/AppData/Application%2525252525252520Data/Tencent/Users/2355696080/QQEIM/WinTemp/RichOle/LSFN~YL$AJ%252525252525255dX4%252525252525255d_808T%252525252525255b72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../微信聊天记录/AppData/Application%2525252525252520Data/Tencent/Users/2355696080/QQEIM/WinTemp/RichOle/LSFN~YL$AJ%252525252525255dX4%252525252525255d_808T%252525252525255b72S.jpg"/>
                          <pic:cNvPicPr>
                            <a:picLocks noChangeAspect="1"/>
                          </pic:cNvPicPr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F26F1"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end"/>
            </w:r>
            <w:r w:rsidR="009F26F1"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end"/>
            </w:r>
            <w:r w:rsidR="009F26F1"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 xml:space="preserve"> </w:t>
            </w:r>
            <w:r w:rsidR="009F26F1"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奧斯陸</w:t>
            </w:r>
            <w:r w:rsidR="009F26F1"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Oslo</w:t>
            </w:r>
            <w:r w:rsidR="009F26F1">
              <w:rPr>
                <w:rFonts w:ascii="Microsoft YaHei" w:eastAsia="Microsoft YaHei" w:hAnsi="Microsoft YaHei" w:cs="Microsoft YaHei" w:hint="eastAsia"/>
                <w:b/>
                <w:kern w:val="0"/>
                <w:sz w:val="24"/>
                <w:lang w:eastAsia="zh-TW"/>
              </w:rPr>
              <w:t>（挪威Norway）</w:t>
            </w:r>
            <w:r w:rsidR="009F26F1"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</w:rPr>
              <w:t xml:space="preserve">    </w:t>
            </w:r>
          </w:p>
        </w:tc>
      </w:tr>
      <w:tr w:rsidR="009F26F1" w14:paraId="242CABEB" w14:textId="77777777" w:rsidTr="008007EF">
        <w:trPr>
          <w:trHeight w:val="3455"/>
          <w:jc w:val="center"/>
        </w:trPr>
        <w:tc>
          <w:tcPr>
            <w:tcW w:w="1007" w:type="dxa"/>
            <w:vMerge/>
            <w:shd w:val="clear" w:color="auto" w:fill="FFFFFF"/>
          </w:tcPr>
          <w:p w14:paraId="419A7C96" w14:textId="77777777" w:rsidR="009F26F1" w:rsidRDefault="009F26F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49868815" w14:textId="77777777" w:rsidR="00165382" w:rsidRDefault="00165382" w:rsidP="00165382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shd w:val="clear" w:color="auto" w:fill="FFFFFF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哥本哈根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~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丹麥首都、斯堪地那維亞半島上最大的城巿，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美好的一天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觀光活動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開始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。首先前往巿中心，在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【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shd w:val="clear" w:color="auto" w:fill="FFFFFF"/>
                <w:lang w:eastAsia="zh-TW"/>
              </w:rPr>
              <w:t>丹麥皇宮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shd w:val="clear" w:color="auto" w:fill="FFFFFF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（外觀）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前攝影留念，隨後至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【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shd w:val="clear" w:color="auto" w:fill="FFFFFF"/>
                <w:lang w:eastAsia="zh-TW"/>
              </w:rPr>
              <w:t>朗裡尼港灣海濱公園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，觀賞海中巨石上的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【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shd w:val="clear" w:color="auto" w:fill="FFFFFF"/>
                <w:lang w:eastAsia="zh-TW"/>
              </w:rPr>
              <w:t>美人魚銅像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，這是丹麥雕塑家根據安徒生的童話《海的女兒》塑造的，成為哥本哈根的精神象徵。參觀安徒生大街上的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shd w:val="clear" w:color="auto" w:fill="FFFFFF"/>
                <w:lang w:eastAsia="zh-TW"/>
              </w:rPr>
              <w:t>安徒生銅像、巿政廳、農神噴泉，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進入著名的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shd w:val="clear" w:color="auto" w:fill="FFFFFF"/>
                <w:lang w:eastAsia="zh-TW"/>
              </w:rPr>
              <w:t>【玫瑰城堡】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（含門票入內）</w:t>
            </w: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，欣賞大量皇室珍寶、皇冠的展示，其中最引人注目的是三座真實大小的銀獅。</w:t>
            </w:r>
          </w:p>
          <w:p w14:paraId="4B29F870" w14:textId="491F5AE1" w:rsidR="009F26F1" w:rsidRDefault="00165382" w:rsidP="00165382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  <w:lang w:eastAsia="zh-TW"/>
              </w:rPr>
              <w:t>遊畢前往港口登渡輪，橫渡卡特加海峽，前往挪威的首都﹣奧斯陸。渡輪上設備齊全，免稅商店、餐廳、酒吧，應有盡有。晚上於渡輪上享用道地斯堪地那維亞式海盜大餐。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  <w:lang w:eastAsia="zh-TW"/>
              </w:rPr>
              <w:t>前往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</w:rPr>
              <w:t>奧斯陸Oslo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  <w:lang w:eastAsia="zh-TW"/>
              </w:rPr>
              <w:t>，夜宿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</w:rPr>
              <w:t>郵輪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  <w:lang w:eastAsia="zh-TW"/>
              </w:rPr>
              <w:t>（雙人內艙）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</w:rPr>
              <w:t>也可自費升級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  <w:lang w:eastAsia="zh-TW"/>
              </w:rPr>
              <w:t>。</w:t>
            </w:r>
          </w:p>
        </w:tc>
      </w:tr>
      <w:tr w:rsidR="003B6048" w14:paraId="57C0DAF5" w14:textId="77777777">
        <w:trPr>
          <w:trHeight w:val="785"/>
          <w:jc w:val="center"/>
        </w:trPr>
        <w:tc>
          <w:tcPr>
            <w:tcW w:w="1007" w:type="dxa"/>
            <w:vMerge/>
            <w:shd w:val="clear" w:color="auto" w:fill="FFFFFF"/>
          </w:tcPr>
          <w:p w14:paraId="60CC17EF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10BF0332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C00000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午餐：中式午餐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晚餐：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遊輪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上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shd w:val="clear" w:color="auto" w:fill="FFFFFF"/>
                <w:lang w:eastAsia="zh-TW"/>
              </w:rPr>
              <w:t>斯堪地那維亞式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shd w:val="clear" w:color="auto" w:fill="FFFFFF"/>
              </w:rPr>
              <w:t>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shd w:val="clear" w:color="auto" w:fill="FFFFFF"/>
                <w:lang w:eastAsia="zh-TW"/>
              </w:rPr>
              <w:t>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 xml:space="preserve"> </w:t>
            </w:r>
          </w:p>
          <w:p w14:paraId="0AEA40B3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7030A0"/>
                <w:sz w:val="24"/>
                <w:lang w:eastAsia="zh-TW"/>
              </w:rPr>
              <w:t>住宿：</w:t>
            </w:r>
            <w:r>
              <w:rPr>
                <w:rFonts w:ascii="Microsoft YaHei" w:eastAsia="Microsoft YaHei" w:hAnsi="Microsoft YaHei" w:cs="Microsoft YaHei" w:hint="eastAsia"/>
                <w:color w:val="7030A0"/>
                <w:sz w:val="24"/>
              </w:rPr>
              <w:t>DFDS A/S</w:t>
            </w:r>
            <w:r>
              <w:rPr>
                <w:rFonts w:ascii="Microsoft YaHei" w:eastAsia="Microsoft YaHei" w:hAnsi="Microsoft YaHei" w:cs="Microsoft YaHei" w:hint="eastAsia"/>
                <w:color w:val="7030A0"/>
                <w:sz w:val="24"/>
                <w:lang w:eastAsia="zh-TW"/>
              </w:rPr>
              <w:t>遊輪雙人內艙</w:t>
            </w:r>
          </w:p>
        </w:tc>
      </w:tr>
      <w:tr w:rsidR="003B6048" w14:paraId="7F39ACFE" w14:textId="77777777">
        <w:trPr>
          <w:trHeight w:val="567"/>
          <w:jc w:val="center"/>
        </w:trPr>
        <w:tc>
          <w:tcPr>
            <w:tcW w:w="1007" w:type="dxa"/>
            <w:vMerge w:val="restart"/>
            <w:shd w:val="clear" w:color="auto" w:fill="FFFFFF"/>
          </w:tcPr>
          <w:p w14:paraId="1C9CD13B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4713914F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54BA6B79" w14:textId="1655EBC3" w:rsidR="003B6048" w:rsidRDefault="00A1266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9</w:t>
            </w:r>
            <w:r w:rsidR="001C7075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/</w:t>
            </w: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2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5</w:t>
            </w:r>
          </w:p>
          <w:p w14:paraId="0EB9F0C1" w14:textId="77777777" w:rsidR="003B6048" w:rsidRDefault="001A307F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第</w:t>
            </w:r>
            <w:r w:rsidR="009F26F1" w:rsidRPr="009F26F1"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四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天</w:t>
            </w:r>
          </w:p>
          <w:p w14:paraId="0E55CFE4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0D152503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奧斯陸Oslo-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79646"/>
                <w:sz w:val="24"/>
                <w:lang w:eastAsia="zh-TW"/>
              </w:rPr>
              <w:t>約331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79646"/>
                <w:sz w:val="24"/>
              </w:rPr>
              <w:t>km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 xml:space="preserve"> 松恩峽灣（SOGNEFJORD）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</w:rPr>
              <w:t>-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峽灣小鎮Sognefjorden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</w:rPr>
              <w:t xml:space="preserve"> sall town</w:t>
            </w:r>
          </w:p>
        </w:tc>
      </w:tr>
      <w:tr w:rsidR="002C691A" w14:paraId="28C8817D" w14:textId="77777777">
        <w:trPr>
          <w:trHeight w:val="90"/>
          <w:jc w:val="center"/>
        </w:trPr>
        <w:tc>
          <w:tcPr>
            <w:tcW w:w="1007" w:type="dxa"/>
            <w:vMerge/>
            <w:shd w:val="clear" w:color="auto" w:fill="FFFFFF"/>
          </w:tcPr>
          <w:p w14:paraId="62AE825C" w14:textId="77777777" w:rsidR="002C691A" w:rsidRDefault="002C691A" w:rsidP="002C691A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7BDC55DE" w14:textId="3F3692CD" w:rsidR="002C691A" w:rsidRDefault="002C691A" w:rsidP="002C691A">
            <w:pPr>
              <w:pStyle w:val="ListParagraph"/>
              <w:spacing w:line="340" w:lineRule="exact"/>
              <w:ind w:leftChars="0" w:left="0"/>
              <w:jc w:val="left"/>
              <w:rPr>
                <w:rFonts w:ascii="Microsoft YaHei" w:eastAsia="Microsoft YaHei" w:hAnsi="Microsoft YaHei" w:cs="Microsoft YaHei"/>
                <w:bCs/>
                <w:iCs/>
                <w:sz w:val="24"/>
                <w:szCs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szCs w:val="24"/>
              </w:rPr>
              <w:t>郵輪</w:t>
            </w: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szCs w:val="24"/>
                <w:lang w:eastAsia="zh-TW"/>
              </w:rPr>
              <w:t>早餐，下船後乘車前往挪威峽灣之王-</w:t>
            </w:r>
            <w:r>
              <w:rPr>
                <w:rFonts w:ascii="Microsoft YaHei" w:eastAsia="Microsoft YaHei" w:hAnsi="Microsoft YaHei" w:cs="Microsoft YaHei" w:hint="eastAsia"/>
                <w:b/>
                <w:iCs/>
                <w:sz w:val="24"/>
                <w:szCs w:val="24"/>
                <w:lang w:eastAsia="zh-TW"/>
              </w:rPr>
              <w:t>松恩峽灣（SOGNEFJORD）</w:t>
            </w: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szCs w:val="24"/>
                <w:lang w:eastAsia="zh-TW"/>
              </w:rPr>
              <w:t>。長200千米深1300米的松恩峽灣是世界最長、最深的峽灣，是舉世無雙的景觀。挪威</w:t>
            </w:r>
            <w:r>
              <w:rPr>
                <w:rFonts w:ascii="Microsoft YaHei" w:eastAsia="Microsoft YaHei" w:hAnsi="Microsoft YaHei" w:cs="Microsoft YaHei" w:hint="eastAsia"/>
                <w:sz w:val="24"/>
                <w:szCs w:val="24"/>
                <w:lang w:eastAsia="zh-TW"/>
              </w:rPr>
              <w:t>【</w:t>
            </w: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szCs w:val="24"/>
                <w:lang w:eastAsia="zh-TW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b/>
                <w:iCs/>
                <w:sz w:val="24"/>
                <w:szCs w:val="24"/>
                <w:lang w:eastAsia="zh-TW"/>
              </w:rPr>
              <w:t>挪威</w:t>
            </w:r>
            <w:r>
              <w:rPr>
                <w:rFonts w:ascii="Microsoft YaHei" w:eastAsia="Microsoft YaHei" w:hAnsi="Microsoft YaHei" w:cs="Microsoft YaHei" w:hint="eastAsia"/>
                <w:b/>
                <w:iCs/>
                <w:sz w:val="24"/>
                <w:szCs w:val="24"/>
              </w:rPr>
              <w:t>松恩</w:t>
            </w:r>
            <w:r>
              <w:rPr>
                <w:rFonts w:ascii="Microsoft YaHei" w:eastAsia="Microsoft YaHei" w:hAnsi="Microsoft YaHei" w:cs="Microsoft YaHei" w:hint="eastAsia"/>
                <w:b/>
                <w:iCs/>
                <w:sz w:val="24"/>
                <w:szCs w:val="24"/>
                <w:lang w:eastAsia="zh-TW"/>
              </w:rPr>
              <w:t>峽灣遊船</w:t>
            </w:r>
            <w:r>
              <w:rPr>
                <w:rFonts w:ascii="Microsoft YaHei" w:eastAsia="Microsoft YaHei" w:hAnsi="Microsoft YaHei" w:cs="Microsoft YaHei" w:hint="eastAsia"/>
                <w:sz w:val="24"/>
                <w:szCs w:val="24"/>
                <w:lang w:eastAsia="zh-TW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szCs w:val="24"/>
                <w:lang w:eastAsia="zh-TW"/>
              </w:rPr>
              <w:t>搭乘遊船欣賞松娜峽灣，</w:t>
            </w:r>
            <w:r w:rsidR="008B0747">
              <w:rPr>
                <w:rFonts w:ascii="Microsoft YaHei" w:eastAsia="Microsoft YaHei" w:hAnsi="Microsoft YaHei" w:cs="Microsoft YaHei" w:hint="eastAsia"/>
                <w:b/>
                <w:iCs/>
                <w:sz w:val="24"/>
                <w:lang w:eastAsia="zh-TW"/>
              </w:rPr>
              <w:t>(</w:t>
            </w:r>
            <w:r w:rsidR="008B0747">
              <w:rPr>
                <w:rFonts w:ascii="Microsoft YaHei" w:eastAsia="Microsoft YaHei" w:hAnsi="Microsoft YaHei" w:cs="Microsoft YaHei" w:hint="eastAsia"/>
                <w:b/>
                <w:szCs w:val="21"/>
              </w:rPr>
              <w:t>如遇到風浪大或其他因停駛，會退還船票費用)</w:t>
            </w:r>
            <w:r w:rsidR="008B0747">
              <w:rPr>
                <w:rFonts w:ascii="Microsoft YaHei" w:eastAsia="Microsoft YaHei" w:hAnsi="Microsoft YaHei" w:cs="Microsoft YaHei"/>
                <w:b/>
                <w:szCs w:val="21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szCs w:val="24"/>
                <w:lang w:eastAsia="zh-TW"/>
              </w:rPr>
              <w:t>此峽灣號稱「峽灣之王」，為世上最長最深的峽灣。清新凜冽的空氣和碧波蕩漾的海水，以及乘船在蜿蜒曲折的峽灣中游走，運氣好的時候或許會看見海豹探頭探腦地向遊客打招呼，大自然的鬼斧神工在這裏得到了最好的詮釋。漫長的海岸線，被北海的浪滔割成鋸齒狀。窄如細指的水流擠出一條道路，從峽灣注入內陸的山丘中，無數的大小瀑布傾瀉奔騰。這無窮盡的曲折峽灣和無數的冰河</w:t>
            </w: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szCs w:val="24"/>
                <w:lang w:eastAsia="zh-TW"/>
              </w:rPr>
              <w:lastRenderedPageBreak/>
              <w:t>遺跡所構成的壯闊精采的峽灣風光，讓你永生難忘。</w:t>
            </w:r>
          </w:p>
          <w:p w14:paraId="4ED71F2E" w14:textId="77777777" w:rsidR="002C691A" w:rsidRDefault="002C691A" w:rsidP="002C691A">
            <w:pPr>
              <w:pStyle w:val="ListParagraph"/>
              <w:spacing w:line="340" w:lineRule="exact"/>
              <w:ind w:leftChars="0" w:left="0"/>
              <w:jc w:val="left"/>
              <w:rPr>
                <w:rFonts w:ascii="Microsoft YaHei" w:eastAsia="Microsoft YaHei" w:hAnsi="Microsoft YaHei" w:cs="Microsoft YaHei"/>
                <w:bCs/>
                <w:iCs/>
                <w:sz w:val="24"/>
                <w:szCs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szCs w:val="24"/>
                <w:lang w:eastAsia="zh-TW"/>
              </w:rPr>
              <w:t>隨後前往峽灣小鎮入住酒店，在酒店內用晚餐。</w:t>
            </w:r>
          </w:p>
          <w:p w14:paraId="64A4FE9C" w14:textId="2DD41987" w:rsidR="002C691A" w:rsidRDefault="002C691A" w:rsidP="002C691A">
            <w:pPr>
              <w:autoSpaceDE w:val="0"/>
              <w:autoSpaceDN w:val="0"/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sz w:val="24"/>
                <w:u w:val="single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val="zh-CN" w:eastAsia="zh-TW"/>
              </w:rPr>
              <w:t>備註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 xml:space="preserve">： </w:t>
            </w:r>
            <w:r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峽灣地區山路崎嶇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，</w:t>
            </w:r>
            <w:r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行車過程中極少見到餐廳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，</w:t>
            </w:r>
            <w:r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午餐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簡易</w:t>
            </w:r>
            <w:r>
              <w:rPr>
                <w:rFonts w:ascii="Microsoft YaHei" w:eastAsia="Microsoft YaHei" w:hAnsi="Microsoft YaHei" w:cs="Microsoft YaHei" w:hint="eastAsia"/>
                <w:sz w:val="24"/>
                <w:lang w:val="zh-CN" w:eastAsia="zh-TW"/>
              </w:rPr>
              <w:t>敬請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諒解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！</w:t>
            </w:r>
          </w:p>
        </w:tc>
      </w:tr>
      <w:tr w:rsidR="003B6048" w14:paraId="07C4DE86" w14:textId="77777777">
        <w:trPr>
          <w:trHeight w:val="770"/>
          <w:jc w:val="center"/>
        </w:trPr>
        <w:tc>
          <w:tcPr>
            <w:tcW w:w="1007" w:type="dxa"/>
            <w:vMerge/>
            <w:shd w:val="clear" w:color="auto" w:fill="FFFFFF"/>
          </w:tcPr>
          <w:p w14:paraId="2F1C5195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6C728B4E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C00000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遊輪早餐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午餐：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西式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簡餐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晚餐：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酒店晚餐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 xml:space="preserve"> </w:t>
            </w:r>
          </w:p>
          <w:p w14:paraId="015728CD" w14:textId="157CDD54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 w:rsidR="0044197E" w:rsidRPr="0044197E"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Scandic Voss Hotel或Myrkdalen Resort Hotel或同級酒店</w:t>
            </w:r>
          </w:p>
        </w:tc>
      </w:tr>
      <w:tr w:rsidR="003B6048" w14:paraId="7507F35E" w14:textId="77777777">
        <w:trPr>
          <w:trHeight w:val="597"/>
          <w:jc w:val="center"/>
        </w:trPr>
        <w:tc>
          <w:tcPr>
            <w:tcW w:w="1007" w:type="dxa"/>
            <w:vMerge w:val="restart"/>
            <w:shd w:val="clear" w:color="auto" w:fill="FFFFFF"/>
          </w:tcPr>
          <w:p w14:paraId="269967F0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66353C70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235C7981" w14:textId="49B7F991" w:rsidR="003B6048" w:rsidRDefault="00A1266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9</w:t>
            </w:r>
            <w:r w:rsidR="001C7075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/</w:t>
            </w: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2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6</w:t>
            </w:r>
          </w:p>
          <w:p w14:paraId="2DAE1FBC" w14:textId="77777777" w:rsidR="003B6048" w:rsidRDefault="001A307F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第</w:t>
            </w:r>
            <w:r w:rsidR="009F26F1" w:rsidRPr="009F26F1"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五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天</w:t>
            </w:r>
          </w:p>
          <w:p w14:paraId="0C0428EC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16A28D00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kern w:val="0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峽灣小鎮Sognefjorden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</w:rPr>
              <w:t xml:space="preserve"> sall town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-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79646"/>
                <w:sz w:val="24"/>
                <w:lang w:eastAsia="zh-TW"/>
              </w:rPr>
              <w:t>約320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79646"/>
                <w:sz w:val="24"/>
              </w:rPr>
              <w:t>km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-哈當厄爾峽灣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</w:rPr>
              <w:t>H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ardangerfjord-奧斯陸Oslo</w:t>
            </w:r>
          </w:p>
        </w:tc>
      </w:tr>
      <w:tr w:rsidR="003B6048" w14:paraId="47A025BF" w14:textId="77777777">
        <w:trPr>
          <w:trHeight w:val="90"/>
          <w:jc w:val="center"/>
        </w:trPr>
        <w:tc>
          <w:tcPr>
            <w:tcW w:w="1007" w:type="dxa"/>
            <w:vMerge/>
            <w:shd w:val="clear" w:color="auto" w:fill="FFFFFF"/>
          </w:tcPr>
          <w:p w14:paraId="4D104A18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04F758C2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酒店早餐後</w:t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  <w:lang w:eastAsia="zh-TW" w:bidi="ar"/>
              </w:rPr>
              <w:t>，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乘車前往哈當厄爾峽灣。</w:t>
            </w:r>
          </w:p>
          <w:p w14:paraId="2014BC62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iCs/>
                <w:sz w:val="24"/>
                <w:lang w:eastAsia="zh-TW"/>
              </w:rPr>
              <w:t>哈當厄爾峽灣：</w:t>
            </w: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lang w:eastAsia="zh-TW"/>
              </w:rPr>
              <w:t>（Hardangerfjord）位於挪威西部中心地區的霍達蘭（Hordaland）郡。哈當厄爾峽灣（Hardangerfjord）全長179公里，是挪威國內第二長的峽灣，最深處達800米。諾爾哈依姆森村莊：在位於哈當厄爾峽灣中部的鄉村，是有“不到諾爾哈依姆森終身遺憾 ”的說法的美麗地方。村周邊瀑布眾多，特別是在冰雪融化之時可觀看急流直下的壯觀。距該村2公里處有著名的斯塔因斯達爾思瀑布，可以從瀑布裏側步行。</w:t>
            </w:r>
          </w:p>
          <w:p w14:paraId="568BAE07" w14:textId="77777777" w:rsidR="003B6048" w:rsidRDefault="001A307F">
            <w:pPr>
              <w:pStyle w:val="ListParagraph"/>
              <w:spacing w:line="340" w:lineRule="exact"/>
              <w:ind w:leftChars="0" w:left="0"/>
              <w:jc w:val="left"/>
              <w:rPr>
                <w:rFonts w:ascii="Microsoft YaHei" w:eastAsia="Microsoft YaHei" w:hAnsi="Microsoft YaHei" w:cs="Microsoft YaHei"/>
                <w:b/>
                <w:sz w:val="24"/>
                <w:szCs w:val="24"/>
                <w:u w:val="single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  <w:szCs w:val="24"/>
                <w:lang w:eastAsia="zh-TW"/>
              </w:rPr>
              <w:t>隨後乘車前往挪威首都-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szCs w:val="24"/>
                <w:lang w:eastAsia="zh-TW"/>
              </w:rPr>
              <w:t>奧斯陸</w:t>
            </w:r>
            <w:r>
              <w:rPr>
                <w:rFonts w:ascii="Microsoft YaHei" w:eastAsia="Microsoft YaHei" w:hAnsi="Microsoft YaHei" w:cs="Microsoft YaHei" w:hint="eastAsia"/>
                <w:sz w:val="24"/>
                <w:szCs w:val="24"/>
                <w:lang w:eastAsia="zh-TW"/>
              </w:rPr>
              <w:t>，沿途欣賞秀美的北歐鄉村風光。晚餐後入住酒店休息。</w:t>
            </w:r>
          </w:p>
        </w:tc>
      </w:tr>
      <w:tr w:rsidR="003B6048" w14:paraId="2F4011D5" w14:textId="77777777">
        <w:trPr>
          <w:trHeight w:val="750"/>
          <w:jc w:val="center"/>
        </w:trPr>
        <w:tc>
          <w:tcPr>
            <w:tcW w:w="1007" w:type="dxa"/>
            <w:vMerge/>
            <w:shd w:val="clear" w:color="auto" w:fill="FFFFFF"/>
          </w:tcPr>
          <w:p w14:paraId="65D4FD1B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36FEE427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C00000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酒店早餐       午餐：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西式雞肉三道式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 xml:space="preserve">   晚餐：奧斯陸鱈魚餐 </w:t>
            </w:r>
          </w:p>
          <w:p w14:paraId="6B8382DC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Raddisson Blu Plaza Hotel, Oslo</w:t>
            </w:r>
            <w:r w:rsidR="007F72E7">
              <w:rPr>
                <w:rFonts w:ascii="Microsoft YaHei" w:eastAsia="Microsoft YaHei" w:hAnsi="Microsoft YaHei" w:cs="Microsoft YaHei"/>
                <w:color w:val="C00000"/>
                <w:sz w:val="24"/>
              </w:rPr>
              <w:t xml:space="preserve"> </w:t>
            </w:r>
            <w:r w:rsidR="007F72E7">
              <w:rPr>
                <w:rFonts w:ascii="Microsoft YaHei" w:eastAsia="Microsoft YaHei" w:hAnsi="Microsoft YaHei" w:cs="Microsoft YaHei"/>
                <w:b/>
                <w:bCs/>
                <w:color w:val="C00000"/>
                <w:sz w:val="24"/>
              </w:rPr>
              <w:t>4</w:t>
            </w:r>
            <w:r w:rsidR="007F72E7" w:rsidRPr="007F72E7">
              <w:rPr>
                <w:rFonts w:ascii="Microsoft YaHei" w:eastAsia="Microsoft YaHei" w:hAnsi="Microsoft YaHei" w:cs="Microsoft YaHei" w:hint="eastAsia"/>
                <w:b/>
                <w:bCs/>
                <w:color w:val="C00000"/>
                <w:sz w:val="24"/>
              </w:rPr>
              <w:t>★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或同級酒店</w:t>
            </w:r>
          </w:p>
        </w:tc>
      </w:tr>
      <w:tr w:rsidR="003B6048" w14:paraId="186E67B0" w14:textId="77777777">
        <w:trPr>
          <w:trHeight w:val="567"/>
          <w:jc w:val="center"/>
        </w:trPr>
        <w:tc>
          <w:tcPr>
            <w:tcW w:w="1007" w:type="dxa"/>
            <w:vMerge w:val="restart"/>
            <w:shd w:val="clear" w:color="auto" w:fill="FFFFFF"/>
          </w:tcPr>
          <w:p w14:paraId="47F8DF09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31914120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2C7C2ED6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331D82C9" w14:textId="0B0C66BD" w:rsidR="003B6048" w:rsidRDefault="00A1266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9</w:t>
            </w:r>
            <w:r w:rsidR="001C7075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/</w:t>
            </w: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2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7</w:t>
            </w:r>
          </w:p>
          <w:p w14:paraId="0E2F37F5" w14:textId="77777777" w:rsidR="003B6048" w:rsidRDefault="001A307F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第</w:t>
            </w:r>
            <w:r w:rsidR="009F26F1" w:rsidRPr="009F26F1"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六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天</w:t>
            </w:r>
          </w:p>
          <w:p w14:paraId="44826ACD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5A48082C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奧斯陸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Oslo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 xml:space="preserve"> -</w:t>
            </w:r>
            <w:r>
              <w:rPr>
                <w:rFonts w:ascii="Microsoft YaHei" w:eastAsia="Microsoft YaHei" w:hAnsi="Microsoft YaHei" w:cs="Microsoft YaHei" w:hint="eastAsia"/>
                <w:b/>
                <w:color w:val="F79646"/>
                <w:sz w:val="24"/>
                <w:lang w:eastAsia="zh-TW"/>
              </w:rPr>
              <w:t>約300km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 xml:space="preserve"> -瑞典小鎮Swedish town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（瑞典Sweden）</w:t>
            </w:r>
          </w:p>
        </w:tc>
      </w:tr>
      <w:tr w:rsidR="003B6048" w14:paraId="5590CA3B" w14:textId="77777777">
        <w:trPr>
          <w:trHeight w:val="1696"/>
          <w:jc w:val="center"/>
        </w:trPr>
        <w:tc>
          <w:tcPr>
            <w:tcW w:w="1007" w:type="dxa"/>
            <w:vMerge/>
            <w:shd w:val="clear" w:color="auto" w:fill="FFFFFF"/>
          </w:tcPr>
          <w:p w14:paraId="5E8C8D66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51196050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bCs/>
                <w:iCs/>
                <w:sz w:val="24"/>
                <w:lang w:eastAsia="zh-TW"/>
              </w:rPr>
              <w:t>酒店早餐後，奧斯陸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市區遊覽：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【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奧斯陸市政廳Oslo City Hall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】（外觀）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，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是1950年為紀念奧斯陸建城900周年而建，是奧斯陸最有名的建築物－雙塔紅磚。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遊覽以湖泊為自然北景的【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維克蘭人體雕刻公園Vigeland Sculpture Park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</w:rPr>
              <w:t>（含門票）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，100多座栩栩如生的人體雕像表現了人類的生老病死和生命的生生不息、延綿不絕。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 xml:space="preserve"> 【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皇宮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(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外觀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)，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皇宮是挪威最著名的標誌性建築之一，也是1814年起挪威歷史的見證者。1825年10月1日由國王卡爾約翰奠基，1849年7月26日國王奧斯卡一世期間正式投入使用。皇宮的功能是多樣的，既是國王王后的居所，也挪威君主處理日常事務的地方，國王還在此召開國務會議，舉辦國宴，招待其他國家的領導人。皇宮由丹麥建築師Hans Ditlev Franciscus Linstow主持修建，占地3320平方米，內部共有173間房間，裝飾十分高貴豪華。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隨後前往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瑞典小鎮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入住酒店休息。</w:t>
            </w:r>
          </w:p>
        </w:tc>
      </w:tr>
      <w:tr w:rsidR="003B6048" w14:paraId="5B899FA3" w14:textId="77777777">
        <w:trPr>
          <w:trHeight w:val="715"/>
          <w:jc w:val="center"/>
        </w:trPr>
        <w:tc>
          <w:tcPr>
            <w:tcW w:w="1007" w:type="dxa"/>
            <w:vMerge/>
            <w:shd w:val="clear" w:color="auto" w:fill="FFFFFF"/>
          </w:tcPr>
          <w:p w14:paraId="2EAB2C3A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77CC6B08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C00000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午餐：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中式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午餐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 xml:space="preserve">晚餐：瑞典燒肉餐（雞肉或牛肉） </w:t>
            </w:r>
          </w:p>
          <w:p w14:paraId="78331A6C" w14:textId="77777777" w:rsidR="003B6048" w:rsidRDefault="001A307F">
            <w:pPr>
              <w:spacing w:line="340" w:lineRule="exact"/>
              <w:rPr>
                <w:rFonts w:ascii="Microsoft YaHei" w:eastAsia="Microsoft YaHei" w:hAnsi="Microsoft YaHei" w:cs="Microsoft YaHei"/>
                <w:color w:val="C00000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：Scandic Örebro Väst </w:t>
            </w:r>
            <w:r w:rsidR="007F72E7">
              <w:rPr>
                <w:rFonts w:ascii="Microsoft YaHei" w:eastAsia="Microsoft YaHei" w:hAnsi="Microsoft YaHei" w:cs="Microsoft YaHei"/>
                <w:b/>
                <w:bCs/>
                <w:color w:val="C00000"/>
                <w:sz w:val="24"/>
              </w:rPr>
              <w:t>4</w:t>
            </w:r>
            <w:r w:rsidR="007F72E7" w:rsidRPr="007F72E7">
              <w:rPr>
                <w:rFonts w:ascii="Microsoft YaHei" w:eastAsia="Microsoft YaHei" w:hAnsi="Microsoft YaHei" w:cs="Microsoft YaHei" w:hint="eastAsia"/>
                <w:b/>
                <w:bCs/>
                <w:color w:val="C00000"/>
                <w:sz w:val="24"/>
              </w:rPr>
              <w:t>★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/Scandic Grand Hotel</w:t>
            </w:r>
            <w:r w:rsidR="007F72E7">
              <w:rPr>
                <w:rFonts w:ascii="Microsoft YaHei" w:eastAsia="Microsoft YaHei" w:hAnsi="Microsoft YaHei" w:cs="Microsoft YaHei"/>
                <w:color w:val="C00000"/>
                <w:sz w:val="24"/>
                <w:lang w:eastAsia="zh-TW"/>
              </w:rPr>
              <w:t xml:space="preserve"> </w:t>
            </w:r>
            <w:r w:rsidR="007F72E7">
              <w:rPr>
                <w:rFonts w:ascii="Microsoft YaHei" w:eastAsia="Microsoft YaHei" w:hAnsi="Microsoft YaHei" w:cs="Microsoft YaHei"/>
                <w:b/>
                <w:bCs/>
                <w:color w:val="C00000"/>
                <w:sz w:val="24"/>
              </w:rPr>
              <w:t>4</w:t>
            </w:r>
            <w:r w:rsidR="007F72E7" w:rsidRPr="007F72E7">
              <w:rPr>
                <w:rFonts w:ascii="Microsoft YaHei" w:eastAsia="Microsoft YaHei" w:hAnsi="Microsoft YaHei" w:cs="Microsoft YaHei" w:hint="eastAsia"/>
                <w:b/>
                <w:bCs/>
                <w:color w:val="C00000"/>
                <w:sz w:val="24"/>
              </w:rPr>
              <w:t>★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或同級酒店</w:t>
            </w:r>
          </w:p>
        </w:tc>
      </w:tr>
      <w:tr w:rsidR="003B6048" w14:paraId="6DDF4619" w14:textId="77777777">
        <w:trPr>
          <w:trHeight w:val="482"/>
          <w:jc w:val="center"/>
        </w:trPr>
        <w:tc>
          <w:tcPr>
            <w:tcW w:w="1007" w:type="dxa"/>
            <w:vMerge w:val="restart"/>
            <w:shd w:val="clear" w:color="auto" w:fill="FFFFFF"/>
          </w:tcPr>
          <w:p w14:paraId="49BE1A8A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1D0CF04F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146BC7D1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05DD4A7C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157F3B4F" w14:textId="34910CD7" w:rsidR="003B6048" w:rsidRDefault="00A1266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9</w:t>
            </w:r>
            <w:r w:rsidR="001C7075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/</w:t>
            </w: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2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8</w:t>
            </w:r>
          </w:p>
          <w:p w14:paraId="4D130B62" w14:textId="77777777" w:rsidR="003B6048" w:rsidRDefault="001A307F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第</w:t>
            </w:r>
            <w:r w:rsidR="009F26F1" w:rsidRPr="009F26F1"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七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天</w:t>
            </w:r>
          </w:p>
          <w:p w14:paraId="6EA88597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5219EDA3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瑞典小鎮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Swedish town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 xml:space="preserve"> -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F79646"/>
                <w:sz w:val="24"/>
                <w:lang w:eastAsia="zh-TW"/>
              </w:rPr>
              <w:t>約200km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- 斯德哥爾摩Stockholm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</w:rPr>
              <w:t>-</w:t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begin"/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instrText xml:space="preserve"> INCLUDEPICTURE "E:\\微信聊天记录\\AppData\\Application%20Data\\Tencent\\Users\\2355696080\\QQEIM\\WinTemp\\RichOle\\LSFN~YL$AJ%5dX4%5d_808T%5b72S.jpg" \* MERGEFORMAT </w:instrText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separate"/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begin"/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instrText xml:space="preserve"> INCLUDEPICTURE  "C:\\Users\\yashley\\微信聊天记录\\AppData\\Application%252520Data\\Tencent\\Users\\2355696080\\QQEIM\\WinTemp\\RichOle\\LSFN~YL$AJ%25255dX4%25255d_808T%25255b72S.jpg" \* MERGEFORMATINET </w:instrText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separate"/>
            </w:r>
            <w:r>
              <w:rPr>
                <w:rFonts w:ascii="Microsoft YaHei" w:eastAsia="Microsoft YaHei" w:hAnsi="Microsoft YaHei" w:cs="Microsoft YaHei" w:hint="eastAsia"/>
                <w:noProof/>
                <w:kern w:val="0"/>
                <w:sz w:val="24"/>
                <w:lang w:eastAsia="en-US"/>
              </w:rPr>
              <w:drawing>
                <wp:inline distT="0" distB="0" distL="114300" distR="114300" wp14:anchorId="2C8DFF58" wp14:editId="5E8998A7">
                  <wp:extent cx="371475" cy="238125"/>
                  <wp:effectExtent l="0" t="0" r="9525" b="9525"/>
                  <wp:docPr id="3" name="图片 2" descr="../微信聊天记录/AppData/Application%2525252525252520Data/Tencent/Users/2355696080/QQEIM/WinTemp/RichOle/LSFN~YL$AJ%252525252525255dX4%252525252525255d_808T%252525252525255b72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../微信聊天记录/AppData/Application%2525252525252520Data/Tencent/Users/2355696080/QQEIM/WinTemp/RichOle/LSFN~YL$AJ%252525252525255dX4%252525252525255d_808T%252525252525255b72S.jpg"/>
                          <pic:cNvPicPr>
                            <a:picLocks noChangeAspect="1"/>
                          </pic:cNvPicPr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end"/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</w:rPr>
              <w:fldChar w:fldCharType="end"/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  <w:lang w:eastAsia="zh-TW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圖爾庫Turku（芬蘭Finland）</w:t>
            </w:r>
          </w:p>
          <w:p w14:paraId="47BE62C0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color w:val="7030A0"/>
                <w:sz w:val="24"/>
              </w:rPr>
              <w:t>乘坐郵輪前往</w:t>
            </w:r>
            <w:r>
              <w:rPr>
                <w:rFonts w:ascii="Microsoft YaHei" w:eastAsia="Microsoft YaHei" w:hAnsi="Microsoft YaHei" w:cs="Microsoft YaHei" w:hint="eastAsia"/>
                <w:b/>
                <w:color w:val="7030A0"/>
                <w:sz w:val="24"/>
                <w:lang w:eastAsia="zh-TW"/>
              </w:rPr>
              <w:t>圖爾庫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</w:rPr>
              <w:t>。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  <w:lang w:eastAsia="zh-TW"/>
              </w:rPr>
              <w:t>夜宿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</w:rPr>
              <w:t>郵輪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  <w:lang w:eastAsia="zh-TW"/>
              </w:rPr>
              <w:t>（雙人內艙）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color w:val="7030A0"/>
                <w:sz w:val="24"/>
              </w:rPr>
              <w:t>也可自費升級。</w:t>
            </w:r>
          </w:p>
        </w:tc>
      </w:tr>
      <w:tr w:rsidR="003B6048" w14:paraId="0B50FC7E" w14:textId="77777777">
        <w:trPr>
          <w:trHeight w:val="90"/>
          <w:jc w:val="center"/>
        </w:trPr>
        <w:tc>
          <w:tcPr>
            <w:tcW w:w="1007" w:type="dxa"/>
            <w:vMerge/>
            <w:shd w:val="clear" w:color="auto" w:fill="FFFFFF"/>
          </w:tcPr>
          <w:p w14:paraId="299131EE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42355340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酒店早餐後，瑞典首都斯德哥爾摩市區遊覽，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位於梅拉倫湖畔【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斯德哥爾摩市政廳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</w:rPr>
              <w:t>(含門票入內）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，遠遠望去就似一艘在海中行駛的郵輪。而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斯德哥爾摩老城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又是另一番景色。狹窄的鵝卵石小路，配合著飄散在空氣中的濃濃的咖啡香，漫步在老城區。【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VASA 沈船博物館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</w:rPr>
              <w:t>（外觀）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，感受這世紀老船經歷過的風風雨雨。當然還有【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斯德哥爾摩皇宮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</w:rPr>
              <w:t>（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外觀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</w:rPr>
              <w:t>）</w:t>
            </w:r>
            <w:r>
              <w:rPr>
                <w:rFonts w:ascii="Microsoft YaHei" w:eastAsia="Microsoft YaHei" w:hAnsi="Microsoft YaHei" w:cs="Microsoft YaHei" w:hint="eastAsia"/>
                <w:bCs/>
                <w:sz w:val="24"/>
                <w:lang w:eastAsia="zh-TW"/>
              </w:rPr>
              <w:t>，在中午時分進行的皇家衛隊換崗儀式。後驅車前往圖爾庫。</w:t>
            </w:r>
          </w:p>
          <w:p w14:paraId="12C78549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kern w:val="0"/>
                <w:sz w:val="24"/>
                <w:u w:val="single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</w:rPr>
              <w:t>晚餐後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乘搭豪華遊輪，前往芬蘭-圖爾庫，沿途盡攬兩國中途群島的迷人風光，享受船上極具異國風情的夜生活。</w:t>
            </w:r>
          </w:p>
        </w:tc>
      </w:tr>
      <w:tr w:rsidR="003B6048" w14:paraId="0E330CC9" w14:textId="77777777">
        <w:trPr>
          <w:trHeight w:val="745"/>
          <w:jc w:val="center"/>
        </w:trPr>
        <w:tc>
          <w:tcPr>
            <w:tcW w:w="1007" w:type="dxa"/>
            <w:vMerge/>
            <w:shd w:val="clear" w:color="auto" w:fill="FFFFFF"/>
          </w:tcPr>
          <w:p w14:paraId="3CF31F60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56078927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C00000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酒店早餐        午餐：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斯德哥爾摩西式餐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 xml:space="preserve">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 xml:space="preserve">   晚餐：中式晚餐</w:t>
            </w:r>
          </w:p>
          <w:p w14:paraId="7A2590DB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color w:val="7030A0"/>
                <w:sz w:val="24"/>
                <w:lang w:eastAsia="zh-TW"/>
              </w:rPr>
              <w:t>住宿：</w:t>
            </w:r>
            <w:r>
              <w:rPr>
                <w:rFonts w:ascii="Microsoft YaHei" w:eastAsia="Microsoft YaHei" w:hAnsi="Microsoft YaHei" w:cs="Microsoft YaHei" w:hint="eastAsia"/>
                <w:color w:val="7030A0"/>
                <w:sz w:val="24"/>
              </w:rPr>
              <w:t>VIKING GLORY</w:t>
            </w:r>
            <w:r>
              <w:rPr>
                <w:rFonts w:ascii="Microsoft YaHei" w:eastAsia="Microsoft YaHei" w:hAnsi="Microsoft YaHei" w:cs="Microsoft YaHei" w:hint="eastAsia"/>
                <w:color w:val="7030A0"/>
                <w:sz w:val="24"/>
                <w:lang w:eastAsia="zh-TW"/>
              </w:rPr>
              <w:t xml:space="preserve">遊輪雙人內艙 </w:t>
            </w:r>
          </w:p>
        </w:tc>
      </w:tr>
      <w:tr w:rsidR="003B6048" w14:paraId="49FF9CF5" w14:textId="77777777">
        <w:trPr>
          <w:trHeight w:val="567"/>
          <w:jc w:val="center"/>
        </w:trPr>
        <w:tc>
          <w:tcPr>
            <w:tcW w:w="1007" w:type="dxa"/>
            <w:vMerge w:val="restart"/>
            <w:shd w:val="clear" w:color="auto" w:fill="FFFFFF"/>
          </w:tcPr>
          <w:p w14:paraId="577E2BCC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1E631477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5A14ED86" w14:textId="77777777" w:rsidR="001B7AD5" w:rsidRDefault="001B7AD5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6FE914C7" w14:textId="1D340E34" w:rsidR="003B6048" w:rsidRDefault="00A1266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9</w:t>
            </w:r>
            <w:r w:rsidR="001C7075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/</w:t>
            </w: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2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9</w:t>
            </w:r>
          </w:p>
          <w:p w14:paraId="5BCF1419" w14:textId="77777777" w:rsidR="003B6048" w:rsidRDefault="001A307F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第</w:t>
            </w:r>
            <w:r w:rsidR="009F26F1" w:rsidRPr="009F26F1"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八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天</w:t>
            </w:r>
          </w:p>
        </w:tc>
        <w:tc>
          <w:tcPr>
            <w:tcW w:w="10098" w:type="dxa"/>
            <w:shd w:val="clear" w:color="auto" w:fill="FFFFFF"/>
            <w:vAlign w:val="center"/>
          </w:tcPr>
          <w:p w14:paraId="3242DC06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圖爾庫Turku-</w:t>
            </w:r>
            <w:r>
              <w:rPr>
                <w:rFonts w:ascii="Microsoft YaHei" w:eastAsia="Microsoft YaHei" w:hAnsi="Microsoft YaHei" w:cs="Microsoft YaHei" w:hint="eastAsia"/>
                <w:b/>
                <w:color w:val="F79646"/>
                <w:sz w:val="24"/>
                <w:lang w:eastAsia="zh-TW"/>
              </w:rPr>
              <w:t>約170</w:t>
            </w:r>
            <w:r>
              <w:rPr>
                <w:rFonts w:ascii="Microsoft YaHei" w:eastAsia="Microsoft YaHei" w:hAnsi="Microsoft YaHei" w:cs="Microsoft YaHei" w:hint="eastAsia"/>
                <w:b/>
                <w:color w:val="F79646"/>
                <w:sz w:val="24"/>
              </w:rPr>
              <w:t>km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 xml:space="preserve"> 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</w:rPr>
              <w:t>-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赫爾辛基Helsinki</w:t>
            </w:r>
          </w:p>
        </w:tc>
      </w:tr>
      <w:tr w:rsidR="003B6048" w14:paraId="2F1CA89D" w14:textId="77777777">
        <w:trPr>
          <w:trHeight w:val="476"/>
          <w:jc w:val="center"/>
        </w:trPr>
        <w:tc>
          <w:tcPr>
            <w:tcW w:w="1007" w:type="dxa"/>
            <w:vMerge/>
            <w:shd w:val="clear" w:color="auto" w:fill="FFFFFF"/>
          </w:tcPr>
          <w:p w14:paraId="6E35477B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0D0429C8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早晨抵達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圖爾庫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後，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它是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芬蘭最古老的城市，這裏始建於 1229 年，曾是波羅的海的貿易樞紐，在芬蘭獨立建國遷都赫爾辛基之前，它是這個國家的第一個首都。在這裏有很多名勝古跡，最為著名的是中世紀遺留下來的臨近舊大廣場的【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中世紀教堂Turku Cathedral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】（外觀）以及港口的【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圖爾庫城堡Turku Castle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】（外觀）。</w:t>
            </w:r>
          </w:p>
          <w:p w14:paraId="73C386F0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後乘車前往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芬蘭首都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赫爾辛基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，市區遊覽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包括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赫爾辛基元老院廣場Sennatintori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，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西貝流斯公園 Sibelius Park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為了紀念芬蘭的大音樂家西貝柳斯而建的，芬蘭偉大的作曲家西貝流斯是芬蘭民族樂派的奠基人和傑出代表，芬蘭人視他為音樂之父。為紀念芬蘭獨立和民主而建的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芬蘭國會大廈Parliament House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（外觀）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 xml:space="preserve">。 </w:t>
            </w:r>
          </w:p>
        </w:tc>
      </w:tr>
      <w:tr w:rsidR="003B6048" w14:paraId="7F651E59" w14:textId="77777777">
        <w:trPr>
          <w:trHeight w:val="715"/>
          <w:jc w:val="center"/>
        </w:trPr>
        <w:tc>
          <w:tcPr>
            <w:tcW w:w="1007" w:type="dxa"/>
            <w:vMerge/>
            <w:shd w:val="clear" w:color="auto" w:fill="FFFFFF"/>
          </w:tcPr>
          <w:p w14:paraId="797D5996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58E2C56E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C00000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遊輪早餐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午餐：中式午餐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晚餐：波羅的海鯡魚餐</w:t>
            </w:r>
          </w:p>
          <w:p w14:paraId="0EBCE335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 w:rsidR="008007EF" w:rsidRPr="008007EF">
              <w:rPr>
                <w:rFonts w:ascii="Microsoft YaHei" w:eastAsia="Microsoft YaHei" w:hAnsi="Microsoft YaHei" w:cs="Microsoft YaHei"/>
                <w:color w:val="C00000"/>
                <w:sz w:val="24"/>
              </w:rPr>
              <w:t>Clarion Hotel Helsinki Airport</w:t>
            </w:r>
            <w:r w:rsidR="008007EF">
              <w:rPr>
                <w:rFonts w:ascii="Microsoft YaHei" w:eastAsia="Microsoft YaHei" w:hAnsi="Microsoft YaHei" w:cs="Microsoft YaHei"/>
                <w:color w:val="C00000"/>
                <w:sz w:val="24"/>
              </w:rPr>
              <w:t xml:space="preserve"> </w:t>
            </w:r>
            <w:r w:rsidR="007F72E7">
              <w:rPr>
                <w:rFonts w:ascii="Microsoft YaHei" w:eastAsia="Microsoft YaHei" w:hAnsi="Microsoft YaHei" w:cs="Microsoft YaHei"/>
                <w:b/>
                <w:bCs/>
                <w:color w:val="C00000"/>
                <w:sz w:val="24"/>
              </w:rPr>
              <w:t>4</w:t>
            </w:r>
            <w:r w:rsidR="007F72E7" w:rsidRPr="007F72E7">
              <w:rPr>
                <w:rFonts w:ascii="Microsoft YaHei" w:eastAsia="Microsoft YaHei" w:hAnsi="Microsoft YaHei" w:cs="Microsoft YaHei" w:hint="eastAsia"/>
                <w:b/>
                <w:bCs/>
                <w:color w:val="C00000"/>
                <w:sz w:val="24"/>
              </w:rPr>
              <w:t>★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或同級酒店</w:t>
            </w:r>
          </w:p>
        </w:tc>
      </w:tr>
      <w:tr w:rsidR="003B6048" w14:paraId="7844A067" w14:textId="77777777">
        <w:trPr>
          <w:trHeight w:val="497"/>
          <w:jc w:val="center"/>
        </w:trPr>
        <w:tc>
          <w:tcPr>
            <w:tcW w:w="1007" w:type="dxa"/>
            <w:vMerge w:val="restart"/>
            <w:shd w:val="clear" w:color="auto" w:fill="FFFFFF"/>
          </w:tcPr>
          <w:p w14:paraId="654A4214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6CD5DBF2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6363B538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  <w:p w14:paraId="032C0B2D" w14:textId="49C8653C" w:rsidR="003B6048" w:rsidRDefault="00A1266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9</w:t>
            </w:r>
            <w:r w:rsidR="009F26F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/</w:t>
            </w: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3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0</w:t>
            </w:r>
          </w:p>
          <w:p w14:paraId="4BB56B0E" w14:textId="77777777" w:rsidR="003B6048" w:rsidRDefault="001A307F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第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</w:rPr>
              <w:t>九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天</w:t>
            </w:r>
          </w:p>
          <w:p w14:paraId="09D8CA4A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5CD526F6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赫爾辛基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Helsinki</w:t>
            </w:r>
          </w:p>
        </w:tc>
      </w:tr>
      <w:tr w:rsidR="003B6048" w14:paraId="2B7CD730" w14:textId="77777777">
        <w:trPr>
          <w:trHeight w:val="397"/>
          <w:jc w:val="center"/>
        </w:trPr>
        <w:tc>
          <w:tcPr>
            <w:tcW w:w="1007" w:type="dxa"/>
            <w:vMerge/>
            <w:shd w:val="clear" w:color="auto" w:fill="FFFFFF"/>
          </w:tcPr>
          <w:p w14:paraId="7BCA84FA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235C6AE0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早餐後，自由活動半天，充分感受芬蘭的風土人情。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後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參觀以岩石建造的別具一格的【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岩石教堂Temppeliaukio church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】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（含門票入內）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，隨後遊覽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芬蘭赫爾辛基博物館</w:t>
            </w:r>
            <w:hyperlink r:id="rId10" w:history="1">
              <w:r>
                <w:rPr>
                  <w:rStyle w:val="Hyperlink"/>
                  <w:rFonts w:ascii="Microsoft YaHei" w:eastAsia="Microsoft YaHei" w:hAnsi="Microsoft YaHei" w:cs="Microsoft YaHei" w:hint="eastAsia"/>
                  <w:b/>
                  <w:bCs/>
                  <w:color w:val="auto"/>
                  <w:sz w:val="24"/>
                  <w:u w:val="none"/>
                  <w:shd w:val="clear" w:color="auto" w:fill="FFFFFF"/>
                </w:rPr>
                <w:t>Helsinki City Museum</w:t>
              </w:r>
            </w:hyperlink>
            <w:r>
              <w:rPr>
                <w:rFonts w:ascii="Microsoft YaHei" w:eastAsia="Microsoft YaHei" w:hAnsi="Microsoft YaHei" w:cs="Microsoft YaHei" w:hint="eastAsia"/>
                <w:sz w:val="24"/>
                <w:shd w:val="clear" w:color="auto" w:fill="FFFFFF"/>
              </w:rPr>
              <w:t>（外觀）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，主要展出從史前至19世紀芬蘭人的發展歷史。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cr/>
              <w:t>博物館整座建築於1910年建成，門口有一隻熊的雕像。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芬蘭國家博物館National Museum of Finland</w:t>
            </w:r>
            <w:r>
              <w:rPr>
                <w:rFonts w:ascii="Microsoft YaHei" w:eastAsia="Microsoft YaHei" w:hAnsi="Microsoft YaHei" w:cs="Microsoft YaHei" w:hint="eastAsia"/>
                <w:sz w:val="24"/>
              </w:rPr>
              <w:t>（外觀）</w:t>
            </w: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</w:rPr>
              <w:t>，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芬蘭國家博物館融合了古老的芬蘭教堂和城堡的建築風格，向遊客展出了芬蘭從史前文明到當今社會的發展歷程。博物館分為四層，館藏豐富，對芬蘭歷史、古錢幣、人種方面感興趣的遊客可以前往參觀。</w:t>
            </w:r>
          </w:p>
        </w:tc>
      </w:tr>
      <w:tr w:rsidR="003B6048" w14:paraId="326EA2FD" w14:textId="77777777">
        <w:trPr>
          <w:trHeight w:val="765"/>
          <w:jc w:val="center"/>
        </w:trPr>
        <w:tc>
          <w:tcPr>
            <w:tcW w:w="1007" w:type="dxa"/>
            <w:vMerge/>
            <w:shd w:val="clear" w:color="auto" w:fill="FFFFFF"/>
          </w:tcPr>
          <w:p w14:paraId="6F580EAC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2037CC34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C00000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午餐：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中式</w:t>
            </w:r>
            <w:r w:rsidR="00897D72" w:rsidRPr="00897D72"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午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     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 xml:space="preserve">  晚餐：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歡送晚宴</w:t>
            </w:r>
          </w:p>
          <w:p w14:paraId="17A1BA24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C00000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 w:rsidR="008007EF" w:rsidRPr="008007EF"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Clarion Hotel Helsinki Airport</w:t>
            </w:r>
            <w:r w:rsidR="008007EF">
              <w:rPr>
                <w:rFonts w:ascii="Microsoft YaHei" w:eastAsia="Microsoft YaHei" w:hAnsi="Microsoft YaHei" w:cs="Microsoft YaHei"/>
                <w:color w:val="C00000"/>
                <w:szCs w:val="21"/>
                <w:lang w:eastAsia="zh-TW"/>
              </w:rPr>
              <w:t xml:space="preserve"> </w:t>
            </w:r>
            <w:r w:rsidR="007F72E7">
              <w:rPr>
                <w:rFonts w:ascii="Microsoft YaHei" w:eastAsia="Microsoft YaHei" w:hAnsi="Microsoft YaHei" w:cs="Microsoft YaHei"/>
                <w:b/>
                <w:bCs/>
                <w:color w:val="C00000"/>
                <w:sz w:val="24"/>
              </w:rPr>
              <w:t>4</w:t>
            </w:r>
            <w:r w:rsidR="007F72E7" w:rsidRPr="007F72E7">
              <w:rPr>
                <w:rFonts w:ascii="Microsoft YaHei" w:eastAsia="Microsoft YaHei" w:hAnsi="Microsoft YaHei" w:cs="Microsoft YaHei" w:hint="eastAsia"/>
                <w:b/>
                <w:bCs/>
                <w:color w:val="C00000"/>
                <w:sz w:val="24"/>
              </w:rPr>
              <w:t>★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或同級酒店</w:t>
            </w:r>
          </w:p>
        </w:tc>
      </w:tr>
      <w:tr w:rsidR="003B6048" w14:paraId="37CB4083" w14:textId="77777777">
        <w:trPr>
          <w:trHeight w:val="397"/>
          <w:jc w:val="center"/>
        </w:trPr>
        <w:tc>
          <w:tcPr>
            <w:tcW w:w="1007" w:type="dxa"/>
            <w:vMerge w:val="restart"/>
            <w:shd w:val="clear" w:color="auto" w:fill="FFFFFF"/>
          </w:tcPr>
          <w:p w14:paraId="596F8852" w14:textId="4C13E743" w:rsidR="003B6048" w:rsidRDefault="00A12661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10</w:t>
            </w:r>
            <w:r w:rsidR="009F26F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/</w:t>
            </w:r>
            <w:r w:rsidR="006A71E1"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  <w:t>1</w:t>
            </w:r>
          </w:p>
          <w:p w14:paraId="26CD8569" w14:textId="77777777" w:rsidR="003B6048" w:rsidRDefault="001A307F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第十天</w:t>
            </w:r>
          </w:p>
        </w:tc>
        <w:tc>
          <w:tcPr>
            <w:tcW w:w="10098" w:type="dxa"/>
            <w:shd w:val="clear" w:color="auto" w:fill="FFFFFF"/>
            <w:vAlign w:val="center"/>
          </w:tcPr>
          <w:p w14:paraId="3583DBE5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color w:val="0000FF"/>
                <w:kern w:val="0"/>
                <w:sz w:val="24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4"/>
                <w:lang w:eastAsia="zh-TW"/>
              </w:rPr>
              <w:t>赫爾辛基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Helsinki</w:t>
            </w:r>
            <w:r w:rsidRPr="001B7AD5">
              <w:rPr>
                <w:rFonts w:ascii="Microsoft YaHei" w:eastAsia="Microsoft YaHei" w:hAnsi="Microsoft YaHei" w:cs="Microsoft YaHei" w:hint="eastAsia"/>
                <w:b/>
                <w:color w:val="FF0000"/>
                <w:sz w:val="24"/>
              </w:rPr>
              <w:sym w:font="Wingdings" w:char="F051"/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</w:rPr>
              <w:t>-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  <w:lang w:eastAsia="zh-TW"/>
              </w:rPr>
              <w:t>美國/Home</w:t>
            </w:r>
            <w:r>
              <w:rPr>
                <w:rFonts w:ascii="Microsoft YaHei" w:eastAsia="Microsoft YaHei" w:hAnsi="Microsoft YaHei" w:cs="Microsoft YaHei" w:hint="eastAsia"/>
                <w:b/>
                <w:sz w:val="24"/>
              </w:rPr>
              <w:t xml:space="preserve">      </w:t>
            </w:r>
          </w:p>
          <w:p w14:paraId="1E97B65C" w14:textId="77777777" w:rsidR="003B6048" w:rsidRDefault="001A307F">
            <w:pPr>
              <w:widowControl/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  <w:lang w:eastAsia="zh-TW"/>
              </w:rPr>
            </w:pPr>
            <w:r>
              <w:rPr>
                <w:rFonts w:ascii="Microsoft YaHei" w:eastAsia="Microsoft YaHei" w:hAnsi="Microsoft YaHei" w:cs="Microsoft YaHei" w:hint="eastAsia"/>
                <w:kern w:val="0"/>
                <w:sz w:val="24"/>
                <w:lang w:eastAsia="zh-TW" w:bidi="ar"/>
              </w:rPr>
              <w:t>酒店早餐後，指定時間送往機場</w:t>
            </w:r>
            <w:r>
              <w:rPr>
                <w:rFonts w:ascii="Microsoft YaHei" w:eastAsia="Microsoft YaHei" w:hAnsi="Microsoft YaHei" w:cs="Microsoft YaHei" w:hint="eastAsia"/>
                <w:sz w:val="24"/>
                <w:lang w:eastAsia="zh-TW"/>
              </w:rPr>
              <w:t>辦理離境手續</w:t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  <w:lang w:eastAsia="zh-TW" w:bidi="ar"/>
              </w:rPr>
              <w:t xml:space="preserve">，結束愉快行程。 </w:t>
            </w:r>
          </w:p>
          <w:p w14:paraId="3D3BBCEA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sz w:val="24"/>
              </w:rPr>
            </w:pPr>
            <w:r>
              <w:rPr>
                <w:rFonts w:ascii="Microsoft YaHei" w:eastAsia="Microsoft YaHei" w:hAnsi="Microsoft YaHei" w:cs="Microsoft YaHei" w:hint="eastAsia"/>
                <w:kern w:val="0"/>
                <w:sz w:val="24"/>
                <w:lang w:bidi="ar"/>
              </w:rPr>
              <w:t>指定時間，</w:t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  <w:lang w:eastAsia="zh-TW" w:bidi="ar"/>
              </w:rPr>
              <w:t>統一安排送機</w:t>
            </w:r>
            <w:r>
              <w:rPr>
                <w:rFonts w:ascii="Microsoft YaHei" w:eastAsia="Microsoft YaHei" w:hAnsi="Microsoft YaHei" w:cs="Microsoft YaHei" w:hint="eastAsia"/>
                <w:kern w:val="0"/>
                <w:sz w:val="24"/>
                <w:lang w:bidi="ar"/>
              </w:rPr>
              <w:t>服務。</w:t>
            </w:r>
          </w:p>
        </w:tc>
      </w:tr>
      <w:tr w:rsidR="003B6048" w14:paraId="3A4E3FFF" w14:textId="77777777">
        <w:trPr>
          <w:trHeight w:val="442"/>
          <w:jc w:val="center"/>
        </w:trPr>
        <w:tc>
          <w:tcPr>
            <w:tcW w:w="1007" w:type="dxa"/>
            <w:vMerge/>
            <w:shd w:val="clear" w:color="auto" w:fill="FFFFFF"/>
          </w:tcPr>
          <w:p w14:paraId="0B76C3D3" w14:textId="77777777" w:rsidR="003B6048" w:rsidRDefault="003B6048">
            <w:pPr>
              <w:spacing w:line="340" w:lineRule="exact"/>
              <w:jc w:val="center"/>
              <w:rPr>
                <w:rFonts w:ascii="Microsoft YaHei" w:eastAsia="Microsoft YaHei" w:hAnsi="Microsoft YaHei" w:cs="Microsoft YaHei"/>
                <w:b/>
                <w:bCs/>
                <w:sz w:val="24"/>
                <w:lang w:eastAsia="zh-TW"/>
              </w:rPr>
            </w:pPr>
          </w:p>
        </w:tc>
        <w:tc>
          <w:tcPr>
            <w:tcW w:w="10098" w:type="dxa"/>
            <w:shd w:val="clear" w:color="auto" w:fill="FFFFFF"/>
            <w:vAlign w:val="center"/>
          </w:tcPr>
          <w:p w14:paraId="66432E25" w14:textId="77777777" w:rsidR="003B6048" w:rsidRDefault="001A307F">
            <w:pPr>
              <w:spacing w:line="340" w:lineRule="exact"/>
              <w:jc w:val="left"/>
              <w:rPr>
                <w:rFonts w:ascii="Microsoft YaHei" w:eastAsia="Microsoft YaHei" w:hAnsi="Microsoft YaHei" w:cs="Microsoft YaHei"/>
                <w:kern w:val="0"/>
                <w:sz w:val="24"/>
                <w:lang w:bidi="ar"/>
              </w:rPr>
            </w:pP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早餐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>：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</w:rPr>
              <w:t>酒店內</w:t>
            </w:r>
            <w:r>
              <w:rPr>
                <w:rFonts w:ascii="Microsoft YaHei" w:eastAsia="Microsoft YaHei" w:hAnsi="Microsoft YaHei" w:cs="Microsoft YaHei" w:hint="eastAsia"/>
                <w:color w:val="C00000"/>
                <w:sz w:val="24"/>
                <w:lang w:eastAsia="zh-TW"/>
              </w:rPr>
              <w:t xml:space="preserve"> </w:t>
            </w:r>
          </w:p>
        </w:tc>
      </w:tr>
    </w:tbl>
    <w:p w14:paraId="66F9EB75" w14:textId="77777777" w:rsidR="003B6048" w:rsidRDefault="003B6048">
      <w:pPr>
        <w:rPr>
          <w:rFonts w:ascii="Microsoft YaHei" w:eastAsia="Microsoft YaHei" w:hAnsi="Microsoft YaHei" w:cs="Microsoft YaHei"/>
          <w:vanish/>
          <w:sz w:val="24"/>
        </w:rPr>
      </w:pPr>
    </w:p>
    <w:p w14:paraId="1CCACED5" w14:textId="77777777" w:rsidR="003B6048" w:rsidRDefault="003B6048">
      <w:pPr>
        <w:spacing w:line="320" w:lineRule="exact"/>
        <w:textAlignment w:val="center"/>
        <w:rPr>
          <w:rFonts w:ascii="Microsoft YaHei" w:eastAsia="Microsoft YaHei" w:hAnsi="Microsoft YaHei" w:cs="Microsoft YaHei"/>
          <w:b/>
          <w:sz w:val="24"/>
        </w:rPr>
      </w:pPr>
    </w:p>
    <w:tbl>
      <w:tblPr>
        <w:tblW w:w="99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990"/>
      </w:tblGrid>
      <w:tr w:rsidR="00D44489" w:rsidRPr="00D44489" w14:paraId="14C49EA3" w14:textId="77777777" w:rsidTr="00D44489">
        <w:trPr>
          <w:trHeight w:val="1155"/>
        </w:trPr>
        <w:tc>
          <w:tcPr>
            <w:tcW w:w="9990" w:type="dxa"/>
            <w:tcBorders>
              <w:top w:val="triple" w:sz="2" w:space="0" w:color="auto"/>
              <w:left w:val="triple" w:sz="2" w:space="0" w:color="auto"/>
              <w:bottom w:val="single" w:sz="4" w:space="0" w:color="auto"/>
              <w:right w:val="triple" w:sz="2" w:space="0" w:color="auto"/>
            </w:tcBorders>
            <w:hideMark/>
          </w:tcPr>
          <w:p w14:paraId="2B6D875D" w14:textId="77777777" w:rsidR="00D44489" w:rsidRPr="00D44489" w:rsidRDefault="00D44489" w:rsidP="00D44489">
            <w:pPr>
              <w:jc w:val="left"/>
              <w:rPr>
                <w:rFonts w:ascii="PMingLiU" w:hAnsi="PMingLiU"/>
                <w:sz w:val="20"/>
                <w:szCs w:val="20"/>
                <w:lang w:eastAsia="zh-TW"/>
              </w:rPr>
            </w:pPr>
            <w:r w:rsidRPr="00D44489">
              <w:rPr>
                <w:rFonts w:ascii="PMingLiU" w:hAnsi="PMingLiU"/>
                <w:sz w:val="20"/>
                <w:szCs w:val="20"/>
                <w:lang w:eastAsia="zh-TW"/>
              </w:rPr>
              <w:t>一般規則</w:t>
            </w:r>
            <w:r w:rsidRPr="00D44489">
              <w:rPr>
                <w:sz w:val="20"/>
                <w:szCs w:val="20"/>
                <w:lang w:eastAsia="zh-TW"/>
              </w:rPr>
              <w:t>:</w:t>
            </w:r>
          </w:p>
          <w:p w14:paraId="23EEC74A" w14:textId="77777777" w:rsidR="00D44489" w:rsidRPr="00D44489" w:rsidRDefault="00D44489" w:rsidP="00D44489">
            <w:pPr>
              <w:jc w:val="left"/>
              <w:rPr>
                <w:rFonts w:ascii="PMingLiU" w:hAnsi="PMingLiU"/>
                <w:sz w:val="18"/>
                <w:szCs w:val="18"/>
                <w:lang w:eastAsia="zh-TW"/>
              </w:rPr>
            </w:pPr>
            <w:r w:rsidRPr="00D44489">
              <w:rPr>
                <w:rFonts w:ascii="PMingLiU" w:hAnsi="PMingLiU"/>
                <w:sz w:val="18"/>
                <w:szCs w:val="18"/>
                <w:lang w:eastAsia="zh-TW"/>
              </w:rPr>
              <w:t>＊＊旅途中因故退出，其未使用的部份視同自動放棄，不得要求退款、變更或轉讓他人。</w:t>
            </w:r>
          </w:p>
          <w:p w14:paraId="1A6026D2" w14:textId="77777777" w:rsidR="00D44489" w:rsidRPr="00D44489" w:rsidRDefault="00D44489" w:rsidP="00D44489">
            <w:pPr>
              <w:ind w:left="692" w:hanging="692"/>
              <w:jc w:val="left"/>
              <w:rPr>
                <w:rFonts w:ascii="PMingLiU" w:hAnsi="PMingLiU"/>
                <w:sz w:val="18"/>
                <w:szCs w:val="18"/>
                <w:lang w:eastAsia="zh-TW"/>
              </w:rPr>
            </w:pPr>
            <w:r w:rsidRPr="00D44489">
              <w:rPr>
                <w:rFonts w:ascii="PMingLiU" w:hAnsi="PMingLiU"/>
                <w:sz w:val="18"/>
                <w:szCs w:val="18"/>
                <w:lang w:eastAsia="zh-TW"/>
              </w:rPr>
              <w:t>＊＊因交通延阻，航空公司原因，罷工、天氣原因、政治因素、天災或其它人力不可抗拒的因素，導致行程延誤或更改，本公司之代表人員有權視當時情況並保留本行程之更動權，及換旅館之權利，如因不可抗拒的因素，而引起的額外費用，由團員自行付費，不得異議。</w:t>
            </w:r>
          </w:p>
          <w:p w14:paraId="75BDFDF5" w14:textId="77777777" w:rsidR="00D44489" w:rsidRPr="00D44489" w:rsidRDefault="00D44489" w:rsidP="00D44489">
            <w:pPr>
              <w:jc w:val="left"/>
              <w:rPr>
                <w:rFonts w:eastAsia="PMingLiU"/>
                <w:b/>
                <w:sz w:val="24"/>
                <w:lang w:eastAsia="zh-TW"/>
              </w:rPr>
            </w:pPr>
            <w:r w:rsidRPr="00D44489">
              <w:rPr>
                <w:rFonts w:ascii="PMingLiU" w:hAnsi="PMingLiU"/>
                <w:sz w:val="18"/>
                <w:szCs w:val="18"/>
                <w:lang w:eastAsia="zh-TW"/>
              </w:rPr>
              <w:t>＊＊請務必自行購買旅遊醫療平安保險</w:t>
            </w:r>
          </w:p>
        </w:tc>
      </w:tr>
      <w:tr w:rsidR="00D44489" w:rsidRPr="00D44489" w14:paraId="45D762A0" w14:textId="77777777" w:rsidTr="00D44489">
        <w:trPr>
          <w:trHeight w:val="1335"/>
        </w:trPr>
        <w:tc>
          <w:tcPr>
            <w:tcW w:w="9990" w:type="dxa"/>
            <w:tcBorders>
              <w:top w:val="triple" w:sz="2" w:space="0" w:color="auto"/>
              <w:left w:val="triple" w:sz="2" w:space="0" w:color="auto"/>
              <w:bottom w:val="triple" w:sz="2" w:space="0" w:color="auto"/>
              <w:right w:val="triple" w:sz="2" w:space="0" w:color="auto"/>
            </w:tcBorders>
            <w:hideMark/>
          </w:tcPr>
          <w:p w14:paraId="560685CA" w14:textId="77777777" w:rsidR="00D44489" w:rsidRPr="00D44489" w:rsidRDefault="00D44489" w:rsidP="00D44489">
            <w:pPr>
              <w:jc w:val="left"/>
              <w:rPr>
                <w:rFonts w:eastAsia="PMingLiU"/>
                <w:b/>
                <w:sz w:val="24"/>
                <w:lang w:eastAsia="zh-TW"/>
              </w:rPr>
            </w:pPr>
            <w:r w:rsidRPr="00D44489">
              <w:rPr>
                <w:rFonts w:ascii="PMingLiU" w:hAnsi="PMingLiU"/>
                <w:b/>
                <w:sz w:val="24"/>
                <w:lang w:eastAsia="zh-TW"/>
              </w:rPr>
              <w:t>護照注意事項</w:t>
            </w:r>
            <w:r w:rsidRPr="00D44489">
              <w:rPr>
                <w:b/>
                <w:sz w:val="24"/>
                <w:lang w:eastAsia="zh-TW"/>
              </w:rPr>
              <w:t>:</w:t>
            </w:r>
          </w:p>
          <w:p w14:paraId="53478786" w14:textId="77777777" w:rsidR="00D44489" w:rsidRPr="00D44489" w:rsidRDefault="00D44489" w:rsidP="00D44489">
            <w:pPr>
              <w:jc w:val="left"/>
              <w:rPr>
                <w:rFonts w:ascii="PMingLiU" w:hAnsi="PMingLiU"/>
                <w:sz w:val="18"/>
                <w:szCs w:val="18"/>
                <w:lang w:eastAsia="zh-TW"/>
              </w:rPr>
            </w:pPr>
            <w:r w:rsidRPr="00D44489">
              <w:rPr>
                <w:rFonts w:ascii="PMingLiU" w:hAnsi="PMingLiU"/>
                <w:sz w:val="18"/>
                <w:szCs w:val="18"/>
                <w:lang w:eastAsia="zh-TW"/>
              </w:rPr>
              <w:t>任何護照有效期均須距返回日期六個月以上。中國須持有效簽證。</w:t>
            </w:r>
            <w:r w:rsidRPr="00D44489">
              <w:rPr>
                <w:rFonts w:ascii="PMingLiU" w:hAnsi="PMingLiU"/>
                <w:sz w:val="18"/>
                <w:szCs w:val="18"/>
                <w:lang w:eastAsia="zh-TW"/>
              </w:rPr>
              <w:t xml:space="preserve"> </w:t>
            </w:r>
            <w:r w:rsidRPr="00D44489">
              <w:rPr>
                <w:rFonts w:ascii="PMingLiU" w:hAnsi="PMingLiU"/>
                <w:sz w:val="18"/>
                <w:szCs w:val="18"/>
                <w:lang w:eastAsia="zh-TW"/>
              </w:rPr>
              <w:t>持用其他國家護照者，有關簽證問題，請洽本公司。</w:t>
            </w:r>
            <w:r w:rsidRPr="00D44489">
              <w:rPr>
                <w:rFonts w:ascii="PMingLiU" w:hAnsi="PMingLiU"/>
                <w:sz w:val="18"/>
                <w:szCs w:val="18"/>
                <w:lang w:eastAsia="zh-TW"/>
              </w:rPr>
              <w:t xml:space="preserve"> </w:t>
            </w:r>
          </w:p>
          <w:p w14:paraId="7A270428" w14:textId="77777777" w:rsidR="00D44489" w:rsidRPr="00D44489" w:rsidRDefault="00D44489" w:rsidP="00D44489">
            <w:pPr>
              <w:jc w:val="left"/>
              <w:rPr>
                <w:rFonts w:eastAsia="PMingLiU"/>
                <w:sz w:val="20"/>
                <w:szCs w:val="20"/>
                <w:lang w:eastAsia="zh-TW"/>
              </w:rPr>
            </w:pPr>
            <w:r w:rsidRPr="00D44489">
              <w:rPr>
                <w:rFonts w:ascii="PMingLiU" w:hAnsi="PMingLiU"/>
                <w:sz w:val="18"/>
                <w:szCs w:val="18"/>
                <w:lang w:eastAsia="zh-TW"/>
              </w:rPr>
              <w:t>即使旅客持有效之簽證及旅遊證件，卻於入境時遭移民局或海關人員拒絕入境，概與本公司無涉。</w:t>
            </w:r>
            <w:r w:rsidRPr="00D44489">
              <w:rPr>
                <w:sz w:val="20"/>
                <w:szCs w:val="20"/>
                <w:lang w:eastAsia="zh-TW"/>
              </w:rPr>
              <w:t xml:space="preserve"> </w:t>
            </w:r>
          </w:p>
        </w:tc>
      </w:tr>
    </w:tbl>
    <w:p w14:paraId="72EF63C5" w14:textId="77777777" w:rsidR="00D44489" w:rsidRPr="00D44489" w:rsidRDefault="00D44489" w:rsidP="00D44489">
      <w:pPr>
        <w:widowControl/>
        <w:jc w:val="center"/>
        <w:rPr>
          <w:rFonts w:ascii="UWCCKF (Big5)" w:eastAsia="UWCCKF (Big5)" w:hAnsi="MingLiU" w:cs="MingLiU"/>
          <w:kern w:val="0"/>
          <w:sz w:val="16"/>
          <w:szCs w:val="16"/>
          <w:lang w:eastAsia="en-US"/>
        </w:rPr>
      </w:pPr>
      <w:r w:rsidRPr="00D44489">
        <w:rPr>
          <w:rFonts w:ascii="Calibri" w:hAnsi="Calibri"/>
          <w:noProof/>
          <w:kern w:val="0"/>
          <w:sz w:val="22"/>
          <w:szCs w:val="22"/>
          <w:lang w:eastAsia="en-US"/>
        </w:rPr>
        <w:drawing>
          <wp:inline distT="0" distB="0" distL="0" distR="0" wp14:anchorId="205A02CA" wp14:editId="2B7D886D">
            <wp:extent cx="3665220" cy="426720"/>
            <wp:effectExtent l="0" t="0" r="0" b="0"/>
            <wp:docPr id="2" name="Picture 2" descr="C:\Users\xotours\AppData\Local\Temp\ksohtml1532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xotours\AppData\Local\Temp\ksohtml15320\wps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4489">
        <w:rPr>
          <w:rFonts w:ascii="UWCCKF (Big5)" w:eastAsia="UWCCKF (Big5)" w:hAnsi="MingLiU" w:cs="MingLiU" w:hint="eastAsia"/>
          <w:kern w:val="0"/>
          <w:sz w:val="20"/>
          <w:szCs w:val="20"/>
          <w:lang w:eastAsia="en-US"/>
        </w:rPr>
        <w:t>*</w:t>
      </w:r>
      <w:r w:rsidRPr="00D44489">
        <w:rPr>
          <w:rFonts w:ascii="UWCCKF (Big5)" w:eastAsia="UWCCKF (Big5)" w:hAnsi="MingLiU" w:cs="MingLiU" w:hint="eastAsia"/>
          <w:kern w:val="0"/>
          <w:sz w:val="16"/>
          <w:szCs w:val="16"/>
          <w:lang w:eastAsia="en-US"/>
        </w:rPr>
        <w:t>SOT#2094010-40*WWW.XOTOURS.NET*</w:t>
      </w:r>
    </w:p>
    <w:sectPr w:rsidR="00D44489" w:rsidRPr="00D44489">
      <w:pgSz w:w="11906" w:h="16838"/>
      <w:pgMar w:top="1134" w:right="850" w:bottom="1134" w:left="85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Kai-SB">
    <w:altName w:val="Microsoft JhengHei Light"/>
    <w:charset w:val="88"/>
    <w:family w:val="script"/>
    <w:pitch w:val="fixed"/>
    <w:sig w:usb0="00000000" w:usb1="080E0000" w:usb2="00000016" w:usb3="00000000" w:csb0="00100001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GungsuhChe"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WCCKF (Big5)">
    <w:altName w:val="MingLiU-ExtB"/>
    <w:charset w:val="88"/>
    <w:family w:val="auto"/>
    <w:pitch w:val="variable"/>
    <w:sig w:usb0="00000000" w:usb1="28091800" w:usb2="00000016" w:usb3="00000000" w:csb0="00100000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56A87D"/>
    <w:multiLevelType w:val="singleLevel"/>
    <w:tmpl w:val="9756A87D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color w:val="auto"/>
      </w:rPr>
    </w:lvl>
  </w:abstractNum>
  <w:abstractNum w:abstractNumId="1" w15:restartNumberingAfterBreak="0">
    <w:nsid w:val="56AD7690"/>
    <w:multiLevelType w:val="multilevel"/>
    <w:tmpl w:val="56AD769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4F356FD"/>
    <w:multiLevelType w:val="multilevel"/>
    <w:tmpl w:val="74F356FD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765466687">
    <w:abstractNumId w:val="1"/>
  </w:num>
  <w:num w:numId="2" w16cid:durableId="595871095">
    <w:abstractNumId w:val="2"/>
  </w:num>
  <w:num w:numId="3" w16cid:durableId="13160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FhYzViNDg0N2M3ZTQ4OTkyYWVkN2ZiOTNhY2EwZjEifQ=="/>
    <w:docVar w:name="KSO_WPS_MARK_KEY" w:val="7bfc7253-968e-4bf6-b012-756650092119"/>
  </w:docVars>
  <w:rsids>
    <w:rsidRoot w:val="004553BF"/>
    <w:rsid w:val="000B3A0E"/>
    <w:rsid w:val="000E3713"/>
    <w:rsid w:val="00163466"/>
    <w:rsid w:val="00165382"/>
    <w:rsid w:val="001A307F"/>
    <w:rsid w:val="001B7AD5"/>
    <w:rsid w:val="001C7075"/>
    <w:rsid w:val="002779BC"/>
    <w:rsid w:val="002C691A"/>
    <w:rsid w:val="002D7C38"/>
    <w:rsid w:val="002E5302"/>
    <w:rsid w:val="003812D4"/>
    <w:rsid w:val="00392640"/>
    <w:rsid w:val="003B6048"/>
    <w:rsid w:val="003C4C99"/>
    <w:rsid w:val="00414E48"/>
    <w:rsid w:val="0044197E"/>
    <w:rsid w:val="004553BF"/>
    <w:rsid w:val="00525508"/>
    <w:rsid w:val="00584D88"/>
    <w:rsid w:val="005B16B9"/>
    <w:rsid w:val="005B28CF"/>
    <w:rsid w:val="005B3838"/>
    <w:rsid w:val="00651031"/>
    <w:rsid w:val="006522B4"/>
    <w:rsid w:val="006851B1"/>
    <w:rsid w:val="006953A8"/>
    <w:rsid w:val="006A71E1"/>
    <w:rsid w:val="00700BBF"/>
    <w:rsid w:val="007042A2"/>
    <w:rsid w:val="007B3F22"/>
    <w:rsid w:val="007F72E7"/>
    <w:rsid w:val="008007EF"/>
    <w:rsid w:val="00801011"/>
    <w:rsid w:val="00803A54"/>
    <w:rsid w:val="008812B8"/>
    <w:rsid w:val="00897D72"/>
    <w:rsid w:val="008B0747"/>
    <w:rsid w:val="008C5A90"/>
    <w:rsid w:val="00905DFC"/>
    <w:rsid w:val="00944520"/>
    <w:rsid w:val="00951246"/>
    <w:rsid w:val="009C309E"/>
    <w:rsid w:val="009F26F1"/>
    <w:rsid w:val="00A01876"/>
    <w:rsid w:val="00A12661"/>
    <w:rsid w:val="00A4780B"/>
    <w:rsid w:val="00A60432"/>
    <w:rsid w:val="00BA4E8E"/>
    <w:rsid w:val="00C35BCD"/>
    <w:rsid w:val="00CA5DC7"/>
    <w:rsid w:val="00CF1B29"/>
    <w:rsid w:val="00CF766A"/>
    <w:rsid w:val="00D220E1"/>
    <w:rsid w:val="00D37A75"/>
    <w:rsid w:val="00D44489"/>
    <w:rsid w:val="00D929B9"/>
    <w:rsid w:val="00DF2C57"/>
    <w:rsid w:val="00DF54CF"/>
    <w:rsid w:val="00EF0857"/>
    <w:rsid w:val="00F3000D"/>
    <w:rsid w:val="00F72BDF"/>
    <w:rsid w:val="00F96463"/>
    <w:rsid w:val="00FA42D1"/>
    <w:rsid w:val="00FD77B4"/>
    <w:rsid w:val="03995EB1"/>
    <w:rsid w:val="06616EBD"/>
    <w:rsid w:val="06AC0FA4"/>
    <w:rsid w:val="083A3336"/>
    <w:rsid w:val="0BBF1C32"/>
    <w:rsid w:val="0D131C66"/>
    <w:rsid w:val="0E252C04"/>
    <w:rsid w:val="0E327023"/>
    <w:rsid w:val="11915292"/>
    <w:rsid w:val="13792CC8"/>
    <w:rsid w:val="141F36D1"/>
    <w:rsid w:val="14E9425E"/>
    <w:rsid w:val="151E4F85"/>
    <w:rsid w:val="154C22FF"/>
    <w:rsid w:val="155E6C12"/>
    <w:rsid w:val="162E17CA"/>
    <w:rsid w:val="16AA2ACE"/>
    <w:rsid w:val="171C1F37"/>
    <w:rsid w:val="179B11C8"/>
    <w:rsid w:val="17F853BA"/>
    <w:rsid w:val="18F22749"/>
    <w:rsid w:val="1C0A6AB2"/>
    <w:rsid w:val="1C9A10CA"/>
    <w:rsid w:val="1D6E4B4D"/>
    <w:rsid w:val="1FD45C82"/>
    <w:rsid w:val="249E3F4D"/>
    <w:rsid w:val="24B670FC"/>
    <w:rsid w:val="26220DED"/>
    <w:rsid w:val="29D74622"/>
    <w:rsid w:val="2C175B23"/>
    <w:rsid w:val="2C331CA8"/>
    <w:rsid w:val="2FF62085"/>
    <w:rsid w:val="31712A7F"/>
    <w:rsid w:val="31AF0463"/>
    <w:rsid w:val="34AE30A3"/>
    <w:rsid w:val="351822C7"/>
    <w:rsid w:val="35E76796"/>
    <w:rsid w:val="35F12BE9"/>
    <w:rsid w:val="36EB4A2F"/>
    <w:rsid w:val="389F43A8"/>
    <w:rsid w:val="390F3D62"/>
    <w:rsid w:val="39EE5870"/>
    <w:rsid w:val="3ABC4D88"/>
    <w:rsid w:val="3C8A3AFF"/>
    <w:rsid w:val="3F731309"/>
    <w:rsid w:val="413606A8"/>
    <w:rsid w:val="41AD7B61"/>
    <w:rsid w:val="45B3266B"/>
    <w:rsid w:val="45FA384C"/>
    <w:rsid w:val="47AF4D11"/>
    <w:rsid w:val="47F053B2"/>
    <w:rsid w:val="481935D8"/>
    <w:rsid w:val="486D443E"/>
    <w:rsid w:val="4983207B"/>
    <w:rsid w:val="4AF5282A"/>
    <w:rsid w:val="4B2D30CB"/>
    <w:rsid w:val="4D61270F"/>
    <w:rsid w:val="4DF35EB9"/>
    <w:rsid w:val="4E6510DD"/>
    <w:rsid w:val="4F2F0EF8"/>
    <w:rsid w:val="51AD5FA2"/>
    <w:rsid w:val="5289407A"/>
    <w:rsid w:val="55E74498"/>
    <w:rsid w:val="5624575B"/>
    <w:rsid w:val="585F3F16"/>
    <w:rsid w:val="589D1F31"/>
    <w:rsid w:val="58C7273C"/>
    <w:rsid w:val="58EE7083"/>
    <w:rsid w:val="58F8017A"/>
    <w:rsid w:val="594C5B65"/>
    <w:rsid w:val="599D770E"/>
    <w:rsid w:val="5A640F12"/>
    <w:rsid w:val="5A792D90"/>
    <w:rsid w:val="5A976D49"/>
    <w:rsid w:val="5C4F0A3D"/>
    <w:rsid w:val="5C9F6F1E"/>
    <w:rsid w:val="5D4F6922"/>
    <w:rsid w:val="5E5249D0"/>
    <w:rsid w:val="5ED82947"/>
    <w:rsid w:val="60A9029A"/>
    <w:rsid w:val="623600CC"/>
    <w:rsid w:val="63E73B41"/>
    <w:rsid w:val="63F02DE9"/>
    <w:rsid w:val="653C6A80"/>
    <w:rsid w:val="657C6B68"/>
    <w:rsid w:val="66495DB0"/>
    <w:rsid w:val="679D695F"/>
    <w:rsid w:val="68DD36B3"/>
    <w:rsid w:val="68EC1EC8"/>
    <w:rsid w:val="6A6D3DD5"/>
    <w:rsid w:val="6B7608A0"/>
    <w:rsid w:val="6FF85849"/>
    <w:rsid w:val="71181F66"/>
    <w:rsid w:val="720335C4"/>
    <w:rsid w:val="7458681A"/>
    <w:rsid w:val="768947FB"/>
    <w:rsid w:val="76AE3849"/>
    <w:rsid w:val="76FC5BC6"/>
    <w:rsid w:val="77D72A16"/>
    <w:rsid w:val="7A433DCA"/>
    <w:rsid w:val="7B1623D5"/>
    <w:rsid w:val="7BC70F24"/>
    <w:rsid w:val="7D005DCD"/>
    <w:rsid w:val="7D9F6837"/>
    <w:rsid w:val="7DEE1DC4"/>
    <w:rsid w:val="7E4C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7BC20D"/>
  <w15:docId w15:val="{7DCBB2B5-61FD-4EB8-9521-116BAA4C9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customStyle="1" w:styleId="FooterChar">
    <w:name w:val="Footer Char"/>
    <w:link w:val="Footer"/>
    <w:qFormat/>
    <w:rPr>
      <w:kern w:val="2"/>
      <w:sz w:val="18"/>
      <w:szCs w:val="18"/>
    </w:rPr>
  </w:style>
  <w:style w:type="character" w:customStyle="1" w:styleId="HeaderChar">
    <w:name w:val="Header Char"/>
    <w:link w:val="Header"/>
    <w:qFormat/>
    <w:rPr>
      <w:kern w:val="2"/>
      <w:sz w:val="18"/>
      <w:szCs w:val="18"/>
    </w:rPr>
  </w:style>
  <w:style w:type="paragraph" w:styleId="ListParagraph">
    <w:name w:val="List Paragraph"/>
    <w:basedOn w:val="Normal"/>
    <w:qFormat/>
    <w:pPr>
      <w:ind w:leftChars="200" w:left="48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www.google.com/search?hl=en&amp;rlz=1C1FKPE_enUS965US966&amp;cs=0&amp;sxsrf=APwXEdfYYDKLxtjCZSSPwQHA2ZOTPbD34g:1680305409402&amp;q=Helsinki+City+Museum&amp;stick=H4sIAAAAAAAAAE1RT2jTUBxuBittusmaOcR6mRVBemny8rd42GA6BJ2C28VTWfOvXfNe0iRLk5xEFFQQ5g5D9KCIh4nz6GXgEC9icR48CB7mYTDWXeZJ3EVmWl5i3-l97_f9vu_3_V5muJgr62UGMArjCBw403240X3ytvvuzf79re7Ws73nm3uPnu4_eH3war1DZMuwTGtyq8p2CLJ352iRdiu4ADgU8h1iUG-QhjBNbvso7BAjPZpD8yEtWG3M0-sShPxAkw1iPeC32fqgnq3FQAcW1DDPq-h1pCx1iNEeYmTGdv2Ad2MVlkMy2-dGjVG5pukulmkHuoAqGAgRDyhxrqZvaEmuAPGWlCiwoYCY2K0uNyUEBCGZOTKTWhi5ShBCVsEGnmXYEAzE8SwMgNeylZgGRJ7hWTwHH4p6kqzW5uS6CKvJXI5d8b0EVcOQS1IzosDKdizZrjmMhSUVruUFMY22dMdPFs5Ittcbqv9PgHMZpSLWY40wWn8rWbJhWAISZVxkZSjR3P8idFhLA9hQrBqGgYlLogF0f5c4JnJjB0c_xwu_idWNz9-JQ4Icu2aajmoEN1Vj0VWVBZOSyPRl5DbcgBopkGSmb9Sso8JkkRz9S--cmzCv7pwoUdnH6bNrn3Krs3n5z-7Fu--vb1MzZG5edRfMOVNpaAHFUYDMzqmwptrODY06T5IzpmGostswEXWqMEGOl-XkoQyXHXUZOsVbYHbz29rX9HQ-FZ0v9-anCxdKeTJ9yYSLDZQvnU7d3j7-NVUaJzMLi76JTBjkp34cT9Wix2I2G_V8eHEU1VMrQ8SdrfWP6UyGGEuBoUwqTI28HD55RTWcBmo2JmeiiJNzfdeVNPEPfuCFdJ8DAAA&amp;sa=X&amp;ved=2ahUKEwian6m4qYf-AhVBIUQIHYVdDmEQ7fAIegUIABC_BA" TargetMode="External"/><Relationship Id="rId4" Type="http://schemas.openxmlformats.org/officeDocument/2006/relationships/settings" Target="settings.xml"/><Relationship Id="rId9" Type="http://schemas.openxmlformats.org/officeDocument/2006/relationships/image" Target="../&#24494;&#20449;&#32842;&#22825;&#35760;&#24405;/AppData/Application%2525252525252525252525252525252525252520Data/Tencent/Users/2355696080/QQEIM/WinTemp/RichOle/LSFN~YL$AJ%252525252525252525252525252525252525255dX4%252525252525252525252525252525252525255d_808T%252525252525252525252525252525252525255b72S.jpg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F78D0-9BBF-4F2D-A6F7-8E4E20936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MIA</dc:creator>
  <cp:lastModifiedBy>Doris Lam</cp:lastModifiedBy>
  <cp:revision>24</cp:revision>
  <cp:lastPrinted>2026-02-10T18:14:00Z</cp:lastPrinted>
  <dcterms:created xsi:type="dcterms:W3CDTF">2025-04-18T17:29:00Z</dcterms:created>
  <dcterms:modified xsi:type="dcterms:W3CDTF">2026-04-30T16:06:00Z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64724390FE0E4A97B1148C4DE2398F5E_13</vt:lpwstr>
  </property>
  <property fmtid="{D5CDD505-2E9C-101B-9397-08002B2CF9AE}" pid="4" name="KSOTemplateDocerSaveRecord">
    <vt:lpwstr>eyJoZGlkIjoiYTFhYzViNDg0N2M3ZTQ4OTkyYWVkN2ZiOTNhY2EwZjEiLCJ1c2VySWQiOiIxMTU2MDMwMDEwIn0=</vt:lpwstr>
  </property>
</Properties>
</file>