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443B8" w14:textId="77777777" w:rsidR="00B2751C" w:rsidRDefault="00B2751C" w:rsidP="00BC5CCF">
      <w:pPr>
        <w:shd w:val="clear" w:color="auto" w:fill="FFFFFF"/>
        <w:spacing w:before="100" w:beforeAutospacing="1" w:after="105" w:line="240" w:lineRule="auto"/>
        <w:outlineLvl w:val="3"/>
        <w:rPr>
          <w:rFonts w:ascii="Arial" w:hAnsi="Arial" w:cs="Arial"/>
          <w:b/>
          <w:sz w:val="56"/>
          <w:szCs w:val="56"/>
        </w:rPr>
      </w:pPr>
    </w:p>
    <w:p w14:paraId="53C6C375" w14:textId="77777777" w:rsidR="00B2751C" w:rsidRDefault="00B2751C" w:rsidP="00BC5CCF">
      <w:pPr>
        <w:shd w:val="clear" w:color="auto" w:fill="FFFFFF"/>
        <w:spacing w:before="100" w:beforeAutospacing="1" w:after="105" w:line="240" w:lineRule="auto"/>
        <w:outlineLvl w:val="3"/>
        <w:rPr>
          <w:rFonts w:ascii="Arial" w:hAnsi="Arial" w:cs="Arial"/>
          <w:b/>
          <w:sz w:val="56"/>
          <w:szCs w:val="56"/>
        </w:rPr>
      </w:pPr>
    </w:p>
    <w:p w14:paraId="0B4542A3" w14:textId="64F7412C" w:rsidR="00BC5CCF" w:rsidRPr="0091790D" w:rsidRDefault="0091790D" w:rsidP="00BC5CCF">
      <w:pPr>
        <w:shd w:val="clear" w:color="auto" w:fill="FFFFFF"/>
        <w:spacing w:before="100" w:beforeAutospacing="1" w:after="105" w:line="240" w:lineRule="auto"/>
        <w:outlineLvl w:val="3"/>
        <w:rPr>
          <w:rFonts w:ascii="Arial" w:hAnsi="Arial" w:cs="Arial"/>
          <w:b/>
          <w:sz w:val="56"/>
          <w:szCs w:val="56"/>
        </w:rPr>
      </w:pPr>
      <w:r w:rsidRPr="0091790D">
        <w:rPr>
          <w:rFonts w:ascii="Arial" w:hAnsi="Arial" w:cs="Arial"/>
          <w:b/>
          <w:sz w:val="56"/>
          <w:szCs w:val="56"/>
        </w:rPr>
        <w:t xml:space="preserve">     </w:t>
      </w:r>
      <w:r>
        <w:rPr>
          <w:rFonts w:ascii="Arial" w:hAnsi="Arial" w:cs="Arial"/>
          <w:b/>
          <w:sz w:val="56"/>
          <w:szCs w:val="56"/>
        </w:rPr>
        <w:t xml:space="preserve">   </w:t>
      </w:r>
      <w:r w:rsidR="00683754">
        <w:rPr>
          <w:rFonts w:ascii="Arial" w:hAnsi="Arial" w:cs="Arial"/>
          <w:b/>
          <w:sz w:val="56"/>
          <w:szCs w:val="56"/>
        </w:rPr>
        <w:t xml:space="preserve"> </w:t>
      </w:r>
      <w:r w:rsidRPr="0091790D">
        <w:rPr>
          <w:rFonts w:ascii="Arial" w:hAnsi="Arial" w:cs="Arial"/>
          <w:b/>
          <w:sz w:val="56"/>
          <w:szCs w:val="56"/>
        </w:rPr>
        <w:t xml:space="preserve">  202</w:t>
      </w:r>
      <w:r w:rsidR="002528A7">
        <w:rPr>
          <w:rFonts w:ascii="Arial" w:hAnsi="Arial" w:cs="Arial"/>
          <w:b/>
          <w:sz w:val="56"/>
          <w:szCs w:val="56"/>
        </w:rPr>
        <w:t>6</w:t>
      </w:r>
      <w:r w:rsidRPr="0091790D">
        <w:rPr>
          <w:rFonts w:ascii="Arial" w:hAnsi="Arial" w:cs="Arial" w:hint="eastAsia"/>
          <w:b/>
          <w:sz w:val="56"/>
          <w:szCs w:val="56"/>
        </w:rPr>
        <w:t>年</w:t>
      </w:r>
      <w:r w:rsidR="001D1ADF">
        <w:rPr>
          <w:rFonts w:ascii="Arial" w:hAnsi="Arial" w:cs="Arial"/>
          <w:b/>
          <w:sz w:val="56"/>
          <w:szCs w:val="56"/>
        </w:rPr>
        <w:t xml:space="preserve"> </w:t>
      </w:r>
      <w:r w:rsidRPr="0091790D">
        <w:rPr>
          <w:rFonts w:ascii="Arial" w:hAnsi="Arial" w:cs="Arial" w:hint="eastAsia"/>
          <w:b/>
          <w:sz w:val="56"/>
          <w:szCs w:val="56"/>
        </w:rPr>
        <w:t>加東名城</w:t>
      </w:r>
      <w:r w:rsidRPr="0091790D">
        <w:rPr>
          <w:rFonts w:ascii="Arial" w:hAnsi="Arial" w:cs="Arial" w:hint="eastAsia"/>
          <w:b/>
          <w:sz w:val="56"/>
          <w:szCs w:val="56"/>
        </w:rPr>
        <w:t>5/6</w:t>
      </w:r>
      <w:r w:rsidRPr="0091790D">
        <w:rPr>
          <w:rFonts w:ascii="Arial" w:hAnsi="Arial" w:cs="Arial" w:hint="eastAsia"/>
          <w:b/>
          <w:sz w:val="56"/>
          <w:szCs w:val="56"/>
        </w:rPr>
        <w:t>日豪華遊</w:t>
      </w:r>
    </w:p>
    <w:tbl>
      <w:tblPr>
        <w:tblpPr w:leftFromText="180" w:rightFromText="180" w:vertAnchor="page" w:horzAnchor="margin" w:tblpY="4577"/>
        <w:tblOverlap w:val="never"/>
        <w:tblW w:w="10875" w:type="dxa"/>
        <w:tblLayout w:type="fixed"/>
        <w:tblLook w:val="04A0" w:firstRow="1" w:lastRow="0" w:firstColumn="1" w:lastColumn="0" w:noHBand="0" w:noVBand="1"/>
      </w:tblPr>
      <w:tblGrid>
        <w:gridCol w:w="3915"/>
        <w:gridCol w:w="1695"/>
        <w:gridCol w:w="1755"/>
        <w:gridCol w:w="1800"/>
        <w:gridCol w:w="1710"/>
      </w:tblGrid>
      <w:tr w:rsidR="00BC5CCF" w:rsidRPr="00BC5CCF" w14:paraId="103E8546" w14:textId="77777777" w:rsidTr="006C60CD">
        <w:trPr>
          <w:trHeight w:hRule="exact" w:val="563"/>
        </w:trPr>
        <w:tc>
          <w:tcPr>
            <w:tcW w:w="3915" w:type="dxa"/>
            <w:tcBorders>
              <w:top w:val="double" w:sz="4" w:space="0" w:color="auto"/>
              <w:left w:val="single" w:sz="4" w:space="0" w:color="auto"/>
              <w:bottom w:val="double" w:sz="4" w:space="0" w:color="auto"/>
              <w:right w:val="single" w:sz="4" w:space="0" w:color="auto"/>
            </w:tcBorders>
            <w:vAlign w:val="center"/>
          </w:tcPr>
          <w:p w14:paraId="7B1A269A" w14:textId="4F8EA79B" w:rsidR="00BC5CCF" w:rsidRPr="00BC5CCF" w:rsidRDefault="00BC5CCF" w:rsidP="006C60CD">
            <w:pPr>
              <w:jc w:val="center"/>
              <w:rPr>
                <w:rFonts w:ascii="Arial" w:hAnsi="Arial" w:cs="Arial"/>
                <w:b/>
              </w:rPr>
            </w:pPr>
            <w:r w:rsidRPr="00BC5CCF">
              <w:rPr>
                <w:rFonts w:ascii="Arial" w:hAnsi="Arial" w:cs="Arial"/>
                <w:b/>
              </w:rPr>
              <w:t>團</w:t>
            </w:r>
            <w:r w:rsidRPr="00BC5CCF">
              <w:rPr>
                <w:rFonts w:ascii="Arial" w:hAnsi="Arial" w:cs="Arial"/>
                <w:b/>
              </w:rPr>
              <w:t xml:space="preserve">       </w:t>
            </w:r>
            <w:r w:rsidRPr="00BC5CCF">
              <w:rPr>
                <w:rFonts w:ascii="Arial" w:hAnsi="Arial" w:cs="Arial"/>
                <w:b/>
              </w:rPr>
              <w:t>號</w:t>
            </w:r>
            <w:r w:rsidRPr="00BC5CCF">
              <w:rPr>
                <w:rFonts w:ascii="Arial" w:hAnsi="Arial" w:cs="Arial"/>
                <w:b/>
              </w:rPr>
              <w:t xml:space="preserve"> (US</w:t>
            </w:r>
            <w:r w:rsidR="00925169">
              <w:rPr>
                <w:rFonts w:ascii="Arial" w:hAnsi="Arial" w:cs="Arial"/>
                <w:b/>
              </w:rPr>
              <w:t>D</w:t>
            </w:r>
            <w:r w:rsidRPr="00BC5CCF">
              <w:rPr>
                <w:rFonts w:ascii="Arial" w:hAnsi="Arial" w:cs="Arial"/>
                <w:b/>
              </w:rPr>
              <w:t xml:space="preserve">$ / </w:t>
            </w:r>
            <w:r w:rsidRPr="00BC5CCF">
              <w:rPr>
                <w:rFonts w:ascii="Arial" w:hAnsi="Arial" w:cs="Arial" w:hint="eastAsia"/>
                <w:b/>
              </w:rPr>
              <w:t>含稅</w:t>
            </w:r>
            <w:r w:rsidRPr="00BC5CCF">
              <w:rPr>
                <w:rFonts w:ascii="Arial" w:hAnsi="Arial" w:cs="Arial" w:hint="eastAsia"/>
                <w:b/>
              </w:rPr>
              <w:t>)</w:t>
            </w:r>
          </w:p>
        </w:tc>
        <w:tc>
          <w:tcPr>
            <w:tcW w:w="1695" w:type="dxa"/>
            <w:tcBorders>
              <w:top w:val="double" w:sz="4" w:space="0" w:color="auto"/>
              <w:left w:val="single" w:sz="4" w:space="0" w:color="auto"/>
              <w:bottom w:val="double" w:sz="4" w:space="0" w:color="auto"/>
              <w:right w:val="single" w:sz="4" w:space="0" w:color="auto"/>
            </w:tcBorders>
            <w:vAlign w:val="center"/>
          </w:tcPr>
          <w:p w14:paraId="3547D569" w14:textId="77777777" w:rsidR="00BC5CCF" w:rsidRPr="00BC5CCF" w:rsidRDefault="00BC5CCF" w:rsidP="006C60CD">
            <w:pPr>
              <w:jc w:val="center"/>
              <w:rPr>
                <w:rFonts w:ascii="Arial" w:eastAsia="華康細圓體" w:hAnsi="Arial" w:cs="Arial"/>
                <w:b/>
              </w:rPr>
            </w:pPr>
            <w:r w:rsidRPr="00BC5CCF">
              <w:rPr>
                <w:rFonts w:ascii="Arial" w:eastAsia="華康細圓體" w:hAnsi="Arial" w:cs="Arial"/>
                <w:b/>
              </w:rPr>
              <w:t>四人房</w:t>
            </w:r>
          </w:p>
        </w:tc>
        <w:tc>
          <w:tcPr>
            <w:tcW w:w="1755" w:type="dxa"/>
            <w:tcBorders>
              <w:top w:val="double" w:sz="4" w:space="0" w:color="auto"/>
              <w:left w:val="single" w:sz="4" w:space="0" w:color="auto"/>
              <w:bottom w:val="double" w:sz="4" w:space="0" w:color="auto"/>
              <w:right w:val="single" w:sz="4" w:space="0" w:color="auto"/>
            </w:tcBorders>
            <w:vAlign w:val="center"/>
          </w:tcPr>
          <w:p w14:paraId="1FD2F38A" w14:textId="77777777" w:rsidR="00BC5CCF" w:rsidRPr="00BC5CCF" w:rsidRDefault="00BC5CCF" w:rsidP="006C60CD">
            <w:pPr>
              <w:jc w:val="center"/>
              <w:rPr>
                <w:rFonts w:ascii="Arial" w:eastAsia="華康細圓體" w:hAnsi="Arial" w:cs="Arial"/>
                <w:b/>
              </w:rPr>
            </w:pPr>
            <w:r w:rsidRPr="00BC5CCF">
              <w:rPr>
                <w:rFonts w:ascii="Arial" w:eastAsia="華康細圓體" w:hAnsi="Arial" w:cs="Arial"/>
                <w:b/>
              </w:rPr>
              <w:t>三人房</w:t>
            </w:r>
          </w:p>
        </w:tc>
        <w:tc>
          <w:tcPr>
            <w:tcW w:w="1800" w:type="dxa"/>
            <w:tcBorders>
              <w:top w:val="double" w:sz="4" w:space="0" w:color="auto"/>
              <w:left w:val="single" w:sz="4" w:space="0" w:color="auto"/>
              <w:bottom w:val="double" w:sz="4" w:space="0" w:color="auto"/>
              <w:right w:val="single" w:sz="4" w:space="0" w:color="auto"/>
            </w:tcBorders>
            <w:vAlign w:val="center"/>
          </w:tcPr>
          <w:p w14:paraId="7AD5B92A" w14:textId="77777777" w:rsidR="00BC5CCF" w:rsidRPr="00BC5CCF" w:rsidRDefault="00BC5CCF" w:rsidP="006C60CD">
            <w:pPr>
              <w:jc w:val="center"/>
              <w:rPr>
                <w:rFonts w:ascii="Arial" w:eastAsia="華康細圓體" w:hAnsi="Arial" w:cs="Arial"/>
                <w:b/>
              </w:rPr>
            </w:pPr>
            <w:r w:rsidRPr="00BC5CCF">
              <w:rPr>
                <w:rFonts w:ascii="Arial" w:eastAsia="華康細圓體" w:hAnsi="Arial" w:cs="Arial"/>
                <w:b/>
              </w:rPr>
              <w:t>雙人房</w:t>
            </w:r>
          </w:p>
        </w:tc>
        <w:tc>
          <w:tcPr>
            <w:tcW w:w="1710" w:type="dxa"/>
            <w:tcBorders>
              <w:top w:val="double" w:sz="4" w:space="0" w:color="auto"/>
              <w:left w:val="single" w:sz="4" w:space="0" w:color="auto"/>
              <w:bottom w:val="double" w:sz="4" w:space="0" w:color="auto"/>
              <w:right w:val="single" w:sz="4" w:space="0" w:color="auto"/>
            </w:tcBorders>
            <w:vAlign w:val="center"/>
          </w:tcPr>
          <w:p w14:paraId="742D7DC3" w14:textId="77777777" w:rsidR="00BC5CCF" w:rsidRPr="00BC5CCF" w:rsidRDefault="00BC5CCF" w:rsidP="006C60CD">
            <w:pPr>
              <w:jc w:val="center"/>
              <w:rPr>
                <w:rFonts w:ascii="Arial" w:eastAsia="華康細圓體" w:hAnsi="Arial" w:cs="Arial"/>
                <w:b/>
              </w:rPr>
            </w:pPr>
            <w:r w:rsidRPr="00BC5CCF">
              <w:rPr>
                <w:rFonts w:ascii="Arial" w:eastAsia="華康細圓體" w:hAnsi="Arial" w:cs="Arial"/>
                <w:b/>
              </w:rPr>
              <w:t>單人房</w:t>
            </w:r>
          </w:p>
        </w:tc>
      </w:tr>
      <w:tr w:rsidR="004B71C8" w:rsidRPr="00BC5CCF" w14:paraId="4296D2FD" w14:textId="77777777" w:rsidTr="006C60CD">
        <w:trPr>
          <w:trHeight w:val="14"/>
        </w:trPr>
        <w:tc>
          <w:tcPr>
            <w:tcW w:w="3915" w:type="dxa"/>
            <w:tcBorders>
              <w:left w:val="single" w:sz="4" w:space="0" w:color="auto"/>
              <w:bottom w:val="single" w:sz="4" w:space="0" w:color="auto"/>
              <w:right w:val="single" w:sz="4" w:space="0" w:color="auto"/>
            </w:tcBorders>
            <w:vAlign w:val="center"/>
          </w:tcPr>
          <w:p w14:paraId="498B8367" w14:textId="4127CD85" w:rsidR="004B71C8" w:rsidRPr="00BC5CCF" w:rsidRDefault="004B71C8" w:rsidP="006C60CD">
            <w:pPr>
              <w:spacing w:after="80" w:line="240" w:lineRule="auto"/>
              <w:rPr>
                <w:rFonts w:ascii="Times New Roman" w:eastAsia="SimSun" w:hAnsi="Times New Roman" w:cs="Times New Roman"/>
                <w:b/>
                <w:sz w:val="24"/>
                <w:szCs w:val="24"/>
                <w:lang w:eastAsia="zh-CN"/>
              </w:rPr>
            </w:pPr>
            <w:r w:rsidRPr="00BC5CCF">
              <w:rPr>
                <w:rFonts w:ascii="Times New Roman" w:eastAsia="SimSun" w:hAnsi="Times New Roman" w:cs="Times New Roman"/>
                <w:b/>
                <w:sz w:val="24"/>
                <w:szCs w:val="24"/>
                <w:lang w:eastAsia="zh-CN"/>
              </w:rPr>
              <w:t>5</w:t>
            </w:r>
            <w:r w:rsidRPr="00BC5CCF">
              <w:rPr>
                <w:rFonts w:ascii="Times New Roman" w:eastAsia="SimSun" w:hAnsi="Times New Roman" w:cs="Times New Roman"/>
                <w:b/>
                <w:sz w:val="24"/>
                <w:szCs w:val="24"/>
                <w:lang w:eastAsia="zh-CN"/>
              </w:rPr>
              <w:t>天</w:t>
            </w:r>
            <w:r w:rsidR="0025054D">
              <w:rPr>
                <w:rFonts w:ascii="Times New Roman" w:eastAsia="SimSun" w:hAnsi="Times New Roman" w:cs="Times New Roman"/>
                <w:b/>
                <w:sz w:val="24"/>
                <w:szCs w:val="24"/>
                <w:lang w:eastAsia="zh-CN"/>
              </w:rPr>
              <w:t>-</w:t>
            </w:r>
            <w:r>
              <w:rPr>
                <w:rFonts w:ascii="Times New Roman" w:hAnsi="Times New Roman" w:cs="Times New Roman"/>
                <w:b/>
                <w:sz w:val="24"/>
                <w:szCs w:val="24"/>
              </w:rPr>
              <w:t xml:space="preserve">A </w:t>
            </w:r>
            <w:r w:rsidRPr="00F37A67">
              <w:rPr>
                <w:rFonts w:ascii="Times New Roman" w:eastAsia="華康細圓體" w:hAnsi="Times New Roman" w:cs="Times New Roman"/>
                <w:b/>
                <w:sz w:val="24"/>
                <w:szCs w:val="24"/>
              </w:rPr>
              <w:t>團</w:t>
            </w:r>
            <w:r w:rsidRPr="00F37A67">
              <w:rPr>
                <w:rFonts w:ascii="Times New Roman" w:eastAsia="華康細圓體" w:hAnsi="Times New Roman" w:cs="Times New Roman"/>
                <w:b/>
                <w:sz w:val="24"/>
                <w:szCs w:val="24"/>
              </w:rPr>
              <w:t xml:space="preserve"> </w:t>
            </w:r>
          </w:p>
        </w:tc>
        <w:tc>
          <w:tcPr>
            <w:tcW w:w="1695" w:type="dxa"/>
            <w:tcBorders>
              <w:left w:val="single" w:sz="4" w:space="0" w:color="auto"/>
              <w:bottom w:val="single" w:sz="4" w:space="0" w:color="auto"/>
              <w:right w:val="single" w:sz="4" w:space="0" w:color="auto"/>
            </w:tcBorders>
            <w:vAlign w:val="center"/>
          </w:tcPr>
          <w:p w14:paraId="083CF05F" w14:textId="59FF428E" w:rsidR="004B71C8" w:rsidRPr="0058227D" w:rsidRDefault="005A3EF8"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F916DA">
              <w:rPr>
                <w:rFonts w:ascii="Arial" w:eastAsia="華康細圓體" w:hAnsi="Arial" w:cs="Arial"/>
                <w:b/>
                <w:color w:val="800000"/>
              </w:rPr>
              <w:t>61</w:t>
            </w:r>
            <w:r>
              <w:rPr>
                <w:rFonts w:ascii="Arial" w:eastAsia="華康細圓體" w:hAnsi="Arial" w:cs="Arial"/>
                <w:b/>
                <w:color w:val="800000"/>
              </w:rPr>
              <w:t>9</w:t>
            </w:r>
          </w:p>
        </w:tc>
        <w:tc>
          <w:tcPr>
            <w:tcW w:w="1755" w:type="dxa"/>
            <w:tcBorders>
              <w:left w:val="single" w:sz="4" w:space="0" w:color="auto"/>
              <w:bottom w:val="single" w:sz="4" w:space="0" w:color="auto"/>
              <w:right w:val="single" w:sz="4" w:space="0" w:color="auto"/>
            </w:tcBorders>
            <w:vAlign w:val="center"/>
          </w:tcPr>
          <w:p w14:paraId="24DE19D8" w14:textId="4FB4E95A"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4A121A">
              <w:rPr>
                <w:rFonts w:ascii="Arial" w:eastAsia="華康細圓體" w:hAnsi="Arial" w:cs="Arial"/>
                <w:b/>
                <w:color w:val="800000"/>
              </w:rPr>
              <w:t>73</w:t>
            </w:r>
            <w:r>
              <w:rPr>
                <w:rFonts w:ascii="Arial" w:eastAsia="華康細圓體" w:hAnsi="Arial" w:cs="Arial"/>
                <w:b/>
                <w:color w:val="800000"/>
              </w:rPr>
              <w:t>9</w:t>
            </w:r>
          </w:p>
        </w:tc>
        <w:tc>
          <w:tcPr>
            <w:tcW w:w="1800" w:type="dxa"/>
            <w:tcBorders>
              <w:left w:val="single" w:sz="4" w:space="0" w:color="auto"/>
              <w:bottom w:val="single" w:sz="4" w:space="0" w:color="auto"/>
              <w:right w:val="single" w:sz="4" w:space="0" w:color="auto"/>
            </w:tcBorders>
            <w:vAlign w:val="center"/>
          </w:tcPr>
          <w:p w14:paraId="7792492F" w14:textId="5768F23A"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21166B">
              <w:rPr>
                <w:rFonts w:ascii="Arial" w:eastAsia="華康細圓體" w:hAnsi="Arial" w:cs="Arial"/>
                <w:b/>
                <w:color w:val="800000"/>
              </w:rPr>
              <w:t>96</w:t>
            </w:r>
            <w:r>
              <w:rPr>
                <w:rFonts w:ascii="Arial" w:eastAsia="華康細圓體" w:hAnsi="Arial" w:cs="Arial"/>
                <w:b/>
                <w:color w:val="800000"/>
              </w:rPr>
              <w:t>9</w:t>
            </w:r>
          </w:p>
        </w:tc>
        <w:tc>
          <w:tcPr>
            <w:tcW w:w="1710" w:type="dxa"/>
            <w:tcBorders>
              <w:left w:val="single" w:sz="4" w:space="0" w:color="auto"/>
              <w:bottom w:val="single" w:sz="4" w:space="0" w:color="auto"/>
              <w:right w:val="single" w:sz="4" w:space="0" w:color="auto"/>
            </w:tcBorders>
            <w:vAlign w:val="center"/>
          </w:tcPr>
          <w:p w14:paraId="420E887C" w14:textId="376EA6E9"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$1</w:t>
            </w:r>
            <w:r w:rsidR="001A4C24">
              <w:rPr>
                <w:rFonts w:ascii="Arial" w:eastAsia="華康細圓體" w:hAnsi="Arial" w:cs="Arial"/>
                <w:b/>
                <w:color w:val="800000"/>
              </w:rPr>
              <w:t>77</w:t>
            </w:r>
            <w:r>
              <w:rPr>
                <w:rFonts w:ascii="Arial" w:eastAsia="華康細圓體" w:hAnsi="Arial" w:cs="Arial"/>
                <w:b/>
                <w:color w:val="800000"/>
              </w:rPr>
              <w:t>9</w:t>
            </w:r>
          </w:p>
        </w:tc>
      </w:tr>
      <w:tr w:rsidR="004B71C8" w:rsidRPr="00BC5CCF" w14:paraId="42DE6C88" w14:textId="77777777" w:rsidTr="006C60CD">
        <w:trPr>
          <w:trHeight w:val="468"/>
        </w:trPr>
        <w:tc>
          <w:tcPr>
            <w:tcW w:w="3915" w:type="dxa"/>
            <w:tcBorders>
              <w:top w:val="single" w:sz="4" w:space="0" w:color="auto"/>
              <w:left w:val="single" w:sz="4" w:space="0" w:color="auto"/>
              <w:bottom w:val="single" w:sz="4" w:space="0" w:color="auto"/>
              <w:right w:val="single" w:sz="4" w:space="0" w:color="auto"/>
            </w:tcBorders>
            <w:vAlign w:val="center"/>
          </w:tcPr>
          <w:p w14:paraId="2F291ADD" w14:textId="2F042E33" w:rsidR="004B71C8" w:rsidRPr="00BC5CCF" w:rsidRDefault="004B71C8" w:rsidP="006C60CD">
            <w:pPr>
              <w:spacing w:after="80" w:line="240" w:lineRule="auto"/>
              <w:rPr>
                <w:rFonts w:ascii="Times New Roman" w:eastAsia="華康細圓體" w:hAnsi="Times New Roman" w:cs="Times New Roman"/>
                <w:b/>
                <w:sz w:val="24"/>
                <w:szCs w:val="24"/>
              </w:rPr>
            </w:pPr>
            <w:r w:rsidRPr="00BC5CCF">
              <w:rPr>
                <w:rFonts w:ascii="Times New Roman" w:hAnsi="Times New Roman" w:cs="Times New Roman"/>
                <w:b/>
                <w:sz w:val="24"/>
                <w:szCs w:val="24"/>
              </w:rPr>
              <w:t>5</w:t>
            </w:r>
            <w:r w:rsidRPr="00BC5CCF">
              <w:rPr>
                <w:rFonts w:ascii="Times New Roman" w:eastAsia="SimSun" w:hAnsi="Times New Roman" w:cs="Times New Roman"/>
                <w:b/>
                <w:sz w:val="24"/>
                <w:szCs w:val="24"/>
                <w:lang w:eastAsia="zh-CN"/>
              </w:rPr>
              <w:t>天</w:t>
            </w:r>
            <w:r w:rsidR="0025054D">
              <w:rPr>
                <w:rFonts w:ascii="Times New Roman" w:eastAsia="SimSun" w:hAnsi="Times New Roman" w:cs="Times New Roman"/>
                <w:b/>
                <w:sz w:val="24"/>
                <w:szCs w:val="24"/>
                <w:lang w:eastAsia="zh-CN"/>
              </w:rPr>
              <w:t>-</w:t>
            </w:r>
            <w:r w:rsidRPr="00F37A67">
              <w:rPr>
                <w:rFonts w:ascii="Times New Roman" w:hAnsi="Times New Roman" w:cs="Times New Roman"/>
                <w:b/>
                <w:sz w:val="24"/>
                <w:szCs w:val="24"/>
              </w:rPr>
              <w:t>B</w:t>
            </w:r>
            <w:r>
              <w:rPr>
                <w:rFonts w:ascii="Times New Roman" w:hAnsi="Times New Roman" w:cs="Times New Roman"/>
                <w:b/>
                <w:sz w:val="24"/>
                <w:szCs w:val="24"/>
              </w:rPr>
              <w:t xml:space="preserve"> </w:t>
            </w:r>
            <w:r w:rsidRPr="00BC5CCF">
              <w:rPr>
                <w:rFonts w:ascii="Times New Roman" w:eastAsia="華康細圓體" w:hAnsi="Times New Roman" w:cs="Times New Roman"/>
                <w:b/>
                <w:sz w:val="24"/>
                <w:szCs w:val="24"/>
              </w:rPr>
              <w:t>團</w:t>
            </w:r>
          </w:p>
        </w:tc>
        <w:tc>
          <w:tcPr>
            <w:tcW w:w="1695" w:type="dxa"/>
            <w:tcBorders>
              <w:top w:val="single" w:sz="4" w:space="0" w:color="auto"/>
              <w:left w:val="single" w:sz="4" w:space="0" w:color="auto"/>
              <w:bottom w:val="single" w:sz="4" w:space="0" w:color="auto"/>
              <w:right w:val="single" w:sz="4" w:space="0" w:color="auto"/>
            </w:tcBorders>
            <w:vAlign w:val="center"/>
          </w:tcPr>
          <w:p w14:paraId="56F859CA" w14:textId="64F23AB9"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A51EA8">
              <w:rPr>
                <w:rFonts w:ascii="Arial" w:eastAsia="華康細圓體" w:hAnsi="Arial" w:cs="Arial"/>
                <w:b/>
                <w:color w:val="800000"/>
              </w:rPr>
              <w:t>5</w:t>
            </w:r>
            <w:r w:rsidR="00F916DA">
              <w:rPr>
                <w:rFonts w:ascii="Arial" w:eastAsia="華康細圓體" w:hAnsi="Arial" w:cs="Arial"/>
                <w:b/>
                <w:color w:val="800000"/>
              </w:rPr>
              <w:t>7</w:t>
            </w:r>
            <w:r>
              <w:rPr>
                <w:rFonts w:ascii="Arial" w:eastAsia="華康細圓體" w:hAnsi="Arial" w:cs="Arial"/>
                <w:b/>
                <w:color w:val="800000"/>
              </w:rPr>
              <w:t>9</w:t>
            </w:r>
          </w:p>
        </w:tc>
        <w:tc>
          <w:tcPr>
            <w:tcW w:w="1755" w:type="dxa"/>
            <w:tcBorders>
              <w:top w:val="single" w:sz="4" w:space="0" w:color="auto"/>
              <w:left w:val="single" w:sz="4" w:space="0" w:color="auto"/>
              <w:bottom w:val="single" w:sz="4" w:space="0" w:color="auto"/>
              <w:right w:val="single" w:sz="4" w:space="0" w:color="auto"/>
            </w:tcBorders>
            <w:vAlign w:val="center"/>
          </w:tcPr>
          <w:p w14:paraId="10997B7E" w14:textId="5B9D04E0"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A51EA8">
              <w:rPr>
                <w:rFonts w:ascii="Arial" w:eastAsia="華康細圓體" w:hAnsi="Arial" w:cs="Arial"/>
                <w:b/>
                <w:color w:val="800000"/>
              </w:rPr>
              <w:t>6</w:t>
            </w:r>
            <w:r w:rsidR="004A121A">
              <w:rPr>
                <w:rFonts w:ascii="Arial" w:eastAsia="華康細圓體" w:hAnsi="Arial" w:cs="Arial"/>
                <w:b/>
                <w:color w:val="800000"/>
              </w:rPr>
              <w:t>4</w:t>
            </w:r>
            <w:r>
              <w:rPr>
                <w:rFonts w:ascii="Arial" w:eastAsia="華康細圓體" w:hAnsi="Arial" w:cs="Arial"/>
                <w:b/>
                <w:color w:val="800000"/>
              </w:rPr>
              <w:t>9</w:t>
            </w:r>
          </w:p>
        </w:tc>
        <w:tc>
          <w:tcPr>
            <w:tcW w:w="1800" w:type="dxa"/>
            <w:tcBorders>
              <w:top w:val="single" w:sz="4" w:space="0" w:color="auto"/>
              <w:left w:val="single" w:sz="4" w:space="0" w:color="auto"/>
              <w:bottom w:val="single" w:sz="4" w:space="0" w:color="auto"/>
              <w:right w:val="single" w:sz="4" w:space="0" w:color="auto"/>
            </w:tcBorders>
            <w:vAlign w:val="center"/>
          </w:tcPr>
          <w:p w14:paraId="6B2353D5" w14:textId="20ECB8EB" w:rsidR="004B71C8" w:rsidRPr="0058227D" w:rsidRDefault="00307586"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736388">
              <w:rPr>
                <w:rFonts w:ascii="Arial" w:eastAsia="華康細圓體" w:hAnsi="Arial" w:cs="Arial"/>
                <w:b/>
                <w:color w:val="800000"/>
              </w:rPr>
              <w:t>82</w:t>
            </w:r>
            <w:r w:rsidR="00AE6753">
              <w:rPr>
                <w:rFonts w:ascii="Arial" w:eastAsia="華康細圓體" w:hAnsi="Arial" w:cs="Arial"/>
                <w:b/>
                <w:color w:val="800000"/>
              </w:rPr>
              <w:t>9</w:t>
            </w:r>
          </w:p>
        </w:tc>
        <w:tc>
          <w:tcPr>
            <w:tcW w:w="1710" w:type="dxa"/>
            <w:tcBorders>
              <w:top w:val="single" w:sz="4" w:space="0" w:color="auto"/>
              <w:left w:val="single" w:sz="4" w:space="0" w:color="auto"/>
              <w:bottom w:val="single" w:sz="4" w:space="0" w:color="auto"/>
              <w:right w:val="single" w:sz="4" w:space="0" w:color="auto"/>
            </w:tcBorders>
            <w:vAlign w:val="center"/>
          </w:tcPr>
          <w:p w14:paraId="45540206" w14:textId="7BC9591F" w:rsidR="004B71C8" w:rsidRPr="0058227D" w:rsidRDefault="00AE6753"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5F4533">
              <w:rPr>
                <w:rFonts w:ascii="Arial" w:eastAsia="華康細圓體" w:hAnsi="Arial" w:cs="Arial"/>
                <w:b/>
                <w:color w:val="800000"/>
              </w:rPr>
              <w:t>1</w:t>
            </w:r>
            <w:r w:rsidR="00017720">
              <w:rPr>
                <w:rFonts w:ascii="Arial" w:eastAsia="華康細圓體" w:hAnsi="Arial" w:cs="Arial"/>
                <w:b/>
                <w:color w:val="800000"/>
              </w:rPr>
              <w:t>44</w:t>
            </w:r>
            <w:r w:rsidR="005F4533">
              <w:rPr>
                <w:rFonts w:ascii="Arial" w:eastAsia="華康細圓體" w:hAnsi="Arial" w:cs="Arial"/>
                <w:b/>
                <w:color w:val="800000"/>
              </w:rPr>
              <w:t>9</w:t>
            </w:r>
          </w:p>
        </w:tc>
      </w:tr>
      <w:tr w:rsidR="006C60CD" w:rsidRPr="00BC5CCF" w14:paraId="2FD9EDE5" w14:textId="77777777" w:rsidTr="00654E39">
        <w:trPr>
          <w:trHeight w:val="737"/>
        </w:trPr>
        <w:tc>
          <w:tcPr>
            <w:tcW w:w="3915" w:type="dxa"/>
            <w:tcBorders>
              <w:top w:val="single" w:sz="4" w:space="0" w:color="auto"/>
              <w:left w:val="single" w:sz="4" w:space="0" w:color="auto"/>
              <w:right w:val="single" w:sz="4" w:space="0" w:color="auto"/>
            </w:tcBorders>
            <w:vAlign w:val="center"/>
          </w:tcPr>
          <w:p w14:paraId="30E3A6F8" w14:textId="45D5D8C3" w:rsidR="006C60CD" w:rsidRPr="00BC5CCF" w:rsidRDefault="006C60CD" w:rsidP="00A65304">
            <w:pPr>
              <w:spacing w:after="80" w:line="240" w:lineRule="auto"/>
              <w:rPr>
                <w:rFonts w:ascii="Times New Roman" w:hAnsi="Times New Roman" w:cs="Times New Roman"/>
                <w:b/>
                <w:sz w:val="24"/>
                <w:szCs w:val="24"/>
              </w:rPr>
            </w:pPr>
            <w:r w:rsidRPr="00BC5CCF">
              <w:rPr>
                <w:rFonts w:ascii="Times New Roman" w:eastAsia="華康細圓體" w:hAnsi="Times New Roman" w:cs="Times New Roman"/>
                <w:b/>
                <w:sz w:val="24"/>
                <w:szCs w:val="24"/>
              </w:rPr>
              <w:t>5</w:t>
            </w:r>
            <w:r w:rsidRPr="00BC5CCF">
              <w:rPr>
                <w:rFonts w:ascii="Times New Roman" w:eastAsia="SimSun" w:hAnsi="Times New Roman" w:cs="Times New Roman"/>
                <w:b/>
                <w:sz w:val="24"/>
                <w:szCs w:val="24"/>
                <w:lang w:val="en-CA" w:eastAsia="zh-CN"/>
              </w:rPr>
              <w:t>天</w:t>
            </w:r>
            <w:r>
              <w:rPr>
                <w:rFonts w:ascii="Times New Roman" w:eastAsia="SimSun" w:hAnsi="Times New Roman" w:cs="Times New Roman"/>
                <w:b/>
                <w:sz w:val="24"/>
                <w:szCs w:val="24"/>
                <w:lang w:val="en-CA" w:eastAsia="zh-CN"/>
              </w:rPr>
              <w:t>-</w:t>
            </w:r>
            <w:r>
              <w:rPr>
                <w:rFonts w:ascii="Times New Roman" w:hAnsi="Times New Roman" w:cs="Times New Roman"/>
                <w:b/>
                <w:sz w:val="24"/>
                <w:szCs w:val="24"/>
                <w:lang w:val="en-CA"/>
              </w:rPr>
              <w:t xml:space="preserve">C </w:t>
            </w:r>
            <w:r w:rsidRPr="00F37A67">
              <w:rPr>
                <w:rFonts w:ascii="Times New Roman" w:eastAsia="華康細圓體" w:hAnsi="Times New Roman" w:cs="Times New Roman"/>
                <w:b/>
                <w:sz w:val="24"/>
                <w:szCs w:val="24"/>
              </w:rPr>
              <w:t>團</w:t>
            </w:r>
          </w:p>
        </w:tc>
        <w:tc>
          <w:tcPr>
            <w:tcW w:w="1695" w:type="dxa"/>
            <w:tcBorders>
              <w:top w:val="single" w:sz="4" w:space="0" w:color="auto"/>
              <w:left w:val="single" w:sz="4" w:space="0" w:color="auto"/>
              <w:right w:val="single" w:sz="4" w:space="0" w:color="auto"/>
            </w:tcBorders>
            <w:vAlign w:val="center"/>
          </w:tcPr>
          <w:p w14:paraId="7D3D7B5B" w14:textId="77777777" w:rsidR="00654E39" w:rsidRDefault="006C60CD" w:rsidP="006C60CD">
            <w:pPr>
              <w:spacing w:after="80" w:line="240" w:lineRule="auto"/>
              <w:rPr>
                <w:rFonts w:ascii="Arial" w:eastAsia="華康細圓體" w:hAnsi="Arial" w:cs="Arial"/>
                <w:b/>
                <w:color w:val="800000"/>
              </w:rPr>
            </w:pPr>
            <w:r>
              <w:rPr>
                <w:rFonts w:ascii="Arial" w:eastAsia="華康細圓體" w:hAnsi="Arial" w:cs="Arial"/>
                <w:b/>
                <w:color w:val="800000"/>
              </w:rPr>
              <w:t xml:space="preserve">       </w:t>
            </w:r>
          </w:p>
          <w:p w14:paraId="28894DE3" w14:textId="277255E4" w:rsidR="006C60CD" w:rsidRDefault="00654E39" w:rsidP="005B3AA4">
            <w:pPr>
              <w:spacing w:after="80" w:line="240" w:lineRule="auto"/>
              <w:rPr>
                <w:rFonts w:ascii="Arial" w:eastAsia="華康細圓體" w:hAnsi="Arial" w:cs="Arial"/>
                <w:b/>
                <w:color w:val="800000"/>
              </w:rPr>
            </w:pPr>
            <w:r>
              <w:rPr>
                <w:rFonts w:ascii="Arial" w:eastAsia="華康細圓體" w:hAnsi="Arial" w:cs="Arial"/>
                <w:b/>
                <w:color w:val="800000"/>
              </w:rPr>
              <w:t xml:space="preserve">      </w:t>
            </w:r>
            <w:r w:rsidR="006C60CD">
              <w:rPr>
                <w:rFonts w:ascii="Arial" w:eastAsia="華康細圓體" w:hAnsi="Arial" w:cs="Arial"/>
                <w:b/>
                <w:color w:val="800000"/>
              </w:rPr>
              <w:t xml:space="preserve"> $539</w:t>
            </w:r>
          </w:p>
        </w:tc>
        <w:tc>
          <w:tcPr>
            <w:tcW w:w="1755" w:type="dxa"/>
            <w:tcBorders>
              <w:top w:val="single" w:sz="4" w:space="0" w:color="auto"/>
              <w:left w:val="single" w:sz="4" w:space="0" w:color="auto"/>
              <w:right w:val="single" w:sz="4" w:space="0" w:color="auto"/>
            </w:tcBorders>
            <w:vAlign w:val="center"/>
          </w:tcPr>
          <w:p w14:paraId="58425EC9" w14:textId="77777777" w:rsidR="00654E39" w:rsidRDefault="00654E39" w:rsidP="006C60CD">
            <w:pPr>
              <w:spacing w:after="80" w:line="240" w:lineRule="auto"/>
              <w:jc w:val="center"/>
              <w:rPr>
                <w:rFonts w:ascii="Arial" w:eastAsia="華康細圓體" w:hAnsi="Arial" w:cs="Arial"/>
                <w:b/>
                <w:color w:val="800000"/>
              </w:rPr>
            </w:pPr>
          </w:p>
          <w:p w14:paraId="367DD67B" w14:textId="08E95AE2" w:rsidR="006C60CD" w:rsidRDefault="006C60CD"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$619</w:t>
            </w:r>
          </w:p>
        </w:tc>
        <w:tc>
          <w:tcPr>
            <w:tcW w:w="1800" w:type="dxa"/>
            <w:tcBorders>
              <w:top w:val="single" w:sz="4" w:space="0" w:color="auto"/>
              <w:left w:val="single" w:sz="4" w:space="0" w:color="auto"/>
              <w:right w:val="single" w:sz="4" w:space="0" w:color="auto"/>
            </w:tcBorders>
            <w:vAlign w:val="center"/>
          </w:tcPr>
          <w:p w14:paraId="4BE18424" w14:textId="77777777" w:rsidR="00654E39" w:rsidRDefault="00654E39" w:rsidP="006C60CD">
            <w:pPr>
              <w:spacing w:after="80" w:line="240" w:lineRule="auto"/>
              <w:jc w:val="center"/>
              <w:rPr>
                <w:rFonts w:ascii="Arial" w:eastAsia="華康細圓體" w:hAnsi="Arial" w:cs="Arial"/>
                <w:b/>
                <w:color w:val="800000"/>
              </w:rPr>
            </w:pPr>
          </w:p>
          <w:p w14:paraId="1499FE6F" w14:textId="058B8CFF" w:rsidR="006C60CD" w:rsidRDefault="006C60CD"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 xml:space="preserve">$729     </w:t>
            </w:r>
          </w:p>
        </w:tc>
        <w:tc>
          <w:tcPr>
            <w:tcW w:w="1710" w:type="dxa"/>
            <w:tcBorders>
              <w:top w:val="single" w:sz="4" w:space="0" w:color="auto"/>
              <w:left w:val="single" w:sz="4" w:space="0" w:color="auto"/>
              <w:right w:val="single" w:sz="4" w:space="0" w:color="auto"/>
            </w:tcBorders>
            <w:vAlign w:val="center"/>
          </w:tcPr>
          <w:p w14:paraId="33EDFA07" w14:textId="77777777" w:rsidR="00654E39" w:rsidRDefault="00654E39" w:rsidP="006C60CD">
            <w:pPr>
              <w:spacing w:after="80" w:line="240" w:lineRule="auto"/>
              <w:jc w:val="center"/>
              <w:rPr>
                <w:rFonts w:ascii="Arial" w:eastAsia="華康細圓體" w:hAnsi="Arial" w:cs="Arial"/>
                <w:b/>
                <w:color w:val="800000"/>
              </w:rPr>
            </w:pPr>
          </w:p>
          <w:p w14:paraId="72C2A251" w14:textId="61E35415" w:rsidR="006C60CD" w:rsidRDefault="006C60CD"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$1409</w:t>
            </w:r>
          </w:p>
        </w:tc>
      </w:tr>
      <w:tr w:rsidR="006C60CD" w:rsidRPr="00BC5CCF" w14:paraId="6E96830C" w14:textId="77777777" w:rsidTr="006C60CD">
        <w:trPr>
          <w:trHeight w:val="516"/>
        </w:trPr>
        <w:tc>
          <w:tcPr>
            <w:tcW w:w="3915" w:type="dxa"/>
            <w:tcBorders>
              <w:top w:val="single" w:sz="4" w:space="0" w:color="auto"/>
              <w:left w:val="single" w:sz="4" w:space="0" w:color="auto"/>
              <w:bottom w:val="double" w:sz="4" w:space="0" w:color="auto"/>
              <w:right w:val="single" w:sz="4" w:space="0" w:color="auto"/>
            </w:tcBorders>
            <w:vAlign w:val="center"/>
          </w:tcPr>
          <w:p w14:paraId="1305A5AA" w14:textId="77777777" w:rsidR="006C60CD" w:rsidRPr="00BC5CCF" w:rsidRDefault="006C60CD" w:rsidP="006C60CD">
            <w:pPr>
              <w:spacing w:after="80" w:line="240" w:lineRule="auto"/>
              <w:rPr>
                <w:rFonts w:ascii="Times New Roman" w:eastAsia="華康細圓體" w:hAnsi="Times New Roman" w:cs="Times New Roman"/>
                <w:b/>
                <w:sz w:val="24"/>
                <w:szCs w:val="24"/>
              </w:rPr>
            </w:pPr>
            <w:r>
              <w:rPr>
                <w:rFonts w:ascii="Times New Roman" w:eastAsia="SimSun" w:hAnsi="Times New Roman" w:cs="Times New Roman"/>
                <w:b/>
                <w:sz w:val="24"/>
                <w:szCs w:val="24"/>
                <w:lang w:eastAsia="zh-CN"/>
              </w:rPr>
              <w:t>5</w:t>
            </w:r>
            <w:r w:rsidRPr="00BC5CCF">
              <w:rPr>
                <w:rFonts w:ascii="Times New Roman" w:eastAsia="SimSun" w:hAnsi="Times New Roman" w:cs="Times New Roman"/>
                <w:b/>
                <w:sz w:val="24"/>
                <w:szCs w:val="24"/>
                <w:lang w:eastAsia="zh-CN"/>
              </w:rPr>
              <w:t>天</w:t>
            </w:r>
            <w:r>
              <w:rPr>
                <w:rFonts w:ascii="Times New Roman" w:eastAsia="SimSun" w:hAnsi="Times New Roman" w:cs="Times New Roman"/>
                <w:b/>
                <w:sz w:val="24"/>
                <w:szCs w:val="24"/>
                <w:lang w:eastAsia="zh-CN"/>
              </w:rPr>
              <w:t>-D</w:t>
            </w:r>
            <w:r w:rsidRPr="00F37A67">
              <w:rPr>
                <w:rFonts w:ascii="Times New Roman" w:eastAsia="華康細圓體" w:hAnsi="Times New Roman" w:cs="Times New Roman"/>
                <w:b/>
                <w:sz w:val="24"/>
                <w:szCs w:val="24"/>
              </w:rPr>
              <w:t>團</w:t>
            </w:r>
          </w:p>
        </w:tc>
        <w:tc>
          <w:tcPr>
            <w:tcW w:w="1695" w:type="dxa"/>
            <w:tcBorders>
              <w:top w:val="single" w:sz="4" w:space="0" w:color="auto"/>
              <w:left w:val="single" w:sz="4" w:space="0" w:color="auto"/>
              <w:bottom w:val="double" w:sz="4" w:space="0" w:color="auto"/>
              <w:right w:val="single" w:sz="4" w:space="0" w:color="auto"/>
            </w:tcBorders>
            <w:vAlign w:val="center"/>
          </w:tcPr>
          <w:p w14:paraId="5AB11863" w14:textId="52795158" w:rsidR="006C60CD" w:rsidRDefault="006C60CD" w:rsidP="006C60CD">
            <w:pPr>
              <w:spacing w:after="80" w:line="240" w:lineRule="auto"/>
              <w:rPr>
                <w:rFonts w:ascii="Arial" w:eastAsia="華康細圓體" w:hAnsi="Arial" w:cs="Arial"/>
                <w:b/>
                <w:color w:val="800000"/>
              </w:rPr>
            </w:pPr>
            <w:r>
              <w:rPr>
                <w:rFonts w:ascii="Arial" w:eastAsia="華康細圓體" w:hAnsi="Arial" w:cs="Arial"/>
                <w:b/>
                <w:color w:val="800000"/>
              </w:rPr>
              <w:t xml:space="preserve">        $</w:t>
            </w:r>
            <w:r w:rsidR="00654E39">
              <w:rPr>
                <w:rFonts w:ascii="Arial" w:eastAsia="華康細圓體" w:hAnsi="Arial" w:cs="Arial"/>
                <w:b/>
                <w:color w:val="800000"/>
              </w:rPr>
              <w:t>509</w:t>
            </w:r>
          </w:p>
        </w:tc>
        <w:tc>
          <w:tcPr>
            <w:tcW w:w="1755" w:type="dxa"/>
            <w:tcBorders>
              <w:top w:val="single" w:sz="4" w:space="0" w:color="auto"/>
              <w:left w:val="single" w:sz="4" w:space="0" w:color="auto"/>
              <w:bottom w:val="double" w:sz="4" w:space="0" w:color="auto"/>
              <w:right w:val="single" w:sz="4" w:space="0" w:color="auto"/>
            </w:tcBorders>
            <w:vAlign w:val="center"/>
          </w:tcPr>
          <w:p w14:paraId="57017F8E" w14:textId="6AA0F23F" w:rsidR="006C60CD" w:rsidRDefault="00654E39" w:rsidP="006C60CD">
            <w:pPr>
              <w:spacing w:after="80" w:line="240" w:lineRule="auto"/>
              <w:rPr>
                <w:rFonts w:ascii="Arial" w:eastAsia="華康細圓體" w:hAnsi="Arial" w:cs="Arial"/>
                <w:b/>
                <w:color w:val="800000"/>
              </w:rPr>
            </w:pPr>
            <w:r>
              <w:rPr>
                <w:rFonts w:ascii="Arial" w:eastAsia="華康細圓體" w:hAnsi="Arial" w:cs="Arial"/>
                <w:b/>
                <w:color w:val="800000"/>
              </w:rPr>
              <w:t xml:space="preserve">         $589</w:t>
            </w:r>
          </w:p>
        </w:tc>
        <w:tc>
          <w:tcPr>
            <w:tcW w:w="1800" w:type="dxa"/>
            <w:tcBorders>
              <w:top w:val="single" w:sz="4" w:space="0" w:color="auto"/>
              <w:left w:val="single" w:sz="4" w:space="0" w:color="auto"/>
              <w:bottom w:val="double" w:sz="4" w:space="0" w:color="auto"/>
              <w:right w:val="single" w:sz="4" w:space="0" w:color="auto"/>
            </w:tcBorders>
            <w:vAlign w:val="center"/>
          </w:tcPr>
          <w:p w14:paraId="6F875282" w14:textId="7FBBC691" w:rsidR="006C60CD" w:rsidRDefault="00654E39" w:rsidP="006C60CD">
            <w:pPr>
              <w:spacing w:after="80" w:line="240" w:lineRule="auto"/>
              <w:rPr>
                <w:rFonts w:ascii="Arial" w:eastAsia="華康細圓體" w:hAnsi="Arial" w:cs="Arial"/>
                <w:b/>
                <w:color w:val="800000"/>
              </w:rPr>
            </w:pPr>
            <w:r>
              <w:rPr>
                <w:rFonts w:ascii="Arial" w:eastAsia="華康細圓體" w:hAnsi="Arial" w:cs="Arial"/>
                <w:b/>
                <w:color w:val="800000"/>
              </w:rPr>
              <w:t xml:space="preserve">         $689</w:t>
            </w:r>
          </w:p>
        </w:tc>
        <w:tc>
          <w:tcPr>
            <w:tcW w:w="1710" w:type="dxa"/>
            <w:tcBorders>
              <w:top w:val="single" w:sz="4" w:space="0" w:color="auto"/>
              <w:left w:val="single" w:sz="4" w:space="0" w:color="auto"/>
              <w:bottom w:val="double" w:sz="4" w:space="0" w:color="auto"/>
              <w:right w:val="single" w:sz="4" w:space="0" w:color="auto"/>
            </w:tcBorders>
            <w:vAlign w:val="center"/>
          </w:tcPr>
          <w:p w14:paraId="357542F5" w14:textId="31B52494" w:rsidR="006C60CD" w:rsidRDefault="00654E39" w:rsidP="006C60CD">
            <w:pPr>
              <w:spacing w:after="80" w:line="240" w:lineRule="auto"/>
              <w:rPr>
                <w:rFonts w:ascii="Arial" w:eastAsia="華康細圓體" w:hAnsi="Arial" w:cs="Arial"/>
                <w:b/>
                <w:color w:val="800000"/>
              </w:rPr>
            </w:pPr>
            <w:r>
              <w:rPr>
                <w:rFonts w:ascii="Arial" w:eastAsia="華康細圓體" w:hAnsi="Arial" w:cs="Arial"/>
                <w:b/>
                <w:color w:val="800000"/>
              </w:rPr>
              <w:t xml:space="preserve">        $1039</w:t>
            </w:r>
          </w:p>
        </w:tc>
      </w:tr>
      <w:tr w:rsidR="004B71C8" w:rsidRPr="00BC5CCF" w14:paraId="26760D41" w14:textId="77777777" w:rsidTr="006C60CD">
        <w:trPr>
          <w:trHeight w:val="446"/>
        </w:trPr>
        <w:tc>
          <w:tcPr>
            <w:tcW w:w="3915" w:type="dxa"/>
            <w:tcBorders>
              <w:top w:val="double" w:sz="4" w:space="0" w:color="auto"/>
              <w:left w:val="single" w:sz="4" w:space="0" w:color="auto"/>
              <w:bottom w:val="single" w:sz="4" w:space="0" w:color="auto"/>
              <w:right w:val="single" w:sz="4" w:space="0" w:color="auto"/>
            </w:tcBorders>
            <w:vAlign w:val="center"/>
          </w:tcPr>
          <w:p w14:paraId="74988EB2" w14:textId="096AA0F9" w:rsidR="004B71C8" w:rsidRPr="00BC5CCF" w:rsidRDefault="004B71C8" w:rsidP="006C60CD">
            <w:pPr>
              <w:spacing w:after="80" w:line="240" w:lineRule="auto"/>
              <w:rPr>
                <w:rFonts w:ascii="Times New Roman" w:eastAsia="SimSun" w:hAnsi="Times New Roman" w:cs="Times New Roman"/>
                <w:b/>
                <w:sz w:val="24"/>
                <w:szCs w:val="24"/>
                <w:lang w:eastAsia="zh-CN"/>
              </w:rPr>
            </w:pPr>
            <w:r w:rsidRPr="00BC5CCF">
              <w:rPr>
                <w:rFonts w:ascii="Times New Roman" w:hAnsi="Times New Roman" w:cs="Times New Roman"/>
                <w:b/>
                <w:sz w:val="24"/>
                <w:szCs w:val="24"/>
              </w:rPr>
              <w:t>6</w:t>
            </w:r>
            <w:r w:rsidRPr="00BC5CCF">
              <w:rPr>
                <w:rFonts w:ascii="Times New Roman" w:eastAsia="SimSun" w:hAnsi="Times New Roman" w:cs="Times New Roman"/>
                <w:b/>
                <w:sz w:val="24"/>
                <w:szCs w:val="24"/>
                <w:lang w:eastAsia="zh-CN"/>
              </w:rPr>
              <w:t>天</w:t>
            </w:r>
            <w:r>
              <w:rPr>
                <w:rFonts w:ascii="Times New Roman" w:eastAsia="SimSun" w:hAnsi="Times New Roman" w:cs="Times New Roman"/>
                <w:b/>
                <w:sz w:val="24"/>
                <w:szCs w:val="24"/>
                <w:lang w:eastAsia="zh-CN"/>
              </w:rPr>
              <w:t xml:space="preserve"> </w:t>
            </w:r>
            <w:r w:rsidR="0025054D">
              <w:rPr>
                <w:rFonts w:ascii="Times New Roman" w:eastAsia="SimSun" w:hAnsi="Times New Roman" w:cs="Times New Roman"/>
                <w:b/>
                <w:sz w:val="24"/>
                <w:szCs w:val="24"/>
                <w:lang w:eastAsia="zh-CN"/>
              </w:rPr>
              <w:t>-</w:t>
            </w:r>
            <w:r w:rsidR="00BC4332">
              <w:rPr>
                <w:rFonts w:ascii="Times New Roman" w:eastAsia="SimSun" w:hAnsi="Times New Roman" w:cs="Times New Roman"/>
                <w:b/>
                <w:sz w:val="24"/>
                <w:szCs w:val="24"/>
                <w:lang w:eastAsia="zh-CN"/>
              </w:rPr>
              <w:t>A</w:t>
            </w:r>
            <w:r w:rsidRPr="00F37A67">
              <w:rPr>
                <w:rFonts w:ascii="Times New Roman" w:eastAsia="華康細圓體" w:hAnsi="Times New Roman" w:cs="Times New Roman"/>
                <w:b/>
                <w:sz w:val="24"/>
                <w:szCs w:val="24"/>
              </w:rPr>
              <w:t>團</w:t>
            </w:r>
          </w:p>
        </w:tc>
        <w:tc>
          <w:tcPr>
            <w:tcW w:w="1695" w:type="dxa"/>
            <w:tcBorders>
              <w:top w:val="double" w:sz="4" w:space="0" w:color="auto"/>
              <w:left w:val="single" w:sz="4" w:space="0" w:color="auto"/>
              <w:bottom w:val="single" w:sz="4" w:space="0" w:color="auto"/>
              <w:right w:val="single" w:sz="4" w:space="0" w:color="auto"/>
            </w:tcBorders>
            <w:vAlign w:val="center"/>
          </w:tcPr>
          <w:p w14:paraId="1BA735E8" w14:textId="759344A5" w:rsidR="004B71C8" w:rsidRPr="0058227D" w:rsidRDefault="00025875"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543BDE">
              <w:rPr>
                <w:rFonts w:ascii="Arial" w:eastAsia="華康細圓體" w:hAnsi="Arial" w:cs="Arial"/>
                <w:b/>
                <w:color w:val="800000"/>
              </w:rPr>
              <w:t>72</w:t>
            </w:r>
            <w:r>
              <w:rPr>
                <w:rFonts w:ascii="Arial" w:eastAsia="華康細圓體" w:hAnsi="Arial" w:cs="Arial"/>
                <w:b/>
                <w:color w:val="800000"/>
              </w:rPr>
              <w:t>9</w:t>
            </w:r>
          </w:p>
        </w:tc>
        <w:tc>
          <w:tcPr>
            <w:tcW w:w="1755" w:type="dxa"/>
            <w:tcBorders>
              <w:top w:val="double" w:sz="4" w:space="0" w:color="auto"/>
              <w:left w:val="single" w:sz="4" w:space="0" w:color="auto"/>
              <w:bottom w:val="single" w:sz="4" w:space="0" w:color="auto"/>
              <w:right w:val="single" w:sz="4" w:space="0" w:color="auto"/>
            </w:tcBorders>
            <w:vAlign w:val="center"/>
          </w:tcPr>
          <w:p w14:paraId="78CBC6D7" w14:textId="7D9A1647" w:rsidR="004B71C8" w:rsidRPr="0058227D" w:rsidRDefault="00025875"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2A4844">
              <w:rPr>
                <w:rFonts w:ascii="Arial" w:eastAsia="華康細圓體" w:hAnsi="Arial" w:cs="Arial"/>
                <w:b/>
                <w:color w:val="800000"/>
              </w:rPr>
              <w:t>84</w:t>
            </w:r>
            <w:r>
              <w:rPr>
                <w:rFonts w:ascii="Arial" w:eastAsia="華康細圓體" w:hAnsi="Arial" w:cs="Arial"/>
                <w:b/>
                <w:color w:val="800000"/>
              </w:rPr>
              <w:t>9</w:t>
            </w:r>
          </w:p>
        </w:tc>
        <w:tc>
          <w:tcPr>
            <w:tcW w:w="1800" w:type="dxa"/>
            <w:tcBorders>
              <w:top w:val="double" w:sz="4" w:space="0" w:color="auto"/>
              <w:left w:val="single" w:sz="4" w:space="0" w:color="auto"/>
              <w:bottom w:val="single" w:sz="4" w:space="0" w:color="auto"/>
              <w:right w:val="single" w:sz="4" w:space="0" w:color="auto"/>
            </w:tcBorders>
            <w:vAlign w:val="center"/>
          </w:tcPr>
          <w:p w14:paraId="3C9823D6" w14:textId="1937ACC8" w:rsidR="004B71C8" w:rsidRPr="0058227D" w:rsidRDefault="00025875"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CC5C4C">
              <w:rPr>
                <w:rFonts w:ascii="Arial" w:eastAsia="華康細圓體" w:hAnsi="Arial" w:cs="Arial"/>
                <w:b/>
                <w:color w:val="800000"/>
              </w:rPr>
              <w:t>108</w:t>
            </w:r>
            <w:r>
              <w:rPr>
                <w:rFonts w:ascii="Arial" w:eastAsia="華康細圓體" w:hAnsi="Arial" w:cs="Arial"/>
                <w:b/>
                <w:color w:val="800000"/>
              </w:rPr>
              <w:t>9</w:t>
            </w:r>
          </w:p>
        </w:tc>
        <w:tc>
          <w:tcPr>
            <w:tcW w:w="1710" w:type="dxa"/>
            <w:tcBorders>
              <w:top w:val="double" w:sz="4" w:space="0" w:color="auto"/>
              <w:left w:val="single" w:sz="4" w:space="0" w:color="auto"/>
              <w:bottom w:val="single" w:sz="4" w:space="0" w:color="auto"/>
              <w:right w:val="single" w:sz="4" w:space="0" w:color="auto"/>
            </w:tcBorders>
            <w:vAlign w:val="center"/>
          </w:tcPr>
          <w:p w14:paraId="33A39ACA" w14:textId="3D7A41C5" w:rsidR="004B71C8" w:rsidRPr="0058227D" w:rsidRDefault="00025875"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$1</w:t>
            </w:r>
            <w:r w:rsidR="00F65B3E">
              <w:rPr>
                <w:rFonts w:ascii="Arial" w:eastAsia="華康細圓體" w:hAnsi="Arial" w:cs="Arial"/>
                <w:b/>
                <w:color w:val="800000"/>
              </w:rPr>
              <w:t>82</w:t>
            </w:r>
            <w:r>
              <w:rPr>
                <w:rFonts w:ascii="Arial" w:eastAsia="華康細圓體" w:hAnsi="Arial" w:cs="Arial"/>
                <w:b/>
                <w:color w:val="800000"/>
              </w:rPr>
              <w:t>9</w:t>
            </w:r>
          </w:p>
        </w:tc>
      </w:tr>
      <w:tr w:rsidR="00BC5CCF" w:rsidRPr="00BC5CCF" w14:paraId="3EAA55A1" w14:textId="77777777" w:rsidTr="006C60CD">
        <w:trPr>
          <w:trHeight w:val="14"/>
        </w:trPr>
        <w:tc>
          <w:tcPr>
            <w:tcW w:w="3915" w:type="dxa"/>
            <w:tcBorders>
              <w:top w:val="single" w:sz="4" w:space="0" w:color="auto"/>
              <w:left w:val="single" w:sz="4" w:space="0" w:color="auto"/>
              <w:bottom w:val="single" w:sz="4" w:space="0" w:color="auto"/>
              <w:right w:val="single" w:sz="4" w:space="0" w:color="auto"/>
            </w:tcBorders>
            <w:vAlign w:val="center"/>
          </w:tcPr>
          <w:p w14:paraId="19E7303C" w14:textId="65B67E14" w:rsidR="00BC5CCF" w:rsidRPr="00BC5CCF" w:rsidRDefault="00BC5CCF" w:rsidP="006C60CD">
            <w:pPr>
              <w:spacing w:after="80" w:line="240" w:lineRule="auto"/>
              <w:rPr>
                <w:rFonts w:ascii="Times New Roman" w:eastAsia="SimSun" w:hAnsi="Times New Roman" w:cs="Times New Roman"/>
                <w:b/>
                <w:sz w:val="24"/>
                <w:szCs w:val="24"/>
                <w:lang w:eastAsia="zh-CN"/>
              </w:rPr>
            </w:pPr>
            <w:r w:rsidRPr="00BC5CCF">
              <w:rPr>
                <w:rFonts w:ascii="Times New Roman" w:hAnsi="Times New Roman" w:cs="Times New Roman"/>
                <w:b/>
                <w:sz w:val="24"/>
                <w:szCs w:val="24"/>
              </w:rPr>
              <w:t>6</w:t>
            </w:r>
            <w:r w:rsidRPr="00BC5CCF">
              <w:rPr>
                <w:rFonts w:ascii="Times New Roman" w:eastAsia="SimSun" w:hAnsi="Times New Roman" w:cs="Times New Roman"/>
                <w:b/>
                <w:sz w:val="24"/>
                <w:szCs w:val="24"/>
                <w:lang w:eastAsia="zh-CN"/>
              </w:rPr>
              <w:t>天</w:t>
            </w:r>
            <w:r w:rsidR="0025054D">
              <w:rPr>
                <w:rFonts w:ascii="Times New Roman" w:eastAsia="SimSun" w:hAnsi="Times New Roman" w:cs="Times New Roman"/>
                <w:b/>
                <w:sz w:val="24"/>
                <w:szCs w:val="24"/>
                <w:lang w:eastAsia="zh-CN"/>
              </w:rPr>
              <w:t>-</w:t>
            </w:r>
            <w:r w:rsidR="00F37A67" w:rsidRPr="00F37A67">
              <w:rPr>
                <w:rFonts w:ascii="Times New Roman" w:eastAsia="華康細圓體" w:hAnsi="Times New Roman" w:cs="Times New Roman"/>
                <w:b/>
                <w:sz w:val="24"/>
                <w:szCs w:val="24"/>
              </w:rPr>
              <w:t>B</w:t>
            </w:r>
            <w:r w:rsidR="004B71C8">
              <w:rPr>
                <w:rFonts w:ascii="Times New Roman" w:eastAsia="華康細圓體" w:hAnsi="Times New Roman" w:cs="Times New Roman"/>
                <w:b/>
                <w:sz w:val="24"/>
                <w:szCs w:val="24"/>
              </w:rPr>
              <w:t xml:space="preserve"> </w:t>
            </w:r>
            <w:r w:rsidR="00F37A67" w:rsidRPr="00F37A67">
              <w:rPr>
                <w:rFonts w:ascii="Times New Roman" w:eastAsia="華康細圓體" w:hAnsi="Times New Roman" w:cs="Times New Roman"/>
                <w:b/>
                <w:sz w:val="24"/>
                <w:szCs w:val="24"/>
              </w:rPr>
              <w:t>團</w:t>
            </w:r>
          </w:p>
        </w:tc>
        <w:tc>
          <w:tcPr>
            <w:tcW w:w="1695" w:type="dxa"/>
            <w:tcBorders>
              <w:top w:val="single" w:sz="4" w:space="0" w:color="auto"/>
              <w:left w:val="single" w:sz="4" w:space="0" w:color="auto"/>
              <w:bottom w:val="single" w:sz="4" w:space="0" w:color="auto"/>
              <w:right w:val="single" w:sz="4" w:space="0" w:color="auto"/>
            </w:tcBorders>
            <w:vAlign w:val="center"/>
          </w:tcPr>
          <w:p w14:paraId="55323B6C" w14:textId="5579C728" w:rsidR="00BC5CCF" w:rsidRPr="0058227D" w:rsidRDefault="00EA42A1"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985DC9">
              <w:rPr>
                <w:rFonts w:ascii="Arial" w:eastAsia="華康細圓體" w:hAnsi="Arial" w:cs="Arial"/>
                <w:b/>
                <w:color w:val="800000"/>
              </w:rPr>
              <w:t>6</w:t>
            </w:r>
            <w:r w:rsidR="00543BDE">
              <w:rPr>
                <w:rFonts w:ascii="Arial" w:eastAsia="華康細圓體" w:hAnsi="Arial" w:cs="Arial"/>
                <w:b/>
                <w:color w:val="800000"/>
              </w:rPr>
              <w:t>8</w:t>
            </w:r>
            <w:r>
              <w:rPr>
                <w:rFonts w:ascii="Arial" w:eastAsia="華康細圓體" w:hAnsi="Arial" w:cs="Arial"/>
                <w:b/>
                <w:color w:val="800000"/>
              </w:rPr>
              <w:t>9</w:t>
            </w:r>
          </w:p>
        </w:tc>
        <w:tc>
          <w:tcPr>
            <w:tcW w:w="1755" w:type="dxa"/>
            <w:tcBorders>
              <w:top w:val="single" w:sz="4" w:space="0" w:color="auto"/>
              <w:left w:val="single" w:sz="4" w:space="0" w:color="auto"/>
              <w:bottom w:val="single" w:sz="4" w:space="0" w:color="auto"/>
              <w:right w:val="single" w:sz="4" w:space="0" w:color="auto"/>
            </w:tcBorders>
            <w:vAlign w:val="center"/>
          </w:tcPr>
          <w:p w14:paraId="031E7EF9" w14:textId="2A0D56E4" w:rsidR="00BC5CCF" w:rsidRPr="0058227D" w:rsidRDefault="00EA42A1"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985DC9">
              <w:rPr>
                <w:rFonts w:ascii="Arial" w:eastAsia="華康細圓體" w:hAnsi="Arial" w:cs="Arial"/>
                <w:b/>
                <w:color w:val="800000"/>
              </w:rPr>
              <w:t>7</w:t>
            </w:r>
            <w:r w:rsidR="00543BDE">
              <w:rPr>
                <w:rFonts w:ascii="Arial" w:eastAsia="華康細圓體" w:hAnsi="Arial" w:cs="Arial"/>
                <w:b/>
                <w:color w:val="800000"/>
              </w:rPr>
              <w:t>5</w:t>
            </w:r>
            <w:r>
              <w:rPr>
                <w:rFonts w:ascii="Arial" w:eastAsia="華康細圓體" w:hAnsi="Arial" w:cs="Arial"/>
                <w:b/>
                <w:color w:val="800000"/>
              </w:rPr>
              <w:t>9</w:t>
            </w:r>
          </w:p>
        </w:tc>
        <w:tc>
          <w:tcPr>
            <w:tcW w:w="1800" w:type="dxa"/>
            <w:tcBorders>
              <w:top w:val="single" w:sz="4" w:space="0" w:color="auto"/>
              <w:left w:val="single" w:sz="4" w:space="0" w:color="auto"/>
              <w:bottom w:val="single" w:sz="4" w:space="0" w:color="auto"/>
              <w:right w:val="single" w:sz="4" w:space="0" w:color="auto"/>
            </w:tcBorders>
            <w:vAlign w:val="center"/>
          </w:tcPr>
          <w:p w14:paraId="43F9B6AD" w14:textId="1B8C581C" w:rsidR="00BC5CCF" w:rsidRPr="0058227D" w:rsidRDefault="00EA42A1"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985DC9">
              <w:rPr>
                <w:rFonts w:ascii="Arial" w:eastAsia="華康細圓體" w:hAnsi="Arial" w:cs="Arial"/>
                <w:b/>
                <w:color w:val="800000"/>
              </w:rPr>
              <w:t>9</w:t>
            </w:r>
            <w:r w:rsidR="002A4844">
              <w:rPr>
                <w:rFonts w:ascii="Arial" w:eastAsia="華康細圓體" w:hAnsi="Arial" w:cs="Arial"/>
                <w:b/>
                <w:color w:val="800000"/>
              </w:rPr>
              <w:t>3</w:t>
            </w:r>
            <w:r>
              <w:rPr>
                <w:rFonts w:ascii="Arial" w:eastAsia="華康細圓體" w:hAnsi="Arial" w:cs="Arial"/>
                <w:b/>
                <w:color w:val="800000"/>
              </w:rPr>
              <w:t>9</w:t>
            </w:r>
          </w:p>
        </w:tc>
        <w:tc>
          <w:tcPr>
            <w:tcW w:w="1710" w:type="dxa"/>
            <w:tcBorders>
              <w:top w:val="single" w:sz="4" w:space="0" w:color="auto"/>
              <w:left w:val="single" w:sz="4" w:space="0" w:color="auto"/>
              <w:bottom w:val="single" w:sz="4" w:space="0" w:color="auto"/>
              <w:right w:val="single" w:sz="4" w:space="0" w:color="auto"/>
            </w:tcBorders>
            <w:vAlign w:val="center"/>
          </w:tcPr>
          <w:p w14:paraId="5DE1E8BC" w14:textId="16BB2F69" w:rsidR="00BC5CCF" w:rsidRPr="0058227D" w:rsidRDefault="00EA42A1" w:rsidP="006C60CD">
            <w:pPr>
              <w:spacing w:after="80" w:line="240" w:lineRule="auto"/>
              <w:jc w:val="center"/>
              <w:rPr>
                <w:rFonts w:ascii="Arial" w:eastAsia="華康細圓體" w:hAnsi="Arial" w:cs="Arial"/>
                <w:b/>
                <w:color w:val="800000"/>
              </w:rPr>
            </w:pPr>
            <w:r>
              <w:rPr>
                <w:rFonts w:ascii="Arial" w:eastAsia="華康細圓體" w:hAnsi="Arial" w:cs="Arial"/>
                <w:b/>
                <w:color w:val="800000"/>
              </w:rPr>
              <w:t>$1</w:t>
            </w:r>
            <w:r w:rsidR="003560F3">
              <w:rPr>
                <w:rFonts w:ascii="Arial" w:eastAsia="華康細圓體" w:hAnsi="Arial" w:cs="Arial"/>
                <w:b/>
                <w:color w:val="800000"/>
              </w:rPr>
              <w:t>59</w:t>
            </w:r>
            <w:r>
              <w:rPr>
                <w:rFonts w:ascii="Arial" w:eastAsia="華康細圓體" w:hAnsi="Arial" w:cs="Arial"/>
                <w:b/>
                <w:color w:val="800000"/>
              </w:rPr>
              <w:t>9</w:t>
            </w:r>
          </w:p>
        </w:tc>
      </w:tr>
      <w:tr w:rsidR="004B71C8" w:rsidRPr="00BC5CCF" w14:paraId="3A3E08FB" w14:textId="77777777" w:rsidTr="00654E39">
        <w:trPr>
          <w:trHeight w:val="683"/>
        </w:trPr>
        <w:tc>
          <w:tcPr>
            <w:tcW w:w="3915" w:type="dxa"/>
            <w:tcBorders>
              <w:top w:val="single" w:sz="4" w:space="0" w:color="auto"/>
              <w:left w:val="single" w:sz="4" w:space="0" w:color="auto"/>
              <w:bottom w:val="single" w:sz="4" w:space="0" w:color="auto"/>
              <w:right w:val="single" w:sz="4" w:space="0" w:color="auto"/>
            </w:tcBorders>
            <w:vAlign w:val="center"/>
          </w:tcPr>
          <w:p w14:paraId="27A3D975" w14:textId="23E73EC4" w:rsidR="004B71C8" w:rsidRPr="00654E39" w:rsidRDefault="004B71C8" w:rsidP="006C60CD">
            <w:pPr>
              <w:shd w:val="clear" w:color="auto" w:fill="FFFFFF"/>
              <w:spacing w:after="0" w:line="240" w:lineRule="auto"/>
              <w:textAlignment w:val="baseline"/>
              <w:rPr>
                <w:rFonts w:ascii="Times New Roman" w:eastAsia="華康細圓體" w:hAnsi="Times New Roman" w:cs="Times New Roman"/>
                <w:b/>
                <w:sz w:val="24"/>
                <w:szCs w:val="24"/>
              </w:rPr>
            </w:pPr>
            <w:r w:rsidRPr="00BC5CCF">
              <w:rPr>
                <w:rFonts w:ascii="Times New Roman" w:hAnsi="Times New Roman" w:cs="Times New Roman"/>
                <w:b/>
                <w:sz w:val="24"/>
                <w:szCs w:val="24"/>
                <w:lang w:val="en-CA"/>
              </w:rPr>
              <w:t>6</w:t>
            </w:r>
            <w:r w:rsidRPr="00BC5CCF">
              <w:rPr>
                <w:rFonts w:ascii="Times New Roman" w:eastAsia="SimSun" w:hAnsi="Times New Roman" w:cs="Times New Roman"/>
                <w:b/>
                <w:sz w:val="24"/>
                <w:szCs w:val="24"/>
                <w:lang w:val="en-CA" w:eastAsia="zh-CN"/>
              </w:rPr>
              <w:t>天</w:t>
            </w:r>
            <w:r w:rsidR="0025054D">
              <w:rPr>
                <w:rFonts w:ascii="Times New Roman" w:eastAsia="SimSun" w:hAnsi="Times New Roman" w:cs="Times New Roman"/>
                <w:b/>
                <w:sz w:val="24"/>
                <w:szCs w:val="24"/>
                <w:lang w:val="en-CA" w:eastAsia="zh-CN"/>
              </w:rPr>
              <w:t>-</w:t>
            </w:r>
            <w:r>
              <w:rPr>
                <w:rFonts w:ascii="Times New Roman" w:eastAsia="華康細圓體" w:hAnsi="Times New Roman" w:cs="Times New Roman"/>
                <w:b/>
                <w:sz w:val="24"/>
                <w:szCs w:val="24"/>
              </w:rPr>
              <w:t xml:space="preserve">C </w:t>
            </w:r>
            <w:r w:rsidRPr="00F37A67">
              <w:rPr>
                <w:rFonts w:ascii="Times New Roman" w:eastAsia="華康細圓體" w:hAnsi="Times New Roman" w:cs="Times New Roman"/>
                <w:b/>
                <w:sz w:val="24"/>
                <w:szCs w:val="24"/>
              </w:rPr>
              <w:t>團</w:t>
            </w:r>
          </w:p>
        </w:tc>
        <w:tc>
          <w:tcPr>
            <w:tcW w:w="1695" w:type="dxa"/>
            <w:tcBorders>
              <w:top w:val="single" w:sz="4" w:space="0" w:color="auto"/>
              <w:left w:val="single" w:sz="4" w:space="0" w:color="auto"/>
              <w:bottom w:val="single" w:sz="4" w:space="0" w:color="auto"/>
              <w:right w:val="single" w:sz="4" w:space="0" w:color="auto"/>
            </w:tcBorders>
            <w:vAlign w:val="center"/>
          </w:tcPr>
          <w:p w14:paraId="45C7B31D" w14:textId="77777777" w:rsidR="00D57A24" w:rsidRDefault="00D57A24" w:rsidP="00886378">
            <w:pPr>
              <w:spacing w:after="80" w:line="240" w:lineRule="auto"/>
              <w:rPr>
                <w:rFonts w:ascii="Arial" w:eastAsia="華康細圓體" w:hAnsi="Arial" w:cs="Arial"/>
                <w:b/>
                <w:color w:val="800000"/>
              </w:rPr>
            </w:pPr>
          </w:p>
          <w:p w14:paraId="53DA1A6B" w14:textId="43A0A5C9" w:rsidR="00543BDE" w:rsidRPr="0058227D" w:rsidRDefault="00EA42A1"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543BDE">
              <w:rPr>
                <w:rFonts w:ascii="Arial" w:eastAsia="華康細圓體" w:hAnsi="Arial" w:cs="Arial"/>
                <w:b/>
                <w:color w:val="800000"/>
              </w:rPr>
              <w:t>61</w:t>
            </w:r>
            <w:r>
              <w:rPr>
                <w:rFonts w:ascii="Arial" w:eastAsia="華康細圓體" w:hAnsi="Arial" w:cs="Arial"/>
                <w:b/>
                <w:color w:val="800000"/>
              </w:rPr>
              <w:t>9</w:t>
            </w:r>
          </w:p>
        </w:tc>
        <w:tc>
          <w:tcPr>
            <w:tcW w:w="1755" w:type="dxa"/>
            <w:tcBorders>
              <w:top w:val="single" w:sz="4" w:space="0" w:color="auto"/>
              <w:left w:val="single" w:sz="4" w:space="0" w:color="auto"/>
              <w:bottom w:val="single" w:sz="4" w:space="0" w:color="auto"/>
              <w:right w:val="single" w:sz="4" w:space="0" w:color="auto"/>
            </w:tcBorders>
            <w:vAlign w:val="center"/>
          </w:tcPr>
          <w:p w14:paraId="417443AC" w14:textId="77777777" w:rsidR="00D57A24" w:rsidRDefault="00D57A24" w:rsidP="00886378">
            <w:pPr>
              <w:spacing w:after="80" w:line="240" w:lineRule="auto"/>
              <w:rPr>
                <w:rFonts w:ascii="Arial" w:eastAsia="華康細圓體" w:hAnsi="Arial" w:cs="Arial"/>
                <w:b/>
                <w:color w:val="800000"/>
              </w:rPr>
            </w:pPr>
          </w:p>
          <w:p w14:paraId="71346E8F" w14:textId="24267F88" w:rsidR="00543BDE" w:rsidRPr="0058227D" w:rsidRDefault="00EA42A1"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1E451C">
              <w:rPr>
                <w:rFonts w:ascii="Arial" w:eastAsia="華康細圓體" w:hAnsi="Arial" w:cs="Arial"/>
                <w:b/>
                <w:color w:val="800000"/>
              </w:rPr>
              <w:t>6</w:t>
            </w:r>
            <w:r w:rsidR="00543BDE">
              <w:rPr>
                <w:rFonts w:ascii="Arial" w:eastAsia="華康細圓體" w:hAnsi="Arial" w:cs="Arial"/>
                <w:b/>
                <w:color w:val="800000"/>
              </w:rPr>
              <w:t>7</w:t>
            </w:r>
            <w:r w:rsidR="00AA4004">
              <w:rPr>
                <w:rFonts w:ascii="Arial" w:eastAsia="華康細圓體" w:hAnsi="Arial" w:cs="Arial"/>
                <w:b/>
                <w:color w:val="800000"/>
              </w:rPr>
              <w:t>9</w:t>
            </w:r>
            <w:r w:rsidR="00543BDE">
              <w:rPr>
                <w:rFonts w:ascii="Arial" w:eastAsia="華康細圓體" w:hAnsi="Arial" w:cs="Arial"/>
                <w:b/>
                <w:color w:val="800000"/>
              </w:rPr>
              <w:t xml:space="preserve">      </w:t>
            </w:r>
          </w:p>
        </w:tc>
        <w:tc>
          <w:tcPr>
            <w:tcW w:w="1800" w:type="dxa"/>
            <w:tcBorders>
              <w:top w:val="single" w:sz="4" w:space="0" w:color="auto"/>
              <w:left w:val="single" w:sz="4" w:space="0" w:color="auto"/>
              <w:bottom w:val="single" w:sz="4" w:space="0" w:color="auto"/>
              <w:right w:val="single" w:sz="4" w:space="0" w:color="auto"/>
            </w:tcBorders>
            <w:vAlign w:val="center"/>
          </w:tcPr>
          <w:p w14:paraId="68D51184" w14:textId="77777777" w:rsidR="00D57A24" w:rsidRDefault="00D57A24" w:rsidP="00886378">
            <w:pPr>
              <w:spacing w:after="80" w:line="240" w:lineRule="auto"/>
              <w:rPr>
                <w:rFonts w:ascii="Arial" w:eastAsia="華康細圓體" w:hAnsi="Arial" w:cs="Arial"/>
                <w:b/>
                <w:color w:val="800000"/>
              </w:rPr>
            </w:pPr>
          </w:p>
          <w:p w14:paraId="03824F2D" w14:textId="27B277F3" w:rsidR="002A4844" w:rsidRPr="0058227D" w:rsidRDefault="00AA4004"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w:t>
            </w:r>
            <w:r w:rsidR="002A4844">
              <w:rPr>
                <w:rFonts w:ascii="Arial" w:eastAsia="華康細圓體" w:hAnsi="Arial" w:cs="Arial"/>
                <w:b/>
                <w:color w:val="800000"/>
              </w:rPr>
              <w:t>85</w:t>
            </w:r>
            <w:r>
              <w:rPr>
                <w:rFonts w:ascii="Arial" w:eastAsia="華康細圓體" w:hAnsi="Arial" w:cs="Arial"/>
                <w:b/>
                <w:color w:val="800000"/>
              </w:rPr>
              <w:t>9</w:t>
            </w:r>
            <w:r w:rsidR="002A4844">
              <w:rPr>
                <w:rFonts w:ascii="Arial" w:eastAsia="華康細圓體" w:hAnsi="Arial" w:cs="Arial"/>
                <w:b/>
                <w:color w:val="800000"/>
              </w:rPr>
              <w:t xml:space="preserve">   </w:t>
            </w:r>
          </w:p>
        </w:tc>
        <w:tc>
          <w:tcPr>
            <w:tcW w:w="1710" w:type="dxa"/>
            <w:tcBorders>
              <w:top w:val="single" w:sz="4" w:space="0" w:color="auto"/>
              <w:left w:val="single" w:sz="4" w:space="0" w:color="auto"/>
              <w:bottom w:val="single" w:sz="4" w:space="0" w:color="auto"/>
              <w:right w:val="single" w:sz="4" w:space="0" w:color="auto"/>
            </w:tcBorders>
            <w:vAlign w:val="center"/>
          </w:tcPr>
          <w:p w14:paraId="1AC5C7C8" w14:textId="77777777" w:rsidR="00D57A24" w:rsidRDefault="00D57A24" w:rsidP="00886378">
            <w:pPr>
              <w:spacing w:after="80" w:line="240" w:lineRule="auto"/>
              <w:rPr>
                <w:rFonts w:ascii="Arial" w:eastAsia="華康細圓體" w:hAnsi="Arial" w:cs="Arial"/>
                <w:b/>
                <w:color w:val="800000"/>
              </w:rPr>
            </w:pPr>
          </w:p>
          <w:p w14:paraId="39242220" w14:textId="47F9C053" w:rsidR="00CC5C4C" w:rsidRPr="0058227D" w:rsidRDefault="00AA4004"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$1</w:t>
            </w:r>
            <w:r w:rsidR="00CC5C4C">
              <w:rPr>
                <w:rFonts w:ascii="Arial" w:eastAsia="華康細圓體" w:hAnsi="Arial" w:cs="Arial"/>
                <w:b/>
                <w:color w:val="800000"/>
              </w:rPr>
              <w:t>51</w:t>
            </w:r>
            <w:r>
              <w:rPr>
                <w:rFonts w:ascii="Arial" w:eastAsia="華康細圓體" w:hAnsi="Arial" w:cs="Arial"/>
                <w:b/>
                <w:color w:val="800000"/>
              </w:rPr>
              <w:t>9</w:t>
            </w:r>
          </w:p>
        </w:tc>
      </w:tr>
      <w:tr w:rsidR="006C60CD" w:rsidRPr="00BC5CCF" w14:paraId="19A71FBA" w14:textId="77777777" w:rsidTr="006C60CD">
        <w:trPr>
          <w:trHeight w:val="744"/>
        </w:trPr>
        <w:tc>
          <w:tcPr>
            <w:tcW w:w="3915" w:type="dxa"/>
            <w:tcBorders>
              <w:top w:val="single" w:sz="4" w:space="0" w:color="auto"/>
              <w:left w:val="single" w:sz="4" w:space="0" w:color="auto"/>
              <w:bottom w:val="single" w:sz="4" w:space="0" w:color="auto"/>
              <w:right w:val="single" w:sz="4" w:space="0" w:color="auto"/>
            </w:tcBorders>
            <w:vAlign w:val="center"/>
          </w:tcPr>
          <w:p w14:paraId="6728D9AC" w14:textId="72AF48B9" w:rsidR="006C60CD" w:rsidRDefault="00654E39" w:rsidP="006C60CD">
            <w:pPr>
              <w:spacing w:after="80" w:line="240" w:lineRule="auto"/>
              <w:rPr>
                <w:rFonts w:ascii="Times New Roman" w:hAnsi="Times New Roman" w:cs="Times New Roman"/>
                <w:b/>
                <w:sz w:val="24"/>
                <w:szCs w:val="24"/>
                <w:lang w:val="en-CA"/>
              </w:rPr>
            </w:pPr>
            <w:r w:rsidRPr="00636354">
              <w:rPr>
                <w:rFonts w:ascii="Times New Roman" w:hAnsi="Times New Roman" w:cs="Times New Roman"/>
                <w:b/>
                <w:sz w:val="24"/>
                <w:szCs w:val="24"/>
              </w:rPr>
              <w:t>6</w:t>
            </w:r>
            <w:r w:rsidRPr="00BC5CCF">
              <w:rPr>
                <w:rFonts w:ascii="Times New Roman" w:eastAsia="SimSun" w:hAnsi="Times New Roman" w:cs="Times New Roman"/>
                <w:b/>
                <w:sz w:val="24"/>
                <w:szCs w:val="24"/>
                <w:lang w:val="en-CA" w:eastAsia="zh-CN"/>
              </w:rPr>
              <w:t>天</w:t>
            </w:r>
            <w:r w:rsidRPr="00636354">
              <w:rPr>
                <w:rFonts w:ascii="Times New Roman" w:hAnsi="Times New Roman" w:cs="Times New Roman"/>
                <w:b/>
                <w:sz w:val="24"/>
                <w:szCs w:val="24"/>
              </w:rPr>
              <w:t>-D</w:t>
            </w:r>
            <w:r w:rsidRPr="00F37A67">
              <w:rPr>
                <w:rFonts w:ascii="Times New Roman" w:eastAsia="華康細圓體" w:hAnsi="Times New Roman" w:cs="Times New Roman"/>
                <w:b/>
                <w:sz w:val="24"/>
                <w:szCs w:val="24"/>
              </w:rPr>
              <w:t>團</w:t>
            </w:r>
          </w:p>
        </w:tc>
        <w:tc>
          <w:tcPr>
            <w:tcW w:w="1695" w:type="dxa"/>
            <w:tcBorders>
              <w:top w:val="single" w:sz="4" w:space="0" w:color="auto"/>
              <w:left w:val="single" w:sz="4" w:space="0" w:color="auto"/>
              <w:bottom w:val="single" w:sz="4" w:space="0" w:color="auto"/>
              <w:right w:val="single" w:sz="4" w:space="0" w:color="auto"/>
            </w:tcBorders>
            <w:vAlign w:val="center"/>
          </w:tcPr>
          <w:p w14:paraId="25338330" w14:textId="0715BFA2" w:rsidR="006C60CD" w:rsidRDefault="00654E39"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$589</w:t>
            </w:r>
          </w:p>
        </w:tc>
        <w:tc>
          <w:tcPr>
            <w:tcW w:w="1755" w:type="dxa"/>
            <w:tcBorders>
              <w:top w:val="single" w:sz="4" w:space="0" w:color="auto"/>
              <w:left w:val="single" w:sz="4" w:space="0" w:color="auto"/>
              <w:bottom w:val="single" w:sz="4" w:space="0" w:color="auto"/>
              <w:right w:val="single" w:sz="4" w:space="0" w:color="auto"/>
            </w:tcBorders>
            <w:vAlign w:val="center"/>
          </w:tcPr>
          <w:p w14:paraId="443C8AE6" w14:textId="722F2269" w:rsidR="006C60CD" w:rsidRDefault="00654E39"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$669</w:t>
            </w:r>
          </w:p>
        </w:tc>
        <w:tc>
          <w:tcPr>
            <w:tcW w:w="1800" w:type="dxa"/>
            <w:tcBorders>
              <w:top w:val="single" w:sz="4" w:space="0" w:color="auto"/>
              <w:left w:val="single" w:sz="4" w:space="0" w:color="auto"/>
              <w:bottom w:val="single" w:sz="4" w:space="0" w:color="auto"/>
              <w:right w:val="single" w:sz="4" w:space="0" w:color="auto"/>
            </w:tcBorders>
            <w:vAlign w:val="center"/>
          </w:tcPr>
          <w:p w14:paraId="61A977D0" w14:textId="701D4583" w:rsidR="006C60CD" w:rsidRDefault="00654E39"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$829</w:t>
            </w:r>
          </w:p>
        </w:tc>
        <w:tc>
          <w:tcPr>
            <w:tcW w:w="1710" w:type="dxa"/>
            <w:tcBorders>
              <w:top w:val="single" w:sz="4" w:space="0" w:color="auto"/>
              <w:left w:val="single" w:sz="4" w:space="0" w:color="auto"/>
              <w:bottom w:val="single" w:sz="4" w:space="0" w:color="auto"/>
              <w:right w:val="single" w:sz="4" w:space="0" w:color="auto"/>
            </w:tcBorders>
            <w:vAlign w:val="center"/>
          </w:tcPr>
          <w:p w14:paraId="3D6653BC" w14:textId="68656B43" w:rsidR="006C60CD" w:rsidRDefault="00654E39" w:rsidP="00654E39">
            <w:pPr>
              <w:spacing w:after="80" w:line="240" w:lineRule="auto"/>
              <w:jc w:val="center"/>
              <w:rPr>
                <w:rFonts w:ascii="Arial" w:eastAsia="華康細圓體" w:hAnsi="Arial" w:cs="Arial"/>
                <w:b/>
                <w:color w:val="800000"/>
              </w:rPr>
            </w:pPr>
            <w:r>
              <w:rPr>
                <w:rFonts w:ascii="Arial" w:eastAsia="華康細圓體" w:hAnsi="Arial" w:cs="Arial"/>
                <w:b/>
                <w:color w:val="800000"/>
              </w:rPr>
              <w:t>$1379</w:t>
            </w:r>
          </w:p>
        </w:tc>
      </w:tr>
    </w:tbl>
    <w:p w14:paraId="1838EF4A" w14:textId="075A8050" w:rsidR="00BC5CCF" w:rsidRPr="00ED37E0" w:rsidRDefault="00684963" w:rsidP="00014B60">
      <w:pPr>
        <w:shd w:val="clear" w:color="auto" w:fill="FFFFFF"/>
        <w:spacing w:after="0" w:line="240" w:lineRule="auto"/>
        <w:textAlignment w:val="baseline"/>
        <w:rPr>
          <w:rFonts w:ascii="Times New Roman" w:hAnsi="Times New Roman" w:cs="Times New Roman"/>
          <w:sz w:val="21"/>
          <w:szCs w:val="21"/>
        </w:rPr>
      </w:pPr>
      <w:r w:rsidRPr="00ED37E0">
        <w:rPr>
          <w:rFonts w:ascii="Times New Roman" w:hAnsi="Times New Roman" w:cs="Times New Roman"/>
          <w:sz w:val="21"/>
          <w:szCs w:val="21"/>
        </w:rPr>
        <w:t>Tourcode:</w:t>
      </w:r>
      <w:r w:rsidR="00ED37E0" w:rsidRPr="00ED37E0">
        <w:rPr>
          <w:rFonts w:ascii="Times New Roman" w:hAnsi="Times New Roman" w:cs="Times New Roman"/>
          <w:sz w:val="21"/>
          <w:szCs w:val="21"/>
        </w:rPr>
        <w:t>202</w:t>
      </w:r>
      <w:r w:rsidR="00BA613D">
        <w:rPr>
          <w:rFonts w:ascii="Times New Roman" w:hAnsi="Times New Roman" w:cs="Times New Roman"/>
          <w:sz w:val="21"/>
          <w:szCs w:val="21"/>
        </w:rPr>
        <w:t>6</w:t>
      </w:r>
      <w:r w:rsidR="00ED37E0">
        <w:rPr>
          <w:rFonts w:ascii="Times New Roman" w:hAnsi="Times New Roman" w:cs="Times New Roman"/>
          <w:sz w:val="21"/>
          <w:szCs w:val="21"/>
        </w:rPr>
        <w:t xml:space="preserve"> </w:t>
      </w:r>
      <w:r w:rsidR="00ED37E0" w:rsidRPr="00ED37E0">
        <w:rPr>
          <w:rFonts w:ascii="Times New Roman" w:hAnsi="Times New Roman" w:cs="Times New Roman"/>
          <w:sz w:val="21"/>
          <w:szCs w:val="21"/>
        </w:rPr>
        <w:t>CAV5/6</w:t>
      </w:r>
    </w:p>
    <w:p w14:paraId="44704EB2" w14:textId="77777777" w:rsidR="00826331" w:rsidRPr="00826331" w:rsidRDefault="00826331" w:rsidP="000966E1">
      <w:pPr>
        <w:shd w:val="clear" w:color="auto" w:fill="FFFFFF"/>
        <w:spacing w:after="0" w:line="240" w:lineRule="auto"/>
        <w:textAlignment w:val="baseline"/>
        <w:rPr>
          <w:rFonts w:ascii="Times New Roman" w:hAnsi="Times New Roman" w:cs="Times New Roman"/>
          <w:b/>
          <w:sz w:val="24"/>
          <w:szCs w:val="24"/>
        </w:rPr>
      </w:pPr>
    </w:p>
    <w:p w14:paraId="27322378" w14:textId="5E11567D" w:rsidR="003A63CD" w:rsidRPr="003A63CD" w:rsidRDefault="003A63CD" w:rsidP="003A63CD">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A</w:t>
      </w:r>
      <w:r w:rsidR="001D7952" w:rsidRPr="001D7952">
        <w:rPr>
          <w:rFonts w:ascii="Times New Roman" w:hAnsi="Times New Roman" w:cs="Times New Roman" w:hint="eastAsia"/>
          <w:b/>
          <w:sz w:val="21"/>
          <w:szCs w:val="21"/>
        </w:rPr>
        <w:t>團</w:t>
      </w:r>
      <w:r w:rsidR="001D7952" w:rsidRPr="001D7952">
        <w:rPr>
          <w:rFonts w:ascii="Times New Roman" w:hAnsi="Times New Roman" w:cs="Times New Roman"/>
          <w:b/>
          <w:sz w:val="21"/>
          <w:szCs w:val="21"/>
        </w:rPr>
        <w:t>—</w:t>
      </w:r>
      <w:r w:rsidRPr="003A63CD">
        <w:rPr>
          <w:rFonts w:ascii="Times New Roman" w:hAnsi="Times New Roman" w:cs="Times New Roman"/>
          <w:b/>
          <w:sz w:val="21"/>
          <w:szCs w:val="21"/>
        </w:rPr>
        <w:t>滿地可市中心喜來登酒店或同級</w:t>
      </w:r>
      <w:r w:rsidRPr="003A63CD">
        <w:rPr>
          <w:rFonts w:ascii="Times New Roman" w:hAnsi="Times New Roman" w:cs="Times New Roman"/>
          <w:b/>
          <w:sz w:val="21"/>
          <w:szCs w:val="21"/>
        </w:rPr>
        <w:t xml:space="preserve"> | </w:t>
      </w:r>
      <w:r w:rsidRPr="003A63CD">
        <w:rPr>
          <w:rFonts w:ascii="Times New Roman" w:hAnsi="Times New Roman" w:cs="Times New Roman"/>
          <w:b/>
          <w:sz w:val="21"/>
          <w:szCs w:val="21"/>
        </w:rPr>
        <w:t>魁北克豪華古堡大酒店</w:t>
      </w:r>
    </w:p>
    <w:p w14:paraId="113C85D2" w14:textId="77777777" w:rsidR="00A94341" w:rsidRDefault="003A63CD" w:rsidP="003A63CD">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B</w:t>
      </w:r>
      <w:r w:rsidR="001D7952" w:rsidRPr="001D7952">
        <w:rPr>
          <w:rFonts w:ascii="Times New Roman" w:hAnsi="Times New Roman" w:cs="Times New Roman" w:hint="eastAsia"/>
          <w:b/>
          <w:sz w:val="21"/>
          <w:szCs w:val="21"/>
        </w:rPr>
        <w:t>團</w:t>
      </w:r>
      <w:r w:rsidR="001D7952" w:rsidRPr="001D7952">
        <w:rPr>
          <w:rFonts w:ascii="Times New Roman" w:hAnsi="Times New Roman" w:cs="Times New Roman"/>
          <w:b/>
          <w:sz w:val="21"/>
          <w:szCs w:val="21"/>
        </w:rPr>
        <w:t>—</w:t>
      </w:r>
      <w:r w:rsidR="00A94341" w:rsidRPr="00A94341">
        <w:rPr>
          <w:rFonts w:ascii="Times New Roman" w:hAnsi="Times New Roman" w:cs="Times New Roman"/>
          <w:b/>
          <w:sz w:val="21"/>
          <w:szCs w:val="21"/>
        </w:rPr>
        <w:t>滿地可：</w:t>
      </w:r>
      <w:r w:rsidR="00A94341" w:rsidRPr="00A94341">
        <w:rPr>
          <w:rFonts w:ascii="Times New Roman" w:hAnsi="Times New Roman" w:cs="Times New Roman"/>
          <w:b/>
          <w:sz w:val="21"/>
          <w:szCs w:val="21"/>
        </w:rPr>
        <w:t>4</w:t>
      </w:r>
      <w:r w:rsidR="00A94341" w:rsidRPr="00A94341">
        <w:rPr>
          <w:rFonts w:ascii="Times New Roman" w:hAnsi="Times New Roman" w:cs="Times New Roman"/>
          <w:b/>
          <w:sz w:val="21"/>
          <w:szCs w:val="21"/>
        </w:rPr>
        <w:t>星市中心喜來登</w:t>
      </w:r>
      <w:r w:rsidR="00A94341" w:rsidRPr="00A94341">
        <w:rPr>
          <w:rFonts w:ascii="Times New Roman" w:hAnsi="Times New Roman" w:cs="Times New Roman"/>
          <w:b/>
          <w:sz w:val="21"/>
          <w:szCs w:val="21"/>
        </w:rPr>
        <w:t xml:space="preserve">/Hyatt Place </w:t>
      </w:r>
      <w:r w:rsidR="00A94341" w:rsidRPr="00A94341">
        <w:rPr>
          <w:rFonts w:ascii="Times New Roman" w:hAnsi="Times New Roman" w:cs="Times New Roman"/>
          <w:b/>
          <w:sz w:val="21"/>
          <w:szCs w:val="21"/>
        </w:rPr>
        <w:t>酒店或同級</w:t>
      </w:r>
      <w:r w:rsidR="00A94341" w:rsidRPr="00A94341">
        <w:rPr>
          <w:rFonts w:ascii="Times New Roman" w:hAnsi="Times New Roman" w:cs="Times New Roman"/>
          <w:b/>
          <w:sz w:val="21"/>
          <w:szCs w:val="21"/>
        </w:rPr>
        <w:t xml:space="preserve"> | </w:t>
      </w:r>
      <w:r w:rsidR="00A94341" w:rsidRPr="00A94341">
        <w:rPr>
          <w:rFonts w:ascii="Times New Roman" w:hAnsi="Times New Roman" w:cs="Times New Roman"/>
          <w:b/>
          <w:sz w:val="21"/>
          <w:szCs w:val="21"/>
        </w:rPr>
        <w:t>魁北克</w:t>
      </w:r>
      <w:r w:rsidR="00A94341" w:rsidRPr="00A94341">
        <w:rPr>
          <w:rFonts w:ascii="Times New Roman" w:hAnsi="Times New Roman" w:cs="Times New Roman"/>
          <w:b/>
          <w:sz w:val="21"/>
          <w:szCs w:val="21"/>
        </w:rPr>
        <w:t>: 4</w:t>
      </w:r>
      <w:r w:rsidR="00A94341" w:rsidRPr="00A94341">
        <w:rPr>
          <w:rFonts w:ascii="Times New Roman" w:hAnsi="Times New Roman" w:cs="Times New Roman"/>
          <w:b/>
          <w:sz w:val="21"/>
          <w:szCs w:val="21"/>
        </w:rPr>
        <w:t>星</w:t>
      </w:r>
      <w:r w:rsidR="00A94341" w:rsidRPr="00A94341">
        <w:rPr>
          <w:rFonts w:ascii="Times New Roman" w:hAnsi="Times New Roman" w:cs="Times New Roman"/>
          <w:b/>
          <w:sz w:val="21"/>
          <w:szCs w:val="21"/>
        </w:rPr>
        <w:t xml:space="preserve">Hilton/Delta </w:t>
      </w:r>
      <w:r w:rsidR="00A94341" w:rsidRPr="00A94341">
        <w:rPr>
          <w:rFonts w:ascii="Times New Roman" w:hAnsi="Times New Roman" w:cs="Times New Roman"/>
          <w:b/>
          <w:sz w:val="21"/>
          <w:szCs w:val="21"/>
        </w:rPr>
        <w:t>或同級酒店</w:t>
      </w:r>
      <w:r w:rsidR="00A94341" w:rsidRPr="00A94341">
        <w:rPr>
          <w:rFonts w:ascii="Times New Roman" w:hAnsi="Times New Roman" w:cs="Times New Roman"/>
          <w:b/>
          <w:sz w:val="21"/>
          <w:szCs w:val="21"/>
        </w:rPr>
        <w:t xml:space="preserve"> (</w:t>
      </w:r>
      <w:r w:rsidR="00A94341" w:rsidRPr="00A94341">
        <w:rPr>
          <w:rFonts w:ascii="Times New Roman" w:hAnsi="Times New Roman" w:cs="Times New Roman"/>
          <w:b/>
          <w:sz w:val="21"/>
          <w:szCs w:val="21"/>
        </w:rPr>
        <w:t>可步行到古城）</w:t>
      </w:r>
    </w:p>
    <w:p w14:paraId="6117F528" w14:textId="743706C6" w:rsidR="003A63CD" w:rsidRDefault="003A63CD" w:rsidP="003A63CD">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C</w:t>
      </w:r>
      <w:r w:rsidR="001D7952" w:rsidRPr="001D7952">
        <w:rPr>
          <w:rFonts w:ascii="Times New Roman" w:hAnsi="Times New Roman" w:cs="Times New Roman" w:hint="eastAsia"/>
          <w:b/>
          <w:sz w:val="21"/>
          <w:szCs w:val="21"/>
        </w:rPr>
        <w:t>團</w:t>
      </w:r>
      <w:r w:rsidR="001D7952" w:rsidRPr="001D7952">
        <w:rPr>
          <w:rFonts w:ascii="Times New Roman" w:hAnsi="Times New Roman" w:cs="Times New Roman"/>
          <w:b/>
          <w:sz w:val="21"/>
          <w:szCs w:val="21"/>
        </w:rPr>
        <w:t>—</w:t>
      </w:r>
      <w:r w:rsidR="00B76970" w:rsidRPr="00B76970">
        <w:rPr>
          <w:rFonts w:ascii="Times New Roman" w:hAnsi="Times New Roman" w:cs="Times New Roman"/>
          <w:b/>
          <w:sz w:val="21"/>
          <w:szCs w:val="21"/>
        </w:rPr>
        <w:t>滿地可：</w:t>
      </w:r>
      <w:r w:rsidR="00B76970" w:rsidRPr="00B76970">
        <w:rPr>
          <w:rFonts w:ascii="Times New Roman" w:hAnsi="Times New Roman" w:cs="Times New Roman"/>
          <w:b/>
          <w:sz w:val="21"/>
          <w:szCs w:val="21"/>
        </w:rPr>
        <w:t>4</w:t>
      </w:r>
      <w:r w:rsidR="00B76970" w:rsidRPr="00B76970">
        <w:rPr>
          <w:rFonts w:ascii="Times New Roman" w:hAnsi="Times New Roman" w:cs="Times New Roman"/>
          <w:b/>
          <w:sz w:val="21"/>
          <w:szCs w:val="21"/>
        </w:rPr>
        <w:t>星市中心喜來登</w:t>
      </w:r>
      <w:r w:rsidR="00B76970" w:rsidRPr="00B76970">
        <w:rPr>
          <w:rFonts w:ascii="Times New Roman" w:hAnsi="Times New Roman" w:cs="Times New Roman"/>
          <w:b/>
          <w:sz w:val="21"/>
          <w:szCs w:val="21"/>
        </w:rPr>
        <w:t xml:space="preserve">/Hyatt Place </w:t>
      </w:r>
      <w:r w:rsidR="00B76970" w:rsidRPr="00B76970">
        <w:rPr>
          <w:rFonts w:ascii="Times New Roman" w:hAnsi="Times New Roman" w:cs="Times New Roman"/>
          <w:b/>
          <w:sz w:val="21"/>
          <w:szCs w:val="21"/>
        </w:rPr>
        <w:t>酒店或同級</w:t>
      </w:r>
      <w:r w:rsidR="00B76970" w:rsidRPr="00B76970">
        <w:rPr>
          <w:rFonts w:ascii="Times New Roman" w:hAnsi="Times New Roman" w:cs="Times New Roman"/>
          <w:b/>
          <w:sz w:val="21"/>
          <w:szCs w:val="21"/>
        </w:rPr>
        <w:t xml:space="preserve"> | </w:t>
      </w:r>
      <w:r w:rsidR="00B76970" w:rsidRPr="00B76970">
        <w:rPr>
          <w:rFonts w:ascii="Times New Roman" w:hAnsi="Times New Roman" w:cs="Times New Roman"/>
          <w:b/>
          <w:sz w:val="21"/>
          <w:szCs w:val="21"/>
        </w:rPr>
        <w:t>魁北克</w:t>
      </w:r>
      <w:r w:rsidR="00B76970" w:rsidRPr="00B76970">
        <w:rPr>
          <w:rFonts w:ascii="Times New Roman" w:hAnsi="Times New Roman" w:cs="Times New Roman"/>
          <w:b/>
          <w:sz w:val="21"/>
          <w:szCs w:val="21"/>
        </w:rPr>
        <w:t>: 3.5-4</w:t>
      </w:r>
      <w:r w:rsidR="00B76970" w:rsidRPr="00B76970">
        <w:rPr>
          <w:rFonts w:ascii="Times New Roman" w:hAnsi="Times New Roman" w:cs="Times New Roman"/>
          <w:b/>
          <w:sz w:val="21"/>
          <w:szCs w:val="21"/>
        </w:rPr>
        <w:t>星品牌</w:t>
      </w:r>
      <w:r w:rsidR="007012CA">
        <w:rPr>
          <w:rFonts w:ascii="Times New Roman" w:hAnsi="Times New Roman" w:cs="Times New Roman"/>
          <w:b/>
          <w:sz w:val="21"/>
          <w:szCs w:val="21"/>
        </w:rPr>
        <w:t xml:space="preserve"> </w:t>
      </w:r>
      <w:r w:rsidR="00B76970" w:rsidRPr="00B76970">
        <w:rPr>
          <w:rFonts w:ascii="Times New Roman" w:hAnsi="Times New Roman" w:cs="Times New Roman"/>
          <w:b/>
          <w:sz w:val="21"/>
          <w:szCs w:val="21"/>
        </w:rPr>
        <w:t>(</w:t>
      </w:r>
      <w:r w:rsidR="00B76970" w:rsidRPr="00B76970">
        <w:rPr>
          <w:rFonts w:ascii="Times New Roman" w:hAnsi="Times New Roman" w:cs="Times New Roman"/>
          <w:b/>
          <w:sz w:val="21"/>
          <w:szCs w:val="21"/>
        </w:rPr>
        <w:t>距離古城</w:t>
      </w:r>
      <w:r w:rsidR="00B76970" w:rsidRPr="00B76970">
        <w:rPr>
          <w:rFonts w:ascii="Times New Roman" w:hAnsi="Times New Roman" w:cs="Times New Roman"/>
          <w:b/>
          <w:sz w:val="21"/>
          <w:szCs w:val="21"/>
        </w:rPr>
        <w:t>15</w:t>
      </w:r>
      <w:r w:rsidR="00B76970" w:rsidRPr="00B76970">
        <w:rPr>
          <w:rFonts w:ascii="Times New Roman" w:hAnsi="Times New Roman" w:cs="Times New Roman"/>
          <w:b/>
          <w:sz w:val="21"/>
          <w:szCs w:val="21"/>
        </w:rPr>
        <w:t>分鐘車程）</w:t>
      </w:r>
      <w:r w:rsidR="00B76970" w:rsidRPr="00B76970">
        <w:rPr>
          <w:rFonts w:ascii="Times New Roman" w:hAnsi="Times New Roman" w:cs="Times New Roman"/>
          <w:b/>
          <w:sz w:val="21"/>
          <w:szCs w:val="21"/>
        </w:rPr>
        <w:t xml:space="preserve">Hampton Inn </w:t>
      </w:r>
      <w:r w:rsidR="00B76970" w:rsidRPr="00B76970">
        <w:rPr>
          <w:rFonts w:ascii="Times New Roman" w:hAnsi="Times New Roman" w:cs="Times New Roman"/>
          <w:b/>
          <w:sz w:val="21"/>
          <w:szCs w:val="21"/>
        </w:rPr>
        <w:t>含早餐</w:t>
      </w:r>
      <w:r w:rsidR="00B76970" w:rsidRPr="00B76970">
        <w:rPr>
          <w:rFonts w:ascii="Times New Roman" w:hAnsi="Times New Roman" w:cs="Times New Roman"/>
          <w:b/>
          <w:sz w:val="21"/>
          <w:szCs w:val="21"/>
        </w:rPr>
        <w:t xml:space="preserve">/Doubletree by Hilton/Classique </w:t>
      </w:r>
      <w:r w:rsidR="00B76970" w:rsidRPr="00B76970">
        <w:rPr>
          <w:rFonts w:ascii="Times New Roman" w:hAnsi="Times New Roman" w:cs="Times New Roman"/>
          <w:b/>
          <w:sz w:val="21"/>
          <w:szCs w:val="21"/>
        </w:rPr>
        <w:t>或同級酒店</w:t>
      </w:r>
    </w:p>
    <w:p w14:paraId="624BA193" w14:textId="2F5B3EEB" w:rsidR="00B76970" w:rsidRPr="003A63CD" w:rsidRDefault="00E92825" w:rsidP="003A63CD">
      <w:pPr>
        <w:shd w:val="clear" w:color="auto" w:fill="FFFFFF"/>
        <w:spacing w:after="0" w:line="240" w:lineRule="auto"/>
        <w:textAlignment w:val="baseline"/>
        <w:rPr>
          <w:rFonts w:ascii="Times New Roman" w:hAnsi="Times New Roman" w:cs="Times New Roman"/>
          <w:b/>
          <w:sz w:val="21"/>
          <w:szCs w:val="21"/>
        </w:rPr>
      </w:pPr>
      <w:r>
        <w:rPr>
          <w:rFonts w:ascii="Times New Roman" w:hAnsi="Times New Roman" w:cs="Times New Roman"/>
          <w:b/>
          <w:noProof/>
          <w:sz w:val="21"/>
          <w:szCs w:val="21"/>
        </w:rPr>
        <mc:AlternateContent>
          <mc:Choice Requires="wps">
            <w:drawing>
              <wp:anchor distT="0" distB="0" distL="114300" distR="114300" simplePos="0" relativeHeight="251659264" behindDoc="0" locked="0" layoutInCell="1" allowOverlap="1" wp14:anchorId="37D6064B" wp14:editId="0445691F">
                <wp:simplePos x="0" y="0"/>
                <wp:positionH relativeFrom="column">
                  <wp:posOffset>3933190</wp:posOffset>
                </wp:positionH>
                <wp:positionV relativeFrom="paragraph">
                  <wp:posOffset>125730</wp:posOffset>
                </wp:positionV>
                <wp:extent cx="2583180" cy="2560320"/>
                <wp:effectExtent l="0" t="0" r="26670" b="11430"/>
                <wp:wrapNone/>
                <wp:docPr id="1203829273" name="Explosion: 8 Points 1"/>
                <wp:cNvGraphicFramePr/>
                <a:graphic xmlns:a="http://schemas.openxmlformats.org/drawingml/2006/main">
                  <a:graphicData uri="http://schemas.microsoft.com/office/word/2010/wordprocessingShape">
                    <wps:wsp>
                      <wps:cNvSpPr/>
                      <wps:spPr>
                        <a:xfrm>
                          <a:off x="0" y="0"/>
                          <a:ext cx="2583180" cy="2560320"/>
                        </a:xfrm>
                        <a:prstGeom prst="irregularSeal1">
                          <a:avLst/>
                        </a:prstGeom>
                      </wps:spPr>
                      <wps:style>
                        <a:lnRef idx="2">
                          <a:schemeClr val="accent6"/>
                        </a:lnRef>
                        <a:fillRef idx="1">
                          <a:schemeClr val="lt1"/>
                        </a:fillRef>
                        <a:effectRef idx="0">
                          <a:schemeClr val="accent6"/>
                        </a:effectRef>
                        <a:fontRef idx="minor">
                          <a:schemeClr val="dk1"/>
                        </a:fontRef>
                      </wps:style>
                      <wps:txbx>
                        <w:txbxContent>
                          <w:p w14:paraId="18D72D63" w14:textId="1418F7C1" w:rsidR="001A0AAC" w:rsidRPr="001A0AAC" w:rsidRDefault="001A0AAC" w:rsidP="001A0AAC">
                            <w:pPr>
                              <w:jc w:val="center"/>
                              <w:rPr>
                                <w:b/>
                                <w:bCs/>
                                <w:sz w:val="24"/>
                                <w:szCs w:val="24"/>
                              </w:rPr>
                            </w:pPr>
                            <w:r w:rsidRPr="001A0AAC">
                              <w:rPr>
                                <w:rFonts w:hint="eastAsia"/>
                                <w:b/>
                                <w:bCs/>
                                <w:sz w:val="24"/>
                                <w:szCs w:val="24"/>
                              </w:rPr>
                              <w:t>免費升級</w:t>
                            </w:r>
                          </w:p>
                          <w:p w14:paraId="24AED197" w14:textId="1C2E77DE" w:rsidR="001A0AAC" w:rsidRDefault="001A0AAC" w:rsidP="001A0AAC">
                            <w:pPr>
                              <w:jc w:val="center"/>
                            </w:pPr>
                            <w:r w:rsidRPr="001A0AAC">
                              <w:rPr>
                                <w:rFonts w:hint="eastAsia"/>
                              </w:rPr>
                              <w:t>滿地可市中心</w:t>
                            </w:r>
                            <w:r>
                              <w:t>4</w:t>
                            </w:r>
                            <w:r w:rsidRPr="001A0AAC">
                              <w:rPr>
                                <w:rFonts w:hint="eastAsia"/>
                              </w:rPr>
                              <w:t>星酒店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D6064B"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1" o:spid="_x0000_s1026" type="#_x0000_t71" style="position:absolute;margin-left:309.7pt;margin-top:9.9pt;width:203.4pt;height:20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" fillcolor="white [3201]" strokecolor="#f79646 [3209]" strokeweight="2pt">
                <v:textbox>
                  <w:txbxContent>
                    <w:p w14:paraId="18D72D63" w14:textId="1418F7C1" w:rsidR="001A0AAC" w:rsidRPr="001A0AAC" w:rsidRDefault="001A0AAC" w:rsidP="001A0AAC">
                      <w:pPr>
                        <w:jc w:val="center"/>
                        <w:rPr>
                          <w:b/>
                          <w:bCs/>
                          <w:sz w:val="24"/>
                          <w:szCs w:val="24"/>
                        </w:rPr>
                      </w:pPr>
                      <w:r w:rsidRPr="001A0AAC">
                        <w:rPr>
                          <w:rFonts w:hint="eastAsia"/>
                          <w:b/>
                          <w:bCs/>
                          <w:sz w:val="24"/>
                          <w:szCs w:val="24"/>
                        </w:rPr>
                        <w:t>免費升級</w:t>
                      </w:r>
                    </w:p>
                    <w:p w14:paraId="24AED197" w14:textId="1C2E77DE" w:rsidR="001A0AAC" w:rsidRDefault="001A0AAC" w:rsidP="001A0AAC">
                      <w:pPr>
                        <w:jc w:val="center"/>
                      </w:pPr>
                      <w:r w:rsidRPr="001A0AAC">
                        <w:rPr>
                          <w:rFonts w:hint="eastAsia"/>
                        </w:rPr>
                        <w:t>滿地可市中心</w:t>
                      </w:r>
                      <w:r>
                        <w:t>4</w:t>
                      </w:r>
                      <w:r w:rsidRPr="001A0AAC">
                        <w:rPr>
                          <w:rFonts w:hint="eastAsia"/>
                        </w:rPr>
                        <w:t>星酒店</w:t>
                      </w:r>
                    </w:p>
                  </w:txbxContent>
                </v:textbox>
              </v:shape>
            </w:pict>
          </mc:Fallback>
        </mc:AlternateContent>
      </w:r>
      <w:r w:rsidR="00B76970">
        <w:rPr>
          <w:rFonts w:ascii="Times New Roman" w:hAnsi="Times New Roman" w:cs="Times New Roman"/>
          <w:b/>
          <w:sz w:val="21"/>
          <w:szCs w:val="21"/>
        </w:rPr>
        <w:t>D</w:t>
      </w:r>
      <w:r w:rsidR="00B76970" w:rsidRPr="00B76970">
        <w:rPr>
          <w:rFonts w:ascii="Times New Roman" w:hAnsi="Times New Roman" w:cs="Times New Roman"/>
          <w:b/>
          <w:sz w:val="21"/>
          <w:szCs w:val="21"/>
        </w:rPr>
        <w:t>團</w:t>
      </w:r>
      <w:r w:rsidR="00B76970" w:rsidRPr="00B76970">
        <w:rPr>
          <w:rFonts w:ascii="Times New Roman" w:hAnsi="Times New Roman" w:cs="Times New Roman"/>
          <w:b/>
          <w:sz w:val="21"/>
          <w:szCs w:val="21"/>
        </w:rPr>
        <w:t>—</w:t>
      </w:r>
      <w:r w:rsidR="00BA613D" w:rsidRPr="00BA613D">
        <w:rPr>
          <w:rFonts w:ascii="Times New Roman" w:hAnsi="Times New Roman" w:cs="Times New Roman"/>
          <w:b/>
          <w:sz w:val="21"/>
          <w:szCs w:val="21"/>
        </w:rPr>
        <w:t>滿地可：</w:t>
      </w:r>
      <w:r w:rsidR="00BA613D" w:rsidRPr="00BA613D">
        <w:rPr>
          <w:rFonts w:ascii="Times New Roman" w:hAnsi="Times New Roman" w:cs="Times New Roman"/>
          <w:b/>
          <w:sz w:val="21"/>
          <w:szCs w:val="21"/>
        </w:rPr>
        <w:t>(</w:t>
      </w:r>
      <w:r w:rsidR="00BA613D" w:rsidRPr="00BA613D">
        <w:rPr>
          <w:rFonts w:ascii="Times New Roman" w:hAnsi="Times New Roman" w:cs="Times New Roman"/>
          <w:b/>
          <w:sz w:val="21"/>
          <w:szCs w:val="21"/>
        </w:rPr>
        <w:t>免費升級</w:t>
      </w:r>
      <w:r w:rsidR="00BA613D" w:rsidRPr="00BA613D">
        <w:rPr>
          <w:rFonts w:ascii="Times New Roman" w:hAnsi="Times New Roman" w:cs="Times New Roman"/>
          <w:b/>
          <w:sz w:val="21"/>
          <w:szCs w:val="21"/>
        </w:rPr>
        <w:t>) 4</w:t>
      </w:r>
      <w:r w:rsidR="00BA613D" w:rsidRPr="00BA613D">
        <w:rPr>
          <w:rFonts w:ascii="Times New Roman" w:hAnsi="Times New Roman" w:cs="Times New Roman"/>
          <w:b/>
          <w:sz w:val="21"/>
          <w:szCs w:val="21"/>
        </w:rPr>
        <w:t>星市中心喜來登</w:t>
      </w:r>
      <w:r w:rsidR="00BA613D" w:rsidRPr="00BA613D">
        <w:rPr>
          <w:rFonts w:ascii="Times New Roman" w:hAnsi="Times New Roman" w:cs="Times New Roman"/>
          <w:b/>
          <w:sz w:val="21"/>
          <w:szCs w:val="21"/>
        </w:rPr>
        <w:t xml:space="preserve">/Hyatt Place </w:t>
      </w:r>
      <w:r w:rsidR="00BA613D" w:rsidRPr="00BA613D">
        <w:rPr>
          <w:rFonts w:ascii="Times New Roman" w:hAnsi="Times New Roman" w:cs="Times New Roman"/>
          <w:b/>
          <w:sz w:val="21"/>
          <w:szCs w:val="21"/>
        </w:rPr>
        <w:t>酒店或同級</w:t>
      </w:r>
      <w:r w:rsidR="00BA613D" w:rsidRPr="00BA613D">
        <w:rPr>
          <w:rFonts w:ascii="Times New Roman" w:hAnsi="Times New Roman" w:cs="Times New Roman"/>
          <w:b/>
          <w:sz w:val="21"/>
          <w:szCs w:val="21"/>
        </w:rPr>
        <w:t xml:space="preserve"> | </w:t>
      </w:r>
      <w:r w:rsidR="00BA613D" w:rsidRPr="00BA613D">
        <w:rPr>
          <w:rFonts w:ascii="Times New Roman" w:hAnsi="Times New Roman" w:cs="Times New Roman"/>
          <w:b/>
          <w:sz w:val="21"/>
          <w:szCs w:val="21"/>
        </w:rPr>
        <w:t>魁北克</w:t>
      </w:r>
      <w:r w:rsidR="00BA613D" w:rsidRPr="00BA613D">
        <w:rPr>
          <w:rFonts w:ascii="Times New Roman" w:hAnsi="Times New Roman" w:cs="Times New Roman"/>
          <w:b/>
          <w:sz w:val="21"/>
          <w:szCs w:val="21"/>
        </w:rPr>
        <w:t>: 3</w:t>
      </w:r>
      <w:r w:rsidR="00BA613D" w:rsidRPr="00BA613D">
        <w:rPr>
          <w:rFonts w:ascii="Times New Roman" w:hAnsi="Times New Roman" w:cs="Times New Roman"/>
          <w:b/>
          <w:sz w:val="21"/>
          <w:szCs w:val="21"/>
        </w:rPr>
        <w:t>星品牌</w:t>
      </w:r>
      <w:r w:rsidR="00BA613D" w:rsidRPr="00BA613D">
        <w:rPr>
          <w:rFonts w:ascii="Times New Roman" w:hAnsi="Times New Roman" w:cs="Times New Roman"/>
          <w:b/>
          <w:sz w:val="21"/>
          <w:szCs w:val="21"/>
        </w:rPr>
        <w:t xml:space="preserve"> (</w:t>
      </w:r>
      <w:r w:rsidR="00BA613D" w:rsidRPr="00BA613D">
        <w:rPr>
          <w:rFonts w:ascii="Times New Roman" w:hAnsi="Times New Roman" w:cs="Times New Roman"/>
          <w:b/>
          <w:sz w:val="21"/>
          <w:szCs w:val="21"/>
        </w:rPr>
        <w:t>距離古城</w:t>
      </w:r>
      <w:r w:rsidR="00BA613D" w:rsidRPr="00BA613D">
        <w:rPr>
          <w:rFonts w:ascii="Times New Roman" w:hAnsi="Times New Roman" w:cs="Times New Roman"/>
          <w:b/>
          <w:sz w:val="21"/>
          <w:szCs w:val="21"/>
        </w:rPr>
        <w:t>15</w:t>
      </w:r>
      <w:r w:rsidR="00BA613D" w:rsidRPr="00BA613D">
        <w:rPr>
          <w:rFonts w:ascii="Times New Roman" w:hAnsi="Times New Roman" w:cs="Times New Roman"/>
          <w:b/>
          <w:sz w:val="21"/>
          <w:szCs w:val="21"/>
        </w:rPr>
        <w:t>分鐘車程）</w:t>
      </w:r>
      <w:r w:rsidR="00BA613D" w:rsidRPr="00BA613D">
        <w:rPr>
          <w:rFonts w:ascii="Times New Roman" w:hAnsi="Times New Roman" w:cs="Times New Roman"/>
          <w:b/>
          <w:sz w:val="21"/>
          <w:szCs w:val="21"/>
        </w:rPr>
        <w:t xml:space="preserve">Comfort inn /Quality </w:t>
      </w:r>
      <w:r w:rsidR="00BA613D" w:rsidRPr="00BA613D">
        <w:rPr>
          <w:rFonts w:ascii="Times New Roman" w:hAnsi="Times New Roman" w:cs="Times New Roman"/>
          <w:b/>
          <w:sz w:val="21"/>
          <w:szCs w:val="21"/>
        </w:rPr>
        <w:t>或同級酒店</w:t>
      </w:r>
    </w:p>
    <w:p w14:paraId="74EA5537" w14:textId="77777777" w:rsidR="003A63CD" w:rsidRPr="003A63CD" w:rsidRDefault="003A63CD" w:rsidP="000966E1">
      <w:pPr>
        <w:shd w:val="clear" w:color="auto" w:fill="FFFFFF"/>
        <w:spacing w:after="0" w:line="240" w:lineRule="auto"/>
        <w:textAlignment w:val="baseline"/>
        <w:rPr>
          <w:rFonts w:ascii="Times New Roman" w:hAnsi="Times New Roman" w:cs="Times New Roman"/>
          <w:b/>
          <w:sz w:val="21"/>
          <w:szCs w:val="21"/>
        </w:rPr>
      </w:pPr>
    </w:p>
    <w:p w14:paraId="69DC06F0" w14:textId="6EC5A516" w:rsidR="000966E1" w:rsidRPr="003A63CD" w:rsidRDefault="00BC5CCF"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 xml:space="preserve"> </w:t>
      </w:r>
      <w:r w:rsidR="000966E1" w:rsidRPr="003A63CD">
        <w:rPr>
          <w:rFonts w:ascii="Times New Roman" w:hAnsi="Times New Roman" w:cs="Times New Roman"/>
          <w:b/>
          <w:sz w:val="21"/>
          <w:szCs w:val="21"/>
        </w:rPr>
        <w:t>出發時間</w:t>
      </w:r>
      <w:r w:rsidR="000966E1" w:rsidRPr="003A63CD">
        <w:rPr>
          <w:rFonts w:ascii="Times New Roman" w:hAnsi="Times New Roman" w:cs="Times New Roman"/>
          <w:b/>
          <w:sz w:val="21"/>
          <w:szCs w:val="21"/>
        </w:rPr>
        <w:t>:</w:t>
      </w:r>
    </w:p>
    <w:p w14:paraId="662EBDA9" w14:textId="77777777"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p>
    <w:p w14:paraId="39030BC4" w14:textId="1FDE0C0F"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3</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Mar 22, 28</w:t>
      </w:r>
    </w:p>
    <w:p w14:paraId="44E72B3B" w14:textId="734149F1"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4</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April 5, 12,19,26</w:t>
      </w:r>
    </w:p>
    <w:p w14:paraId="737245C8" w14:textId="039ED05B"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5</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May 3, 10,17,21,24,28,31</w:t>
      </w:r>
    </w:p>
    <w:p w14:paraId="01EBF136" w14:textId="77777777"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6</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June 4,7,11,14,16,18,21,23,25,28,30</w:t>
      </w:r>
    </w:p>
    <w:p w14:paraId="5391594A" w14:textId="77777777"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7</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July 2,5,7,9,12,14,16,19,21,23,26,28,30</w:t>
      </w:r>
    </w:p>
    <w:p w14:paraId="0A1B6054" w14:textId="77777777"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8</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Aug 2,4,6,9,11,13,16,18,20,23,27,30</w:t>
      </w:r>
    </w:p>
    <w:p w14:paraId="574B24F8" w14:textId="77777777" w:rsidR="000966E1" w:rsidRPr="003A63CD"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lastRenderedPageBreak/>
        <w:t>9</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 Sept 3,6,13,17,20,24,27</w:t>
      </w:r>
    </w:p>
    <w:p w14:paraId="2C797C82" w14:textId="16FB92BF" w:rsidR="00985963" w:rsidRDefault="000966E1" w:rsidP="000966E1">
      <w:pPr>
        <w:shd w:val="clear" w:color="auto" w:fill="FFFFFF"/>
        <w:spacing w:after="0" w:line="240" w:lineRule="auto"/>
        <w:textAlignment w:val="baseline"/>
        <w:rPr>
          <w:rFonts w:ascii="Times New Roman" w:hAnsi="Times New Roman" w:cs="Times New Roman"/>
          <w:b/>
          <w:sz w:val="21"/>
          <w:szCs w:val="21"/>
        </w:rPr>
      </w:pPr>
      <w:r w:rsidRPr="003A63CD">
        <w:rPr>
          <w:rFonts w:ascii="Times New Roman" w:hAnsi="Times New Roman" w:cs="Times New Roman"/>
          <w:b/>
          <w:sz w:val="21"/>
          <w:szCs w:val="21"/>
        </w:rPr>
        <w:t>10</w:t>
      </w:r>
      <w:r w:rsidRPr="003A63CD">
        <w:rPr>
          <w:rFonts w:ascii="Times New Roman" w:hAnsi="Times New Roman" w:cs="Times New Roman"/>
          <w:b/>
          <w:sz w:val="21"/>
          <w:szCs w:val="21"/>
        </w:rPr>
        <w:t>月出發</w:t>
      </w:r>
      <w:r w:rsidRPr="003A63CD">
        <w:rPr>
          <w:rFonts w:ascii="Times New Roman" w:hAnsi="Times New Roman" w:cs="Times New Roman"/>
          <w:b/>
          <w:sz w:val="21"/>
          <w:szCs w:val="21"/>
        </w:rPr>
        <w:t>:</w:t>
      </w:r>
      <w:r w:rsidR="004D5CD0">
        <w:rPr>
          <w:rFonts w:ascii="Times New Roman" w:hAnsi="Times New Roman" w:cs="Times New Roman"/>
          <w:b/>
          <w:sz w:val="21"/>
          <w:szCs w:val="21"/>
        </w:rPr>
        <w:t xml:space="preserve"> </w:t>
      </w:r>
      <w:r w:rsidRPr="003A63CD">
        <w:rPr>
          <w:rFonts w:ascii="Times New Roman" w:hAnsi="Times New Roman" w:cs="Times New Roman"/>
          <w:b/>
          <w:sz w:val="21"/>
          <w:szCs w:val="21"/>
        </w:rPr>
        <w:t>Oct 1,4,8,11,18</w:t>
      </w:r>
    </w:p>
    <w:p w14:paraId="390059DF" w14:textId="77777777" w:rsidR="00F67C93" w:rsidRPr="003A63CD" w:rsidRDefault="00F67C93" w:rsidP="000966E1">
      <w:pPr>
        <w:shd w:val="clear" w:color="auto" w:fill="FFFFFF"/>
        <w:spacing w:after="0" w:line="240" w:lineRule="auto"/>
        <w:textAlignment w:val="baseline"/>
        <w:rPr>
          <w:rFonts w:ascii="Times New Roman" w:hAnsi="Times New Roman" w:cs="Times New Roman"/>
          <w:b/>
          <w:sz w:val="21"/>
          <w:szCs w:val="21"/>
        </w:rPr>
      </w:pPr>
    </w:p>
    <w:p w14:paraId="60695138" w14:textId="3FCDB48B" w:rsidR="00985963" w:rsidRDefault="00F67C93" w:rsidP="00F67C93">
      <w:pPr>
        <w:shd w:val="clear" w:color="auto" w:fill="FFFFFF"/>
        <w:spacing w:after="0" w:line="240" w:lineRule="auto"/>
        <w:textAlignment w:val="baseline"/>
        <w:rPr>
          <w:rFonts w:ascii="Times New Roman" w:hAnsi="Times New Roman" w:cs="Times New Roman"/>
          <w:b/>
          <w:sz w:val="21"/>
          <w:szCs w:val="21"/>
        </w:rPr>
      </w:pPr>
      <w:r>
        <w:rPr>
          <w:rFonts w:ascii="Times New Roman" w:hAnsi="Times New Roman" w:cs="Times New Roman"/>
          <w:b/>
          <w:sz w:val="21"/>
          <w:szCs w:val="21"/>
        </w:rPr>
        <w:t>6</w:t>
      </w:r>
      <w:r w:rsidRPr="00F67C93">
        <w:rPr>
          <w:rFonts w:ascii="Times New Roman" w:hAnsi="Times New Roman" w:cs="Times New Roman"/>
          <w:b/>
          <w:sz w:val="21"/>
          <w:szCs w:val="21"/>
        </w:rPr>
        <w:t>天團</w:t>
      </w:r>
      <w:r w:rsidRPr="00F67C93">
        <w:rPr>
          <w:rFonts w:ascii="Times New Roman" w:hAnsi="Times New Roman" w:cs="Times New Roman" w:hint="eastAsia"/>
          <w:b/>
          <w:sz w:val="21"/>
          <w:szCs w:val="21"/>
        </w:rPr>
        <w:t>出發時間</w:t>
      </w:r>
      <w:r w:rsidRPr="00F67C93">
        <w:rPr>
          <w:rFonts w:ascii="Times New Roman" w:hAnsi="Times New Roman" w:cs="Times New Roman" w:hint="eastAsia"/>
          <w:b/>
          <w:sz w:val="21"/>
          <w:szCs w:val="21"/>
        </w:rPr>
        <w:t>:5</w:t>
      </w:r>
      <w:r w:rsidRPr="00F67C93">
        <w:rPr>
          <w:rFonts w:ascii="Times New Roman" w:hAnsi="Times New Roman" w:cs="Times New Roman" w:hint="eastAsia"/>
          <w:b/>
          <w:sz w:val="21"/>
          <w:szCs w:val="21"/>
        </w:rPr>
        <w:t>月至</w:t>
      </w:r>
      <w:r w:rsidRPr="00F67C93">
        <w:rPr>
          <w:rFonts w:ascii="Times New Roman" w:hAnsi="Times New Roman" w:cs="Times New Roman" w:hint="eastAsia"/>
          <w:b/>
          <w:sz w:val="21"/>
          <w:szCs w:val="21"/>
        </w:rPr>
        <w:t>12</w:t>
      </w:r>
      <w:r w:rsidRPr="00F67C93">
        <w:rPr>
          <w:rFonts w:ascii="Times New Roman" w:hAnsi="Times New Roman" w:cs="Times New Roman" w:hint="eastAsia"/>
          <w:b/>
          <w:sz w:val="21"/>
          <w:szCs w:val="21"/>
        </w:rPr>
        <w:t>月出發</w:t>
      </w:r>
    </w:p>
    <w:p w14:paraId="7EC735DA" w14:textId="77777777" w:rsidR="00985963" w:rsidRDefault="00985963" w:rsidP="00BC5CCF">
      <w:pPr>
        <w:shd w:val="clear" w:color="auto" w:fill="FFFFFF"/>
        <w:spacing w:after="0" w:line="240" w:lineRule="auto"/>
        <w:textAlignment w:val="baseline"/>
        <w:rPr>
          <w:rFonts w:ascii="Times New Roman" w:hAnsi="Times New Roman" w:cs="Times New Roman"/>
          <w:b/>
          <w:sz w:val="21"/>
          <w:szCs w:val="21"/>
        </w:rPr>
      </w:pPr>
    </w:p>
    <w:p w14:paraId="5B40AA2C" w14:textId="45CF6B4A" w:rsidR="00BC5CCF" w:rsidRPr="00A7127F" w:rsidRDefault="000966E1" w:rsidP="00BC5CCF">
      <w:pPr>
        <w:shd w:val="clear" w:color="auto" w:fill="FFFFFF"/>
        <w:spacing w:after="0" w:line="240" w:lineRule="auto"/>
        <w:textAlignment w:val="baseline"/>
        <w:rPr>
          <w:rFonts w:ascii="Times New Roman" w:hAnsi="Times New Roman" w:cs="Times New Roman"/>
          <w:b/>
          <w:sz w:val="21"/>
          <w:szCs w:val="21"/>
        </w:rPr>
      </w:pPr>
      <w:r>
        <w:rPr>
          <w:rFonts w:ascii="Times New Roman" w:eastAsia="MS Gothic" w:hAnsi="Times New Roman" w:cs="Times New Roman"/>
          <w:b/>
          <w:sz w:val="21"/>
          <w:szCs w:val="21"/>
        </w:rPr>
        <w:t xml:space="preserve"> </w:t>
      </w:r>
      <w:r w:rsidR="00BC5CCF" w:rsidRPr="00014B60">
        <w:rPr>
          <w:rFonts w:ascii="Times New Roman" w:eastAsia="MS Gothic" w:hAnsi="Times New Roman" w:cs="Times New Roman"/>
          <w:b/>
          <w:sz w:val="21"/>
          <w:szCs w:val="21"/>
        </w:rPr>
        <w:t>旅遊套餐費用（含</w:t>
      </w:r>
      <w:r w:rsidR="00BC5CCF" w:rsidRPr="00014B60">
        <w:rPr>
          <w:rFonts w:ascii="Times New Roman" w:eastAsia="SimSun" w:hAnsi="Times New Roman" w:cs="Times New Roman"/>
          <w:b/>
          <w:sz w:val="21"/>
          <w:szCs w:val="21"/>
        </w:rPr>
        <w:t>稅</w:t>
      </w:r>
      <w:r w:rsidR="00BC5CCF" w:rsidRPr="00014B60">
        <w:rPr>
          <w:rFonts w:ascii="Times New Roman" w:eastAsia="MS Gothic" w:hAnsi="Times New Roman" w:cs="Times New Roman"/>
          <w:b/>
          <w:sz w:val="21"/>
          <w:szCs w:val="21"/>
        </w:rPr>
        <w:t>）</w:t>
      </w:r>
    </w:p>
    <w:p w14:paraId="5ACD2DFA" w14:textId="77777777" w:rsidR="00BC5CCF" w:rsidRPr="00BC5CCF" w:rsidRDefault="00BC5CCF" w:rsidP="00BC5CCF">
      <w:pPr>
        <w:shd w:val="clear" w:color="auto" w:fill="FFFFFF"/>
        <w:spacing w:after="0" w:line="240" w:lineRule="auto"/>
        <w:textAlignment w:val="baseline"/>
        <w:rPr>
          <w:rFonts w:ascii="Times New Roman" w:eastAsia="Times New Roman" w:hAnsi="Times New Roman" w:cs="Times New Roman"/>
          <w:b/>
          <w:color w:val="505050"/>
          <w:sz w:val="21"/>
          <w:szCs w:val="21"/>
        </w:rPr>
      </w:pPr>
      <w:r w:rsidRPr="00014B60">
        <w:rPr>
          <w:rFonts w:ascii="Times New Roman" w:eastAsia="Times New Roman" w:hAnsi="Times New Roman" w:cs="Times New Roman"/>
          <w:b/>
          <w:color w:val="505050"/>
          <w:sz w:val="21"/>
          <w:szCs w:val="21"/>
        </w:rPr>
        <w:t>*</w:t>
      </w:r>
      <w:r w:rsidRPr="00014B60">
        <w:rPr>
          <w:rFonts w:ascii="Times New Roman" w:eastAsia="MS Gothic" w:hAnsi="Times New Roman" w:cs="Times New Roman"/>
          <w:b/>
          <w:color w:val="505050"/>
          <w:sz w:val="21"/>
          <w:szCs w:val="21"/>
        </w:rPr>
        <w:t>嬰兒</w:t>
      </w:r>
      <w:r w:rsidRPr="00014B60">
        <w:rPr>
          <w:rFonts w:ascii="Times New Roman" w:eastAsia="Times New Roman" w:hAnsi="Times New Roman" w:cs="Times New Roman"/>
          <w:b/>
          <w:color w:val="505050"/>
          <w:sz w:val="21"/>
          <w:szCs w:val="21"/>
        </w:rPr>
        <w:t>(2</w:t>
      </w:r>
      <w:r w:rsidRPr="00014B60">
        <w:rPr>
          <w:rFonts w:ascii="Times New Roman" w:eastAsia="SimSun" w:hAnsi="Times New Roman" w:cs="Times New Roman"/>
          <w:b/>
          <w:color w:val="505050"/>
          <w:sz w:val="21"/>
          <w:szCs w:val="21"/>
        </w:rPr>
        <w:t>歲以下</w:t>
      </w:r>
      <w:r w:rsidRPr="00014B60">
        <w:rPr>
          <w:rFonts w:ascii="Times New Roman" w:eastAsia="Times New Roman" w:hAnsi="Times New Roman" w:cs="Times New Roman"/>
          <w:b/>
          <w:color w:val="505050"/>
          <w:sz w:val="21"/>
          <w:szCs w:val="21"/>
        </w:rPr>
        <w:t>)</w:t>
      </w:r>
      <w:r w:rsidR="00A7127F">
        <w:rPr>
          <w:rFonts w:ascii="Times New Roman" w:eastAsia="Times New Roman" w:hAnsi="Times New Roman" w:cs="Times New Roman"/>
          <w:b/>
          <w:color w:val="505050"/>
          <w:sz w:val="21"/>
          <w:szCs w:val="21"/>
        </w:rPr>
        <w:t xml:space="preserve"> </w:t>
      </w:r>
      <w:r w:rsidRPr="00014B60">
        <w:rPr>
          <w:rFonts w:ascii="Times New Roman" w:eastAsia="MS Gothic" w:hAnsi="Times New Roman" w:cs="Times New Roman"/>
          <w:b/>
          <w:color w:val="505050"/>
          <w:sz w:val="21"/>
          <w:szCs w:val="21"/>
        </w:rPr>
        <w:t>全免</w:t>
      </w:r>
      <w:r w:rsidRPr="00014B60">
        <w:rPr>
          <w:rFonts w:ascii="Times New Roman" w:eastAsia="Times New Roman" w:hAnsi="Times New Roman" w:cs="Times New Roman"/>
          <w:b/>
          <w:color w:val="505050"/>
          <w:sz w:val="21"/>
          <w:szCs w:val="21"/>
        </w:rPr>
        <w:t xml:space="preserve"> (</w:t>
      </w:r>
      <w:r w:rsidRPr="00014B60">
        <w:rPr>
          <w:rFonts w:ascii="Times New Roman" w:eastAsia="MS Gothic" w:hAnsi="Times New Roman" w:cs="Times New Roman"/>
          <w:b/>
          <w:color w:val="505050"/>
          <w:sz w:val="21"/>
          <w:szCs w:val="21"/>
        </w:rPr>
        <w:t>不佔座位</w:t>
      </w:r>
      <w:r w:rsidRPr="00014B60">
        <w:rPr>
          <w:rFonts w:ascii="Times New Roman" w:eastAsia="Times New Roman" w:hAnsi="Times New Roman" w:cs="Times New Roman"/>
          <w:b/>
          <w:color w:val="505050"/>
          <w:sz w:val="21"/>
          <w:szCs w:val="21"/>
        </w:rPr>
        <w:t>)</w:t>
      </w:r>
    </w:p>
    <w:p w14:paraId="0C69C16A" w14:textId="77777777" w:rsidR="00BC5CCF" w:rsidRDefault="00BC5CCF" w:rsidP="00BC5CCF">
      <w:pPr>
        <w:shd w:val="clear" w:color="auto" w:fill="FFFFFF"/>
        <w:spacing w:before="100" w:beforeAutospacing="1" w:after="105" w:line="240" w:lineRule="auto"/>
        <w:outlineLvl w:val="3"/>
        <w:rPr>
          <w:rFonts w:ascii="Arial" w:hAnsi="Arial" w:cs="Arial"/>
          <w:b/>
        </w:rPr>
      </w:pPr>
      <w:r>
        <w:rPr>
          <w:rFonts w:ascii="Arial" w:hAnsi="Arial" w:cs="Arial" w:hint="eastAsia"/>
          <w:b/>
        </w:rPr>
        <w:t>免費機場接送</w:t>
      </w:r>
      <w:r>
        <w:rPr>
          <w:rFonts w:ascii="Arial" w:eastAsia="SimSun" w:hAnsi="Arial" w:cs="Arial" w:hint="eastAsia"/>
          <w:b/>
        </w:rPr>
        <w:t>時間</w:t>
      </w:r>
      <w:r>
        <w:rPr>
          <w:rFonts w:ascii="Arial" w:hAnsi="Arial" w:cs="Arial" w:hint="eastAsia"/>
          <w:b/>
        </w:rPr>
        <w:t xml:space="preserve">: </w:t>
      </w:r>
      <w:r>
        <w:rPr>
          <w:rFonts w:ascii="Arial" w:hAnsi="Arial" w:cs="Arial"/>
          <w:b/>
        </w:rPr>
        <w:t>9</w:t>
      </w:r>
      <w:r>
        <w:rPr>
          <w:rFonts w:ascii="Arial" w:hAnsi="Arial" w:cs="Arial" w:hint="eastAsia"/>
          <w:b/>
        </w:rPr>
        <w:t>:00</w:t>
      </w:r>
      <w:r>
        <w:rPr>
          <w:rFonts w:ascii="Arial" w:hAnsi="Arial" w:cs="Arial"/>
          <w:b/>
        </w:rPr>
        <w:t>a</w:t>
      </w:r>
      <w:r>
        <w:rPr>
          <w:rFonts w:ascii="Arial" w:hAnsi="Arial" w:cs="Arial" w:hint="eastAsia"/>
          <w:b/>
        </w:rPr>
        <w:t>m-21:00pm</w:t>
      </w:r>
      <w:r>
        <w:rPr>
          <w:rFonts w:ascii="Arial" w:hAnsi="Arial" w:cs="Arial"/>
          <w:b/>
        </w:rPr>
        <w:t xml:space="preserve">    </w:t>
      </w:r>
    </w:p>
    <w:p w14:paraId="502DC112" w14:textId="77777777" w:rsidR="00BC5CCF" w:rsidRDefault="00BC5CCF" w:rsidP="00BC5CCF">
      <w:pPr>
        <w:shd w:val="clear" w:color="auto" w:fill="FFFFFF"/>
        <w:spacing w:before="100" w:beforeAutospacing="1" w:after="105" w:line="240" w:lineRule="auto"/>
        <w:outlineLvl w:val="3"/>
        <w:rPr>
          <w:rFonts w:ascii="Arial" w:hAnsi="Arial" w:cs="Arial"/>
          <w:b/>
        </w:rPr>
      </w:pPr>
      <w:r>
        <w:rPr>
          <w:rFonts w:ascii="Arial" w:hAnsi="Arial" w:cs="Arial" w:hint="eastAsia"/>
          <w:b/>
        </w:rPr>
        <w:t>建議回程航班時間</w:t>
      </w:r>
      <w:r>
        <w:rPr>
          <w:rFonts w:ascii="Arial" w:hAnsi="Arial" w:cs="Arial" w:hint="eastAsia"/>
          <w:b/>
        </w:rPr>
        <w:t>:</w:t>
      </w:r>
      <w:r>
        <w:rPr>
          <w:rFonts w:ascii="Arial" w:hAnsi="Arial" w:cs="Arial"/>
          <w:b/>
        </w:rPr>
        <w:t xml:space="preserve"> </w:t>
      </w:r>
      <w:r>
        <w:rPr>
          <w:rFonts w:ascii="Arial" w:hAnsi="Arial" w:cs="Arial" w:hint="eastAsia"/>
          <w:b/>
        </w:rPr>
        <w:t>After 20:00pm (Domestic) / 21:00pm (USA</w:t>
      </w:r>
      <w:r>
        <w:rPr>
          <w:rFonts w:ascii="Arial" w:eastAsia="SimSun" w:hAnsi="Arial" w:cs="Arial" w:hint="eastAsia"/>
          <w:b/>
          <w:lang w:eastAsia="zh-CN"/>
        </w:rPr>
        <w:t xml:space="preserve"> </w:t>
      </w:r>
      <w:r>
        <w:rPr>
          <w:rFonts w:ascii="Arial" w:hAnsi="Arial" w:cs="Arial" w:hint="eastAsia"/>
          <w:b/>
        </w:rPr>
        <w:t>&amp;</w:t>
      </w:r>
      <w:r>
        <w:rPr>
          <w:rFonts w:ascii="Arial" w:hAnsi="Arial" w:cs="Arial"/>
          <w:b/>
        </w:rPr>
        <w:t xml:space="preserve"> </w:t>
      </w:r>
      <w:r>
        <w:rPr>
          <w:rFonts w:ascii="Arial" w:hAnsi="Arial" w:cs="Arial" w:hint="eastAsia"/>
          <w:b/>
        </w:rPr>
        <w:t>International)</w:t>
      </w:r>
    </w:p>
    <w:p w14:paraId="0654A6E9" w14:textId="77777777" w:rsidR="00826CF7" w:rsidRDefault="0034547B">
      <w:pPr>
        <w:shd w:val="clear" w:color="auto" w:fill="FFFFFF"/>
        <w:spacing w:before="100" w:beforeAutospacing="1" w:after="225" w:line="240" w:lineRule="auto"/>
        <w:outlineLvl w:val="3"/>
        <w:rPr>
          <w:rFonts w:ascii="Arial" w:eastAsia="Times New Roman" w:hAnsi="Arial" w:cs="Arial"/>
          <w:sz w:val="30"/>
          <w:szCs w:val="30"/>
        </w:rPr>
      </w:pPr>
      <w:r>
        <w:rPr>
          <w:rFonts w:ascii="Arial" w:eastAsia="Times New Roman" w:hAnsi="Arial" w:cs="Arial"/>
          <w:b/>
          <w:sz w:val="28"/>
          <w:szCs w:val="28"/>
        </w:rPr>
        <w:t xml:space="preserve">DAY 1: </w:t>
      </w:r>
      <w:r>
        <w:rPr>
          <w:rFonts w:ascii="MS Gothic" w:eastAsia="MS Gothic" w:hAnsi="MS Gothic" w:cs="MS Gothic"/>
          <w:b/>
          <w:sz w:val="28"/>
          <w:szCs w:val="28"/>
        </w:rPr>
        <w:t>出發地</w:t>
      </w:r>
      <w:r>
        <w:rPr>
          <w:rFonts w:ascii="Arial" w:eastAsia="Times New Roman" w:hAnsi="Arial" w:cs="Arial"/>
          <w:b/>
          <w:sz w:val="28"/>
          <w:szCs w:val="28"/>
        </w:rPr>
        <w:t xml:space="preserve"> -</w:t>
      </w:r>
      <w:r>
        <w:rPr>
          <w:rFonts w:ascii="MS Gothic" w:eastAsia="MS Gothic" w:hAnsi="MS Gothic" w:cs="MS Gothic"/>
          <w:b/>
          <w:sz w:val="28"/>
          <w:szCs w:val="28"/>
        </w:rPr>
        <w:t>多倫多</w:t>
      </w:r>
    </w:p>
    <w:p w14:paraId="7893E42D" w14:textId="77777777" w:rsidR="00F05D47" w:rsidRDefault="00F05D47" w:rsidP="00F05D47">
      <w:pPr>
        <w:spacing w:after="0"/>
        <w:rPr>
          <w:rFonts w:ascii="Times New Roman" w:eastAsia="MS Gothic" w:hAnsi="Times New Roman" w:cs="Times New Roman"/>
          <w:sz w:val="20"/>
          <w:szCs w:val="20"/>
        </w:rPr>
      </w:pPr>
      <w:r w:rsidRPr="00014B60">
        <w:rPr>
          <w:rFonts w:ascii="Times New Roman" w:eastAsia="MS Gothic" w:hAnsi="Times New Roman" w:cs="Times New Roman"/>
          <w:sz w:val="20"/>
          <w:szCs w:val="20"/>
        </w:rPr>
        <w:t>是日，團友乘搭飛機抵達加拿大第一大城市</w:t>
      </w:r>
      <w:r w:rsidRPr="00014B60">
        <w:rPr>
          <w:rFonts w:ascii="Times New Roman" w:eastAsia="PMingLiU-ExtB" w:hAnsi="Times New Roman" w:cs="Times New Roman"/>
          <w:sz w:val="20"/>
          <w:szCs w:val="20"/>
        </w:rPr>
        <w:t xml:space="preserve"> </w:t>
      </w:r>
      <w:r w:rsidRPr="00014B60">
        <w:rPr>
          <w:rFonts w:ascii="Times New Roman" w:eastAsia="MS Gothic" w:hAnsi="Times New Roman" w:cs="Times New Roman"/>
          <w:sz w:val="20"/>
          <w:szCs w:val="20"/>
        </w:rPr>
        <w:t>–</w:t>
      </w:r>
      <w:r w:rsidRPr="00014B60">
        <w:rPr>
          <w:rFonts w:ascii="Times New Roman" w:eastAsia="PMingLiU-ExtB" w:hAnsi="Times New Roman" w:cs="Times New Roman"/>
          <w:sz w:val="20"/>
          <w:szCs w:val="20"/>
        </w:rPr>
        <w:t xml:space="preserve"> </w:t>
      </w:r>
      <w:r w:rsidRPr="00014B60">
        <w:rPr>
          <w:rFonts w:ascii="Times New Roman" w:eastAsia="MS Gothic" w:hAnsi="Times New Roman" w:cs="Times New Roman"/>
          <w:sz w:val="20"/>
          <w:szCs w:val="20"/>
        </w:rPr>
        <w:t>多倫多，多倫多素有金融中心之美稱。團友抵達後可探訪親友或自由活動。</w:t>
      </w:r>
    </w:p>
    <w:p w14:paraId="2B36CFF0" w14:textId="77777777" w:rsidR="00447FD1" w:rsidRDefault="00447FD1" w:rsidP="00447FD1">
      <w:pPr>
        <w:spacing w:after="0"/>
        <w:rPr>
          <w:rFonts w:ascii="PMingLiU" w:eastAsia="PMingLiU" w:hAnsi="PMingLiU" w:cs="PMingLiU"/>
          <w:b/>
          <w:bCs/>
          <w:sz w:val="20"/>
          <w:szCs w:val="20"/>
          <w:u w:val="single"/>
        </w:rPr>
      </w:pPr>
      <w:r w:rsidRPr="00447FD1">
        <w:rPr>
          <w:rFonts w:ascii="PMingLiU" w:eastAsia="PMingLiU" w:hAnsi="PMingLiU" w:cs="PMingLiU" w:hint="eastAsia"/>
          <w:sz w:val="20"/>
          <w:szCs w:val="20"/>
        </w:rPr>
        <w:t>附加自費行程：</w:t>
      </w:r>
      <w:r w:rsidRPr="004F1A30">
        <w:rPr>
          <w:rFonts w:ascii="PMingLiU" w:eastAsia="PMingLiU" w:hAnsi="PMingLiU" w:cs="PMingLiU" w:hint="eastAsia"/>
          <w:b/>
          <w:bCs/>
          <w:sz w:val="20"/>
          <w:szCs w:val="20"/>
          <w:u w:val="single"/>
        </w:rPr>
        <w:t>抵達航班必須在</w:t>
      </w:r>
      <w:r w:rsidRPr="004F1A30">
        <w:rPr>
          <w:rFonts w:ascii="Times New Roman" w:eastAsia="PMingLiU-ExtB" w:hAnsi="Times New Roman" w:cs="Times New Roman"/>
          <w:b/>
          <w:bCs/>
          <w:sz w:val="20"/>
          <w:szCs w:val="20"/>
          <w:u w:val="single"/>
        </w:rPr>
        <w:t xml:space="preserve"> 9:00 AM </w:t>
      </w:r>
      <w:r w:rsidRPr="004F1A30">
        <w:rPr>
          <w:rFonts w:ascii="PMingLiU" w:eastAsia="PMingLiU" w:hAnsi="PMingLiU" w:cs="PMingLiU" w:hint="eastAsia"/>
          <w:b/>
          <w:bCs/>
          <w:sz w:val="20"/>
          <w:szCs w:val="20"/>
          <w:u w:val="single"/>
        </w:rPr>
        <w:t>或之前（每位</w:t>
      </w:r>
      <w:r w:rsidRPr="004F1A30">
        <w:rPr>
          <w:rFonts w:ascii="Times New Roman" w:eastAsia="PMingLiU-ExtB" w:hAnsi="Times New Roman" w:cs="Times New Roman"/>
          <w:b/>
          <w:bCs/>
          <w:sz w:val="20"/>
          <w:szCs w:val="20"/>
          <w:u w:val="single"/>
        </w:rPr>
        <w:t>CAD $80</w:t>
      </w:r>
      <w:r w:rsidRPr="004F1A30">
        <w:rPr>
          <w:rFonts w:ascii="PMingLiU" w:eastAsia="PMingLiU" w:hAnsi="PMingLiU" w:cs="PMingLiU" w:hint="eastAsia"/>
          <w:b/>
          <w:bCs/>
          <w:sz w:val="20"/>
          <w:szCs w:val="20"/>
          <w:u w:val="single"/>
        </w:rPr>
        <w:t>包稅）</w:t>
      </w:r>
      <w:r w:rsidRPr="004F1A30">
        <w:rPr>
          <w:rFonts w:ascii="Times New Roman" w:eastAsia="PMingLiU-ExtB" w:hAnsi="Times New Roman" w:cs="Times New Roman"/>
          <w:b/>
          <w:bCs/>
          <w:sz w:val="20"/>
          <w:szCs w:val="20"/>
          <w:u w:val="single"/>
        </w:rPr>
        <w:t xml:space="preserve">2 </w:t>
      </w:r>
      <w:r w:rsidRPr="004F1A30">
        <w:rPr>
          <w:rFonts w:ascii="PMingLiU" w:eastAsia="PMingLiU" w:hAnsi="PMingLiU" w:cs="PMingLiU" w:hint="eastAsia"/>
          <w:b/>
          <w:bCs/>
          <w:sz w:val="20"/>
          <w:szCs w:val="20"/>
          <w:u w:val="single"/>
        </w:rPr>
        <w:t>人成行</w:t>
      </w:r>
      <w:r w:rsidRPr="004F1A30">
        <w:rPr>
          <w:rFonts w:ascii="Times New Roman" w:eastAsia="PMingLiU-ExtB" w:hAnsi="Times New Roman" w:cs="Times New Roman"/>
          <w:b/>
          <w:bCs/>
          <w:sz w:val="20"/>
          <w:szCs w:val="20"/>
          <w:u w:val="single"/>
        </w:rPr>
        <w:t xml:space="preserve"> *</w:t>
      </w:r>
      <w:r w:rsidRPr="004F1A30">
        <w:rPr>
          <w:rFonts w:ascii="PMingLiU" w:eastAsia="PMingLiU" w:hAnsi="PMingLiU" w:cs="PMingLiU" w:hint="eastAsia"/>
          <w:b/>
          <w:bCs/>
          <w:sz w:val="20"/>
          <w:szCs w:val="20"/>
          <w:u w:val="single"/>
        </w:rPr>
        <w:t>需於報名時預訂</w:t>
      </w:r>
    </w:p>
    <w:p w14:paraId="05894E62" w14:textId="77777777" w:rsidR="00E16E7B" w:rsidRPr="00447FD1" w:rsidRDefault="00E16E7B" w:rsidP="00447FD1">
      <w:pPr>
        <w:spacing w:after="0"/>
        <w:rPr>
          <w:rFonts w:ascii="Times New Roman" w:eastAsia="PMingLiU-ExtB" w:hAnsi="Times New Roman" w:cs="Times New Roman"/>
          <w:sz w:val="20"/>
          <w:szCs w:val="20"/>
        </w:rPr>
      </w:pPr>
    </w:p>
    <w:p w14:paraId="70D3F0FE" w14:textId="77777777" w:rsidR="00447FD1" w:rsidRPr="00447FD1" w:rsidRDefault="00447FD1" w:rsidP="00447FD1">
      <w:pPr>
        <w:spacing w:after="0"/>
        <w:rPr>
          <w:rFonts w:ascii="Times New Roman" w:eastAsia="PMingLiU-ExtB" w:hAnsi="Times New Roman" w:cs="Times New Roman"/>
          <w:sz w:val="20"/>
          <w:szCs w:val="20"/>
        </w:rPr>
      </w:pPr>
      <w:r w:rsidRPr="00447FD1">
        <w:rPr>
          <w:rFonts w:ascii="PMingLiU" w:eastAsia="PMingLiU" w:hAnsi="PMingLiU" w:cs="PMingLiU" w:hint="eastAsia"/>
          <w:sz w:val="20"/>
          <w:szCs w:val="20"/>
        </w:rPr>
        <w:t>多倫多半日精選遊｜探索都市魅力，打卡熱門景點！</w:t>
      </w:r>
    </w:p>
    <w:p w14:paraId="0DD13311" w14:textId="77777777" w:rsidR="00447FD1" w:rsidRPr="00447FD1" w:rsidRDefault="00447FD1" w:rsidP="00447FD1">
      <w:pPr>
        <w:spacing w:after="0"/>
        <w:rPr>
          <w:rFonts w:ascii="Times New Roman" w:eastAsia="PMingLiU-ExtB" w:hAnsi="Times New Roman" w:cs="Times New Roman"/>
          <w:sz w:val="20"/>
          <w:szCs w:val="20"/>
        </w:rPr>
      </w:pPr>
      <w:r w:rsidRPr="00447FD1">
        <w:rPr>
          <w:rFonts w:ascii="PMingLiU" w:eastAsia="PMingLiU" w:hAnsi="PMingLiU" w:cs="PMingLiU" w:hint="eastAsia"/>
          <w:sz w:val="20"/>
          <w:szCs w:val="20"/>
        </w:rPr>
        <w:t>歡迎來到加拿大第一大城市</w:t>
      </w:r>
      <w:r w:rsidRPr="00447FD1">
        <w:rPr>
          <w:rFonts w:ascii="Times New Roman" w:eastAsia="PMingLiU-ExtB" w:hAnsi="Times New Roman" w:cs="Times New Roman"/>
          <w:sz w:val="20"/>
          <w:szCs w:val="20"/>
        </w:rPr>
        <w:t>——</w:t>
      </w:r>
      <w:r w:rsidRPr="00447FD1">
        <w:rPr>
          <w:rFonts w:ascii="PMingLiU" w:eastAsia="PMingLiU" w:hAnsi="PMingLiU" w:cs="PMingLiU" w:hint="eastAsia"/>
          <w:sz w:val="20"/>
          <w:szCs w:val="20"/>
        </w:rPr>
        <w:t>多倫多！這趟精選半日遊，將帶您深入體驗這座城市的獨特文化與魅力。</w:t>
      </w:r>
      <w:r w:rsidRPr="00447FD1">
        <w:rPr>
          <w:rFonts w:ascii="Times New Roman" w:eastAsia="PMingLiU-ExtB" w:hAnsi="Times New Roman" w:cs="Times New Roman"/>
          <w:sz w:val="20"/>
          <w:szCs w:val="20"/>
        </w:rPr>
        <w:t> </w:t>
      </w:r>
    </w:p>
    <w:p w14:paraId="2DA0D125" w14:textId="77777777" w:rsidR="00447FD1" w:rsidRDefault="00447FD1" w:rsidP="00447FD1">
      <w:pPr>
        <w:spacing w:after="0"/>
        <w:rPr>
          <w:rFonts w:ascii="PMingLiU" w:eastAsia="PMingLiU" w:hAnsi="PMingLiU" w:cs="PMingLiU"/>
          <w:sz w:val="20"/>
          <w:szCs w:val="20"/>
        </w:rPr>
      </w:pPr>
      <w:r w:rsidRPr="00E16E7B">
        <w:rPr>
          <w:rFonts w:ascii="PMingLiU" w:eastAsia="PMingLiU" w:hAnsi="PMingLiU" w:cs="PMingLiU" w:hint="eastAsia"/>
          <w:b/>
          <w:bCs/>
          <w:sz w:val="20"/>
          <w:szCs w:val="20"/>
        </w:rPr>
        <w:t>特色打卡站</w:t>
      </w:r>
      <w:r w:rsidRPr="00E16E7B">
        <w:rPr>
          <w:rFonts w:ascii="Times New Roman" w:eastAsia="PMingLiU-ExtB" w:hAnsi="Times New Roman" w:cs="Times New Roman"/>
          <w:b/>
          <w:bCs/>
          <w:sz w:val="20"/>
          <w:szCs w:val="20"/>
        </w:rPr>
        <w:t xml:space="preserve"> 1</w:t>
      </w:r>
      <w:r w:rsidRPr="00E16E7B">
        <w:rPr>
          <w:rFonts w:ascii="PMingLiU" w:eastAsia="PMingLiU" w:hAnsi="PMingLiU" w:cs="PMingLiU" w:hint="eastAsia"/>
          <w:b/>
          <w:bCs/>
          <w:sz w:val="20"/>
          <w:szCs w:val="20"/>
        </w:rPr>
        <w:t>：</w:t>
      </w:r>
      <w:r w:rsidRPr="00E16E7B">
        <w:rPr>
          <w:rFonts w:ascii="Times New Roman" w:eastAsia="PMingLiU-ExtB" w:hAnsi="Times New Roman" w:cs="Times New Roman"/>
          <w:b/>
          <w:bCs/>
          <w:sz w:val="20"/>
          <w:szCs w:val="20"/>
        </w:rPr>
        <w:t>The Bata Shoe Museum</w:t>
      </w:r>
      <w:r w:rsidRPr="00E16E7B">
        <w:rPr>
          <w:rFonts w:ascii="PMingLiU" w:eastAsia="PMingLiU" w:hAnsi="PMingLiU" w:cs="PMingLiU" w:hint="eastAsia"/>
          <w:b/>
          <w:bCs/>
          <w:sz w:val="20"/>
          <w:szCs w:val="20"/>
        </w:rPr>
        <w:t>（自選行程）</w:t>
      </w:r>
      <w:r w:rsidRPr="00447FD1">
        <w:rPr>
          <w:rFonts w:ascii="Times New Roman" w:eastAsia="PMingLiU-ExtB" w:hAnsi="Times New Roman" w:cs="Times New Roman"/>
          <w:sz w:val="20"/>
          <w:szCs w:val="20"/>
        </w:rPr>
        <w:t xml:space="preserve"> </w:t>
      </w:r>
      <w:r w:rsidRPr="00447FD1">
        <w:rPr>
          <w:rFonts w:ascii="PMingLiU" w:eastAsia="PMingLiU" w:hAnsi="PMingLiU" w:cs="PMingLiU" w:hint="eastAsia"/>
          <w:sz w:val="20"/>
          <w:szCs w:val="20"/>
        </w:rPr>
        <w:t>想探索全球唯一的鞋履博物館嗎？</w:t>
      </w:r>
      <w:r w:rsidRPr="00447FD1">
        <w:rPr>
          <w:rFonts w:ascii="Times New Roman" w:eastAsia="PMingLiU-ExtB" w:hAnsi="Times New Roman" w:cs="Times New Roman"/>
          <w:sz w:val="20"/>
          <w:szCs w:val="20"/>
        </w:rPr>
        <w:t xml:space="preserve">The Bata Shoe Museum </w:t>
      </w:r>
      <w:r w:rsidRPr="00447FD1">
        <w:rPr>
          <w:rFonts w:ascii="PMingLiU" w:eastAsia="PMingLiU" w:hAnsi="PMingLiU" w:cs="PMingLiU" w:hint="eastAsia"/>
          <w:sz w:val="20"/>
          <w:szCs w:val="20"/>
        </w:rPr>
        <w:t>位於多倫多大學附近，收藏了世界各地的特色鞋履，從古代皇室御鞋到時尚品牌設計，一覽鞋子的歷史演變與文化魅力。不論您是時尚迷還是歷史愛好者，這裡都不容錯過</w:t>
      </w:r>
    </w:p>
    <w:p w14:paraId="6BA94200" w14:textId="77777777" w:rsidR="00E16E7B" w:rsidRPr="00E16E7B" w:rsidRDefault="00E16E7B" w:rsidP="00447FD1">
      <w:pPr>
        <w:spacing w:after="0"/>
        <w:rPr>
          <w:rFonts w:ascii="Times New Roman" w:eastAsia="PMingLiU-ExtB" w:hAnsi="Times New Roman" w:cs="Times New Roman"/>
          <w:b/>
          <w:bCs/>
          <w:sz w:val="20"/>
          <w:szCs w:val="20"/>
        </w:rPr>
      </w:pPr>
    </w:p>
    <w:p w14:paraId="0D84343D" w14:textId="77777777" w:rsidR="00447FD1" w:rsidRDefault="00447FD1" w:rsidP="00447FD1">
      <w:pPr>
        <w:spacing w:after="0"/>
        <w:rPr>
          <w:rFonts w:ascii="PMingLiU" w:eastAsia="PMingLiU" w:hAnsi="PMingLiU" w:cs="PMingLiU"/>
          <w:sz w:val="20"/>
          <w:szCs w:val="20"/>
        </w:rPr>
      </w:pPr>
      <w:r w:rsidRPr="00E16E7B">
        <w:rPr>
          <w:rFonts w:ascii="PMingLiU" w:eastAsia="PMingLiU" w:hAnsi="PMingLiU" w:cs="PMingLiU" w:hint="eastAsia"/>
          <w:b/>
          <w:bCs/>
          <w:sz w:val="20"/>
          <w:szCs w:val="20"/>
        </w:rPr>
        <w:t>特色打卡站</w:t>
      </w:r>
      <w:r w:rsidRPr="00E16E7B">
        <w:rPr>
          <w:rFonts w:ascii="Times New Roman" w:eastAsia="PMingLiU-ExtB" w:hAnsi="Times New Roman" w:cs="Times New Roman"/>
          <w:b/>
          <w:bCs/>
          <w:sz w:val="20"/>
          <w:szCs w:val="20"/>
        </w:rPr>
        <w:t xml:space="preserve"> 2</w:t>
      </w:r>
      <w:r w:rsidRPr="00E16E7B">
        <w:rPr>
          <w:rFonts w:ascii="PMingLiU" w:eastAsia="PMingLiU" w:hAnsi="PMingLiU" w:cs="PMingLiU" w:hint="eastAsia"/>
          <w:b/>
          <w:bCs/>
          <w:sz w:val="20"/>
          <w:szCs w:val="20"/>
        </w:rPr>
        <w:t>：</w:t>
      </w:r>
      <w:r w:rsidRPr="00E16E7B">
        <w:rPr>
          <w:rFonts w:ascii="Times New Roman" w:eastAsia="PMingLiU-ExtB" w:hAnsi="Times New Roman" w:cs="Times New Roman"/>
          <w:b/>
          <w:bCs/>
          <w:sz w:val="20"/>
          <w:szCs w:val="20"/>
        </w:rPr>
        <w:t>Little Canada</w:t>
      </w:r>
      <w:r w:rsidRPr="00E16E7B">
        <w:rPr>
          <w:rFonts w:ascii="PMingLiU" w:eastAsia="PMingLiU" w:hAnsi="PMingLiU" w:cs="PMingLiU" w:hint="eastAsia"/>
          <w:b/>
          <w:bCs/>
          <w:sz w:val="20"/>
          <w:szCs w:val="20"/>
        </w:rPr>
        <w:t>（自選行程）</w:t>
      </w:r>
      <w:r w:rsidRPr="00447FD1">
        <w:rPr>
          <w:rFonts w:ascii="Times New Roman" w:eastAsia="PMingLiU-ExtB" w:hAnsi="Times New Roman" w:cs="Times New Roman"/>
          <w:sz w:val="20"/>
          <w:szCs w:val="20"/>
        </w:rPr>
        <w:t xml:space="preserve"> </w:t>
      </w:r>
      <w:r w:rsidRPr="00447FD1">
        <w:rPr>
          <w:rFonts w:ascii="PMingLiU" w:eastAsia="PMingLiU" w:hAnsi="PMingLiU" w:cs="PMingLiU" w:hint="eastAsia"/>
          <w:sz w:val="20"/>
          <w:szCs w:val="20"/>
        </w:rPr>
        <w:t>想一日環遊加拿大？</w:t>
      </w:r>
      <w:r w:rsidRPr="00447FD1">
        <w:rPr>
          <w:rFonts w:ascii="Times New Roman" w:eastAsia="PMingLiU-ExtB" w:hAnsi="Times New Roman" w:cs="Times New Roman"/>
          <w:sz w:val="20"/>
          <w:szCs w:val="20"/>
        </w:rPr>
        <w:t xml:space="preserve">Little Canada </w:t>
      </w:r>
      <w:r w:rsidRPr="00447FD1">
        <w:rPr>
          <w:rFonts w:ascii="PMingLiU" w:eastAsia="PMingLiU" w:hAnsi="PMingLiU" w:cs="PMingLiU" w:hint="eastAsia"/>
          <w:sz w:val="20"/>
          <w:szCs w:val="20"/>
        </w:rPr>
        <w:t>讓您在迷你世界中探索加國經典地標！從壯觀的小尼亞加拉瀑布到富有歐洲風情的小魁北克古城，每個場景都精雕細琢，搭配燈光與音效，讓您彷彿置身其中，輕鬆拍出超有氛圍感的美照！</w:t>
      </w:r>
    </w:p>
    <w:p w14:paraId="547A2AD1" w14:textId="77777777" w:rsidR="006D2158" w:rsidRPr="00447FD1" w:rsidRDefault="006D2158" w:rsidP="00447FD1">
      <w:pPr>
        <w:spacing w:after="0"/>
        <w:rPr>
          <w:rFonts w:ascii="Times New Roman" w:eastAsia="PMingLiU-ExtB" w:hAnsi="Times New Roman" w:cs="Times New Roman"/>
          <w:sz w:val="20"/>
          <w:szCs w:val="20"/>
        </w:rPr>
      </w:pPr>
    </w:p>
    <w:p w14:paraId="23D4B9B1" w14:textId="77777777" w:rsidR="00447FD1" w:rsidRPr="00447FD1" w:rsidRDefault="00447FD1" w:rsidP="00447FD1">
      <w:pPr>
        <w:spacing w:after="0"/>
        <w:rPr>
          <w:rFonts w:ascii="Times New Roman" w:eastAsia="PMingLiU-ExtB" w:hAnsi="Times New Roman" w:cs="Times New Roman"/>
          <w:sz w:val="20"/>
          <w:szCs w:val="20"/>
        </w:rPr>
      </w:pPr>
      <w:r w:rsidRPr="00447FD1">
        <w:rPr>
          <w:rFonts w:ascii="Segoe UI Symbol" w:eastAsia="PMingLiU-ExtB" w:hAnsi="Segoe UI Symbol" w:cs="Segoe UI Symbol"/>
          <w:sz w:val="20"/>
          <w:szCs w:val="20"/>
        </w:rPr>
        <w:t>🍽</w:t>
      </w:r>
      <w:r w:rsidRPr="00447FD1">
        <w:rPr>
          <w:rFonts w:ascii="Times New Roman" w:eastAsia="PMingLiU-ExtB" w:hAnsi="Times New Roman" w:cs="Times New Roman"/>
          <w:sz w:val="20"/>
          <w:szCs w:val="20"/>
        </w:rPr>
        <w:t xml:space="preserve"> </w:t>
      </w:r>
      <w:r w:rsidRPr="00447FD1">
        <w:rPr>
          <w:rFonts w:ascii="PMingLiU" w:eastAsia="PMingLiU" w:hAnsi="PMingLiU" w:cs="PMingLiU" w:hint="eastAsia"/>
          <w:sz w:val="20"/>
          <w:szCs w:val="20"/>
        </w:rPr>
        <w:t>美食收官站：</w:t>
      </w:r>
      <w:r w:rsidRPr="00447FD1">
        <w:rPr>
          <w:rFonts w:ascii="Times New Roman" w:eastAsia="PMingLiU-ExtB" w:hAnsi="Times New Roman" w:cs="Times New Roman"/>
          <w:sz w:val="20"/>
          <w:szCs w:val="20"/>
        </w:rPr>
        <w:t xml:space="preserve">Waterworks Food Hall </w:t>
      </w:r>
      <w:r w:rsidRPr="00447FD1">
        <w:rPr>
          <w:rFonts w:ascii="PMingLiU" w:eastAsia="PMingLiU" w:hAnsi="PMingLiU" w:cs="PMingLiU" w:hint="eastAsia"/>
          <w:sz w:val="20"/>
          <w:szCs w:val="20"/>
        </w:rPr>
        <w:t>行程最後，我們將前往全新開幕的</w:t>
      </w:r>
      <w:r w:rsidRPr="00447FD1">
        <w:rPr>
          <w:rFonts w:ascii="Times New Roman" w:eastAsia="PMingLiU-ExtB" w:hAnsi="Times New Roman" w:cs="Times New Roman"/>
          <w:sz w:val="20"/>
          <w:szCs w:val="20"/>
        </w:rPr>
        <w:t xml:space="preserve"> Waterworks Food Hall</w:t>
      </w:r>
      <w:r w:rsidRPr="00447FD1">
        <w:rPr>
          <w:rFonts w:ascii="PMingLiU" w:eastAsia="PMingLiU" w:hAnsi="PMingLiU" w:cs="PMingLiU" w:hint="eastAsia"/>
          <w:sz w:val="20"/>
          <w:szCs w:val="20"/>
        </w:rPr>
        <w:t>，這裡匯聚了多倫多最潮的本地美食攤位，從經典加拿大風味到國際美饌應有盡有。挑高空間搭配藝術裝置，讓每個角落都充滿時尚感，隨手一拍就是網紅級美照！無論是大快朵頤或是悠閒小憩，這裡都是完美選擇！</w:t>
      </w:r>
    </w:p>
    <w:p w14:paraId="32E47140" w14:textId="77777777" w:rsidR="00447FD1" w:rsidRPr="00447FD1" w:rsidRDefault="00447FD1" w:rsidP="00447FD1">
      <w:pPr>
        <w:spacing w:after="0"/>
        <w:rPr>
          <w:rFonts w:ascii="Times New Roman" w:eastAsia="PMingLiU-ExtB" w:hAnsi="Times New Roman" w:cs="Times New Roman"/>
          <w:sz w:val="20"/>
          <w:szCs w:val="20"/>
        </w:rPr>
      </w:pPr>
      <w:r w:rsidRPr="00447FD1">
        <w:rPr>
          <w:rFonts w:ascii="PMingLiU" w:eastAsia="PMingLiU" w:hAnsi="PMingLiU" w:cs="PMingLiU" w:hint="eastAsia"/>
          <w:sz w:val="20"/>
          <w:szCs w:val="20"/>
        </w:rPr>
        <w:t>行程結束後，將返回多倫多酒店，為接下來的精彩旅程充電！</w:t>
      </w:r>
    </w:p>
    <w:p w14:paraId="00D975B4" w14:textId="77777777" w:rsidR="00447FD1" w:rsidRPr="00447FD1" w:rsidRDefault="00447FD1" w:rsidP="00447FD1">
      <w:pPr>
        <w:spacing w:after="0"/>
        <w:rPr>
          <w:rFonts w:ascii="Times New Roman" w:eastAsia="PMingLiU-ExtB" w:hAnsi="Times New Roman" w:cs="Times New Roman"/>
          <w:sz w:val="20"/>
          <w:szCs w:val="20"/>
        </w:rPr>
      </w:pPr>
      <w:r w:rsidRPr="00447FD1">
        <w:rPr>
          <w:rFonts w:ascii="PMingLiU" w:eastAsia="PMingLiU" w:hAnsi="PMingLiU" w:cs="PMingLiU" w:hint="eastAsia"/>
          <w:sz w:val="20"/>
          <w:szCs w:val="20"/>
        </w:rPr>
        <w:t>這趟旅程集結文化、拍照、美食於一身，輕鬆走訪多倫多最具代表性的精華景點。趕快加入我們，一起探索這座活力四射的都市吧！</w:t>
      </w:r>
    </w:p>
    <w:p w14:paraId="51DF5FE4" w14:textId="2890DDDC" w:rsidR="00826CF7" w:rsidRDefault="0034547B">
      <w:pPr>
        <w:shd w:val="clear" w:color="auto" w:fill="FFFFFF"/>
        <w:spacing w:before="100" w:beforeAutospacing="1" w:after="225" w:line="240" w:lineRule="auto"/>
        <w:outlineLvl w:val="3"/>
        <w:rPr>
          <w:rFonts w:ascii="Arial" w:eastAsia="Times New Roman" w:hAnsi="Arial" w:cs="Arial"/>
          <w:b/>
          <w:sz w:val="28"/>
          <w:szCs w:val="28"/>
        </w:rPr>
      </w:pPr>
      <w:r>
        <w:rPr>
          <w:rFonts w:ascii="Arial" w:eastAsia="Times New Roman" w:hAnsi="Arial" w:cs="Arial"/>
          <w:b/>
          <w:sz w:val="28"/>
          <w:szCs w:val="28"/>
        </w:rPr>
        <w:t xml:space="preserve">DAY 2: </w:t>
      </w:r>
      <w:r>
        <w:rPr>
          <w:rFonts w:ascii="MS Gothic" w:eastAsia="MS Gothic" w:hAnsi="MS Gothic" w:cs="MS Gothic" w:hint="eastAsia"/>
          <w:b/>
          <w:sz w:val="28"/>
          <w:szCs w:val="28"/>
        </w:rPr>
        <w:t>多倫多</w:t>
      </w:r>
      <w:r>
        <w:rPr>
          <w:rFonts w:ascii="Arial" w:eastAsia="Times New Roman" w:hAnsi="Arial" w:cs="Arial"/>
          <w:b/>
          <w:sz w:val="28"/>
          <w:szCs w:val="28"/>
        </w:rPr>
        <w:t xml:space="preserve"> – </w:t>
      </w:r>
      <w:r>
        <w:rPr>
          <w:rFonts w:ascii="MS Gothic" w:eastAsia="MS Gothic" w:hAnsi="MS Gothic" w:cs="MS Gothic" w:hint="eastAsia"/>
          <w:b/>
          <w:sz w:val="28"/>
          <w:szCs w:val="28"/>
        </w:rPr>
        <w:t>渥太華</w:t>
      </w:r>
      <w:r>
        <w:rPr>
          <w:rFonts w:ascii="Arial" w:eastAsia="Times New Roman" w:hAnsi="Arial" w:cs="Arial"/>
          <w:b/>
          <w:sz w:val="28"/>
          <w:szCs w:val="28"/>
        </w:rPr>
        <w:t xml:space="preserve"> – </w:t>
      </w:r>
      <w:r>
        <w:rPr>
          <w:rFonts w:ascii="MS Gothic" w:eastAsia="MS Gothic" w:hAnsi="MS Gothic" w:cs="MS Gothic" w:hint="eastAsia"/>
          <w:b/>
          <w:sz w:val="28"/>
          <w:szCs w:val="28"/>
        </w:rPr>
        <w:t>滿地</w:t>
      </w:r>
      <w:r>
        <w:rPr>
          <w:rFonts w:ascii="MS Gothic" w:eastAsia="MS Gothic" w:hAnsi="MS Gothic" w:cs="MS Gothic"/>
          <w:b/>
          <w:sz w:val="28"/>
          <w:szCs w:val="28"/>
        </w:rPr>
        <w:t>可</w:t>
      </w:r>
    </w:p>
    <w:p w14:paraId="7E6C7DFD" w14:textId="77777777" w:rsidR="00800494" w:rsidRDefault="00800494" w:rsidP="00800494">
      <w:pPr>
        <w:spacing w:after="0" w:line="240" w:lineRule="auto"/>
        <w:rPr>
          <w:rFonts w:ascii="system-ui" w:hAnsi="system-ui" w:hint="eastAsia"/>
          <w:color w:val="505050"/>
          <w:shd w:val="clear" w:color="auto" w:fill="FFFFFF"/>
        </w:rPr>
      </w:pPr>
      <w:r w:rsidRPr="00800494">
        <w:rPr>
          <w:rFonts w:ascii="system-ui" w:hAnsi="system-ui"/>
          <w:color w:val="505050"/>
          <w:shd w:val="clear" w:color="auto" w:fill="FFFFFF"/>
        </w:rPr>
        <w:t>清晨由多倫多出發，乘坐豪華旅遊巴士前往北美八大奇景之一的著名</w:t>
      </w:r>
      <w:r w:rsidRPr="00800494">
        <w:rPr>
          <w:rFonts w:ascii="system-ui" w:hAnsi="system-ui"/>
          <w:color w:val="505050"/>
          <w:shd w:val="clear" w:color="auto" w:fill="FFFFFF"/>
        </w:rPr>
        <w:t>“</w:t>
      </w:r>
      <w:r w:rsidRPr="00800494">
        <w:rPr>
          <w:rFonts w:ascii="system-ui" w:hAnsi="system-ui"/>
          <w:color w:val="505050"/>
          <w:shd w:val="clear" w:color="auto" w:fill="FFFFFF"/>
        </w:rPr>
        <w:t>千島風景區</w:t>
      </w:r>
      <w:r w:rsidRPr="00800494">
        <w:rPr>
          <w:rFonts w:ascii="system-ui" w:hAnsi="system-ui"/>
          <w:color w:val="505050"/>
          <w:shd w:val="clear" w:color="auto" w:fill="FFFFFF"/>
        </w:rPr>
        <w:t>”</w:t>
      </w:r>
      <w:r w:rsidRPr="00800494">
        <w:rPr>
          <w:rFonts w:ascii="system-ui" w:hAnsi="system-ui"/>
          <w:color w:val="505050"/>
          <w:shd w:val="clear" w:color="auto" w:fill="FFFFFF"/>
        </w:rPr>
        <w:t>及風景如畫的聖勞倫斯國家公園。</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並乘坐大型豪華遊輪</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（自費</w:t>
      </w:r>
      <w:r w:rsidRPr="00800494">
        <w:rPr>
          <w:rFonts w:ascii="system-ui" w:hAnsi="system-ui"/>
          <w:color w:val="505050"/>
          <w:shd w:val="clear" w:color="auto" w:fill="FFFFFF"/>
        </w:rPr>
        <w:t>)</w:t>
      </w:r>
      <w:r w:rsidRPr="00800494">
        <w:rPr>
          <w:rFonts w:ascii="system-ui" w:hAnsi="system-ui"/>
          <w:color w:val="505050"/>
          <w:shd w:val="clear" w:color="auto" w:fill="FFFFFF"/>
        </w:rPr>
        <w:t>，遊覽著名的</w:t>
      </w:r>
      <w:r w:rsidRPr="00800494">
        <w:rPr>
          <w:rFonts w:ascii="system-ui" w:hAnsi="system-ui"/>
          <w:color w:val="505050"/>
          <w:shd w:val="clear" w:color="auto" w:fill="FFFFFF"/>
        </w:rPr>
        <w:t>“</w:t>
      </w:r>
      <w:r w:rsidRPr="00800494">
        <w:rPr>
          <w:rFonts w:ascii="system-ui" w:hAnsi="system-ui"/>
          <w:color w:val="505050"/>
          <w:shd w:val="clear" w:color="auto" w:fill="FFFFFF"/>
        </w:rPr>
        <w:t>千島風景區</w:t>
      </w:r>
      <w:r w:rsidRPr="00800494">
        <w:rPr>
          <w:rFonts w:ascii="system-ui" w:hAnsi="system-ui"/>
          <w:color w:val="505050"/>
          <w:shd w:val="clear" w:color="auto" w:fill="FFFFFF"/>
        </w:rPr>
        <w:t>”</w:t>
      </w:r>
      <w:r w:rsidRPr="00800494">
        <w:rPr>
          <w:rFonts w:ascii="system-ui" w:hAnsi="system-ui"/>
          <w:color w:val="505050"/>
          <w:shd w:val="clear" w:color="auto" w:fill="FFFFFF"/>
        </w:rPr>
        <w:t>，觀賞位於美加邊境的聖勞倫斯河上星羅棋佈的私人島嶼避暑勝地，</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近觀在</w:t>
      </w:r>
      <w:r w:rsidRPr="00800494">
        <w:rPr>
          <w:rFonts w:ascii="system-ui" w:hAnsi="system-ui"/>
          <w:color w:val="505050"/>
          <w:shd w:val="clear" w:color="auto" w:fill="FFFFFF"/>
        </w:rPr>
        <w:t>20</w:t>
      </w:r>
      <w:r w:rsidRPr="00800494">
        <w:rPr>
          <w:rFonts w:ascii="system-ui" w:hAnsi="system-ui"/>
          <w:color w:val="505050"/>
          <w:shd w:val="clear" w:color="auto" w:fill="FFFFFF"/>
        </w:rPr>
        <w:t>世紀初斥巨資打造的心形愛情島，傾聽充满浪漫和傷感的富豪愛情故事，環顧世界最短的國際橋等秀麗景色。</w:t>
      </w:r>
    </w:p>
    <w:p w14:paraId="661352AA" w14:textId="77777777" w:rsidR="006D2158" w:rsidRPr="00800494" w:rsidRDefault="006D2158" w:rsidP="00800494">
      <w:pPr>
        <w:spacing w:after="0" w:line="240" w:lineRule="auto"/>
        <w:rPr>
          <w:rFonts w:ascii="system-ui" w:hAnsi="system-ui" w:hint="eastAsia"/>
          <w:color w:val="505050"/>
          <w:shd w:val="clear" w:color="auto" w:fill="FFFFFF"/>
        </w:rPr>
      </w:pPr>
    </w:p>
    <w:p w14:paraId="232A616D" w14:textId="77777777" w:rsidR="00800494" w:rsidRDefault="00800494" w:rsidP="00800494">
      <w:pPr>
        <w:spacing w:after="0" w:line="240" w:lineRule="auto"/>
        <w:rPr>
          <w:rFonts w:ascii="system-ui" w:hAnsi="system-ui" w:hint="eastAsia"/>
          <w:color w:val="505050"/>
          <w:shd w:val="clear" w:color="auto" w:fill="FFFFFF"/>
        </w:rPr>
      </w:pPr>
      <w:r w:rsidRPr="00800494">
        <w:rPr>
          <w:rFonts w:ascii="system-ui" w:hAnsi="system-ui"/>
          <w:color w:val="505050"/>
          <w:shd w:val="clear" w:color="auto" w:fill="FFFFFF"/>
        </w:rPr>
        <w:t>隨後，抵達加國首都渥太華。市區遊覽各國使館區、加拿大總理府和總督府</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讓您盡情領略百聞不如一見的首都風采。然後到達古樸莊嚴的國會山莊。</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比鄰風光秀麗的渥太華河</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國會山上</w:t>
      </w:r>
      <w:r w:rsidRPr="00800494">
        <w:rPr>
          <w:rFonts w:ascii="system-ui" w:hAnsi="system-ui"/>
          <w:color w:val="505050"/>
          <w:shd w:val="clear" w:color="auto" w:fill="FFFFFF"/>
        </w:rPr>
        <w:t>"</w:t>
      </w:r>
      <w:r w:rsidRPr="00800494">
        <w:rPr>
          <w:rFonts w:ascii="system-ui" w:hAnsi="system-ui"/>
          <w:color w:val="505050"/>
          <w:shd w:val="clear" w:color="auto" w:fill="FFFFFF"/>
        </w:rPr>
        <w:t>哥德復興式</w:t>
      </w:r>
      <w:r w:rsidRPr="00800494">
        <w:rPr>
          <w:rFonts w:ascii="system-ui" w:hAnsi="system-ui"/>
          <w:color w:val="505050"/>
          <w:shd w:val="clear" w:color="auto" w:fill="FFFFFF"/>
        </w:rPr>
        <w:t>"</w:t>
      </w:r>
      <w:r w:rsidRPr="00800494">
        <w:rPr>
          <w:rFonts w:ascii="system-ui" w:hAnsi="system-ui"/>
          <w:color w:val="505050"/>
          <w:shd w:val="clear" w:color="auto" w:fill="FFFFFF"/>
        </w:rPr>
        <w:t>的古老建築群組成了加拿大的政治中心。</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國會大廈、和平塔、廣場上的</w:t>
      </w:r>
      <w:r w:rsidRPr="00800494">
        <w:rPr>
          <w:rFonts w:ascii="system-ui" w:hAnsi="system-ui"/>
          <w:color w:val="505050"/>
          <w:shd w:val="clear" w:color="auto" w:fill="FFFFFF"/>
        </w:rPr>
        <w:t>“</w:t>
      </w:r>
      <w:r w:rsidRPr="00800494">
        <w:rPr>
          <w:rFonts w:ascii="system-ui" w:hAnsi="system-ui"/>
          <w:color w:val="505050"/>
          <w:shd w:val="clear" w:color="auto" w:fill="FFFFFF"/>
        </w:rPr>
        <w:t>百年之火</w:t>
      </w:r>
      <w:r w:rsidRPr="00800494">
        <w:rPr>
          <w:rFonts w:ascii="system-ui" w:hAnsi="system-ui"/>
          <w:color w:val="505050"/>
          <w:shd w:val="clear" w:color="auto" w:fill="FFFFFF"/>
        </w:rPr>
        <w:t>”</w:t>
      </w:r>
      <w:r w:rsidRPr="00800494">
        <w:rPr>
          <w:rFonts w:ascii="system-ui" w:hAnsi="system-ui"/>
          <w:color w:val="505050"/>
          <w:shd w:val="clear" w:color="auto" w:fill="FFFFFF"/>
        </w:rPr>
        <w:t>，無不渗透著加拿大悠久的歷史和深厚的傳统。身在其境的您，禁不住要留下一輯珍貴的紀念照。</w:t>
      </w:r>
    </w:p>
    <w:p w14:paraId="2BE858A8" w14:textId="77777777" w:rsidR="00800494" w:rsidRDefault="00800494" w:rsidP="00800494">
      <w:pPr>
        <w:spacing w:after="0" w:line="240" w:lineRule="auto"/>
        <w:rPr>
          <w:rFonts w:ascii="system-ui" w:hAnsi="system-ui" w:hint="eastAsia"/>
          <w:color w:val="505050"/>
          <w:shd w:val="clear" w:color="auto" w:fill="FFFFFF"/>
        </w:rPr>
      </w:pPr>
      <w:r w:rsidRPr="00800494">
        <w:rPr>
          <w:rFonts w:ascii="system-ui" w:hAnsi="system-ui"/>
          <w:color w:val="505050"/>
          <w:shd w:val="clear" w:color="auto" w:fill="FFFFFF"/>
        </w:rPr>
        <w:lastRenderedPageBreak/>
        <w:t>其後參觀加國規模最大、遊覽人數最多、也是北美洲最古老的文化機構之一的加拿大國家歷史文明館</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自費</w:t>
      </w:r>
      <w:r w:rsidRPr="00800494">
        <w:rPr>
          <w:rFonts w:ascii="system-ui" w:hAnsi="system-ui"/>
          <w:color w:val="505050"/>
          <w:shd w:val="clear" w:color="auto" w:fill="FFFFFF"/>
        </w:rPr>
        <w:t>)</w:t>
      </w:r>
      <w:r w:rsidRPr="00800494">
        <w:rPr>
          <w:rFonts w:ascii="system-ui" w:hAnsi="system-ui"/>
          <w:color w:val="505050"/>
          <w:shd w:val="clear" w:color="auto" w:fill="FFFFFF"/>
        </w:rPr>
        <w:t>。</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加拿大向世界敞開的窗口，</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並展現加國</w:t>
      </w:r>
      <w:r w:rsidRPr="00800494">
        <w:rPr>
          <w:rFonts w:ascii="system-ui" w:hAnsi="system-ui"/>
          <w:color w:val="505050"/>
          <w:shd w:val="clear" w:color="auto" w:fill="FFFFFF"/>
        </w:rPr>
        <w:t>15000</w:t>
      </w:r>
      <w:r w:rsidRPr="00800494">
        <w:rPr>
          <w:rFonts w:ascii="system-ui" w:hAnsi="system-ui"/>
          <w:color w:val="505050"/>
          <w:shd w:val="clear" w:color="auto" w:fill="FFFFFF"/>
        </w:rPr>
        <w:t>年人類歷史的永久性展覽。籍此了解加拿大的歷史文化、立國之本和現代文明，徹底更新閣下對加國的全面認識</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，必定令您感覺耳目一新和不枉此行。</w:t>
      </w:r>
    </w:p>
    <w:p w14:paraId="6D31B8EA" w14:textId="77777777" w:rsidR="006D2158" w:rsidRPr="00800494" w:rsidRDefault="006D2158" w:rsidP="00800494">
      <w:pPr>
        <w:spacing w:after="0" w:line="240" w:lineRule="auto"/>
        <w:rPr>
          <w:rFonts w:ascii="system-ui" w:hAnsi="system-ui" w:hint="eastAsia"/>
          <w:color w:val="505050"/>
          <w:shd w:val="clear" w:color="auto" w:fill="FFFFFF"/>
        </w:rPr>
      </w:pPr>
    </w:p>
    <w:p w14:paraId="0B9DF881" w14:textId="77777777" w:rsidR="00800494" w:rsidRPr="00800494" w:rsidRDefault="00800494" w:rsidP="00800494">
      <w:pPr>
        <w:spacing w:after="0" w:line="240" w:lineRule="auto"/>
        <w:rPr>
          <w:rFonts w:ascii="system-ui" w:hAnsi="system-ui" w:hint="eastAsia"/>
          <w:color w:val="505050"/>
          <w:shd w:val="clear" w:color="auto" w:fill="FFFFFF"/>
        </w:rPr>
      </w:pPr>
      <w:r w:rsidRPr="00800494">
        <w:rPr>
          <w:rFonts w:ascii="system-ui" w:hAnsi="system-ui"/>
          <w:color w:val="505050"/>
          <w:shd w:val="clear" w:color="auto" w:fill="FFFFFF"/>
        </w:rPr>
        <w:t>稍後，</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驅車前往加拿大第二大城市、素有</w:t>
      </w:r>
      <w:r w:rsidRPr="00800494">
        <w:rPr>
          <w:rFonts w:ascii="system-ui" w:hAnsi="system-ui"/>
          <w:color w:val="505050"/>
          <w:shd w:val="clear" w:color="auto" w:fill="FFFFFF"/>
        </w:rPr>
        <w:t>“</w:t>
      </w:r>
      <w:r w:rsidRPr="00800494">
        <w:rPr>
          <w:rFonts w:ascii="system-ui" w:hAnsi="system-ui"/>
          <w:color w:val="505050"/>
          <w:shd w:val="clear" w:color="auto" w:fill="FFFFFF"/>
        </w:rPr>
        <w:t>北美小巴黎</w:t>
      </w:r>
      <w:r w:rsidRPr="00800494">
        <w:rPr>
          <w:rFonts w:ascii="system-ui" w:hAnsi="system-ui"/>
          <w:color w:val="505050"/>
          <w:shd w:val="clear" w:color="auto" w:fill="FFFFFF"/>
        </w:rPr>
        <w:t>”</w:t>
      </w:r>
      <w:r w:rsidRPr="00800494">
        <w:rPr>
          <w:rFonts w:ascii="system-ui" w:hAnsi="system-ui"/>
          <w:color w:val="505050"/>
          <w:shd w:val="clear" w:color="auto" w:fill="FFFFFF"/>
        </w:rPr>
        <w:t>之稱的滿地可。這裡保留了</w:t>
      </w:r>
      <w:r w:rsidRPr="00800494">
        <w:rPr>
          <w:rFonts w:ascii="system-ui" w:hAnsi="system-ui"/>
          <w:color w:val="505050"/>
          <w:shd w:val="clear" w:color="auto" w:fill="FFFFFF"/>
        </w:rPr>
        <w:t>17 – 18</w:t>
      </w:r>
      <w:r w:rsidRPr="00800494">
        <w:rPr>
          <w:rFonts w:ascii="system-ui" w:hAnsi="system-ui"/>
          <w:color w:val="505050"/>
          <w:shd w:val="clear" w:color="auto" w:fill="FFFFFF"/>
        </w:rPr>
        <w:t>世紀的歐洲城市風貌，古老的教堂、歷史悠久的建築和充滿法國風情的街景</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置身於這座融合了歐洲古老文化與北美現代風貌的城市，您會發現法國文化在這加國第二大城市根深蒂固的影響。</w:t>
      </w:r>
      <w:r w:rsidRPr="00800494">
        <w:rPr>
          <w:rFonts w:ascii="system-ui" w:hAnsi="system-ui"/>
          <w:color w:val="505050"/>
          <w:shd w:val="clear" w:color="auto" w:fill="FFFFFF"/>
        </w:rPr>
        <w:t xml:space="preserve"> </w:t>
      </w:r>
      <w:r w:rsidRPr="00800494">
        <w:rPr>
          <w:rFonts w:ascii="system-ui" w:hAnsi="system-ui"/>
          <w:color w:val="505050"/>
          <w:shd w:val="clear" w:color="auto" w:fill="FFFFFF"/>
        </w:rPr>
        <w:t>傍晚入住滿地可市中心豪華酒店後，團友們可漫步於充滿歐洲風情的街道。意猶未盡的您仍可再領略一番這城市的美麗夜色和繁華。</w:t>
      </w:r>
    </w:p>
    <w:p w14:paraId="0BA496C6" w14:textId="7D79642F" w:rsidR="00257006" w:rsidRPr="00A16E81" w:rsidRDefault="00257006" w:rsidP="00257006">
      <w:pPr>
        <w:spacing w:after="0" w:line="240" w:lineRule="auto"/>
        <w:rPr>
          <w:rFonts w:ascii="Arial" w:hAnsi="Arial" w:cs="Arial"/>
          <w:sz w:val="20"/>
          <w:szCs w:val="20"/>
        </w:rPr>
      </w:pPr>
    </w:p>
    <w:p w14:paraId="4438ECFE" w14:textId="77777777" w:rsidR="00826CF7" w:rsidRPr="00E14AB3" w:rsidRDefault="0034547B">
      <w:pPr>
        <w:shd w:val="clear" w:color="auto" w:fill="FFFFFF"/>
        <w:spacing w:before="100" w:beforeAutospacing="1" w:after="225" w:line="240" w:lineRule="auto"/>
        <w:outlineLvl w:val="3"/>
        <w:rPr>
          <w:rFonts w:ascii="Arial" w:eastAsia="Times New Roman" w:hAnsi="Arial" w:cs="Arial"/>
          <w:b/>
          <w:lang w:val="en-CA"/>
        </w:rPr>
      </w:pPr>
      <w:r>
        <w:rPr>
          <w:rFonts w:ascii="Arial" w:eastAsia="Times New Roman" w:hAnsi="Arial" w:cs="Arial"/>
          <w:b/>
          <w:sz w:val="28"/>
          <w:szCs w:val="28"/>
        </w:rPr>
        <w:t xml:space="preserve">DAY 3: </w:t>
      </w:r>
      <w:r>
        <w:rPr>
          <w:rFonts w:ascii="MS Gothic" w:eastAsia="MS Gothic" w:hAnsi="MS Gothic" w:cs="MS Gothic" w:hint="eastAsia"/>
          <w:b/>
          <w:sz w:val="28"/>
          <w:szCs w:val="28"/>
        </w:rPr>
        <w:t>滿地可城市觀光</w:t>
      </w:r>
      <w:r>
        <w:rPr>
          <w:rFonts w:ascii="Arial" w:eastAsia="Times New Roman" w:hAnsi="Arial" w:cs="Arial"/>
          <w:b/>
          <w:sz w:val="28"/>
          <w:szCs w:val="28"/>
        </w:rPr>
        <w:t xml:space="preserve"> – </w:t>
      </w:r>
      <w:r>
        <w:rPr>
          <w:rFonts w:ascii="MS Gothic" w:eastAsia="MS Gothic" w:hAnsi="MS Gothic" w:cs="MS Gothic" w:hint="eastAsia"/>
          <w:b/>
          <w:sz w:val="28"/>
          <w:szCs w:val="28"/>
        </w:rPr>
        <w:t>魁北克市</w:t>
      </w:r>
      <w:r>
        <w:rPr>
          <w:rFonts w:ascii="Arial" w:eastAsia="Times New Roman" w:hAnsi="Arial" w:cs="Arial"/>
          <w:b/>
          <w:sz w:val="28"/>
          <w:szCs w:val="28"/>
        </w:rPr>
        <w:t xml:space="preserve"> </w:t>
      </w:r>
    </w:p>
    <w:p w14:paraId="545A91C8" w14:textId="77777777" w:rsidR="002F2D98" w:rsidRPr="002F2D98" w:rsidRDefault="002F2D98" w:rsidP="002F2D98">
      <w:pPr>
        <w:shd w:val="clear" w:color="auto" w:fill="FFFFFF"/>
        <w:spacing w:before="100" w:beforeAutospacing="1" w:after="225" w:line="240" w:lineRule="auto"/>
        <w:outlineLvl w:val="3"/>
        <w:rPr>
          <w:rFonts w:ascii="system-ui" w:hAnsi="system-ui" w:hint="eastAsia"/>
          <w:color w:val="505050"/>
          <w:shd w:val="clear" w:color="auto" w:fill="FFFFFF"/>
        </w:rPr>
      </w:pPr>
      <w:r w:rsidRPr="002F2D98">
        <w:rPr>
          <w:rFonts w:ascii="system-ui" w:hAnsi="system-ui"/>
          <w:color w:val="505050"/>
          <w:shd w:val="clear" w:color="auto" w:fill="FFFFFF"/>
        </w:rPr>
        <w:t>早上參觀北美洲最大的圓頂天主教堂</w:t>
      </w:r>
      <w:r w:rsidRPr="002F2D98">
        <w:rPr>
          <w:rFonts w:ascii="system-ui" w:hAnsi="system-ui"/>
          <w:color w:val="505050"/>
          <w:shd w:val="clear" w:color="auto" w:fill="FFFFFF"/>
        </w:rPr>
        <w:t xml:space="preserve"> - </w:t>
      </w:r>
      <w:r w:rsidRPr="002F2D98">
        <w:rPr>
          <w:rFonts w:ascii="system-ui" w:hAnsi="system-ui"/>
          <w:color w:val="505050"/>
          <w:shd w:val="clear" w:color="auto" w:fill="FFFFFF"/>
        </w:rPr>
        <w:t>聖約瑟大教堂</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需捐款</w:t>
      </w:r>
      <w:r w:rsidRPr="002F2D98">
        <w:rPr>
          <w:rFonts w:ascii="system-ui" w:hAnsi="system-ui"/>
          <w:color w:val="505050"/>
          <w:shd w:val="clear" w:color="auto" w:fill="FFFFFF"/>
        </w:rPr>
        <w:t>)</w:t>
      </w:r>
      <w:r w:rsidRPr="002F2D98">
        <w:rPr>
          <w:rFonts w:ascii="system-ui" w:hAnsi="system-ui"/>
          <w:color w:val="505050"/>
          <w:shd w:val="clear" w:color="auto" w:fill="FFFFFF"/>
        </w:rPr>
        <w:t>。簡約雄偉的建築風格、令人嘖嘖稱奇的神蹟故事必定給您留下深刻印像。</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隨後，參觀近年全新設計和裝潢、久負盛名的滿地可自然生態館</w:t>
      </w:r>
      <w:r w:rsidRPr="002F2D98">
        <w:rPr>
          <w:rFonts w:ascii="system-ui" w:hAnsi="system-ui"/>
          <w:color w:val="505050"/>
          <w:shd w:val="clear" w:color="auto" w:fill="FFFFFF"/>
        </w:rPr>
        <w:t xml:space="preserve"> Montreal </w:t>
      </w:r>
      <w:proofErr w:type="spellStart"/>
      <w:r w:rsidRPr="002F2D98">
        <w:rPr>
          <w:rFonts w:ascii="system-ui" w:hAnsi="system-ui"/>
          <w:color w:val="505050"/>
          <w:shd w:val="clear" w:color="auto" w:fill="FFFFFF"/>
        </w:rPr>
        <w:t>BioDome</w:t>
      </w:r>
      <w:proofErr w:type="spellEnd"/>
      <w:r w:rsidRPr="002F2D98">
        <w:rPr>
          <w:rFonts w:ascii="system-ui" w:hAnsi="system-ui"/>
          <w:color w:val="505050"/>
          <w:shd w:val="clear" w:color="auto" w:fill="FFFFFF"/>
        </w:rPr>
        <w:t xml:space="preserve"> (</w:t>
      </w:r>
      <w:r w:rsidRPr="002F2D98">
        <w:rPr>
          <w:rFonts w:ascii="system-ui" w:hAnsi="system-ui"/>
          <w:color w:val="505050"/>
          <w:shd w:val="clear" w:color="auto" w:fill="FFFFFF"/>
        </w:rPr>
        <w:t>自費</w:t>
      </w:r>
      <w:r w:rsidRPr="002F2D98">
        <w:rPr>
          <w:rFonts w:ascii="system-ui" w:hAnsi="system-ui"/>
          <w:color w:val="505050"/>
          <w:shd w:val="clear" w:color="auto" w:fill="FFFFFF"/>
        </w:rPr>
        <w:t>)</w:t>
      </w:r>
      <w:r w:rsidRPr="002F2D98">
        <w:rPr>
          <w:rFonts w:ascii="system-ui" w:hAnsi="system-ui"/>
          <w:color w:val="505050"/>
          <w:shd w:val="clear" w:color="auto" w:fill="FFFFFF"/>
        </w:rPr>
        <w:t>。該生態館開館</w:t>
      </w:r>
      <w:r w:rsidRPr="002F2D98">
        <w:rPr>
          <w:rFonts w:ascii="system-ui" w:hAnsi="system-ui"/>
          <w:color w:val="505050"/>
          <w:shd w:val="clear" w:color="auto" w:fill="FFFFFF"/>
        </w:rPr>
        <w:t>30</w:t>
      </w:r>
      <w:r w:rsidRPr="002F2D98">
        <w:rPr>
          <w:rFonts w:ascii="system-ui" w:hAnsi="system-ui"/>
          <w:color w:val="505050"/>
          <w:shd w:val="clear" w:color="auto" w:fill="FFFFFF"/>
        </w:rPr>
        <w:t>多年以來一直深受眾多遊客的喜爱。它展示了整個美洲從熱帶雨林到南北極的自然生態</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以及真實的生態模擬區和華麗的水族館</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擁有大量珍奇動植物供遊客觀賞。</w:t>
      </w:r>
    </w:p>
    <w:p w14:paraId="277598C2" w14:textId="77777777" w:rsidR="006D2158" w:rsidRDefault="002F2D98" w:rsidP="002F2D98">
      <w:pPr>
        <w:shd w:val="clear" w:color="auto" w:fill="FFFFFF"/>
        <w:spacing w:before="100" w:beforeAutospacing="1" w:after="225" w:line="240" w:lineRule="auto"/>
        <w:outlineLvl w:val="3"/>
        <w:rPr>
          <w:rFonts w:ascii="system-ui" w:hAnsi="system-ui" w:hint="eastAsia"/>
          <w:color w:val="505050"/>
          <w:shd w:val="clear" w:color="auto" w:fill="FFFFFF"/>
        </w:rPr>
      </w:pPr>
      <w:r w:rsidRPr="002F2D98">
        <w:rPr>
          <w:rFonts w:ascii="system-ui" w:hAnsi="system-ui"/>
          <w:color w:val="505050"/>
          <w:shd w:val="clear" w:color="auto" w:fill="FFFFFF"/>
        </w:rPr>
        <w:t>中午啟程前往魁北克省東部位於聖勞倫斯河流域的世界聞名的楓糖產地，蒞臨魁北克的楓樹莊園。</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並在楓樹莊園餐廳內品嘗法式傳統農家風味午餐。豐富旅遊體驗！</w:t>
      </w:r>
    </w:p>
    <w:p w14:paraId="1BBB200B" w14:textId="19568694" w:rsidR="002F2D98" w:rsidRPr="002F2D98" w:rsidRDefault="002F2D98" w:rsidP="002F2D98">
      <w:pPr>
        <w:shd w:val="clear" w:color="auto" w:fill="FFFFFF"/>
        <w:spacing w:before="100" w:beforeAutospacing="1" w:after="225" w:line="240" w:lineRule="auto"/>
        <w:outlineLvl w:val="3"/>
        <w:rPr>
          <w:rFonts w:ascii="system-ui" w:hAnsi="system-ui" w:hint="eastAsia"/>
          <w:color w:val="505050"/>
          <w:shd w:val="clear" w:color="auto" w:fill="FFFFFF"/>
        </w:rPr>
      </w:pPr>
      <w:r w:rsidRPr="002F2D98">
        <w:rPr>
          <w:rFonts w:ascii="system-ui" w:hAnsi="system-ui"/>
          <w:color w:val="505050"/>
          <w:shd w:val="clear" w:color="auto" w:fill="FFFFFF"/>
        </w:rPr>
        <w:t>下午驅車前往魁北克市。具有</w:t>
      </w:r>
      <w:r w:rsidRPr="002F2D98">
        <w:rPr>
          <w:rFonts w:ascii="system-ui" w:hAnsi="system-ui"/>
          <w:color w:val="505050"/>
          <w:shd w:val="clear" w:color="auto" w:fill="FFFFFF"/>
        </w:rPr>
        <w:t>400</w:t>
      </w:r>
      <w:r w:rsidRPr="002F2D98">
        <w:rPr>
          <w:rFonts w:ascii="system-ui" w:hAnsi="system-ui"/>
          <w:color w:val="505050"/>
          <w:shd w:val="clear" w:color="auto" w:fill="FFFFFF"/>
        </w:rPr>
        <w:t>多年悠久歷史的魁北克古城地標有古堡酒店、北美洲保存最完好的古城牆、省議會大廈、星型碉堡軍事要塞</w:t>
      </w:r>
      <w:r w:rsidRPr="002F2D98">
        <w:rPr>
          <w:rFonts w:ascii="system-ui" w:hAnsi="system-ui"/>
          <w:color w:val="505050"/>
          <w:shd w:val="clear" w:color="auto" w:fill="FFFFFF"/>
        </w:rPr>
        <w:t>Citadel</w:t>
      </w:r>
      <w:r w:rsidRPr="002F2D98">
        <w:rPr>
          <w:rFonts w:ascii="system-ui" w:hAnsi="system-ui"/>
          <w:color w:val="505050"/>
          <w:shd w:val="clear" w:color="auto" w:fill="FFFFFF"/>
        </w:rPr>
        <w:t>、英法古戰場、聖勞倫斯河等。您可充分享受悠閒的時光，盡情遊覽古城內的上城和下城。</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城內錯落有致的</w:t>
      </w:r>
      <w:r w:rsidRPr="002F2D98">
        <w:rPr>
          <w:rFonts w:ascii="system-ui" w:hAnsi="system-ui"/>
          <w:color w:val="505050"/>
          <w:shd w:val="clear" w:color="auto" w:fill="FFFFFF"/>
        </w:rPr>
        <w:t>700</w:t>
      </w:r>
      <w:r w:rsidRPr="002F2D98">
        <w:rPr>
          <w:rFonts w:ascii="system-ui" w:hAnsi="system-ui"/>
          <w:color w:val="505050"/>
          <w:shd w:val="clear" w:color="auto" w:fill="FFFFFF"/>
        </w:rPr>
        <w:t>多座唯美歐式建築，令您彷如進入一個歐洲古鎮。您可盡情遊覽古城的上城：古老的達芙林木板平台、聖勞倫斯河美景、藝術街、街頭藝術表演等。古城的下城是遊客必到之處：斷頸樓梯、北美洲第一條商業街、林立的餐廳和商鋪、石板小街、皇家廣場、聖母教堂、巨型城市壁畫等。古城裡的每一個角落，都有值得您去探索和發現驚喜的地方！</w:t>
      </w:r>
      <w:r w:rsidRPr="002F2D98">
        <w:rPr>
          <w:rFonts w:ascii="system-ui" w:hAnsi="system-ui"/>
          <w:color w:val="505050"/>
          <w:shd w:val="clear" w:color="auto" w:fill="FFFFFF"/>
        </w:rPr>
        <w:t xml:space="preserve"> </w:t>
      </w:r>
      <w:r w:rsidRPr="002F2D98">
        <w:rPr>
          <w:rFonts w:ascii="system-ui" w:hAnsi="system-ui"/>
          <w:color w:val="505050"/>
          <w:shd w:val="clear" w:color="auto" w:fill="FFFFFF"/>
        </w:rPr>
        <w:t>晚間入住魁北克酒店。</w:t>
      </w:r>
    </w:p>
    <w:p w14:paraId="3AA3C789" w14:textId="77777777" w:rsidR="00826CF7" w:rsidRDefault="0034547B">
      <w:pPr>
        <w:shd w:val="clear" w:color="auto" w:fill="FFFFFF"/>
        <w:spacing w:before="100" w:beforeAutospacing="1" w:after="225" w:line="240" w:lineRule="auto"/>
        <w:outlineLvl w:val="3"/>
        <w:rPr>
          <w:rFonts w:ascii="Arial" w:eastAsia="Times New Roman" w:hAnsi="Arial" w:cs="Arial"/>
          <w:b/>
          <w:sz w:val="28"/>
          <w:szCs w:val="28"/>
        </w:rPr>
      </w:pPr>
      <w:r>
        <w:rPr>
          <w:rFonts w:ascii="Arial" w:eastAsia="Times New Roman" w:hAnsi="Arial" w:cs="Arial"/>
          <w:b/>
          <w:sz w:val="28"/>
          <w:szCs w:val="28"/>
        </w:rPr>
        <w:t xml:space="preserve">DAY 4: </w:t>
      </w:r>
      <w:r>
        <w:rPr>
          <w:rFonts w:ascii="MS Gothic" w:eastAsia="MS Gothic" w:hAnsi="MS Gothic" w:cs="MS Gothic" w:hint="eastAsia"/>
          <w:b/>
          <w:sz w:val="28"/>
          <w:szCs w:val="28"/>
        </w:rPr>
        <w:t>魁北克</w:t>
      </w:r>
      <w:r>
        <w:rPr>
          <w:rFonts w:ascii="Arial" w:eastAsia="Times New Roman" w:hAnsi="Arial" w:cs="Arial"/>
          <w:b/>
          <w:sz w:val="28"/>
          <w:szCs w:val="28"/>
        </w:rPr>
        <w:t xml:space="preserve"> – </w:t>
      </w:r>
      <w:r w:rsidR="00F05D47" w:rsidRPr="00232FD8">
        <w:rPr>
          <w:rFonts w:ascii="MS PGothic" w:eastAsia="MS PGothic" w:hAnsi="MS PGothic" w:cs="Microsoft JhengHei" w:hint="eastAsia"/>
          <w:b/>
          <w:sz w:val="28"/>
          <w:szCs w:val="28"/>
        </w:rPr>
        <w:t>千島</w:t>
      </w:r>
      <w:r w:rsidR="00F05D47" w:rsidRPr="00F05D47">
        <w:rPr>
          <w:rFonts w:ascii="Microsoft JhengHei" w:eastAsia="Microsoft JhengHei" w:hAnsi="Microsoft JhengHei" w:cs="Microsoft JhengHei" w:hint="eastAsia"/>
          <w:b/>
          <w:sz w:val="28"/>
          <w:szCs w:val="28"/>
        </w:rPr>
        <w:t>－</w:t>
      </w:r>
      <w:r>
        <w:rPr>
          <w:rFonts w:ascii="MS Gothic" w:eastAsia="MS Gothic" w:hAnsi="MS Gothic" w:cs="MS Gothic" w:hint="eastAsia"/>
          <w:b/>
          <w:sz w:val="28"/>
          <w:szCs w:val="28"/>
        </w:rPr>
        <w:t>多倫多</w:t>
      </w:r>
      <w:r>
        <w:rPr>
          <w:rFonts w:ascii="Arial" w:eastAsia="Times New Roman" w:hAnsi="Arial" w:cs="Arial"/>
          <w:b/>
          <w:sz w:val="28"/>
          <w:szCs w:val="28"/>
        </w:rPr>
        <w:t xml:space="preserve"> </w:t>
      </w:r>
    </w:p>
    <w:p w14:paraId="122C16EE" w14:textId="77777777" w:rsidR="001C3330" w:rsidRPr="001C3330" w:rsidRDefault="001C3330" w:rsidP="001C3330">
      <w:pPr>
        <w:shd w:val="clear" w:color="auto" w:fill="FFFFFF"/>
        <w:spacing w:before="100" w:beforeAutospacing="1" w:after="225" w:line="240" w:lineRule="auto"/>
        <w:outlineLvl w:val="3"/>
        <w:rPr>
          <w:rFonts w:ascii="system-ui" w:hAnsi="system-ui" w:hint="eastAsia"/>
          <w:color w:val="505050"/>
          <w:shd w:val="clear" w:color="auto" w:fill="FFFFFF"/>
        </w:rPr>
      </w:pPr>
      <w:r w:rsidRPr="001C3330">
        <w:rPr>
          <w:rFonts w:ascii="system-ui" w:hAnsi="system-ui"/>
          <w:color w:val="505050"/>
          <w:shd w:val="clear" w:color="auto" w:fill="FFFFFF"/>
        </w:rPr>
        <w:t>清晨，告別魁北克城後。</w:t>
      </w:r>
      <w:r w:rsidRPr="001C3330">
        <w:rPr>
          <w:rFonts w:ascii="system-ui" w:hAnsi="system-ui"/>
          <w:color w:val="505050"/>
          <w:shd w:val="clear" w:color="auto" w:fill="FFFFFF"/>
        </w:rPr>
        <w:t xml:space="preserve"> </w:t>
      </w:r>
      <w:r w:rsidRPr="001C3330">
        <w:rPr>
          <w:rFonts w:ascii="system-ui" w:hAnsi="system-ui"/>
          <w:color w:val="505050"/>
          <w:shd w:val="clear" w:color="auto" w:fill="FFFFFF"/>
        </w:rPr>
        <w:t>遊覽滿地可歷史悠久的舊港區</w:t>
      </w:r>
      <w:r w:rsidRPr="001C3330">
        <w:rPr>
          <w:rFonts w:ascii="system-ui" w:hAnsi="system-ui"/>
          <w:color w:val="505050"/>
          <w:shd w:val="clear" w:color="auto" w:fill="FFFFFF"/>
        </w:rPr>
        <w:t xml:space="preserve">Old Port, </w:t>
      </w:r>
      <w:r w:rsidRPr="001C3330">
        <w:rPr>
          <w:rFonts w:ascii="system-ui" w:hAnsi="system-ui"/>
          <w:color w:val="505050"/>
          <w:shd w:val="clear" w:color="auto" w:fill="FFFFFF"/>
        </w:rPr>
        <w:t>留影於瑰麗的諾特丹聖母院大教堂，漫步於舊城中心。一個充滿魅力和活力的地方匯集了歷史、文化、娛樂和風景的獨特旅遊景點；保留下來的歷史建築、碼頭和廣場，帶有濃厚的歐洲風情。</w:t>
      </w:r>
      <w:r w:rsidRPr="001C3330">
        <w:rPr>
          <w:rFonts w:ascii="system-ui" w:hAnsi="system-ui"/>
          <w:color w:val="505050"/>
          <w:shd w:val="clear" w:color="auto" w:fill="FFFFFF"/>
        </w:rPr>
        <w:t> </w:t>
      </w:r>
    </w:p>
    <w:p w14:paraId="407856FE" w14:textId="77777777" w:rsidR="001C3330" w:rsidRPr="001C3330" w:rsidRDefault="001C3330" w:rsidP="001C3330">
      <w:pPr>
        <w:shd w:val="clear" w:color="auto" w:fill="FFFFFF"/>
        <w:spacing w:before="100" w:beforeAutospacing="1" w:after="225" w:line="240" w:lineRule="auto"/>
        <w:outlineLvl w:val="3"/>
        <w:rPr>
          <w:rFonts w:ascii="system-ui" w:hAnsi="system-ui" w:hint="eastAsia"/>
          <w:color w:val="505050"/>
          <w:shd w:val="clear" w:color="auto" w:fill="FFFFFF"/>
        </w:rPr>
      </w:pPr>
      <w:r w:rsidRPr="001C3330">
        <w:rPr>
          <w:rFonts w:ascii="system-ui" w:hAnsi="system-ui"/>
          <w:color w:val="505050"/>
          <w:shd w:val="clear" w:color="auto" w:fill="FFFFFF"/>
        </w:rPr>
        <w:t>登上加拿大最高的觀景摩天輪</w:t>
      </w:r>
      <w:r w:rsidRPr="001C3330">
        <w:rPr>
          <w:rFonts w:ascii="system-ui" w:hAnsi="system-ui"/>
          <w:color w:val="505050"/>
          <w:shd w:val="clear" w:color="auto" w:fill="FFFFFF"/>
        </w:rPr>
        <w:t>La Grande Roue (</w:t>
      </w:r>
      <w:r w:rsidRPr="001C3330">
        <w:rPr>
          <w:rFonts w:ascii="system-ui" w:hAnsi="system-ui"/>
          <w:color w:val="505050"/>
          <w:shd w:val="clear" w:color="auto" w:fill="FFFFFF"/>
        </w:rPr>
        <w:t>自費</w:t>
      </w:r>
      <w:r w:rsidRPr="001C3330">
        <w:rPr>
          <w:rFonts w:ascii="system-ui" w:hAnsi="system-ui"/>
          <w:color w:val="505050"/>
          <w:shd w:val="clear" w:color="auto" w:fill="FFFFFF"/>
        </w:rPr>
        <w:t xml:space="preserve">) </w:t>
      </w:r>
      <w:r w:rsidRPr="001C3330">
        <w:rPr>
          <w:rFonts w:ascii="system-ui" w:hAnsi="system-ui"/>
          <w:color w:val="505050"/>
          <w:shd w:val="clear" w:color="auto" w:fill="FFFFFF"/>
        </w:rPr>
        <w:t>欣賞靚麗的滿地可市天際線。它高達</w:t>
      </w:r>
      <w:r w:rsidRPr="001C3330">
        <w:rPr>
          <w:rFonts w:ascii="system-ui" w:hAnsi="system-ui"/>
          <w:color w:val="505050"/>
          <w:shd w:val="clear" w:color="auto" w:fill="FFFFFF"/>
        </w:rPr>
        <w:t xml:space="preserve"> 60 </w:t>
      </w:r>
      <w:r w:rsidRPr="001C3330">
        <w:rPr>
          <w:rFonts w:ascii="system-ui" w:hAnsi="system-ui"/>
          <w:color w:val="505050"/>
          <w:shd w:val="clear" w:color="auto" w:fill="FFFFFF"/>
        </w:rPr>
        <w:t>米，視野遠達整個城市及周邊地區</w:t>
      </w:r>
      <w:r w:rsidRPr="001C3330">
        <w:rPr>
          <w:rFonts w:ascii="system-ui" w:hAnsi="system-ui"/>
          <w:color w:val="505050"/>
          <w:shd w:val="clear" w:color="auto" w:fill="FFFFFF"/>
        </w:rPr>
        <w:t>28</w:t>
      </w:r>
      <w:r w:rsidRPr="001C3330">
        <w:rPr>
          <w:rFonts w:ascii="system-ui" w:hAnsi="system-ui"/>
          <w:color w:val="505050"/>
          <w:shd w:val="clear" w:color="auto" w:fill="FFFFFF"/>
        </w:rPr>
        <w:t>公里之處，為遊客提供獨特的觀光體驗，奧林匹克體育館、遠處的皇家山、蜿蜒的聖勞倫斯河，聖海倫島，一切盡收眼底。鹿特丹群島上</w:t>
      </w:r>
      <w:r w:rsidRPr="001C3330">
        <w:rPr>
          <w:rFonts w:ascii="system-ui" w:hAnsi="system-ui"/>
          <w:color w:val="505050"/>
          <w:shd w:val="clear" w:color="auto" w:fill="FFFFFF"/>
        </w:rPr>
        <w:t>1967</w:t>
      </w:r>
      <w:r w:rsidRPr="001C3330">
        <w:rPr>
          <w:rFonts w:ascii="system-ui" w:hAnsi="system-ui"/>
          <w:color w:val="505050"/>
          <w:shd w:val="clear" w:color="auto" w:fill="FFFFFF"/>
        </w:rPr>
        <w:t>年世博會留下的超時空感球型建築，您不由得為此感歎這個城市完善的城市規劃！</w:t>
      </w:r>
      <w:r w:rsidRPr="001C3330">
        <w:rPr>
          <w:rFonts w:ascii="system-ui" w:hAnsi="system-ui"/>
          <w:color w:val="505050"/>
          <w:shd w:val="clear" w:color="auto" w:fill="FFFFFF"/>
        </w:rPr>
        <w:t xml:space="preserve"> </w:t>
      </w:r>
      <w:r w:rsidRPr="001C3330">
        <w:rPr>
          <w:rFonts w:ascii="system-ui" w:hAnsi="system-ui"/>
          <w:color w:val="505050"/>
          <w:shd w:val="clear" w:color="auto" w:fill="FFFFFF"/>
        </w:rPr>
        <w:t>更可欣賞對岸最震撼的加拿大建築師代表作，混搭積木式豪華公寓</w:t>
      </w:r>
      <w:r w:rsidRPr="001C3330">
        <w:rPr>
          <w:rFonts w:ascii="system-ui" w:hAnsi="system-ui"/>
          <w:color w:val="505050"/>
          <w:shd w:val="clear" w:color="auto" w:fill="FFFFFF"/>
        </w:rPr>
        <w:t xml:space="preserve"> Habitat67</w:t>
      </w:r>
      <w:r w:rsidRPr="001C3330">
        <w:rPr>
          <w:rFonts w:ascii="system-ui" w:hAnsi="system-ui"/>
          <w:color w:val="505050"/>
          <w:shd w:val="clear" w:color="auto" w:fill="FFFFFF"/>
        </w:rPr>
        <w:t>。充滿法國風情，</w:t>
      </w:r>
      <w:r w:rsidRPr="001C3330">
        <w:rPr>
          <w:rFonts w:ascii="system-ui" w:hAnsi="system-ui"/>
          <w:color w:val="505050"/>
          <w:shd w:val="clear" w:color="auto" w:fill="FFFFFF"/>
        </w:rPr>
        <w:t xml:space="preserve"> </w:t>
      </w:r>
      <w:r w:rsidRPr="001C3330">
        <w:rPr>
          <w:rFonts w:ascii="system-ui" w:hAnsi="system-ui"/>
          <w:color w:val="505050"/>
          <w:shd w:val="clear" w:color="auto" w:fill="FFFFFF"/>
        </w:rPr>
        <w:t>為您留下深刻印像！</w:t>
      </w:r>
    </w:p>
    <w:p w14:paraId="63AE2065" w14:textId="77777777" w:rsidR="001C3330" w:rsidRPr="001C3330" w:rsidRDefault="001C3330" w:rsidP="001C3330">
      <w:pPr>
        <w:shd w:val="clear" w:color="auto" w:fill="FFFFFF"/>
        <w:spacing w:before="100" w:beforeAutospacing="1" w:after="225" w:line="240" w:lineRule="auto"/>
        <w:outlineLvl w:val="3"/>
        <w:rPr>
          <w:rFonts w:ascii="system-ui" w:hAnsi="system-ui" w:hint="eastAsia"/>
          <w:color w:val="505050"/>
          <w:shd w:val="clear" w:color="auto" w:fill="FFFFFF"/>
        </w:rPr>
      </w:pPr>
      <w:r w:rsidRPr="001C3330">
        <w:rPr>
          <w:rFonts w:ascii="system-ui" w:hAnsi="system-ui"/>
          <w:color w:val="505050"/>
          <w:shd w:val="clear" w:color="auto" w:fill="FFFFFF"/>
        </w:rPr>
        <w:t>傍晚，</w:t>
      </w:r>
      <w:r w:rsidRPr="001C3330">
        <w:rPr>
          <w:rFonts w:ascii="system-ui" w:hAnsi="system-ui"/>
          <w:color w:val="505050"/>
          <w:shd w:val="clear" w:color="auto" w:fill="FFFFFF"/>
        </w:rPr>
        <w:t xml:space="preserve"> </w:t>
      </w:r>
      <w:r w:rsidRPr="001C3330">
        <w:rPr>
          <w:rFonts w:ascii="system-ui" w:hAnsi="system-ui"/>
          <w:color w:val="505050"/>
          <w:shd w:val="clear" w:color="auto" w:fill="FFFFFF"/>
        </w:rPr>
        <w:t>圓滿結束精彩和愉快的加東之旅，抵達多倫多。</w:t>
      </w:r>
    </w:p>
    <w:p w14:paraId="00680534" w14:textId="77777777" w:rsidR="00826CF7" w:rsidRDefault="0034547B">
      <w:pPr>
        <w:shd w:val="clear" w:color="auto" w:fill="FFFFFF"/>
        <w:spacing w:before="100" w:beforeAutospacing="1" w:after="225" w:line="240" w:lineRule="auto"/>
        <w:outlineLvl w:val="3"/>
        <w:rPr>
          <w:rFonts w:ascii="Arial" w:eastAsia="Times New Roman" w:hAnsi="Arial" w:cs="Arial"/>
          <w:b/>
          <w:sz w:val="28"/>
          <w:szCs w:val="28"/>
        </w:rPr>
      </w:pPr>
      <w:r>
        <w:rPr>
          <w:rFonts w:ascii="Arial" w:eastAsia="Times New Roman" w:hAnsi="Arial" w:cs="Arial"/>
          <w:b/>
          <w:sz w:val="28"/>
          <w:szCs w:val="28"/>
        </w:rPr>
        <w:t xml:space="preserve">DAY 5: </w:t>
      </w:r>
      <w:r>
        <w:rPr>
          <w:rFonts w:ascii="MS Gothic" w:eastAsia="MS Gothic" w:hAnsi="MS Gothic" w:cs="MS Gothic" w:hint="eastAsia"/>
          <w:b/>
          <w:sz w:val="28"/>
          <w:szCs w:val="28"/>
        </w:rPr>
        <w:t>多倫多</w:t>
      </w:r>
      <w:r>
        <w:rPr>
          <w:rFonts w:ascii="Arial" w:eastAsia="Times New Roman" w:hAnsi="Arial" w:cs="Arial"/>
          <w:b/>
          <w:sz w:val="28"/>
          <w:szCs w:val="28"/>
        </w:rPr>
        <w:t xml:space="preserve"> -</w:t>
      </w:r>
      <w:r>
        <w:rPr>
          <w:rFonts w:ascii="MS Gothic" w:eastAsia="MS Gothic" w:hAnsi="MS Gothic" w:cs="MS Gothic" w:hint="eastAsia"/>
          <w:b/>
          <w:sz w:val="28"/>
          <w:szCs w:val="28"/>
        </w:rPr>
        <w:t>尼亞加拉瀑布</w:t>
      </w:r>
      <w:r>
        <w:rPr>
          <w:rFonts w:ascii="Arial" w:eastAsia="Times New Roman" w:hAnsi="Arial" w:cs="Arial"/>
          <w:b/>
          <w:sz w:val="28"/>
          <w:szCs w:val="28"/>
        </w:rPr>
        <w:t xml:space="preserve"> –</w:t>
      </w:r>
      <w:r>
        <w:rPr>
          <w:rFonts w:ascii="MS Gothic" w:eastAsia="MS Gothic" w:hAnsi="MS Gothic" w:cs="MS Gothic" w:hint="eastAsia"/>
          <w:b/>
          <w:sz w:val="28"/>
          <w:szCs w:val="28"/>
        </w:rPr>
        <w:t>多倫</w:t>
      </w:r>
      <w:r>
        <w:rPr>
          <w:rFonts w:ascii="MS Gothic" w:eastAsia="MS Gothic" w:hAnsi="MS Gothic" w:cs="MS Gothic"/>
          <w:b/>
          <w:sz w:val="28"/>
          <w:szCs w:val="28"/>
        </w:rPr>
        <w:t>多</w:t>
      </w:r>
    </w:p>
    <w:p w14:paraId="2774BAE7" w14:textId="77777777" w:rsidR="00C16C76" w:rsidRDefault="00C16C76">
      <w:pPr>
        <w:shd w:val="clear" w:color="auto" w:fill="FFFFFF"/>
        <w:spacing w:before="100" w:beforeAutospacing="1" w:after="225" w:line="240" w:lineRule="auto"/>
        <w:outlineLvl w:val="3"/>
        <w:rPr>
          <w:rFonts w:ascii="system-ui" w:hAnsi="system-ui" w:hint="eastAsia"/>
          <w:color w:val="505050"/>
          <w:shd w:val="clear" w:color="auto" w:fill="FFFFFF"/>
        </w:rPr>
      </w:pPr>
      <w:r w:rsidRPr="00C16C76">
        <w:rPr>
          <w:rFonts w:ascii="system-ui" w:hAnsi="system-ui"/>
          <w:color w:val="505050"/>
          <w:shd w:val="clear" w:color="auto" w:fill="FFFFFF"/>
        </w:rPr>
        <w:lastRenderedPageBreak/>
        <w:t>早上帶您前往探索舉世聞名的尼亞加拉大瀑布，感受其磅礴氣勢與壯麗景色。遊客可從不同角度觀賞尼亞加拉大瀑布波瀾壯闊的景色：可登上</w:t>
      </w:r>
      <w:r w:rsidRPr="00C16C76">
        <w:rPr>
          <w:rFonts w:ascii="system-ui" w:hAnsi="system-ui"/>
          <w:color w:val="505050"/>
          <w:shd w:val="clear" w:color="auto" w:fill="FFFFFF"/>
        </w:rPr>
        <w:t>Skylon Tower</w:t>
      </w:r>
      <w:r w:rsidRPr="00C16C76">
        <w:rPr>
          <w:rFonts w:ascii="system-ui" w:hAnsi="system-ui"/>
          <w:color w:val="505050"/>
          <w:shd w:val="clear" w:color="auto" w:fill="FFFFFF"/>
        </w:rPr>
        <w:t>俯瞰瀑布全景，觀賞</w:t>
      </w:r>
      <w:r w:rsidRPr="00C16C76">
        <w:rPr>
          <w:rFonts w:ascii="system-ui" w:hAnsi="system-ui"/>
          <w:color w:val="505050"/>
          <w:shd w:val="clear" w:color="auto" w:fill="FFFFFF"/>
        </w:rPr>
        <w:t>Imax</w:t>
      </w:r>
      <w:r w:rsidRPr="00C16C76">
        <w:rPr>
          <w:rFonts w:ascii="system-ui" w:hAnsi="system-ui"/>
          <w:color w:val="505050"/>
          <w:shd w:val="clear" w:color="auto" w:fill="FFFFFF"/>
        </w:rPr>
        <w:t>大電影了解瀑布歷史，或搭乘</w:t>
      </w:r>
      <w:r w:rsidRPr="00C16C76">
        <w:rPr>
          <w:rFonts w:ascii="system-ui" w:hAnsi="system-ui"/>
          <w:color w:val="505050"/>
          <w:shd w:val="clear" w:color="auto" w:fill="FFFFFF"/>
        </w:rPr>
        <w:t>Hornblower</w:t>
      </w:r>
      <w:r w:rsidRPr="00C16C76">
        <w:rPr>
          <w:rFonts w:ascii="system-ui" w:hAnsi="system-ui"/>
          <w:color w:val="505050"/>
          <w:shd w:val="clear" w:color="auto" w:fill="FFFFFF"/>
        </w:rPr>
        <w:t>遊輪（冬季除外）近距離體驗瀑布洶湧奔騰的震撼。午後造訪尼亞加拉河谷盛產葡萄的莊園，品嘗世界聞名的加拿大冰酒，參觀葡萄園並了解釀酒過程。隨後前往花旗參示範農場，品味花旗參茶並選購特產。旅程圓滿結束，為您留下難忘回憶。</w:t>
      </w:r>
      <w:r w:rsidRPr="00C16C76">
        <w:rPr>
          <w:rFonts w:ascii="system-ui" w:hAnsi="system-ui"/>
          <w:color w:val="505050"/>
          <w:shd w:val="clear" w:color="auto" w:fill="FFFFFF"/>
        </w:rPr>
        <w:t>(5</w:t>
      </w:r>
      <w:r w:rsidRPr="00C16C76">
        <w:rPr>
          <w:rFonts w:ascii="system-ui" w:hAnsi="system-ui"/>
          <w:color w:val="505050"/>
          <w:shd w:val="clear" w:color="auto" w:fill="FFFFFF"/>
        </w:rPr>
        <w:t>日團</w:t>
      </w:r>
      <w:r w:rsidRPr="00C16C76">
        <w:rPr>
          <w:rFonts w:ascii="system-ui" w:hAnsi="system-ui"/>
          <w:color w:val="505050"/>
          <w:shd w:val="clear" w:color="auto" w:fill="FFFFFF"/>
        </w:rPr>
        <w:t xml:space="preserve">) </w:t>
      </w:r>
      <w:r w:rsidRPr="00C16C76">
        <w:rPr>
          <w:rFonts w:ascii="system-ui" w:hAnsi="system-ui"/>
          <w:color w:val="505050"/>
          <w:shd w:val="clear" w:color="auto" w:fill="FFFFFF"/>
        </w:rPr>
        <w:t>團友乘搭飛機返回原居地。</w:t>
      </w:r>
      <w:r w:rsidRPr="00C16C76">
        <w:rPr>
          <w:rFonts w:ascii="system-ui" w:hAnsi="system-ui"/>
          <w:color w:val="505050"/>
          <w:shd w:val="clear" w:color="auto" w:fill="FFFFFF"/>
        </w:rPr>
        <w:t>(6</w:t>
      </w:r>
      <w:r w:rsidRPr="00C16C76">
        <w:rPr>
          <w:rFonts w:ascii="system-ui" w:hAnsi="system-ui"/>
          <w:color w:val="505050"/>
          <w:shd w:val="clear" w:color="auto" w:fill="FFFFFF"/>
        </w:rPr>
        <w:t>日團</w:t>
      </w:r>
      <w:r w:rsidRPr="00C16C76">
        <w:rPr>
          <w:rFonts w:ascii="system-ui" w:hAnsi="system-ui"/>
          <w:color w:val="505050"/>
          <w:shd w:val="clear" w:color="auto" w:fill="FFFFFF"/>
        </w:rPr>
        <w:t xml:space="preserve">) </w:t>
      </w:r>
      <w:r w:rsidRPr="00C16C76">
        <w:rPr>
          <w:rFonts w:ascii="system-ui" w:hAnsi="system-ui"/>
          <w:color w:val="505050"/>
          <w:shd w:val="clear" w:color="auto" w:fill="FFFFFF"/>
        </w:rPr>
        <w:t>團友返回多倫多市酒店。</w:t>
      </w:r>
    </w:p>
    <w:p w14:paraId="2DB4DA3C" w14:textId="28880888" w:rsidR="00826CF7" w:rsidRDefault="0034547B">
      <w:pPr>
        <w:shd w:val="clear" w:color="auto" w:fill="FFFFFF"/>
        <w:spacing w:before="100" w:beforeAutospacing="1" w:after="225" w:line="240" w:lineRule="auto"/>
        <w:outlineLvl w:val="3"/>
        <w:rPr>
          <w:rFonts w:ascii="Arial" w:eastAsia="Times New Roman" w:hAnsi="Arial" w:cs="Arial"/>
          <w:b/>
          <w:sz w:val="28"/>
          <w:szCs w:val="28"/>
        </w:rPr>
      </w:pPr>
      <w:r>
        <w:rPr>
          <w:rFonts w:ascii="Arial" w:eastAsia="Times New Roman" w:hAnsi="Arial" w:cs="Arial"/>
          <w:b/>
          <w:sz w:val="28"/>
          <w:szCs w:val="28"/>
        </w:rPr>
        <w:t xml:space="preserve">DAY 6: </w:t>
      </w:r>
      <w:r>
        <w:rPr>
          <w:rFonts w:ascii="MS Gothic" w:eastAsia="MS Gothic" w:hAnsi="MS Gothic" w:cs="MS Gothic" w:hint="eastAsia"/>
          <w:b/>
          <w:sz w:val="28"/>
          <w:szCs w:val="28"/>
        </w:rPr>
        <w:t>多倫多</w:t>
      </w:r>
      <w:r>
        <w:rPr>
          <w:rFonts w:ascii="Arial" w:eastAsia="Times New Roman" w:hAnsi="Arial" w:cs="Arial"/>
          <w:b/>
          <w:sz w:val="28"/>
          <w:szCs w:val="28"/>
        </w:rPr>
        <w:t>–</w:t>
      </w:r>
      <w:r w:rsidR="00062BDA" w:rsidRPr="00062BDA">
        <w:rPr>
          <w:rFonts w:ascii="MS Gothic" w:eastAsia="MS Gothic" w:hAnsi="MS Gothic" w:cs="MS Gothic"/>
          <w:b/>
          <w:sz w:val="28"/>
          <w:szCs w:val="28"/>
        </w:rPr>
        <w:t>原居地</w:t>
      </w:r>
    </w:p>
    <w:p w14:paraId="28AE195D" w14:textId="77777777" w:rsidR="00F543D6" w:rsidRDefault="00F543D6" w:rsidP="00E3286D">
      <w:pPr>
        <w:shd w:val="clear" w:color="auto" w:fill="FFFFFF"/>
        <w:spacing w:after="0" w:line="240" w:lineRule="auto"/>
        <w:textAlignment w:val="baseline"/>
        <w:rPr>
          <w:rFonts w:ascii="system-ui" w:hAnsi="system-ui" w:hint="eastAsia"/>
          <w:color w:val="505050"/>
          <w:shd w:val="clear" w:color="auto" w:fill="FFFFFF"/>
        </w:rPr>
      </w:pPr>
      <w:r w:rsidRPr="00F543D6">
        <w:rPr>
          <w:rFonts w:ascii="system-ui" w:hAnsi="system-ui"/>
          <w:color w:val="505050"/>
          <w:shd w:val="clear" w:color="auto" w:fill="FFFFFF"/>
        </w:rPr>
        <w:t>清晨出發，遊覽多倫多市區地標，包括市議會、多倫多大學及唐人街。隨後參觀加拿大里普利水族館，漫步北美最長的海底觀賞隧道，欣賞魔鬼魚、鎚頭鯊等珍稀海洋生物。或者可以選擇探索位於近旁前往加拿大國家電視塔（</w:t>
      </w:r>
      <w:r w:rsidRPr="00F543D6">
        <w:rPr>
          <w:rFonts w:ascii="system-ui" w:hAnsi="system-ui"/>
          <w:color w:val="505050"/>
          <w:shd w:val="clear" w:color="auto" w:fill="FFFFFF"/>
        </w:rPr>
        <w:t>CN Tower</w:t>
      </w:r>
      <w:r w:rsidRPr="00F543D6">
        <w:rPr>
          <w:rFonts w:ascii="system-ui" w:hAnsi="system-ui"/>
          <w:color w:val="505050"/>
          <w:shd w:val="clear" w:color="auto" w:fill="FFFFFF"/>
        </w:rPr>
        <w:t>），感受世界第五高自立式建築的壯觀景象。</w:t>
      </w:r>
      <w:r w:rsidRPr="00F543D6">
        <w:rPr>
          <w:rFonts w:ascii="system-ui" w:hAnsi="system-ui"/>
          <w:color w:val="505050"/>
          <w:shd w:val="clear" w:color="auto" w:fill="FFFFFF"/>
        </w:rPr>
        <w:t>(5-9</w:t>
      </w:r>
      <w:r w:rsidRPr="00F543D6">
        <w:rPr>
          <w:rFonts w:ascii="system-ui" w:hAnsi="system-ui"/>
          <w:color w:val="505050"/>
          <w:shd w:val="clear" w:color="auto" w:fill="FFFFFF"/>
        </w:rPr>
        <w:t>月</w:t>
      </w:r>
      <w:r w:rsidRPr="00F543D6">
        <w:rPr>
          <w:rFonts w:ascii="system-ui" w:hAnsi="system-ui"/>
          <w:color w:val="505050"/>
          <w:shd w:val="clear" w:color="auto" w:fill="FFFFFF"/>
        </w:rPr>
        <w:t xml:space="preserve">) </w:t>
      </w:r>
      <w:r w:rsidRPr="00F543D6">
        <w:rPr>
          <w:rFonts w:ascii="system-ui" w:hAnsi="system-ui"/>
          <w:color w:val="505050"/>
          <w:shd w:val="clear" w:color="auto" w:fill="FFFFFF"/>
        </w:rPr>
        <w:t>乘坐觀光船，飽覽多倫多市區天際線與湖畔小島美景。最後參觀神秘而典雅的卡薩羅馬城堡，體驗歐洲中世紀風情。旅程結束，</w:t>
      </w:r>
      <w:r w:rsidRPr="00F543D6">
        <w:rPr>
          <w:rFonts w:ascii="system-ui" w:hAnsi="system-ui"/>
          <w:color w:val="505050"/>
          <w:shd w:val="clear" w:color="auto" w:fill="FFFFFF"/>
        </w:rPr>
        <w:t>(6</w:t>
      </w:r>
      <w:r w:rsidRPr="00F543D6">
        <w:rPr>
          <w:rFonts w:ascii="system-ui" w:hAnsi="system-ui"/>
          <w:color w:val="505050"/>
          <w:shd w:val="clear" w:color="auto" w:fill="FFFFFF"/>
        </w:rPr>
        <w:t>日團</w:t>
      </w:r>
      <w:r w:rsidRPr="00F543D6">
        <w:rPr>
          <w:rFonts w:ascii="system-ui" w:hAnsi="system-ui"/>
          <w:color w:val="505050"/>
          <w:shd w:val="clear" w:color="auto" w:fill="FFFFFF"/>
        </w:rPr>
        <w:t xml:space="preserve">) </w:t>
      </w:r>
      <w:r w:rsidRPr="00F543D6">
        <w:rPr>
          <w:rFonts w:ascii="system-ui" w:hAnsi="system-ui"/>
          <w:color w:val="505050"/>
          <w:shd w:val="clear" w:color="auto" w:fill="FFFFFF"/>
        </w:rPr>
        <w:t>團友搭機返回原居地。</w:t>
      </w:r>
    </w:p>
    <w:p w14:paraId="0AF1136D" w14:textId="77777777" w:rsidR="00F543D6" w:rsidRDefault="00F543D6" w:rsidP="00E3286D">
      <w:pPr>
        <w:shd w:val="clear" w:color="auto" w:fill="FFFFFF"/>
        <w:spacing w:after="0" w:line="240" w:lineRule="auto"/>
        <w:textAlignment w:val="baseline"/>
        <w:rPr>
          <w:rFonts w:ascii="system-ui" w:hAnsi="system-ui" w:hint="eastAsia"/>
          <w:color w:val="505050"/>
          <w:shd w:val="clear" w:color="auto" w:fill="FFFFFF"/>
        </w:rPr>
      </w:pPr>
    </w:p>
    <w:p w14:paraId="11544FAA" w14:textId="3A0FCB25" w:rsidR="00E3286D" w:rsidRPr="00E3286D" w:rsidRDefault="00E3286D" w:rsidP="00E3286D">
      <w:pPr>
        <w:shd w:val="clear" w:color="auto" w:fill="FFFFFF"/>
        <w:spacing w:after="0" w:line="240" w:lineRule="auto"/>
        <w:textAlignment w:val="baseline"/>
        <w:rPr>
          <w:rFonts w:ascii="system-ui" w:eastAsia="Times New Roman" w:hAnsi="system-ui" w:cs="Times New Roman"/>
          <w:color w:val="F94749"/>
          <w:sz w:val="21"/>
          <w:szCs w:val="21"/>
          <w:u w:val="single"/>
        </w:rPr>
      </w:pPr>
      <w:r w:rsidRPr="00E3286D">
        <w:rPr>
          <w:rFonts w:ascii="MS Gothic" w:eastAsia="MS Gothic" w:hAnsi="MS Gothic" w:cs="MS Gothic" w:hint="eastAsia"/>
          <w:color w:val="F94749"/>
          <w:sz w:val="21"/>
          <w:szCs w:val="21"/>
          <w:u w:val="single"/>
        </w:rPr>
        <w:t>費用包</w:t>
      </w:r>
      <w:r w:rsidRPr="00E3286D">
        <w:rPr>
          <w:rFonts w:ascii="MS Gothic" w:eastAsia="MS Gothic" w:hAnsi="MS Gothic" w:cs="MS Gothic"/>
          <w:color w:val="F94749"/>
          <w:sz w:val="21"/>
          <w:szCs w:val="21"/>
          <w:u w:val="single"/>
        </w:rPr>
        <w:t>括</w:t>
      </w:r>
    </w:p>
    <w:p w14:paraId="6A80E0E8" w14:textId="77777777" w:rsidR="00E3286D" w:rsidRPr="00E3286D" w:rsidRDefault="00E3286D" w:rsidP="00E3286D">
      <w:pPr>
        <w:numPr>
          <w:ilvl w:val="0"/>
          <w:numId w:val="5"/>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乘坐豪華遊覽車，或其他交通工具，團體接送觀光</w:t>
      </w:r>
      <w:r w:rsidRPr="00E3286D">
        <w:rPr>
          <w:rFonts w:ascii="MS Gothic" w:eastAsia="MS Gothic" w:hAnsi="MS Gothic" w:cs="MS Gothic"/>
          <w:color w:val="505050"/>
          <w:sz w:val="21"/>
          <w:szCs w:val="21"/>
        </w:rPr>
        <w:t>。</w:t>
      </w:r>
    </w:p>
    <w:p w14:paraId="6D410E4D" w14:textId="77777777" w:rsidR="00E3286D" w:rsidRPr="00E3286D" w:rsidRDefault="00E3286D" w:rsidP="00E3286D">
      <w:pPr>
        <w:numPr>
          <w:ilvl w:val="0"/>
          <w:numId w:val="5"/>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住宿酒店，必設有私人浴室及空氣調節設備</w:t>
      </w:r>
      <w:r w:rsidRPr="00E3286D">
        <w:rPr>
          <w:rFonts w:ascii="MS Gothic" w:eastAsia="MS Gothic" w:hAnsi="MS Gothic" w:cs="MS Gothic"/>
          <w:color w:val="505050"/>
          <w:sz w:val="21"/>
          <w:szCs w:val="21"/>
        </w:rPr>
        <w:t>。</w:t>
      </w:r>
    </w:p>
    <w:p w14:paraId="73CEA0FF" w14:textId="77777777" w:rsidR="00E3286D" w:rsidRPr="00E3286D" w:rsidRDefault="00E3286D" w:rsidP="00E3286D">
      <w:pPr>
        <w:numPr>
          <w:ilvl w:val="0"/>
          <w:numId w:val="5"/>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由經驗豐富的華人領隊隨團服務，並帶領作遊覽觀光</w:t>
      </w:r>
      <w:r w:rsidRPr="00E3286D">
        <w:rPr>
          <w:rFonts w:ascii="MS Gothic" w:eastAsia="MS Gothic" w:hAnsi="MS Gothic" w:cs="MS Gothic"/>
          <w:color w:val="505050"/>
          <w:sz w:val="21"/>
          <w:szCs w:val="21"/>
        </w:rPr>
        <w:t>。</w:t>
      </w:r>
    </w:p>
    <w:p w14:paraId="59034EBF" w14:textId="77777777" w:rsidR="00E3286D" w:rsidRPr="00E3286D" w:rsidRDefault="00E3286D" w:rsidP="00E3286D">
      <w:pPr>
        <w:shd w:val="clear" w:color="auto" w:fill="FFFFFF"/>
        <w:spacing w:after="0" w:line="240" w:lineRule="auto"/>
        <w:textAlignment w:val="baseline"/>
        <w:rPr>
          <w:rFonts w:ascii="system-ui" w:eastAsia="Times New Roman" w:hAnsi="system-ui" w:cs="Times New Roman"/>
          <w:color w:val="F94749"/>
          <w:sz w:val="21"/>
          <w:szCs w:val="21"/>
          <w:u w:val="single"/>
        </w:rPr>
      </w:pPr>
      <w:r w:rsidRPr="00E3286D">
        <w:rPr>
          <w:rFonts w:ascii="MS Gothic" w:eastAsia="MS Gothic" w:hAnsi="MS Gothic" w:cs="MS Gothic" w:hint="eastAsia"/>
          <w:color w:val="F94749"/>
          <w:sz w:val="21"/>
          <w:szCs w:val="21"/>
          <w:u w:val="single"/>
        </w:rPr>
        <w:t>費用不包</w:t>
      </w:r>
      <w:r w:rsidRPr="00E3286D">
        <w:rPr>
          <w:rFonts w:ascii="MS Gothic" w:eastAsia="MS Gothic" w:hAnsi="MS Gothic" w:cs="MS Gothic"/>
          <w:color w:val="F94749"/>
          <w:sz w:val="21"/>
          <w:szCs w:val="21"/>
          <w:u w:val="single"/>
        </w:rPr>
        <w:t>括</w:t>
      </w:r>
    </w:p>
    <w:p w14:paraId="46961403" w14:textId="77777777" w:rsidR="001B36DE" w:rsidRPr="001B36DE" w:rsidRDefault="00E3286D" w:rsidP="00E3286D">
      <w:pPr>
        <w:numPr>
          <w:ilvl w:val="0"/>
          <w:numId w:val="6"/>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行程中所有膳食。司機、導遊及各項小費。</w:t>
      </w:r>
      <w:r w:rsidRPr="00E3286D">
        <w:rPr>
          <w:rFonts w:ascii="system-ui" w:eastAsia="Times New Roman" w:hAnsi="system-ui" w:cs="Times New Roman"/>
          <w:color w:val="505050"/>
          <w:sz w:val="21"/>
          <w:szCs w:val="21"/>
        </w:rPr>
        <w:t>202</w:t>
      </w:r>
      <w:r w:rsidR="009D4ECB">
        <w:rPr>
          <w:rFonts w:ascii="system-ui" w:eastAsia="Times New Roman" w:hAnsi="system-ui" w:cs="Times New Roman"/>
          <w:color w:val="505050"/>
          <w:sz w:val="21"/>
          <w:szCs w:val="21"/>
        </w:rPr>
        <w:t>3</w:t>
      </w:r>
      <w:r w:rsidRPr="00E3286D">
        <w:rPr>
          <w:rFonts w:ascii="MS Gothic" w:eastAsia="MS Gothic" w:hAnsi="MS Gothic" w:cs="MS Gothic" w:hint="eastAsia"/>
          <w:color w:val="505050"/>
          <w:sz w:val="21"/>
          <w:szCs w:val="21"/>
        </w:rPr>
        <w:t>年度小費設置為</w:t>
      </w:r>
      <w:r w:rsidRPr="00E3286D">
        <w:rPr>
          <w:rFonts w:ascii="system-ui" w:eastAsia="Times New Roman" w:hAnsi="system-ui" w:cs="Times New Roman"/>
          <w:color w:val="505050"/>
          <w:sz w:val="21"/>
          <w:szCs w:val="21"/>
        </w:rPr>
        <w:t>$16</w:t>
      </w:r>
      <w:r w:rsidRPr="00E3286D">
        <w:rPr>
          <w:rFonts w:ascii="MS Gothic" w:eastAsia="MS Gothic" w:hAnsi="MS Gothic" w:cs="MS Gothic" w:hint="eastAsia"/>
          <w:color w:val="505050"/>
          <w:sz w:val="21"/>
          <w:szCs w:val="21"/>
        </w:rPr>
        <w:t>美國團</w:t>
      </w:r>
      <w:r w:rsidRPr="00E3286D">
        <w:rPr>
          <w:rFonts w:ascii="system-ui" w:eastAsia="Times New Roman" w:hAnsi="system-ui" w:cs="Times New Roman"/>
          <w:color w:val="505050"/>
          <w:sz w:val="21"/>
          <w:szCs w:val="21"/>
        </w:rPr>
        <w:t>)</w:t>
      </w:r>
      <w:r w:rsidR="00AF78AA">
        <w:rPr>
          <w:rFonts w:ascii="system-ui" w:eastAsia="Times New Roman" w:hAnsi="system-ui" w:cs="Times New Roman"/>
          <w:color w:val="505050"/>
          <w:sz w:val="21"/>
          <w:szCs w:val="21"/>
        </w:rPr>
        <w:t xml:space="preserve"> </w:t>
      </w:r>
      <w:r w:rsidRPr="00E3286D">
        <w:rPr>
          <w:rFonts w:ascii="MS Gothic" w:eastAsia="MS Gothic" w:hAnsi="MS Gothic" w:cs="MS Gothic" w:hint="eastAsia"/>
          <w:color w:val="505050"/>
          <w:sz w:val="21"/>
          <w:szCs w:val="21"/>
        </w:rPr>
        <w:t>每人每天</w:t>
      </w:r>
      <w:r w:rsidRPr="00E3286D">
        <w:rPr>
          <w:rFonts w:ascii="MS Gothic" w:eastAsia="MS Gothic" w:hAnsi="MS Gothic" w:cs="MS Gothic"/>
          <w:color w:val="505050"/>
          <w:sz w:val="21"/>
          <w:szCs w:val="21"/>
        </w:rPr>
        <w:t>。</w:t>
      </w:r>
    </w:p>
    <w:p w14:paraId="6EF0D5D1" w14:textId="31E202E7" w:rsidR="00E3286D" w:rsidRPr="001B36DE" w:rsidRDefault="003D244D" w:rsidP="001B36DE">
      <w:pPr>
        <w:shd w:val="clear" w:color="auto" w:fill="FFFFFF"/>
        <w:spacing w:after="0" w:line="240" w:lineRule="auto"/>
        <w:ind w:left="600"/>
        <w:textAlignment w:val="baseline"/>
        <w:rPr>
          <w:rFonts w:ascii="system-ui" w:eastAsia="Times New Roman" w:hAnsi="system-ui" w:cs="Times New Roman"/>
          <w:b/>
          <w:bCs/>
          <w:color w:val="505050"/>
          <w:sz w:val="21"/>
          <w:szCs w:val="21"/>
        </w:rPr>
      </w:pPr>
      <w:r w:rsidRPr="001B36DE">
        <w:rPr>
          <w:rFonts w:ascii="MS Gothic" w:eastAsia="MS Gothic" w:hAnsi="MS Gothic" w:cs="MS Gothic" w:hint="eastAsia"/>
          <w:b/>
          <w:bCs/>
          <w:color w:val="505050"/>
          <w:sz w:val="21"/>
          <w:szCs w:val="21"/>
        </w:rPr>
        <w:t>(當地收費為加幣，請客人準備現金)</w:t>
      </w:r>
    </w:p>
    <w:p w14:paraId="2847AA5D" w14:textId="77777777" w:rsidR="00E3286D" w:rsidRPr="00E3286D" w:rsidRDefault="00E3286D" w:rsidP="00E3286D">
      <w:pPr>
        <w:numPr>
          <w:ilvl w:val="0"/>
          <w:numId w:val="6"/>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旅遊觀光活動時全部的入場費、和渡船費</w:t>
      </w:r>
      <w:r w:rsidRPr="00E3286D">
        <w:rPr>
          <w:rFonts w:ascii="MS Gothic" w:eastAsia="MS Gothic" w:hAnsi="MS Gothic" w:cs="MS Gothic"/>
          <w:color w:val="505050"/>
          <w:sz w:val="21"/>
          <w:szCs w:val="21"/>
        </w:rPr>
        <w:t>。</w:t>
      </w:r>
    </w:p>
    <w:p w14:paraId="605F79F1" w14:textId="77777777" w:rsidR="00E3286D" w:rsidRPr="00E3286D" w:rsidRDefault="00E3286D" w:rsidP="00E3286D">
      <w:pPr>
        <w:numPr>
          <w:ilvl w:val="0"/>
          <w:numId w:val="6"/>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各種旅遊，及相關保險</w:t>
      </w:r>
      <w:r w:rsidRPr="00E3286D">
        <w:rPr>
          <w:rFonts w:ascii="system-ui" w:eastAsia="Times New Roman" w:hAnsi="system-ui" w:cs="Times New Roman"/>
          <w:color w:val="505050"/>
          <w:sz w:val="21"/>
          <w:szCs w:val="21"/>
        </w:rPr>
        <w:t xml:space="preserve"> (</w:t>
      </w:r>
      <w:r w:rsidRPr="00E3286D">
        <w:rPr>
          <w:rFonts w:ascii="MS Gothic" w:eastAsia="MS Gothic" w:hAnsi="MS Gothic" w:cs="MS Gothic" w:hint="eastAsia"/>
          <w:color w:val="505050"/>
          <w:sz w:val="21"/>
          <w:szCs w:val="21"/>
        </w:rPr>
        <w:t>如醫療、取消旅程、行李、及個人平安保險</w:t>
      </w:r>
      <w:r w:rsidRPr="00E3286D">
        <w:rPr>
          <w:rFonts w:ascii="system-ui" w:eastAsia="Times New Roman" w:hAnsi="system-ui" w:cs="Times New Roman"/>
          <w:color w:val="505050"/>
          <w:sz w:val="21"/>
          <w:szCs w:val="21"/>
        </w:rPr>
        <w:t>)</w:t>
      </w:r>
      <w:r w:rsidRPr="00E3286D">
        <w:rPr>
          <w:rFonts w:ascii="MS Gothic" w:eastAsia="MS Gothic" w:hAnsi="MS Gothic" w:cs="MS Gothic" w:hint="eastAsia"/>
          <w:color w:val="505050"/>
          <w:sz w:val="21"/>
          <w:szCs w:val="21"/>
        </w:rPr>
        <w:t>。一切純屬個人性質之費用，例如電話費、洗衣費、選台電視費等</w:t>
      </w:r>
      <w:r w:rsidRPr="00E3286D">
        <w:rPr>
          <w:rFonts w:ascii="MS Gothic" w:eastAsia="MS Gothic" w:hAnsi="MS Gothic" w:cs="MS Gothic"/>
          <w:color w:val="505050"/>
          <w:sz w:val="21"/>
          <w:szCs w:val="21"/>
        </w:rPr>
        <w:t>。</w:t>
      </w:r>
    </w:p>
    <w:p w14:paraId="49D5E951" w14:textId="77777777" w:rsidR="00E3286D" w:rsidRPr="00E3286D" w:rsidRDefault="00E3286D" w:rsidP="00E3286D">
      <w:pPr>
        <w:numPr>
          <w:ilvl w:val="0"/>
          <w:numId w:val="6"/>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因交通阻延、罷工、天氣惡劣</w:t>
      </w:r>
      <w:r w:rsidRPr="00E3286D">
        <w:rPr>
          <w:rFonts w:ascii="system-ui" w:eastAsia="Times New Roman" w:hAnsi="system-ui" w:cs="Times New Roman"/>
          <w:color w:val="505050"/>
          <w:sz w:val="21"/>
          <w:szCs w:val="21"/>
        </w:rPr>
        <w:t xml:space="preserve"> (</w:t>
      </w:r>
      <w:r w:rsidRPr="00E3286D">
        <w:rPr>
          <w:rFonts w:ascii="MS Gothic" w:eastAsia="MS Gothic" w:hAnsi="MS Gothic" w:cs="MS Gothic" w:hint="eastAsia"/>
          <w:color w:val="505050"/>
          <w:sz w:val="21"/>
          <w:szCs w:val="21"/>
        </w:rPr>
        <w:t>如颱風暴風雪水災</w:t>
      </w:r>
      <w:r w:rsidRPr="00E3286D">
        <w:rPr>
          <w:rFonts w:ascii="system-ui" w:eastAsia="Times New Roman" w:hAnsi="system-ui" w:cs="Times New Roman"/>
          <w:color w:val="505050"/>
          <w:sz w:val="21"/>
          <w:szCs w:val="21"/>
        </w:rPr>
        <w:t>)</w:t>
      </w:r>
      <w:r w:rsidRPr="00E3286D">
        <w:rPr>
          <w:rFonts w:ascii="MS Gothic" w:eastAsia="MS Gothic" w:hAnsi="MS Gothic" w:cs="MS Gothic" w:hint="eastAsia"/>
          <w:color w:val="505050"/>
          <w:sz w:val="21"/>
          <w:szCs w:val="21"/>
        </w:rPr>
        <w:t>等，航機取消或更改時間，或其他情況而超出本公司控制範圍所引致之額外費用</w:t>
      </w:r>
      <w:r w:rsidRPr="00E3286D">
        <w:rPr>
          <w:rFonts w:ascii="MS Gothic" w:eastAsia="MS Gothic" w:hAnsi="MS Gothic" w:cs="MS Gothic"/>
          <w:color w:val="505050"/>
          <w:sz w:val="21"/>
          <w:szCs w:val="21"/>
        </w:rPr>
        <w:t>。</w:t>
      </w:r>
    </w:p>
    <w:p w14:paraId="2E64AF4E" w14:textId="77777777" w:rsidR="00E3286D" w:rsidRPr="00E3286D" w:rsidRDefault="00E3286D" w:rsidP="00E3286D">
      <w:pPr>
        <w:numPr>
          <w:ilvl w:val="0"/>
          <w:numId w:val="6"/>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離團後一切費用</w:t>
      </w:r>
      <w:r w:rsidRPr="00E3286D">
        <w:rPr>
          <w:rFonts w:ascii="MS Gothic" w:eastAsia="MS Gothic" w:hAnsi="MS Gothic" w:cs="MS Gothic"/>
          <w:color w:val="505050"/>
          <w:sz w:val="21"/>
          <w:szCs w:val="21"/>
        </w:rPr>
        <w:t>。</w:t>
      </w:r>
    </w:p>
    <w:p w14:paraId="67A605DF" w14:textId="77777777" w:rsidR="00E3286D" w:rsidRPr="00E3286D" w:rsidRDefault="00E3286D" w:rsidP="00E3286D">
      <w:pPr>
        <w:shd w:val="clear" w:color="auto" w:fill="FFFFFF"/>
        <w:spacing w:after="0" w:line="240" w:lineRule="auto"/>
        <w:textAlignment w:val="baseline"/>
        <w:rPr>
          <w:rFonts w:ascii="system-ui" w:eastAsia="Times New Roman" w:hAnsi="system-ui" w:cs="Times New Roman"/>
          <w:color w:val="F94749"/>
          <w:sz w:val="21"/>
          <w:szCs w:val="21"/>
          <w:u w:val="single"/>
        </w:rPr>
      </w:pPr>
      <w:r w:rsidRPr="00E3286D">
        <w:rPr>
          <w:rFonts w:ascii="MS Gothic" w:eastAsia="MS Gothic" w:hAnsi="MS Gothic" w:cs="MS Gothic" w:hint="eastAsia"/>
          <w:color w:val="F94749"/>
          <w:sz w:val="21"/>
          <w:szCs w:val="21"/>
          <w:u w:val="single"/>
        </w:rPr>
        <w:t>自選入場</w:t>
      </w:r>
      <w:r w:rsidR="00BE2B70">
        <w:rPr>
          <w:rFonts w:ascii="system-ui" w:eastAsia="Times New Roman" w:hAnsi="system-ui" w:cs="Times New Roman"/>
          <w:color w:val="F94749"/>
          <w:sz w:val="21"/>
          <w:szCs w:val="21"/>
          <w:u w:val="single"/>
        </w:rPr>
        <w:t xml:space="preserve"> </w:t>
      </w:r>
      <w:r w:rsidRPr="00E3286D">
        <w:rPr>
          <w:rFonts w:ascii="MS Gothic" w:eastAsia="MS Gothic" w:hAnsi="MS Gothic" w:cs="MS Gothic" w:hint="eastAsia"/>
          <w:color w:val="F94749"/>
          <w:sz w:val="21"/>
          <w:szCs w:val="21"/>
          <w:u w:val="single"/>
        </w:rPr>
        <w:t>費</w:t>
      </w:r>
      <w:r w:rsidRPr="00E3286D">
        <w:rPr>
          <w:rFonts w:ascii="MS Gothic" w:eastAsia="MS Gothic" w:hAnsi="MS Gothic" w:cs="MS Gothic"/>
          <w:color w:val="F94749"/>
          <w:sz w:val="21"/>
          <w:szCs w:val="21"/>
          <w:u w:val="single"/>
        </w:rPr>
        <w:t>用</w:t>
      </w:r>
    </w:p>
    <w:p w14:paraId="673C213D" w14:textId="77777777" w:rsidR="00E3286D" w:rsidRPr="00E3286D" w:rsidRDefault="00E3286D" w:rsidP="00E3286D">
      <w:pPr>
        <w:numPr>
          <w:ilvl w:val="0"/>
          <w:numId w:val="7"/>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凡從非本公司購買的景點門票（如：</w:t>
      </w:r>
      <w:r w:rsidRPr="00E3286D">
        <w:rPr>
          <w:rFonts w:ascii="system-ui" w:eastAsia="Times New Roman" w:hAnsi="system-ui" w:cs="Times New Roman"/>
          <w:color w:val="505050"/>
          <w:sz w:val="21"/>
          <w:szCs w:val="21"/>
        </w:rPr>
        <w:t>city pass</w:t>
      </w:r>
      <w:r w:rsidRPr="00E3286D">
        <w:rPr>
          <w:rFonts w:ascii="MS Gothic" w:eastAsia="MS Gothic" w:hAnsi="MS Gothic" w:cs="MS Gothic" w:hint="eastAsia"/>
          <w:color w:val="505050"/>
          <w:sz w:val="21"/>
          <w:szCs w:val="21"/>
        </w:rPr>
        <w:t>）均不可於本公司之旅行團上使用</w:t>
      </w:r>
      <w:r w:rsidRPr="00E3286D">
        <w:rPr>
          <w:rFonts w:ascii="MS Gothic" w:eastAsia="MS Gothic" w:hAnsi="MS Gothic" w:cs="MS Gothic"/>
          <w:color w:val="505050"/>
          <w:sz w:val="21"/>
          <w:szCs w:val="21"/>
        </w:rPr>
        <w:t>。</w:t>
      </w:r>
    </w:p>
    <w:p w14:paraId="7CDBCC2A" w14:textId="08144A57" w:rsidR="00CD2A7B" w:rsidRDefault="00CD2A7B" w:rsidP="00CD2A7B">
      <w:pPr>
        <w:pStyle w:val="ListParagraph"/>
        <w:framePr w:hSpace="180" w:wrap="around" w:vAnchor="text" w:hAnchor="page" w:x="505" w:y="751"/>
        <w:spacing w:after="0" w:line="240" w:lineRule="auto"/>
        <w:suppressOverlap/>
        <w:rPr>
          <w:rFonts w:ascii="MS Gothic" w:eastAsia="MS Gothic" w:hAnsi="MS Gothic" w:cs="MS Gothic"/>
          <w:b/>
          <w:color w:val="505050"/>
          <w:sz w:val="21"/>
          <w:szCs w:val="21"/>
          <w:u w:val="single"/>
        </w:rPr>
      </w:pPr>
      <w:bookmarkStart w:id="0" w:name="_Hlk190871795"/>
      <w:r w:rsidRPr="00014B60">
        <w:rPr>
          <w:rFonts w:ascii="MS Gothic" w:eastAsia="MS Gothic" w:hAnsi="MS Gothic" w:cs="MS Gothic" w:hint="eastAsia"/>
          <w:b/>
          <w:color w:val="505050"/>
          <w:sz w:val="21"/>
          <w:szCs w:val="21"/>
          <w:u w:val="single"/>
        </w:rPr>
        <w:t>門票價格</w:t>
      </w:r>
      <w:r w:rsidR="00FD4C8D">
        <w:rPr>
          <w:rFonts w:ascii="MS Gothic" w:eastAsia="MS Gothic" w:hAnsi="MS Gothic" w:cs="MS Gothic"/>
          <w:b/>
          <w:color w:val="505050"/>
          <w:sz w:val="21"/>
          <w:szCs w:val="21"/>
          <w:u w:val="single"/>
        </w:rPr>
        <w:t xml:space="preserve"> </w:t>
      </w:r>
      <w:bookmarkEnd w:id="0"/>
      <w:r w:rsidR="00FD4C8D" w:rsidRPr="00FD4C8D">
        <w:rPr>
          <w:rFonts w:ascii="MS Gothic" w:eastAsia="MS Gothic" w:hAnsi="MS Gothic" w:cs="MS Gothic"/>
          <w:b/>
          <w:color w:val="505050"/>
          <w:sz w:val="21"/>
          <w:szCs w:val="21"/>
          <w:u w:val="single"/>
        </w:rPr>
        <w:t>(當地收費為加幣，請客人準備現金)</w:t>
      </w:r>
      <w:r w:rsidRPr="00014B60">
        <w:rPr>
          <w:rFonts w:ascii="MS Gothic" w:eastAsia="MS Gothic" w:hAnsi="MS Gothic" w:cs="MS Gothic" w:hint="eastAsia"/>
          <w:b/>
          <w:color w:val="505050"/>
          <w:sz w:val="21"/>
          <w:szCs w:val="21"/>
          <w:u w:val="single"/>
        </w:rPr>
        <w:t>：</w:t>
      </w:r>
    </w:p>
    <w:p w14:paraId="5482FCD8" w14:textId="77777777" w:rsidR="00D03D55" w:rsidRPr="00014B60" w:rsidRDefault="00D03D55" w:rsidP="00CD2A7B">
      <w:pPr>
        <w:pStyle w:val="ListParagraph"/>
        <w:framePr w:hSpace="180" w:wrap="around" w:vAnchor="text" w:hAnchor="page" w:x="505" w:y="751"/>
        <w:spacing w:after="0" w:line="240" w:lineRule="auto"/>
        <w:suppressOverlap/>
        <w:rPr>
          <w:rFonts w:ascii="MS Gothic" w:hAnsi="MS Gothic" w:cs="MS Gothic"/>
          <w:b/>
          <w:color w:val="505050"/>
          <w:sz w:val="21"/>
          <w:szCs w:val="21"/>
          <w:u w:val="single"/>
        </w:rPr>
      </w:pPr>
    </w:p>
    <w:p w14:paraId="4FF65119" w14:textId="35DBAA84" w:rsidR="00CD2A7B" w:rsidRDefault="00E13A34" w:rsidP="00CD2A7B">
      <w:pPr>
        <w:pStyle w:val="ListParagraph"/>
        <w:framePr w:hSpace="180" w:wrap="around" w:vAnchor="text" w:hAnchor="page" w:x="505" w:y="751"/>
        <w:spacing w:after="0" w:line="240" w:lineRule="auto"/>
        <w:suppressOverlap/>
        <w:rPr>
          <w:rFonts w:ascii="Times New Roman" w:eastAsia="MS Gothic" w:hAnsi="Times New Roman" w:cs="Times New Roman"/>
          <w:b/>
          <w:color w:val="505050"/>
          <w:sz w:val="21"/>
          <w:szCs w:val="21"/>
          <w:u w:val="single"/>
        </w:rPr>
      </w:pPr>
      <w:r w:rsidRPr="00014B60">
        <w:rPr>
          <w:rFonts w:ascii="PMingLiU-ExtB" w:eastAsia="PMingLiU-ExtB" w:hAnsi="PMingLiU-ExtB" w:cs="Times New Roman" w:hint="eastAsia"/>
          <w:b/>
          <w:color w:val="505050"/>
          <w:sz w:val="21"/>
          <w:szCs w:val="21"/>
          <w:u w:val="single"/>
        </w:rPr>
        <w:t>CAV-</w:t>
      </w:r>
      <w:r w:rsidR="00D721EA">
        <w:rPr>
          <w:rFonts w:ascii="PMingLiU-ExtB" w:eastAsia="PMingLiU-ExtB" w:hAnsi="PMingLiU-ExtB" w:cs="Times New Roman"/>
          <w:b/>
          <w:color w:val="505050"/>
          <w:sz w:val="21"/>
          <w:szCs w:val="21"/>
          <w:u w:val="single"/>
        </w:rPr>
        <w:t>5</w:t>
      </w:r>
      <w:r w:rsidRPr="00014B60">
        <w:rPr>
          <w:rFonts w:ascii="PMingLiU-ExtB" w:eastAsia="PMingLiU-ExtB" w:hAnsi="PMingLiU-ExtB" w:cs="Times New Roman" w:hint="eastAsia"/>
          <w:b/>
          <w:color w:val="505050"/>
          <w:sz w:val="21"/>
          <w:szCs w:val="21"/>
          <w:u w:val="single"/>
        </w:rPr>
        <w:t xml:space="preserve"> </w:t>
      </w:r>
      <w:r w:rsidRPr="00014B60">
        <w:rPr>
          <w:rFonts w:ascii="MS Gothic" w:eastAsia="MS Gothic" w:hAnsi="MS Gothic" w:cs="MS Gothic" w:hint="eastAsia"/>
          <w:b/>
          <w:color w:val="505050"/>
          <w:sz w:val="21"/>
          <w:szCs w:val="21"/>
          <w:u w:val="single"/>
        </w:rPr>
        <w:t>加東</w:t>
      </w:r>
      <w:r w:rsidRPr="00014B60">
        <w:rPr>
          <w:rFonts w:ascii="PMingLiU-ExtB" w:eastAsia="PMingLiU-ExtB" w:hAnsi="PMingLiU-ExtB" w:cs="MS Gothic" w:hint="eastAsia"/>
          <w:b/>
          <w:color w:val="505050"/>
          <w:sz w:val="21"/>
          <w:szCs w:val="21"/>
          <w:u w:val="single"/>
        </w:rPr>
        <w:t>5</w:t>
      </w:r>
      <w:r w:rsidRPr="00014B60">
        <w:rPr>
          <w:rFonts w:ascii="MS Gothic" w:eastAsia="MS Gothic" w:hAnsi="MS Gothic" w:cs="MS Gothic" w:hint="eastAsia"/>
          <w:b/>
          <w:color w:val="505050"/>
          <w:sz w:val="21"/>
          <w:szCs w:val="21"/>
          <w:u w:val="single"/>
        </w:rPr>
        <w:t>日</w:t>
      </w:r>
      <w:r>
        <w:rPr>
          <w:rFonts w:ascii="MS Gothic" w:eastAsia="MS Gothic" w:hAnsi="MS Gothic" w:cs="MS Gothic"/>
          <w:b/>
          <w:color w:val="505050"/>
          <w:sz w:val="21"/>
          <w:szCs w:val="21"/>
          <w:u w:val="single"/>
        </w:rPr>
        <w:t xml:space="preserve"> </w:t>
      </w:r>
      <w:r w:rsidRPr="00014B60">
        <w:rPr>
          <w:rFonts w:ascii="MS Gothic" w:eastAsia="MS Gothic" w:hAnsi="MS Gothic" w:cs="MS Gothic" w:hint="eastAsia"/>
          <w:b/>
          <w:color w:val="505050"/>
          <w:sz w:val="21"/>
          <w:szCs w:val="21"/>
          <w:u w:val="single"/>
        </w:rPr>
        <w:t>門票價格</w:t>
      </w:r>
      <w:r>
        <w:rPr>
          <w:rFonts w:ascii="MS Gothic" w:eastAsia="MS Gothic" w:hAnsi="MS Gothic" w:cs="MS Gothic"/>
          <w:b/>
          <w:color w:val="505050"/>
          <w:sz w:val="21"/>
          <w:szCs w:val="21"/>
          <w:u w:val="single"/>
        </w:rPr>
        <w:t xml:space="preserve"> </w:t>
      </w:r>
      <w:r w:rsidRPr="00D721EA">
        <w:rPr>
          <w:rFonts w:ascii="Times New Roman" w:eastAsia="MS Gothic" w:hAnsi="Times New Roman" w:cs="Times New Roman"/>
          <w:b/>
          <w:color w:val="505050"/>
          <w:sz w:val="21"/>
          <w:szCs w:val="21"/>
          <w:u w:val="single"/>
        </w:rPr>
        <w:t>CAD</w:t>
      </w:r>
      <w:r w:rsidR="009F6745">
        <w:rPr>
          <w:rFonts w:ascii="Times New Roman" w:eastAsia="MS Gothic" w:hAnsi="Times New Roman" w:cs="Times New Roman"/>
          <w:b/>
          <w:color w:val="505050"/>
          <w:sz w:val="21"/>
          <w:szCs w:val="21"/>
          <w:u w:val="single"/>
        </w:rPr>
        <w:t xml:space="preserve"> </w:t>
      </w:r>
      <w:r w:rsidRPr="00D721EA">
        <w:rPr>
          <w:rFonts w:ascii="Times New Roman" w:eastAsia="MS Gothic" w:hAnsi="Times New Roman" w:cs="Times New Roman"/>
          <w:b/>
          <w:color w:val="505050"/>
          <w:sz w:val="21"/>
          <w:szCs w:val="21"/>
          <w:u w:val="single"/>
        </w:rPr>
        <w:t>$</w:t>
      </w:r>
      <w:r w:rsidR="00FC727B">
        <w:rPr>
          <w:rFonts w:ascii="Times New Roman" w:eastAsia="MS Gothic" w:hAnsi="Times New Roman" w:cs="Times New Roman"/>
          <w:b/>
          <w:color w:val="505050"/>
          <w:sz w:val="21"/>
          <w:szCs w:val="21"/>
          <w:u w:val="single"/>
        </w:rPr>
        <w:t>188</w:t>
      </w:r>
    </w:p>
    <w:p w14:paraId="67EFA774" w14:textId="77777777" w:rsidR="00D03D55" w:rsidRPr="00CC0A6D" w:rsidRDefault="00D03D55" w:rsidP="00CD2A7B">
      <w:pPr>
        <w:pStyle w:val="ListParagraph"/>
        <w:framePr w:hSpace="180" w:wrap="around" w:vAnchor="text" w:hAnchor="page" w:x="505" w:y="751"/>
        <w:spacing w:after="0" w:line="240" w:lineRule="auto"/>
        <w:suppressOverlap/>
        <w:rPr>
          <w:rFonts w:ascii="system-ui" w:eastAsia="Times New Roman" w:hAnsi="system-ui" w:cs="Times New Roman"/>
          <w:color w:val="505050"/>
          <w:sz w:val="21"/>
          <w:szCs w:val="21"/>
        </w:rPr>
      </w:pPr>
    </w:p>
    <w:p w14:paraId="7666D5C0" w14:textId="605156EA" w:rsidR="00E13A34" w:rsidRDefault="00CD2A7B" w:rsidP="00603A97">
      <w:pPr>
        <w:pStyle w:val="ListParagraph"/>
        <w:framePr w:hSpace="180" w:wrap="around" w:vAnchor="text" w:hAnchor="page" w:x="505" w:y="751"/>
        <w:spacing w:after="0" w:line="240" w:lineRule="auto"/>
        <w:ind w:left="1080"/>
        <w:suppressOverlap/>
        <w:rPr>
          <w:rFonts w:ascii="Times New Roman" w:eastAsia="MS Gothic" w:hAnsi="Times New Roman" w:cs="Times New Roman"/>
          <w:color w:val="505050"/>
          <w:sz w:val="21"/>
          <w:szCs w:val="21"/>
        </w:rPr>
      </w:pPr>
      <w:r w:rsidRPr="00DA3BC3">
        <w:rPr>
          <w:rFonts w:ascii="Times New Roman" w:eastAsia="MS Gothic" w:hAnsi="Times New Roman" w:cs="Times New Roman"/>
          <w:color w:val="505050"/>
          <w:sz w:val="21"/>
          <w:szCs w:val="21"/>
        </w:rPr>
        <w:t>加拿大歷史博物館</w:t>
      </w:r>
      <w:r w:rsidR="002A51C6">
        <w:rPr>
          <w:rFonts w:ascii="Times New Roman" w:eastAsia="MS Gothic" w:hAnsi="Times New Roman" w:cs="Times New Roman"/>
          <w:color w:val="505050"/>
          <w:sz w:val="21"/>
          <w:szCs w:val="21"/>
        </w:rPr>
        <w:t>CAD</w:t>
      </w:r>
      <w:r w:rsidR="0011410D">
        <w:rPr>
          <w:rFonts w:ascii="Times New Roman" w:eastAsia="MS Gothic" w:hAnsi="Times New Roman" w:cs="Times New Roman"/>
          <w:color w:val="505050"/>
          <w:sz w:val="21"/>
          <w:szCs w:val="21"/>
        </w:rPr>
        <w:t xml:space="preserve"> </w:t>
      </w:r>
      <w:r w:rsidR="00717E8B">
        <w:rPr>
          <w:rFonts w:ascii="Times New Roman" w:eastAsia="MS Gothic" w:hAnsi="Times New Roman" w:cs="Times New Roman"/>
          <w:color w:val="505050"/>
          <w:sz w:val="21"/>
          <w:szCs w:val="21"/>
        </w:rPr>
        <w:t>26</w:t>
      </w:r>
      <w:r w:rsidR="00603A97" w:rsidRPr="00DA3BC3">
        <w:rPr>
          <w:rFonts w:ascii="Times New Roman" w:eastAsia="PMingLiU" w:hAnsi="Times New Roman" w:cs="Times New Roman"/>
          <w:color w:val="505050"/>
          <w:sz w:val="21"/>
          <w:szCs w:val="21"/>
        </w:rPr>
        <w:t>、</w:t>
      </w:r>
      <w:r w:rsidRPr="00DA3BC3">
        <w:rPr>
          <w:rFonts w:ascii="Times New Roman" w:eastAsia="MS Gothic" w:hAnsi="Times New Roman" w:cs="Times New Roman"/>
          <w:color w:val="505050"/>
          <w:sz w:val="21"/>
          <w:szCs w:val="21"/>
        </w:rPr>
        <w:t>魁北克觀景台</w:t>
      </w:r>
      <w:r w:rsidR="00717E8B">
        <w:rPr>
          <w:rFonts w:ascii="Times New Roman" w:eastAsia="MS Gothic" w:hAnsi="Times New Roman" w:cs="Times New Roman"/>
          <w:color w:val="505050"/>
          <w:sz w:val="21"/>
          <w:szCs w:val="21"/>
        </w:rPr>
        <w:t>CAD</w:t>
      </w:r>
      <w:r w:rsidR="0011410D">
        <w:rPr>
          <w:rFonts w:ascii="Times New Roman" w:eastAsia="MS Gothic" w:hAnsi="Times New Roman" w:cs="Times New Roman"/>
          <w:color w:val="505050"/>
          <w:sz w:val="21"/>
          <w:szCs w:val="21"/>
        </w:rPr>
        <w:t xml:space="preserve"> </w:t>
      </w:r>
      <w:r w:rsidR="00717E8B">
        <w:rPr>
          <w:rFonts w:ascii="Times New Roman" w:eastAsia="MS Gothic" w:hAnsi="Times New Roman" w:cs="Times New Roman"/>
          <w:color w:val="505050"/>
          <w:sz w:val="21"/>
          <w:szCs w:val="21"/>
        </w:rPr>
        <w:t>15</w:t>
      </w:r>
      <w:r w:rsidR="00603A97" w:rsidRPr="00DA3BC3">
        <w:rPr>
          <w:rFonts w:ascii="Times New Roman" w:eastAsia="PMingLiU" w:hAnsi="Times New Roman" w:cs="Times New Roman"/>
          <w:color w:val="505050"/>
          <w:sz w:val="21"/>
          <w:szCs w:val="21"/>
        </w:rPr>
        <w:t>、</w:t>
      </w:r>
      <w:r w:rsidRPr="00DA3BC3">
        <w:rPr>
          <w:rFonts w:ascii="Times New Roman" w:eastAsia="MS Gothic" w:hAnsi="Times New Roman" w:cs="Times New Roman"/>
          <w:color w:val="505050"/>
          <w:sz w:val="21"/>
          <w:szCs w:val="21"/>
        </w:rPr>
        <w:t>千島湖遊船一小時</w:t>
      </w:r>
      <w:r w:rsidR="00717E8B">
        <w:rPr>
          <w:rFonts w:ascii="Times New Roman" w:eastAsia="MS Gothic" w:hAnsi="Times New Roman" w:cs="Times New Roman"/>
          <w:color w:val="505050"/>
          <w:sz w:val="21"/>
          <w:szCs w:val="21"/>
        </w:rPr>
        <w:t>CAD</w:t>
      </w:r>
      <w:r w:rsidR="0011410D">
        <w:rPr>
          <w:rFonts w:ascii="Times New Roman" w:eastAsia="MS Gothic" w:hAnsi="Times New Roman" w:cs="Times New Roman"/>
          <w:color w:val="505050"/>
          <w:sz w:val="21"/>
          <w:szCs w:val="21"/>
        </w:rPr>
        <w:t xml:space="preserve"> </w:t>
      </w:r>
      <w:r w:rsidR="00717E8B">
        <w:rPr>
          <w:rFonts w:ascii="Times New Roman" w:eastAsia="MS Gothic" w:hAnsi="Times New Roman" w:cs="Times New Roman"/>
          <w:color w:val="505050"/>
          <w:sz w:val="21"/>
          <w:szCs w:val="21"/>
        </w:rPr>
        <w:t>40</w:t>
      </w:r>
      <w:r w:rsidR="0060648A" w:rsidRPr="00DA3BC3">
        <w:rPr>
          <w:rFonts w:ascii="Times New Roman" w:eastAsia="MS Gothic" w:hAnsi="Times New Roman" w:cs="Times New Roman"/>
          <w:color w:val="505050"/>
          <w:sz w:val="21"/>
          <w:szCs w:val="21"/>
        </w:rPr>
        <w:t>、滿地可生態博物館</w:t>
      </w:r>
      <w:r w:rsidR="00717E8B">
        <w:rPr>
          <w:rFonts w:ascii="Times New Roman" w:eastAsia="MS Gothic" w:hAnsi="Times New Roman" w:cs="Times New Roman"/>
          <w:color w:val="505050"/>
          <w:sz w:val="21"/>
          <w:szCs w:val="21"/>
        </w:rPr>
        <w:t>CAD</w:t>
      </w:r>
      <w:r w:rsidR="0011410D">
        <w:rPr>
          <w:rFonts w:ascii="Times New Roman" w:eastAsia="MS Gothic" w:hAnsi="Times New Roman" w:cs="Times New Roman"/>
          <w:color w:val="505050"/>
          <w:sz w:val="21"/>
          <w:szCs w:val="21"/>
        </w:rPr>
        <w:t xml:space="preserve"> </w:t>
      </w:r>
      <w:r w:rsidR="00717E8B">
        <w:rPr>
          <w:rFonts w:ascii="Times New Roman" w:eastAsia="MS Gothic" w:hAnsi="Times New Roman" w:cs="Times New Roman"/>
          <w:color w:val="505050"/>
          <w:sz w:val="21"/>
          <w:szCs w:val="21"/>
        </w:rPr>
        <w:t>27</w:t>
      </w:r>
      <w:r w:rsidR="0060648A" w:rsidRPr="00DA3BC3">
        <w:rPr>
          <w:rFonts w:ascii="Times New Roman" w:eastAsia="MS Gothic" w:hAnsi="Times New Roman" w:cs="Times New Roman"/>
          <w:color w:val="505050"/>
          <w:sz w:val="21"/>
          <w:szCs w:val="21"/>
        </w:rPr>
        <w:t>、瀑布遊輪</w:t>
      </w:r>
      <w:r w:rsidR="00717E8B">
        <w:rPr>
          <w:rFonts w:ascii="Times New Roman" w:eastAsia="MS Gothic" w:hAnsi="Times New Roman" w:cs="Times New Roman"/>
          <w:color w:val="505050"/>
          <w:sz w:val="21"/>
          <w:szCs w:val="21"/>
        </w:rPr>
        <w:t>CA</w:t>
      </w:r>
      <w:r w:rsidR="0011410D">
        <w:rPr>
          <w:rFonts w:ascii="Times New Roman" w:eastAsia="MS Gothic" w:hAnsi="Times New Roman" w:cs="Times New Roman"/>
          <w:color w:val="505050"/>
          <w:sz w:val="21"/>
          <w:szCs w:val="21"/>
        </w:rPr>
        <w:t>D 38</w:t>
      </w:r>
      <w:r w:rsidR="00621AC0" w:rsidRPr="00DA3BC3">
        <w:rPr>
          <w:rFonts w:ascii="Times New Roman" w:eastAsia="MS Gothic" w:hAnsi="Times New Roman" w:cs="Times New Roman"/>
          <w:color w:val="505050"/>
          <w:sz w:val="21"/>
          <w:szCs w:val="21"/>
        </w:rPr>
        <w:t>、天倫塔觀景臺</w:t>
      </w:r>
      <w:r w:rsidR="00621AC0" w:rsidRPr="00DA3BC3">
        <w:rPr>
          <w:rFonts w:ascii="Times New Roman" w:eastAsia="MS Gothic" w:hAnsi="Times New Roman" w:cs="Times New Roman"/>
          <w:color w:val="505050"/>
          <w:sz w:val="21"/>
          <w:szCs w:val="21"/>
        </w:rPr>
        <w:t>SKYLON TOWER</w:t>
      </w:r>
      <w:r w:rsidR="0011410D">
        <w:rPr>
          <w:rFonts w:ascii="Times New Roman" w:eastAsia="MS Gothic" w:hAnsi="Times New Roman" w:cs="Times New Roman"/>
          <w:color w:val="505050"/>
          <w:sz w:val="21"/>
          <w:szCs w:val="21"/>
        </w:rPr>
        <w:t xml:space="preserve"> CAD 22</w:t>
      </w:r>
      <w:r w:rsidR="00621AC0" w:rsidRPr="00DA3BC3">
        <w:rPr>
          <w:rFonts w:ascii="Times New Roman" w:eastAsia="MS Gothic" w:hAnsi="Times New Roman" w:cs="Times New Roman"/>
          <w:color w:val="505050"/>
          <w:sz w:val="21"/>
          <w:szCs w:val="21"/>
        </w:rPr>
        <w:t>、</w:t>
      </w:r>
      <w:r w:rsidR="00621AC0" w:rsidRPr="00DA3BC3">
        <w:rPr>
          <w:rFonts w:ascii="Times New Roman" w:eastAsia="MS Gothic" w:hAnsi="Times New Roman" w:cs="Times New Roman"/>
          <w:color w:val="505050"/>
          <w:sz w:val="21"/>
          <w:szCs w:val="21"/>
        </w:rPr>
        <w:t>IMAX</w:t>
      </w:r>
      <w:r w:rsidR="00621AC0" w:rsidRPr="00DA3BC3">
        <w:rPr>
          <w:rFonts w:ascii="Times New Roman" w:eastAsia="MS Gothic" w:hAnsi="Times New Roman" w:cs="Times New Roman"/>
          <w:color w:val="505050"/>
          <w:sz w:val="21"/>
          <w:szCs w:val="21"/>
        </w:rPr>
        <w:t>瀑布歷史大電影</w:t>
      </w:r>
      <w:r w:rsidR="0011410D">
        <w:rPr>
          <w:rFonts w:ascii="Times New Roman" w:eastAsia="MS Gothic" w:hAnsi="Times New Roman" w:cs="Times New Roman"/>
          <w:color w:val="505050"/>
          <w:sz w:val="21"/>
          <w:szCs w:val="21"/>
        </w:rPr>
        <w:t>CAD 15</w:t>
      </w:r>
      <w:r w:rsidR="00621AC0" w:rsidRPr="00DA3BC3">
        <w:rPr>
          <w:rFonts w:ascii="Times New Roman" w:eastAsia="MS Gothic" w:hAnsi="Times New Roman" w:cs="Times New Roman"/>
          <w:color w:val="505050"/>
          <w:sz w:val="21"/>
          <w:szCs w:val="21"/>
        </w:rPr>
        <w:t>、</w:t>
      </w:r>
      <w:r w:rsidR="00E13A34" w:rsidRPr="00DA3BC3">
        <w:rPr>
          <w:rFonts w:ascii="Times New Roman" w:eastAsia="MS Gothic" w:hAnsi="Times New Roman" w:cs="Times New Roman"/>
          <w:color w:val="505050"/>
          <w:sz w:val="21"/>
          <w:szCs w:val="21"/>
        </w:rPr>
        <w:t>冰酒廠</w:t>
      </w:r>
      <w:r w:rsidR="0011410D">
        <w:rPr>
          <w:rFonts w:ascii="Times New Roman" w:eastAsia="MS Gothic" w:hAnsi="Times New Roman" w:cs="Times New Roman"/>
          <w:color w:val="505050"/>
          <w:sz w:val="21"/>
          <w:szCs w:val="21"/>
        </w:rPr>
        <w:t>CAD 5</w:t>
      </w:r>
    </w:p>
    <w:p w14:paraId="6CB0CDFC" w14:textId="77777777" w:rsidR="00D03D55" w:rsidRPr="00DA3BC3" w:rsidRDefault="00D03D55" w:rsidP="00603A97">
      <w:pPr>
        <w:pStyle w:val="ListParagraph"/>
        <w:framePr w:hSpace="180" w:wrap="around" w:vAnchor="text" w:hAnchor="page" w:x="505" w:y="751"/>
        <w:spacing w:after="0" w:line="240" w:lineRule="auto"/>
        <w:ind w:left="1080"/>
        <w:suppressOverlap/>
        <w:rPr>
          <w:rFonts w:ascii="Times New Roman" w:eastAsia="MS Gothic" w:hAnsi="Times New Roman" w:cs="Times New Roman"/>
          <w:color w:val="505050"/>
          <w:sz w:val="21"/>
          <w:szCs w:val="21"/>
        </w:rPr>
      </w:pPr>
    </w:p>
    <w:p w14:paraId="1060DE25" w14:textId="0547FDAE" w:rsidR="00E13A34" w:rsidRDefault="00AA5040" w:rsidP="00AA5040">
      <w:pPr>
        <w:framePr w:hSpace="180" w:wrap="around" w:vAnchor="text" w:hAnchor="page" w:x="505" w:y="751"/>
        <w:spacing w:after="0" w:line="240" w:lineRule="auto"/>
        <w:suppressOverlap/>
        <w:rPr>
          <w:rFonts w:ascii="Times New Roman" w:eastAsia="MS Gothic" w:hAnsi="Times New Roman" w:cs="Times New Roman"/>
          <w:b/>
          <w:color w:val="505050"/>
          <w:sz w:val="21"/>
          <w:szCs w:val="21"/>
          <w:u w:val="single"/>
        </w:rPr>
      </w:pPr>
      <w:r w:rsidRPr="00D721EA">
        <w:rPr>
          <w:rFonts w:ascii="PMingLiU-ExtB" w:eastAsia="PMingLiU-ExtB" w:hAnsi="PMingLiU-ExtB" w:cs="Times New Roman"/>
          <w:b/>
          <w:color w:val="505050"/>
          <w:sz w:val="21"/>
          <w:szCs w:val="21"/>
        </w:rPr>
        <w:t xml:space="preserve">             </w:t>
      </w:r>
      <w:r w:rsidR="00E13A34" w:rsidRPr="00AA5040">
        <w:rPr>
          <w:rFonts w:ascii="PMingLiU-ExtB" w:eastAsia="PMingLiU-ExtB" w:hAnsi="PMingLiU-ExtB" w:cs="Times New Roman" w:hint="eastAsia"/>
          <w:b/>
          <w:color w:val="505050"/>
          <w:sz w:val="21"/>
          <w:szCs w:val="21"/>
          <w:u w:val="single"/>
        </w:rPr>
        <w:t xml:space="preserve">CAV-6 </w:t>
      </w:r>
      <w:r w:rsidR="00E13A34" w:rsidRPr="00AA5040">
        <w:rPr>
          <w:rFonts w:ascii="MS Gothic" w:eastAsia="MS Gothic" w:hAnsi="MS Gothic" w:cs="MS Gothic" w:hint="eastAsia"/>
          <w:b/>
          <w:color w:val="505050"/>
          <w:sz w:val="21"/>
          <w:szCs w:val="21"/>
          <w:u w:val="single"/>
        </w:rPr>
        <w:t>加東</w:t>
      </w:r>
      <w:r w:rsidR="00E13A34" w:rsidRPr="00AA5040">
        <w:rPr>
          <w:rFonts w:ascii="PMingLiU-ExtB" w:eastAsia="PMingLiU-ExtB" w:hAnsi="PMingLiU-ExtB" w:cs="MS Gothic"/>
          <w:b/>
          <w:color w:val="505050"/>
          <w:sz w:val="21"/>
          <w:szCs w:val="21"/>
          <w:u w:val="single"/>
        </w:rPr>
        <w:t xml:space="preserve"> </w:t>
      </w:r>
      <w:r w:rsidR="00E13A34" w:rsidRPr="00AA5040">
        <w:rPr>
          <w:rFonts w:ascii="PMingLiU-ExtB" w:eastAsia="PMingLiU-ExtB" w:hAnsi="PMingLiU-ExtB" w:cs="Times New Roman" w:hint="eastAsia"/>
          <w:b/>
          <w:color w:val="505050"/>
          <w:sz w:val="21"/>
          <w:szCs w:val="21"/>
          <w:u w:val="single"/>
        </w:rPr>
        <w:t>6</w:t>
      </w:r>
      <w:r w:rsidR="00E13A34" w:rsidRPr="00AA5040">
        <w:rPr>
          <w:rFonts w:ascii="MS Gothic" w:eastAsia="MS Gothic" w:hAnsi="MS Gothic" w:cs="MS Gothic" w:hint="eastAsia"/>
          <w:b/>
          <w:color w:val="505050"/>
          <w:sz w:val="21"/>
          <w:szCs w:val="21"/>
          <w:u w:val="single"/>
        </w:rPr>
        <w:t>日門票價格</w:t>
      </w:r>
      <w:r w:rsidR="005A3EF8">
        <w:rPr>
          <w:rFonts w:ascii="MS Gothic" w:eastAsia="MS Gothic" w:hAnsi="MS Gothic" w:cs="MS Gothic"/>
          <w:b/>
          <w:color w:val="505050"/>
          <w:sz w:val="21"/>
          <w:szCs w:val="21"/>
          <w:u w:val="single"/>
        </w:rPr>
        <w:t xml:space="preserve"> </w:t>
      </w:r>
      <w:r w:rsidR="005A3EF8" w:rsidRPr="005A3EF8">
        <w:rPr>
          <w:rFonts w:ascii="Times New Roman" w:eastAsia="MS Gothic" w:hAnsi="Times New Roman" w:cs="Times New Roman"/>
          <w:b/>
          <w:color w:val="505050"/>
          <w:sz w:val="21"/>
          <w:szCs w:val="21"/>
          <w:u w:val="single"/>
        </w:rPr>
        <w:t>CAD</w:t>
      </w:r>
      <w:r w:rsidR="009F6745">
        <w:rPr>
          <w:rFonts w:ascii="Times New Roman" w:eastAsia="MS Gothic" w:hAnsi="Times New Roman" w:cs="Times New Roman"/>
          <w:b/>
          <w:color w:val="505050"/>
          <w:sz w:val="21"/>
          <w:szCs w:val="21"/>
          <w:u w:val="single"/>
        </w:rPr>
        <w:t xml:space="preserve"> </w:t>
      </w:r>
      <w:r w:rsidR="005A3EF8" w:rsidRPr="005A3EF8">
        <w:rPr>
          <w:rFonts w:ascii="Times New Roman" w:eastAsia="MS Gothic" w:hAnsi="Times New Roman" w:cs="Times New Roman"/>
          <w:b/>
          <w:color w:val="505050"/>
          <w:sz w:val="21"/>
          <w:szCs w:val="21"/>
          <w:u w:val="single"/>
        </w:rPr>
        <w:t>$</w:t>
      </w:r>
      <w:r w:rsidR="009F6745">
        <w:rPr>
          <w:rFonts w:ascii="Times New Roman" w:eastAsia="MS Gothic" w:hAnsi="Times New Roman" w:cs="Times New Roman"/>
          <w:b/>
          <w:color w:val="505050"/>
          <w:sz w:val="21"/>
          <w:szCs w:val="21"/>
          <w:u w:val="single"/>
        </w:rPr>
        <w:t>321</w:t>
      </w:r>
    </w:p>
    <w:p w14:paraId="1A21DAC6" w14:textId="77777777" w:rsidR="00D03D55" w:rsidRPr="005A3EF8" w:rsidRDefault="00D03D55" w:rsidP="00AA5040">
      <w:pPr>
        <w:framePr w:hSpace="180" w:wrap="around" w:vAnchor="text" w:hAnchor="page" w:x="505" w:y="751"/>
        <w:spacing w:after="0" w:line="240" w:lineRule="auto"/>
        <w:suppressOverlap/>
        <w:rPr>
          <w:rFonts w:ascii="Times New Roman" w:eastAsia="MS Gothic" w:hAnsi="Times New Roman" w:cs="Times New Roman"/>
          <w:color w:val="505050"/>
          <w:sz w:val="21"/>
          <w:szCs w:val="21"/>
        </w:rPr>
      </w:pPr>
    </w:p>
    <w:p w14:paraId="73E12844" w14:textId="61E7FEF3" w:rsidR="00CD2A7B" w:rsidRPr="00B30948" w:rsidRDefault="00B30948" w:rsidP="00B30948">
      <w:pPr>
        <w:pStyle w:val="ListParagraph"/>
        <w:framePr w:hSpace="180" w:wrap="around" w:vAnchor="text" w:hAnchor="page" w:x="505" w:y="751"/>
        <w:spacing w:after="0" w:line="240" w:lineRule="auto"/>
        <w:ind w:left="1080"/>
        <w:suppressOverlap/>
        <w:rPr>
          <w:rFonts w:ascii="Times New Roman" w:eastAsia="MS Gothic" w:hAnsi="Times New Roman" w:cs="Times New Roman"/>
          <w:color w:val="505050"/>
          <w:sz w:val="21"/>
          <w:szCs w:val="21"/>
        </w:rPr>
      </w:pPr>
      <w:r w:rsidRPr="00DA3BC3">
        <w:rPr>
          <w:rFonts w:ascii="Times New Roman" w:eastAsia="MS Gothic" w:hAnsi="Times New Roman" w:cs="Times New Roman"/>
          <w:color w:val="505050"/>
          <w:sz w:val="21"/>
          <w:szCs w:val="21"/>
        </w:rPr>
        <w:t>加拿大歷史博物館</w:t>
      </w:r>
      <w:r>
        <w:rPr>
          <w:rFonts w:ascii="Times New Roman" w:eastAsia="MS Gothic" w:hAnsi="Times New Roman" w:cs="Times New Roman"/>
          <w:color w:val="505050"/>
          <w:sz w:val="21"/>
          <w:szCs w:val="21"/>
        </w:rPr>
        <w:t>CAD 26</w:t>
      </w:r>
      <w:r w:rsidRPr="00DA3BC3">
        <w:rPr>
          <w:rFonts w:ascii="Times New Roman" w:eastAsia="PMingLiU" w:hAnsi="Times New Roman" w:cs="Times New Roman"/>
          <w:color w:val="505050"/>
          <w:sz w:val="21"/>
          <w:szCs w:val="21"/>
        </w:rPr>
        <w:t>、</w:t>
      </w:r>
      <w:r w:rsidRPr="00DA3BC3">
        <w:rPr>
          <w:rFonts w:ascii="Times New Roman" w:eastAsia="MS Gothic" w:hAnsi="Times New Roman" w:cs="Times New Roman"/>
          <w:color w:val="505050"/>
          <w:sz w:val="21"/>
          <w:szCs w:val="21"/>
        </w:rPr>
        <w:t>魁北克觀景台</w:t>
      </w:r>
      <w:r>
        <w:rPr>
          <w:rFonts w:ascii="Times New Roman" w:eastAsia="MS Gothic" w:hAnsi="Times New Roman" w:cs="Times New Roman"/>
          <w:color w:val="505050"/>
          <w:sz w:val="21"/>
          <w:szCs w:val="21"/>
        </w:rPr>
        <w:t>CAD 15</w:t>
      </w:r>
      <w:r w:rsidRPr="00DA3BC3">
        <w:rPr>
          <w:rFonts w:ascii="Times New Roman" w:eastAsia="PMingLiU" w:hAnsi="Times New Roman" w:cs="Times New Roman"/>
          <w:color w:val="505050"/>
          <w:sz w:val="21"/>
          <w:szCs w:val="21"/>
        </w:rPr>
        <w:t>、</w:t>
      </w:r>
      <w:r w:rsidRPr="00DA3BC3">
        <w:rPr>
          <w:rFonts w:ascii="Times New Roman" w:eastAsia="MS Gothic" w:hAnsi="Times New Roman" w:cs="Times New Roman"/>
          <w:color w:val="505050"/>
          <w:sz w:val="21"/>
          <w:szCs w:val="21"/>
        </w:rPr>
        <w:t>千島湖遊船一小時</w:t>
      </w:r>
      <w:r>
        <w:rPr>
          <w:rFonts w:ascii="Times New Roman" w:eastAsia="MS Gothic" w:hAnsi="Times New Roman" w:cs="Times New Roman"/>
          <w:color w:val="505050"/>
          <w:sz w:val="21"/>
          <w:szCs w:val="21"/>
        </w:rPr>
        <w:t>CAD 40</w:t>
      </w:r>
      <w:r w:rsidRPr="00DA3BC3">
        <w:rPr>
          <w:rFonts w:ascii="Times New Roman" w:eastAsia="MS Gothic" w:hAnsi="Times New Roman" w:cs="Times New Roman"/>
          <w:color w:val="505050"/>
          <w:sz w:val="21"/>
          <w:szCs w:val="21"/>
        </w:rPr>
        <w:t>、滿地可生態博物館</w:t>
      </w:r>
      <w:r>
        <w:rPr>
          <w:rFonts w:ascii="Times New Roman" w:eastAsia="MS Gothic" w:hAnsi="Times New Roman" w:cs="Times New Roman"/>
          <w:color w:val="505050"/>
          <w:sz w:val="21"/>
          <w:szCs w:val="21"/>
        </w:rPr>
        <w:t>CAD 27</w:t>
      </w:r>
      <w:r w:rsidRPr="00DA3BC3">
        <w:rPr>
          <w:rFonts w:ascii="Times New Roman" w:eastAsia="MS Gothic" w:hAnsi="Times New Roman" w:cs="Times New Roman"/>
          <w:color w:val="505050"/>
          <w:sz w:val="21"/>
          <w:szCs w:val="21"/>
        </w:rPr>
        <w:t>、瀑布遊輪</w:t>
      </w:r>
      <w:r>
        <w:rPr>
          <w:rFonts w:ascii="Times New Roman" w:eastAsia="MS Gothic" w:hAnsi="Times New Roman" w:cs="Times New Roman"/>
          <w:color w:val="505050"/>
          <w:sz w:val="21"/>
          <w:szCs w:val="21"/>
        </w:rPr>
        <w:t>CAD 38</w:t>
      </w:r>
      <w:r w:rsidRPr="00DA3BC3">
        <w:rPr>
          <w:rFonts w:ascii="Times New Roman" w:eastAsia="MS Gothic" w:hAnsi="Times New Roman" w:cs="Times New Roman"/>
          <w:color w:val="505050"/>
          <w:sz w:val="21"/>
          <w:szCs w:val="21"/>
        </w:rPr>
        <w:t>、天倫塔觀景臺</w:t>
      </w:r>
      <w:r w:rsidRPr="00DA3BC3">
        <w:rPr>
          <w:rFonts w:ascii="Times New Roman" w:eastAsia="MS Gothic" w:hAnsi="Times New Roman" w:cs="Times New Roman"/>
          <w:color w:val="505050"/>
          <w:sz w:val="21"/>
          <w:szCs w:val="21"/>
        </w:rPr>
        <w:t>SKYLON TOWER</w:t>
      </w:r>
      <w:r>
        <w:rPr>
          <w:rFonts w:ascii="Times New Roman" w:eastAsia="MS Gothic" w:hAnsi="Times New Roman" w:cs="Times New Roman"/>
          <w:color w:val="505050"/>
          <w:sz w:val="21"/>
          <w:szCs w:val="21"/>
        </w:rPr>
        <w:t xml:space="preserve"> CAD 22</w:t>
      </w:r>
      <w:r w:rsidRPr="00DA3BC3">
        <w:rPr>
          <w:rFonts w:ascii="Times New Roman" w:eastAsia="MS Gothic" w:hAnsi="Times New Roman" w:cs="Times New Roman"/>
          <w:color w:val="505050"/>
          <w:sz w:val="21"/>
          <w:szCs w:val="21"/>
        </w:rPr>
        <w:t>、</w:t>
      </w:r>
      <w:r w:rsidRPr="00DA3BC3">
        <w:rPr>
          <w:rFonts w:ascii="Times New Roman" w:eastAsia="MS Gothic" w:hAnsi="Times New Roman" w:cs="Times New Roman"/>
          <w:color w:val="505050"/>
          <w:sz w:val="21"/>
          <w:szCs w:val="21"/>
        </w:rPr>
        <w:t>IMAX</w:t>
      </w:r>
      <w:r w:rsidRPr="00DA3BC3">
        <w:rPr>
          <w:rFonts w:ascii="Times New Roman" w:eastAsia="MS Gothic" w:hAnsi="Times New Roman" w:cs="Times New Roman"/>
          <w:color w:val="505050"/>
          <w:sz w:val="21"/>
          <w:szCs w:val="21"/>
        </w:rPr>
        <w:t>瀑布歷史大電影</w:t>
      </w:r>
      <w:r>
        <w:rPr>
          <w:rFonts w:ascii="Times New Roman" w:eastAsia="MS Gothic" w:hAnsi="Times New Roman" w:cs="Times New Roman"/>
          <w:color w:val="505050"/>
          <w:sz w:val="21"/>
          <w:szCs w:val="21"/>
        </w:rPr>
        <w:t>CAD 15</w:t>
      </w:r>
      <w:r w:rsidRPr="00DA3BC3">
        <w:rPr>
          <w:rFonts w:ascii="Times New Roman" w:eastAsia="MS Gothic" w:hAnsi="Times New Roman" w:cs="Times New Roman"/>
          <w:color w:val="505050"/>
          <w:sz w:val="21"/>
          <w:szCs w:val="21"/>
        </w:rPr>
        <w:t>、冰酒廠</w:t>
      </w:r>
      <w:r>
        <w:rPr>
          <w:rFonts w:ascii="Times New Roman" w:eastAsia="MS Gothic" w:hAnsi="Times New Roman" w:cs="Times New Roman"/>
          <w:color w:val="505050"/>
          <w:sz w:val="21"/>
          <w:szCs w:val="21"/>
        </w:rPr>
        <w:t>CAD 5</w:t>
      </w:r>
      <w:r w:rsidR="002D479B" w:rsidRPr="00B30948">
        <w:rPr>
          <w:rFonts w:ascii="PMingLiU" w:eastAsia="PMingLiU" w:hAnsi="PMingLiU" w:cs="PMingLiU" w:hint="eastAsia"/>
          <w:color w:val="505050"/>
          <w:sz w:val="21"/>
          <w:szCs w:val="21"/>
        </w:rPr>
        <w:t>、</w:t>
      </w:r>
      <w:r w:rsidR="003F70B6" w:rsidRPr="005255C7">
        <w:rPr>
          <w:rFonts w:ascii="Times New Roman" w:eastAsia="PMingLiU" w:hAnsi="Times New Roman" w:cs="Times New Roman"/>
          <w:color w:val="505050"/>
          <w:sz w:val="21"/>
          <w:szCs w:val="21"/>
        </w:rPr>
        <w:t>加拿大里普利水族館</w:t>
      </w:r>
      <w:r w:rsidR="003F70B6" w:rsidRPr="005255C7">
        <w:rPr>
          <w:rFonts w:ascii="Times New Roman" w:eastAsia="PMingLiU" w:hAnsi="Times New Roman" w:cs="Times New Roman"/>
          <w:color w:val="505050"/>
          <w:sz w:val="21"/>
          <w:szCs w:val="21"/>
        </w:rPr>
        <w:t xml:space="preserve"> Ripley's Aquarium</w:t>
      </w:r>
      <w:r w:rsidRPr="005255C7">
        <w:rPr>
          <w:rFonts w:ascii="Times New Roman" w:eastAsia="PMingLiU" w:hAnsi="Times New Roman" w:cs="Times New Roman"/>
          <w:color w:val="505050"/>
          <w:sz w:val="21"/>
          <w:szCs w:val="21"/>
        </w:rPr>
        <w:t xml:space="preserve"> CAD 51</w:t>
      </w:r>
      <w:r w:rsidR="003F70B6" w:rsidRPr="005255C7">
        <w:rPr>
          <w:rFonts w:ascii="Times New Roman" w:eastAsia="PMingLiU" w:hAnsi="Times New Roman" w:cs="Times New Roman"/>
          <w:color w:val="505050"/>
          <w:sz w:val="21"/>
          <w:szCs w:val="21"/>
        </w:rPr>
        <w:t>、卡薩羅馬古堡</w:t>
      </w:r>
      <w:r w:rsidRPr="005255C7">
        <w:rPr>
          <w:rFonts w:ascii="Times New Roman" w:eastAsia="PMingLiU" w:hAnsi="Times New Roman" w:cs="Times New Roman"/>
          <w:color w:val="505050"/>
          <w:sz w:val="21"/>
          <w:szCs w:val="21"/>
        </w:rPr>
        <w:t>CAD 45</w:t>
      </w:r>
      <w:r w:rsidR="003F70B6" w:rsidRPr="005255C7">
        <w:rPr>
          <w:rFonts w:ascii="Times New Roman" w:eastAsia="PMingLiU" w:hAnsi="Times New Roman" w:cs="Times New Roman"/>
          <w:color w:val="505050"/>
          <w:sz w:val="21"/>
          <w:szCs w:val="21"/>
        </w:rPr>
        <w:t>、</w:t>
      </w:r>
      <w:r w:rsidR="005A3EF8" w:rsidRPr="005255C7">
        <w:rPr>
          <w:rFonts w:ascii="Times New Roman" w:eastAsia="PMingLiU" w:hAnsi="Times New Roman" w:cs="Times New Roman"/>
          <w:color w:val="505050"/>
          <w:sz w:val="21"/>
          <w:szCs w:val="21"/>
        </w:rPr>
        <w:t xml:space="preserve">HARBOUR Cruise </w:t>
      </w:r>
      <w:r w:rsidR="005A3EF8" w:rsidRPr="005255C7">
        <w:rPr>
          <w:rFonts w:ascii="Times New Roman" w:eastAsia="PMingLiU" w:hAnsi="Times New Roman" w:cs="Times New Roman"/>
          <w:color w:val="505050"/>
          <w:sz w:val="21"/>
          <w:szCs w:val="21"/>
        </w:rPr>
        <w:t>觀光遊輪</w:t>
      </w:r>
      <w:r w:rsidR="005255C7" w:rsidRPr="005255C7">
        <w:rPr>
          <w:rFonts w:ascii="Times New Roman" w:eastAsia="PMingLiU" w:hAnsi="Times New Roman" w:cs="Times New Roman"/>
          <w:color w:val="505050"/>
          <w:sz w:val="21"/>
          <w:szCs w:val="21"/>
        </w:rPr>
        <w:t>CAD 37</w:t>
      </w:r>
      <w:r w:rsidR="00CD2A7B" w:rsidRPr="00B30948">
        <w:rPr>
          <w:rFonts w:ascii="system-ui" w:eastAsia="Times New Roman" w:hAnsi="system-ui" w:cs="Times New Roman" w:hint="eastAsia"/>
          <w:color w:val="505050"/>
          <w:sz w:val="21"/>
          <w:szCs w:val="21"/>
        </w:rPr>
        <w:tab/>
      </w:r>
      <w:r w:rsidR="00CD2A7B" w:rsidRPr="00B30948">
        <w:rPr>
          <w:rFonts w:ascii="system-ui" w:eastAsia="Times New Roman" w:hAnsi="system-ui" w:cs="Times New Roman"/>
          <w:color w:val="505050"/>
          <w:sz w:val="21"/>
          <w:szCs w:val="21"/>
        </w:rPr>
        <w:t xml:space="preserve">             </w:t>
      </w:r>
    </w:p>
    <w:p w14:paraId="4A93024E" w14:textId="0BB40E50" w:rsidR="00CD2A7B" w:rsidRPr="00CC0A6D" w:rsidRDefault="00CD2A7B" w:rsidP="0060648A">
      <w:pPr>
        <w:pStyle w:val="ListParagraph"/>
        <w:framePr w:hSpace="180" w:wrap="around" w:vAnchor="text" w:hAnchor="page" w:x="505" w:y="751"/>
        <w:spacing w:after="0" w:line="240" w:lineRule="auto"/>
        <w:ind w:left="1080"/>
        <w:suppressOverlap/>
        <w:rPr>
          <w:rFonts w:ascii="system-ui" w:eastAsia="Times New Roman" w:hAnsi="system-ui" w:cs="Times New Roman"/>
          <w:color w:val="505050"/>
          <w:sz w:val="21"/>
          <w:szCs w:val="21"/>
        </w:rPr>
      </w:pPr>
      <w:r w:rsidRPr="00CC0A6D">
        <w:rPr>
          <w:rFonts w:ascii="system-ui" w:eastAsia="Times New Roman" w:hAnsi="system-ui" w:cs="Times New Roman" w:hint="eastAsia"/>
          <w:color w:val="505050"/>
          <w:sz w:val="21"/>
          <w:szCs w:val="21"/>
        </w:rPr>
        <w:tab/>
      </w:r>
      <w:r w:rsidRPr="00CC0A6D">
        <w:rPr>
          <w:rFonts w:ascii="system-ui" w:eastAsia="Times New Roman" w:hAnsi="system-ui" w:cs="Times New Roman"/>
          <w:color w:val="505050"/>
          <w:sz w:val="21"/>
          <w:szCs w:val="21"/>
        </w:rPr>
        <w:t xml:space="preserve">            </w:t>
      </w:r>
      <w:r>
        <w:rPr>
          <w:rFonts w:ascii="system-ui" w:eastAsia="Times New Roman" w:hAnsi="system-ui" w:cs="Times New Roman"/>
          <w:color w:val="505050"/>
          <w:sz w:val="21"/>
          <w:szCs w:val="21"/>
        </w:rPr>
        <w:t xml:space="preserve"> </w:t>
      </w:r>
      <w:r w:rsidRPr="00CC0A6D">
        <w:rPr>
          <w:rFonts w:ascii="system-ui" w:eastAsia="Times New Roman" w:hAnsi="system-ui" w:cs="Times New Roman"/>
          <w:color w:val="505050"/>
          <w:sz w:val="21"/>
          <w:szCs w:val="21"/>
        </w:rPr>
        <w:t xml:space="preserve"> </w:t>
      </w:r>
      <w:r>
        <w:rPr>
          <w:rFonts w:ascii="system-ui" w:eastAsia="Times New Roman" w:hAnsi="system-ui" w:cs="Times New Roman"/>
          <w:color w:val="505050"/>
          <w:sz w:val="21"/>
          <w:szCs w:val="21"/>
        </w:rPr>
        <w:t xml:space="preserve"> </w:t>
      </w:r>
    </w:p>
    <w:p w14:paraId="2AC22B22" w14:textId="77777777" w:rsidR="00CD2A7B" w:rsidRPr="00014B60" w:rsidRDefault="00CD2A7B" w:rsidP="00CD2A7B">
      <w:pPr>
        <w:framePr w:hSpace="180" w:wrap="around" w:vAnchor="text" w:hAnchor="page" w:x="505" w:y="751"/>
        <w:spacing w:after="0" w:line="240" w:lineRule="auto"/>
        <w:suppressOverlap/>
        <w:rPr>
          <w:rFonts w:ascii="system-ui" w:eastAsia="Times New Roman" w:hAnsi="system-ui" w:cs="Times New Roman"/>
          <w:b/>
          <w:color w:val="505050"/>
          <w:sz w:val="21"/>
          <w:szCs w:val="21"/>
        </w:rPr>
      </w:pPr>
      <w:r w:rsidRPr="00014B60">
        <w:rPr>
          <w:rFonts w:ascii="MS Gothic" w:eastAsia="MS Gothic" w:hAnsi="MS Gothic" w:cs="MS Gothic" w:hint="eastAsia"/>
          <w:b/>
          <w:color w:val="505050"/>
          <w:sz w:val="21"/>
          <w:szCs w:val="21"/>
        </w:rPr>
        <w:t>價格</w:t>
      </w:r>
      <w:r w:rsidRPr="00014B60">
        <w:rPr>
          <w:rFonts w:ascii="system-ui" w:eastAsia="Times New Roman" w:hAnsi="system-ui" w:cs="Times New Roman"/>
          <w:b/>
          <w:color w:val="505050"/>
          <w:sz w:val="21"/>
          <w:szCs w:val="21"/>
        </w:rPr>
        <w:t>(</w:t>
      </w:r>
      <w:r w:rsidRPr="00014B60">
        <w:rPr>
          <w:rFonts w:ascii="MS Gothic" w:eastAsia="MS Gothic" w:hAnsi="MS Gothic" w:cs="MS Gothic" w:hint="eastAsia"/>
          <w:b/>
          <w:color w:val="505050"/>
          <w:sz w:val="21"/>
          <w:szCs w:val="21"/>
        </w:rPr>
        <w:t>已包括各類</w:t>
      </w:r>
      <w:r w:rsidRPr="00014B60">
        <w:rPr>
          <w:rFonts w:ascii="SimSun" w:eastAsia="SimSun" w:hAnsi="SimSun" w:cs="SimSun" w:hint="eastAsia"/>
          <w:b/>
          <w:color w:val="505050"/>
          <w:sz w:val="21"/>
          <w:szCs w:val="21"/>
        </w:rPr>
        <w:t>稅項</w:t>
      </w:r>
      <w:r w:rsidRPr="00014B60">
        <w:rPr>
          <w:rFonts w:ascii="system-ui" w:eastAsia="Times New Roman" w:hAnsi="system-ui" w:cs="Times New Roman"/>
          <w:b/>
          <w:color w:val="505050"/>
          <w:sz w:val="21"/>
          <w:szCs w:val="21"/>
        </w:rPr>
        <w:t xml:space="preserve">), </w:t>
      </w:r>
      <w:r w:rsidRPr="00014B60">
        <w:rPr>
          <w:rFonts w:ascii="MS Gothic" w:eastAsia="MS Gothic" w:hAnsi="MS Gothic" w:cs="MS Gothic" w:hint="eastAsia"/>
          <w:b/>
          <w:color w:val="505050"/>
          <w:sz w:val="21"/>
          <w:szCs w:val="21"/>
        </w:rPr>
        <w:t>是以成人門票費用為標準</w:t>
      </w:r>
      <w:r w:rsidRPr="00014B60">
        <w:rPr>
          <w:rFonts w:ascii="system-ui" w:eastAsia="Times New Roman" w:hAnsi="system-ui" w:cs="Times New Roman"/>
          <w:b/>
          <w:color w:val="505050"/>
          <w:sz w:val="21"/>
          <w:szCs w:val="21"/>
        </w:rPr>
        <w:t xml:space="preserve">, </w:t>
      </w:r>
      <w:r w:rsidRPr="00014B60">
        <w:rPr>
          <w:rFonts w:ascii="MS Gothic" w:eastAsia="MS Gothic" w:hAnsi="MS Gothic" w:cs="MS Gothic" w:hint="eastAsia"/>
          <w:b/>
          <w:color w:val="505050"/>
          <w:sz w:val="21"/>
          <w:szCs w:val="21"/>
        </w:rPr>
        <w:t>價格僅供參考可能有所浮動</w:t>
      </w:r>
      <w:r w:rsidRPr="00014B60">
        <w:rPr>
          <w:rFonts w:ascii="system-ui" w:eastAsia="Times New Roman" w:hAnsi="system-ui" w:cs="Times New Roman"/>
          <w:b/>
          <w:color w:val="505050"/>
          <w:sz w:val="21"/>
          <w:szCs w:val="21"/>
        </w:rPr>
        <w:t>,</w:t>
      </w:r>
      <w:r w:rsidRPr="00014B60">
        <w:rPr>
          <w:rFonts w:ascii="MS Gothic" w:eastAsia="MS Gothic" w:hAnsi="MS Gothic" w:cs="MS Gothic" w:hint="eastAsia"/>
          <w:b/>
          <w:color w:val="505050"/>
          <w:sz w:val="21"/>
          <w:szCs w:val="21"/>
        </w:rPr>
        <w:t>恕不另行通知</w:t>
      </w:r>
    </w:p>
    <w:p w14:paraId="75FD8D37" w14:textId="77777777" w:rsidR="00CD2A7B" w:rsidRPr="00014B60" w:rsidRDefault="00CD2A7B" w:rsidP="00CD2A7B">
      <w:pPr>
        <w:framePr w:hSpace="180" w:wrap="around" w:vAnchor="text" w:hAnchor="page" w:x="505" w:y="751"/>
        <w:spacing w:after="0" w:line="240" w:lineRule="auto"/>
        <w:suppressOverlap/>
        <w:rPr>
          <w:rFonts w:ascii="system-ui" w:eastAsia="Times New Roman" w:hAnsi="system-ui" w:cs="Times New Roman"/>
          <w:color w:val="505050"/>
          <w:sz w:val="21"/>
          <w:szCs w:val="21"/>
        </w:rPr>
      </w:pPr>
    </w:p>
    <w:p w14:paraId="08D40A37" w14:textId="77777777" w:rsidR="00E3286D" w:rsidRPr="00E3286D" w:rsidRDefault="00E3286D" w:rsidP="00E3286D">
      <w:pPr>
        <w:numPr>
          <w:ilvl w:val="0"/>
          <w:numId w:val="7"/>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E3286D">
        <w:rPr>
          <w:rFonts w:ascii="MS Gothic" w:eastAsia="MS Gothic" w:hAnsi="MS Gothic" w:cs="MS Gothic" w:hint="eastAsia"/>
          <w:color w:val="505050"/>
          <w:sz w:val="21"/>
          <w:szCs w:val="21"/>
        </w:rPr>
        <w:t>自選門票價格（已包含各類</w:t>
      </w:r>
      <w:r w:rsidRPr="00E3286D">
        <w:rPr>
          <w:rFonts w:ascii="SimSun" w:eastAsia="SimSun" w:hAnsi="SimSun" w:cs="SimSun" w:hint="eastAsia"/>
          <w:color w:val="505050"/>
          <w:sz w:val="21"/>
          <w:szCs w:val="21"/>
        </w:rPr>
        <w:t>稅項）</w:t>
      </w:r>
      <w:r w:rsidRPr="00E3286D">
        <w:rPr>
          <w:rFonts w:ascii="system-ui" w:eastAsia="Times New Roman" w:hAnsi="system-ui" w:cs="Times New Roman"/>
          <w:color w:val="505050"/>
          <w:sz w:val="21"/>
          <w:szCs w:val="21"/>
        </w:rPr>
        <w:t xml:space="preserve">- </w:t>
      </w:r>
      <w:r w:rsidRPr="00E3286D">
        <w:rPr>
          <w:rFonts w:ascii="MS Gothic" w:eastAsia="MS Gothic" w:hAnsi="MS Gothic" w:cs="MS Gothic" w:hint="eastAsia"/>
          <w:color w:val="505050"/>
          <w:sz w:val="21"/>
          <w:szCs w:val="21"/>
        </w:rPr>
        <w:t>以成人門票費用為標準，僅供參考，可能有所浮動，恕不另行通</w:t>
      </w:r>
      <w:r w:rsidRPr="00E3286D">
        <w:rPr>
          <w:rFonts w:ascii="MS Gothic" w:eastAsia="MS Gothic" w:hAnsi="MS Gothic" w:cs="MS Gothic"/>
          <w:color w:val="505050"/>
          <w:sz w:val="21"/>
          <w:szCs w:val="21"/>
        </w:rPr>
        <w:t>知</w:t>
      </w:r>
    </w:p>
    <w:p w14:paraId="63209624" w14:textId="77777777" w:rsidR="00014B60" w:rsidRPr="00014B60" w:rsidRDefault="00014B60" w:rsidP="00014B60">
      <w:pPr>
        <w:shd w:val="clear" w:color="auto" w:fill="FFFFFF"/>
        <w:spacing w:after="0" w:line="240" w:lineRule="auto"/>
        <w:jc w:val="center"/>
        <w:textAlignment w:val="baseline"/>
        <w:rPr>
          <w:rFonts w:ascii="system-ui" w:eastAsia="Times New Roman" w:hAnsi="system-ui" w:cs="Times New Roman"/>
          <w:color w:val="505050"/>
          <w:sz w:val="21"/>
          <w:szCs w:val="21"/>
        </w:rPr>
      </w:pPr>
      <w:r w:rsidRPr="00014B60">
        <w:rPr>
          <w:rFonts w:ascii="system-ui" w:eastAsia="Times New Roman" w:hAnsi="system-ui" w:cs="Times New Roman"/>
          <w:noProof/>
          <w:color w:val="505050"/>
          <w:sz w:val="21"/>
          <w:szCs w:val="21"/>
        </w:rPr>
        <w:lastRenderedPageBreak/>
        <w:drawing>
          <wp:inline distT="0" distB="0" distL="0" distR="0" wp14:anchorId="5DCAA9B1" wp14:editId="42DCE270">
            <wp:extent cx="333375" cy="387350"/>
            <wp:effectExtent l="0" t="0" r="9525" b="0"/>
            <wp:docPr id="2" name="Picture 2" descr="https://safewaytours.net/wp-content/themes/tourpackage/images/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afewaytours.net/wp-content/themes/tourpackage/images/detail.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 cy="387350"/>
                    </a:xfrm>
                    <a:prstGeom prst="rect">
                      <a:avLst/>
                    </a:prstGeom>
                    <a:noFill/>
                    <a:ln>
                      <a:noFill/>
                    </a:ln>
                  </pic:spPr>
                </pic:pic>
              </a:graphicData>
            </a:graphic>
          </wp:inline>
        </w:drawing>
      </w:r>
    </w:p>
    <w:p w14:paraId="742CDEDB" w14:textId="77777777" w:rsidR="00014B60" w:rsidRPr="00014B60" w:rsidRDefault="00014B60" w:rsidP="00014B60">
      <w:pPr>
        <w:shd w:val="clear" w:color="auto" w:fill="FFFFFF"/>
        <w:spacing w:after="0" w:line="240" w:lineRule="auto"/>
        <w:jc w:val="center"/>
        <w:textAlignment w:val="baseline"/>
        <w:outlineLvl w:val="2"/>
        <w:rPr>
          <w:rFonts w:ascii="inherit" w:eastAsia="Times New Roman" w:hAnsi="inherit" w:cs="Times New Roman"/>
          <w:b/>
          <w:bCs/>
          <w:color w:val="F94749"/>
          <w:sz w:val="30"/>
          <w:szCs w:val="30"/>
        </w:rPr>
      </w:pPr>
      <w:r w:rsidRPr="00014B60">
        <w:rPr>
          <w:rFonts w:ascii="MS Gothic" w:eastAsia="MS Gothic" w:hAnsi="MS Gothic" w:cs="MS Gothic" w:hint="eastAsia"/>
          <w:b/>
          <w:bCs/>
          <w:color w:val="F94749"/>
          <w:sz w:val="30"/>
          <w:szCs w:val="30"/>
        </w:rPr>
        <w:t>特別提</w:t>
      </w:r>
      <w:r w:rsidRPr="00014B60">
        <w:rPr>
          <w:rFonts w:ascii="MS Gothic" w:eastAsia="MS Gothic" w:hAnsi="MS Gothic" w:cs="MS Gothic"/>
          <w:b/>
          <w:bCs/>
          <w:color w:val="F94749"/>
          <w:sz w:val="30"/>
          <w:szCs w:val="30"/>
        </w:rPr>
        <w:t>示</w:t>
      </w:r>
    </w:p>
    <w:p w14:paraId="786E7A75"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旅行團費以旅客報名當時之價目作準。如有更改，恕不另行通知</w:t>
      </w:r>
      <w:r w:rsidRPr="00014B60">
        <w:rPr>
          <w:rFonts w:ascii="MS Gothic" w:eastAsia="MS Gothic" w:hAnsi="MS Gothic" w:cs="MS Gothic"/>
          <w:color w:val="505050"/>
          <w:sz w:val="21"/>
          <w:szCs w:val="21"/>
        </w:rPr>
        <w:t>。</w:t>
      </w:r>
    </w:p>
    <w:p w14:paraId="415CC0EE"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團體出發前未繳清團費者，本公司有權拒</w:t>
      </w:r>
      <w:r w:rsidRPr="00014B60">
        <w:rPr>
          <w:rFonts w:ascii="SimSun" w:eastAsia="SimSun" w:hAnsi="SimSun" w:cs="SimSun" w:hint="eastAsia"/>
          <w:color w:val="505050"/>
          <w:sz w:val="21"/>
          <w:szCs w:val="21"/>
        </w:rPr>
        <w:t>絕其參加</w:t>
      </w:r>
      <w:r w:rsidRPr="00014B60">
        <w:rPr>
          <w:rFonts w:ascii="MS Gothic" w:eastAsia="MS Gothic" w:hAnsi="MS Gothic" w:cs="MS Gothic"/>
          <w:color w:val="505050"/>
          <w:sz w:val="21"/>
          <w:szCs w:val="21"/>
        </w:rPr>
        <w:t>。</w:t>
      </w:r>
    </w:p>
    <w:p w14:paraId="1E624FFE"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出發日期前</w:t>
      </w:r>
      <w:r w:rsidRPr="00014B60">
        <w:rPr>
          <w:rFonts w:ascii="system-ui" w:eastAsia="Times New Roman" w:hAnsi="system-ui" w:cs="Times New Roman"/>
          <w:color w:val="505050"/>
          <w:sz w:val="21"/>
          <w:szCs w:val="21"/>
        </w:rPr>
        <w:t>3</w:t>
      </w:r>
      <w:r w:rsidRPr="00014B60">
        <w:rPr>
          <w:rFonts w:ascii="MS Gothic" w:eastAsia="MS Gothic" w:hAnsi="MS Gothic" w:cs="MS Gothic" w:hint="eastAsia"/>
          <w:color w:val="505050"/>
          <w:sz w:val="21"/>
          <w:szCs w:val="21"/>
        </w:rPr>
        <w:t>天不能更改上車地點</w:t>
      </w:r>
      <w:r w:rsidRPr="00014B60">
        <w:rPr>
          <w:rFonts w:ascii="MS Gothic" w:eastAsia="MS Gothic" w:hAnsi="MS Gothic" w:cs="MS Gothic"/>
          <w:color w:val="505050"/>
          <w:sz w:val="21"/>
          <w:szCs w:val="21"/>
        </w:rPr>
        <w:t>。</w:t>
      </w:r>
    </w:p>
    <w:p w14:paraId="3CA37B78"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旅客若逾時而趕不上班機或巴士出發，作自行放棄。本公司恕不負責及概不退回任何費用</w:t>
      </w:r>
      <w:r w:rsidRPr="00014B60">
        <w:rPr>
          <w:rFonts w:ascii="MS Gothic" w:eastAsia="MS Gothic" w:hAnsi="MS Gothic" w:cs="MS Gothic"/>
          <w:color w:val="505050"/>
          <w:sz w:val="21"/>
          <w:szCs w:val="21"/>
        </w:rPr>
        <w:t>。</w:t>
      </w:r>
    </w:p>
    <w:p w14:paraId="66C48D46"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客人報團時必須提供有效的聯繫電話方便導遊聯繫。如提供的電話有誤，導致</w:t>
      </w:r>
      <w:r w:rsidRPr="00014B60">
        <w:rPr>
          <w:rFonts w:ascii="SimSun" w:eastAsia="SimSun" w:hAnsi="SimSun" w:cs="SimSun" w:hint="eastAsia"/>
          <w:color w:val="505050"/>
          <w:sz w:val="21"/>
          <w:szCs w:val="21"/>
        </w:rPr>
        <w:t>產生任何額外費用由客人自行承擔</w:t>
      </w:r>
      <w:r w:rsidRPr="00014B60">
        <w:rPr>
          <w:rFonts w:ascii="MS Gothic" w:eastAsia="MS Gothic" w:hAnsi="MS Gothic" w:cs="MS Gothic"/>
          <w:color w:val="505050"/>
          <w:sz w:val="21"/>
          <w:szCs w:val="21"/>
        </w:rPr>
        <w:t>。</w:t>
      </w:r>
    </w:p>
    <w:p w14:paraId="1D6C98BD"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一切旅遊所需的證件，客人必須自行負責。持護照者，護照最少需有效六個月。如需要美國簽證者，請自行預早辦妥，本公司恕難負責。</w:t>
      </w:r>
      <w:r w:rsidRPr="00014B60">
        <w:rPr>
          <w:rFonts w:ascii="system-ui" w:eastAsia="Times New Roman" w:hAnsi="system-ui" w:cs="Times New Roman"/>
          <w:color w:val="505050"/>
          <w:sz w:val="21"/>
          <w:szCs w:val="21"/>
        </w:rPr>
        <w:t xml:space="preserve"> </w:t>
      </w:r>
      <w:r w:rsidRPr="00014B60">
        <w:rPr>
          <w:rFonts w:ascii="MS Gothic" w:eastAsia="MS Gothic" w:hAnsi="MS Gothic" w:cs="MS Gothic" w:hint="eastAsia"/>
          <w:color w:val="505050"/>
          <w:sz w:val="21"/>
          <w:szCs w:val="21"/>
        </w:rPr>
        <w:t>如旅客持有之護照無需簽證進入美國，請必需在出發前自行上綱申請</w:t>
      </w:r>
      <w:r w:rsidRPr="00014B60">
        <w:rPr>
          <w:rFonts w:ascii="system-ui" w:eastAsia="Times New Roman" w:hAnsi="system-ui" w:cs="Times New Roman"/>
          <w:color w:val="505050"/>
          <w:sz w:val="21"/>
          <w:szCs w:val="21"/>
        </w:rPr>
        <w:t>ESTA</w:t>
      </w:r>
      <w:r w:rsidRPr="00014B60">
        <w:rPr>
          <w:rFonts w:ascii="MS Gothic" w:eastAsia="MS Gothic" w:hAnsi="MS Gothic" w:cs="MS Gothic" w:hint="eastAsia"/>
          <w:color w:val="505050"/>
          <w:sz w:val="21"/>
          <w:szCs w:val="21"/>
        </w:rPr>
        <w:t>入境申報表，加拿大護照除外</w:t>
      </w:r>
      <w:r w:rsidRPr="00014B60">
        <w:rPr>
          <w:rFonts w:ascii="MS Gothic" w:eastAsia="MS Gothic" w:hAnsi="MS Gothic" w:cs="MS Gothic"/>
          <w:color w:val="505050"/>
          <w:sz w:val="21"/>
          <w:szCs w:val="21"/>
        </w:rPr>
        <w:t>。</w:t>
      </w:r>
    </w:p>
    <w:p w14:paraId="6A2C4A1F"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尚未成為加拿大公民的旅客必須持有有效的永久居民卡</w:t>
      </w:r>
      <w:r w:rsidRPr="00014B60">
        <w:rPr>
          <w:rFonts w:ascii="system-ui" w:eastAsia="Times New Roman" w:hAnsi="system-ui" w:cs="Times New Roman"/>
          <w:color w:val="505050"/>
          <w:sz w:val="21"/>
          <w:szCs w:val="21"/>
        </w:rPr>
        <w:t>(</w:t>
      </w:r>
      <w:r w:rsidRPr="00014B60">
        <w:rPr>
          <w:rFonts w:ascii="MS Gothic" w:eastAsia="MS Gothic" w:hAnsi="MS Gothic" w:cs="MS Gothic" w:hint="eastAsia"/>
          <w:color w:val="505050"/>
          <w:sz w:val="21"/>
          <w:szCs w:val="21"/>
        </w:rPr>
        <w:t>楓葉卡</w:t>
      </w:r>
      <w:r w:rsidRPr="00014B60">
        <w:rPr>
          <w:rFonts w:ascii="system-ui" w:eastAsia="Times New Roman" w:hAnsi="system-ui" w:cs="Times New Roman"/>
          <w:color w:val="505050"/>
          <w:sz w:val="21"/>
          <w:szCs w:val="21"/>
        </w:rPr>
        <w:t>)</w:t>
      </w:r>
      <w:r w:rsidRPr="00014B60">
        <w:rPr>
          <w:rFonts w:ascii="MS Gothic" w:eastAsia="MS Gothic" w:hAnsi="MS Gothic" w:cs="MS Gothic" w:hint="eastAsia"/>
          <w:color w:val="505050"/>
          <w:sz w:val="21"/>
          <w:szCs w:val="21"/>
        </w:rPr>
        <w:t>，方可由境外返回加拿大。如缺乏永久居民卡而無法如期返回原居地者，或由此引起之額外費用，皆由旅客自行負責</w:t>
      </w:r>
      <w:r w:rsidRPr="00014B60">
        <w:rPr>
          <w:rFonts w:ascii="MS Gothic" w:eastAsia="MS Gothic" w:hAnsi="MS Gothic" w:cs="MS Gothic"/>
          <w:color w:val="505050"/>
          <w:sz w:val="21"/>
          <w:szCs w:val="21"/>
        </w:rPr>
        <w:t>。</w:t>
      </w:r>
    </w:p>
    <w:p w14:paraId="402481B2"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持有適當旅遊證件之旅客，如因任何原因而被拒</w:t>
      </w:r>
      <w:r w:rsidRPr="00014B60">
        <w:rPr>
          <w:rFonts w:ascii="SimSun" w:eastAsia="SimSun" w:hAnsi="SimSun" w:cs="SimSun" w:hint="eastAsia"/>
          <w:color w:val="505050"/>
          <w:sz w:val="21"/>
          <w:szCs w:val="21"/>
        </w:rPr>
        <w:t>絕入境，概與本公司無涉，不得要求退款或轉團。而由此引起之額外費用，皆由旅客自行負責</w:t>
      </w:r>
      <w:r w:rsidRPr="00014B60">
        <w:rPr>
          <w:rFonts w:ascii="MS Gothic" w:eastAsia="MS Gothic" w:hAnsi="MS Gothic" w:cs="MS Gothic"/>
          <w:color w:val="505050"/>
          <w:sz w:val="21"/>
          <w:szCs w:val="21"/>
        </w:rPr>
        <w:t>。</w:t>
      </w:r>
    </w:p>
    <w:p w14:paraId="53905BDC"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行程的先後順序和行程</w:t>
      </w:r>
      <w:r w:rsidRPr="00014B60">
        <w:rPr>
          <w:rFonts w:ascii="SimSun" w:eastAsia="SimSun" w:hAnsi="SimSun" w:cs="SimSun" w:hint="eastAsia"/>
          <w:color w:val="505050"/>
          <w:sz w:val="21"/>
          <w:szCs w:val="21"/>
        </w:rPr>
        <w:t>內容，將根據具體情況隨機調整，請以參團當天導遊的安排為准</w:t>
      </w:r>
      <w:r w:rsidRPr="00014B60">
        <w:rPr>
          <w:rFonts w:ascii="MS Gothic" w:eastAsia="MS Gothic" w:hAnsi="MS Gothic" w:cs="MS Gothic"/>
          <w:color w:val="505050"/>
          <w:sz w:val="21"/>
          <w:szCs w:val="21"/>
        </w:rPr>
        <w:t>。</w:t>
      </w:r>
    </w:p>
    <w:p w14:paraId="6420EAB9"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酒店房間最多只能容納</w:t>
      </w:r>
      <w:r w:rsidRPr="00014B60">
        <w:rPr>
          <w:rFonts w:ascii="system-ui" w:eastAsia="Times New Roman" w:hAnsi="system-ui" w:cs="Times New Roman"/>
          <w:color w:val="505050"/>
          <w:sz w:val="21"/>
          <w:szCs w:val="21"/>
        </w:rPr>
        <w:t>4</w:t>
      </w:r>
      <w:r w:rsidRPr="00014B60">
        <w:rPr>
          <w:rFonts w:ascii="MS Gothic" w:eastAsia="MS Gothic" w:hAnsi="MS Gothic" w:cs="MS Gothic" w:hint="eastAsia"/>
          <w:color w:val="505050"/>
          <w:sz w:val="21"/>
          <w:szCs w:val="21"/>
        </w:rPr>
        <w:t>人住宿。不論雙人、三人、或四人房均為同樣房間，而雙人房可有一雙人床、或兩單人床、或兩雙人床，三人、四人同房亦為同一房間</w:t>
      </w:r>
      <w:r w:rsidRPr="00014B60">
        <w:rPr>
          <w:rFonts w:ascii="system-ui" w:eastAsia="Times New Roman" w:hAnsi="system-ui" w:cs="Times New Roman"/>
          <w:color w:val="505050"/>
          <w:sz w:val="21"/>
          <w:szCs w:val="21"/>
        </w:rPr>
        <w:t xml:space="preserve">, </w:t>
      </w:r>
      <w:r w:rsidRPr="00014B60">
        <w:rPr>
          <w:rFonts w:ascii="MS Gothic" w:eastAsia="MS Gothic" w:hAnsi="MS Gothic" w:cs="MS Gothic" w:hint="eastAsia"/>
          <w:color w:val="505050"/>
          <w:sz w:val="21"/>
          <w:szCs w:val="21"/>
        </w:rPr>
        <w:t>而由三人或四人共同使用，並不另加床</w:t>
      </w:r>
      <w:r w:rsidRPr="00014B60">
        <w:rPr>
          <w:rFonts w:ascii="MS Gothic" w:eastAsia="MS Gothic" w:hAnsi="MS Gothic" w:cs="MS Gothic"/>
          <w:color w:val="505050"/>
          <w:sz w:val="21"/>
          <w:szCs w:val="21"/>
        </w:rPr>
        <w:t>。</w:t>
      </w:r>
    </w:p>
    <w:p w14:paraId="5DD9B94F"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酒店房間不包含房間中迷你吧中的食品以及飲料</w:t>
      </w:r>
      <w:r w:rsidRPr="00014B60">
        <w:rPr>
          <w:rFonts w:ascii="system-ui" w:eastAsia="Times New Roman" w:hAnsi="system-ui" w:cs="Times New Roman"/>
          <w:color w:val="505050"/>
          <w:sz w:val="21"/>
          <w:szCs w:val="21"/>
        </w:rPr>
        <w:t xml:space="preserve">, </w:t>
      </w:r>
      <w:r w:rsidRPr="00014B60">
        <w:rPr>
          <w:rFonts w:ascii="MS Gothic" w:eastAsia="MS Gothic" w:hAnsi="MS Gothic" w:cs="MS Gothic" w:hint="eastAsia"/>
          <w:color w:val="505050"/>
          <w:sz w:val="21"/>
          <w:szCs w:val="21"/>
        </w:rPr>
        <w:t>客人需要自付</w:t>
      </w:r>
      <w:r w:rsidRPr="00014B60">
        <w:rPr>
          <w:rFonts w:ascii="MS Gothic" w:eastAsia="MS Gothic" w:hAnsi="MS Gothic" w:cs="MS Gothic"/>
          <w:color w:val="505050"/>
          <w:sz w:val="21"/>
          <w:szCs w:val="21"/>
        </w:rPr>
        <w:t>。</w:t>
      </w:r>
    </w:p>
    <w:p w14:paraId="04A70071"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長途電話及收費電視</w:t>
      </w:r>
      <w:r w:rsidRPr="00014B60">
        <w:rPr>
          <w:rFonts w:ascii="system-ui" w:eastAsia="Times New Roman" w:hAnsi="system-ui" w:cs="Times New Roman"/>
          <w:color w:val="505050"/>
          <w:sz w:val="21"/>
          <w:szCs w:val="21"/>
        </w:rPr>
        <w:t xml:space="preserve">, </w:t>
      </w:r>
      <w:r w:rsidRPr="00014B60">
        <w:rPr>
          <w:rFonts w:ascii="MS Gothic" w:eastAsia="MS Gothic" w:hAnsi="MS Gothic" w:cs="MS Gothic" w:hint="eastAsia"/>
          <w:color w:val="505050"/>
          <w:sz w:val="21"/>
          <w:szCs w:val="21"/>
        </w:rPr>
        <w:t>使用前請問服務員或導遊收費標準、操作方法及註意事項，以避免不必要的損失</w:t>
      </w:r>
      <w:r w:rsidRPr="00014B60">
        <w:rPr>
          <w:rFonts w:ascii="MS Gothic" w:eastAsia="MS Gothic" w:hAnsi="MS Gothic" w:cs="MS Gothic"/>
          <w:color w:val="505050"/>
          <w:sz w:val="21"/>
          <w:szCs w:val="21"/>
        </w:rPr>
        <w:t>。</w:t>
      </w:r>
    </w:p>
    <w:p w14:paraId="15C8A261" w14:textId="77777777" w:rsidR="00014B60" w:rsidRPr="00014B60" w:rsidRDefault="00014B60" w:rsidP="00014B60">
      <w:pPr>
        <w:numPr>
          <w:ilvl w:val="0"/>
          <w:numId w:val="10"/>
        </w:numPr>
        <w:shd w:val="clear" w:color="auto" w:fill="FFFFFF"/>
        <w:spacing w:after="0" w:line="240" w:lineRule="auto"/>
        <w:ind w:left="600"/>
        <w:textAlignment w:val="baseline"/>
        <w:rPr>
          <w:rFonts w:ascii="system-ui" w:eastAsia="Times New Roman" w:hAnsi="system-ui" w:cs="Times New Roman"/>
          <w:color w:val="505050"/>
          <w:sz w:val="21"/>
          <w:szCs w:val="21"/>
        </w:rPr>
      </w:pPr>
      <w:r w:rsidRPr="00014B60">
        <w:rPr>
          <w:rFonts w:ascii="MS Gothic" w:eastAsia="MS Gothic" w:hAnsi="MS Gothic" w:cs="MS Gothic" w:hint="eastAsia"/>
          <w:color w:val="505050"/>
          <w:sz w:val="21"/>
          <w:szCs w:val="21"/>
        </w:rPr>
        <w:t>北美酒店室</w:t>
      </w:r>
      <w:r w:rsidRPr="00014B60">
        <w:rPr>
          <w:rFonts w:ascii="SimSun" w:eastAsia="SimSun" w:hAnsi="SimSun" w:cs="SimSun" w:hint="eastAsia"/>
          <w:color w:val="505050"/>
          <w:sz w:val="21"/>
          <w:szCs w:val="21"/>
        </w:rPr>
        <w:t>內均不允許吸煙，違者罰款</w:t>
      </w:r>
      <w:r w:rsidRPr="00014B60">
        <w:rPr>
          <w:rFonts w:ascii="system-ui" w:eastAsia="Times New Roman" w:hAnsi="system-ui" w:cs="Times New Roman"/>
          <w:color w:val="505050"/>
          <w:sz w:val="21"/>
          <w:szCs w:val="21"/>
        </w:rPr>
        <w:t xml:space="preserve"> $300-350</w:t>
      </w:r>
      <w:r w:rsidRPr="00014B60">
        <w:rPr>
          <w:rFonts w:ascii="MS Gothic" w:eastAsia="MS Gothic" w:hAnsi="MS Gothic" w:cs="MS Gothic" w:hint="eastAsia"/>
          <w:color w:val="505050"/>
          <w:sz w:val="21"/>
          <w:szCs w:val="21"/>
        </w:rPr>
        <w:t>並承擔法律責任</w:t>
      </w:r>
      <w:r w:rsidRPr="00014B60">
        <w:rPr>
          <w:rFonts w:ascii="MS Gothic" w:eastAsia="MS Gothic" w:hAnsi="MS Gothic" w:cs="MS Gothic"/>
          <w:color w:val="505050"/>
          <w:sz w:val="21"/>
          <w:szCs w:val="21"/>
        </w:rPr>
        <w:t>。</w:t>
      </w:r>
    </w:p>
    <w:p w14:paraId="4D0A26F9" w14:textId="77777777" w:rsidR="0091790D" w:rsidRDefault="0091790D" w:rsidP="00014B60">
      <w:pPr>
        <w:shd w:val="clear" w:color="auto" w:fill="FFFFFF"/>
        <w:jc w:val="center"/>
        <w:textAlignment w:val="baseline"/>
        <w:rPr>
          <w:rFonts w:ascii="system-ui" w:hAnsi="system-ui" w:hint="eastAsia"/>
          <w:color w:val="505050"/>
          <w:sz w:val="21"/>
          <w:szCs w:val="21"/>
        </w:rPr>
      </w:pPr>
    </w:p>
    <w:p w14:paraId="19860017" w14:textId="77777777" w:rsidR="00014B60" w:rsidRDefault="00014B60" w:rsidP="00014B60">
      <w:pPr>
        <w:shd w:val="clear" w:color="auto" w:fill="FFFFFF"/>
        <w:jc w:val="center"/>
        <w:textAlignment w:val="baseline"/>
        <w:rPr>
          <w:rFonts w:ascii="system-ui" w:hAnsi="system-ui" w:hint="eastAsia"/>
          <w:color w:val="505050"/>
          <w:sz w:val="21"/>
          <w:szCs w:val="21"/>
        </w:rPr>
      </w:pPr>
      <w:r>
        <w:rPr>
          <w:rFonts w:ascii="system-ui" w:hAnsi="system-ui"/>
          <w:noProof/>
          <w:color w:val="505050"/>
          <w:sz w:val="21"/>
          <w:szCs w:val="21"/>
        </w:rPr>
        <w:drawing>
          <wp:inline distT="0" distB="0" distL="0" distR="0" wp14:anchorId="2EE7B52F" wp14:editId="0A1EA564">
            <wp:extent cx="364490" cy="348615"/>
            <wp:effectExtent l="0" t="0" r="0" b="0"/>
            <wp:docPr id="3" name="Picture 3" descr="https://safewaytours.net/wp-content/themes/tourpackage/images/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afewaytours.net/wp-content/themes/tourpackage/images/respons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490" cy="348615"/>
                    </a:xfrm>
                    <a:prstGeom prst="rect">
                      <a:avLst/>
                    </a:prstGeom>
                    <a:noFill/>
                    <a:ln>
                      <a:noFill/>
                    </a:ln>
                  </pic:spPr>
                </pic:pic>
              </a:graphicData>
            </a:graphic>
          </wp:inline>
        </w:drawing>
      </w:r>
    </w:p>
    <w:p w14:paraId="44BE3FD5" w14:textId="77777777" w:rsidR="00014B60" w:rsidRDefault="00014B60" w:rsidP="00014B60">
      <w:pPr>
        <w:pStyle w:val="Heading3"/>
        <w:shd w:val="clear" w:color="auto" w:fill="FFFFFF"/>
        <w:spacing w:before="0" w:beforeAutospacing="0" w:after="0"/>
        <w:jc w:val="center"/>
        <w:textAlignment w:val="baseline"/>
        <w:rPr>
          <w:rFonts w:ascii="inherit" w:hAnsi="inherit"/>
          <w:color w:val="F94749"/>
        </w:rPr>
      </w:pPr>
      <w:proofErr w:type="spellStart"/>
      <w:r>
        <w:rPr>
          <w:rFonts w:ascii="MS Gothic" w:eastAsia="MS Gothic" w:hAnsi="MS Gothic" w:cs="MS Gothic" w:hint="eastAsia"/>
          <w:color w:val="F94749"/>
        </w:rPr>
        <w:t>責任細則</w:t>
      </w:r>
      <w:proofErr w:type="spellEnd"/>
    </w:p>
    <w:p w14:paraId="51A3A12D"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為適應各地交通時間表、政見理況及其他不可抗力之可能變動、並維護旅客獲最高之利益，本公司保留旅程表之更動權。上述情況如發生在旅途中時，由本公司領隊全權處理</w:t>
      </w:r>
      <w:r>
        <w:rPr>
          <w:rFonts w:ascii="MS Gothic" w:eastAsia="MS Gothic" w:hAnsi="MS Gothic" w:cs="MS Gothic" w:hint="eastAsia"/>
          <w:color w:val="505050"/>
          <w:sz w:val="21"/>
          <w:szCs w:val="21"/>
        </w:rPr>
        <w:t>。</w:t>
      </w:r>
    </w:p>
    <w:p w14:paraId="0D6B0A2D"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如本公司認為旅客有妨害整個團體正常活動及利益時，則本公司領隊有權隨時隨地取消其繼續參加旅行之資格。該旅客離團後的一切行動概與本公司無關</w:t>
      </w:r>
      <w:r>
        <w:rPr>
          <w:rFonts w:ascii="MS Gothic" w:eastAsia="MS Gothic" w:hAnsi="MS Gothic" w:cs="MS Gothic" w:hint="eastAsia"/>
          <w:color w:val="505050"/>
          <w:sz w:val="21"/>
          <w:szCs w:val="21"/>
        </w:rPr>
        <w:t>。</w:t>
      </w:r>
    </w:p>
    <w:p w14:paraId="5E72171E"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團體出發後，因個人關係，途中不克參加觀光及住宿，以自動放棄論，恕不退款或補償，敬請諒解</w:t>
      </w:r>
      <w:r>
        <w:rPr>
          <w:rFonts w:ascii="MS Gothic" w:eastAsia="MS Gothic" w:hAnsi="MS Gothic" w:cs="MS Gothic" w:hint="eastAsia"/>
          <w:color w:val="505050"/>
          <w:sz w:val="21"/>
          <w:szCs w:val="21"/>
        </w:rPr>
        <w:t>。</w:t>
      </w:r>
    </w:p>
    <w:p w14:paraId="59EDD1A2"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至於有關旅行中之安全問題，各航空公司及其他運輸公司其特別條例，直接對乘客及行李負責。如遇有交通延誤、行李損壞遺失、意外事件等情況，當根據該交通公司所訂條例為解決根據，與本公司無涉。如遇航機取消或延期而耽誤旅行團行程，本公司概不負任何責任</w:t>
      </w:r>
      <w:r>
        <w:rPr>
          <w:rFonts w:ascii="MS Gothic" w:eastAsia="MS Gothic" w:hAnsi="MS Gothic" w:cs="MS Gothic" w:hint="eastAsia"/>
          <w:color w:val="505050"/>
          <w:sz w:val="21"/>
          <w:szCs w:val="21"/>
        </w:rPr>
        <w:t>。</w:t>
      </w:r>
    </w:p>
    <w:p w14:paraId="139017BC"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團體啟程前如遇出發人數不足，本公司有權作適當安排或取消。如取消出發，所繳費用悉數奉還。而本公司將不負責其他賠償之責任，在此情況下旅客不得藉故提出異議</w:t>
      </w:r>
      <w:r>
        <w:rPr>
          <w:rFonts w:ascii="MS Gothic" w:eastAsia="MS Gothic" w:hAnsi="MS Gothic" w:cs="MS Gothic" w:hint="eastAsia"/>
          <w:color w:val="505050"/>
          <w:sz w:val="21"/>
          <w:szCs w:val="21"/>
        </w:rPr>
        <w:t>。</w:t>
      </w:r>
    </w:p>
    <w:p w14:paraId="19EB3FA5"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團體啟程前或出發後，本公司保留行程表和酒店之更動權，如有更改，將不作另行通知，旅客不得藉故反對</w:t>
      </w:r>
      <w:r>
        <w:rPr>
          <w:rFonts w:ascii="MS Gothic" w:eastAsia="MS Gothic" w:hAnsi="MS Gothic" w:cs="MS Gothic" w:hint="eastAsia"/>
          <w:color w:val="505050"/>
          <w:sz w:val="21"/>
          <w:szCs w:val="21"/>
        </w:rPr>
        <w:t>。</w:t>
      </w:r>
    </w:p>
    <w:p w14:paraId="70F56731"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在特殊情況下，本公司有權在啟程前或出發後，取消或替換任何一項旅遊項目，亦有權縮短或延長旅程，旅客不得藉故反對</w:t>
      </w:r>
      <w:r>
        <w:rPr>
          <w:rFonts w:ascii="MS Gothic" w:eastAsia="MS Gothic" w:hAnsi="MS Gothic" w:cs="MS Gothic" w:hint="eastAsia"/>
          <w:color w:val="505050"/>
          <w:sz w:val="21"/>
          <w:szCs w:val="21"/>
        </w:rPr>
        <w:t>。</w:t>
      </w:r>
    </w:p>
    <w:p w14:paraId="1184C33B" w14:textId="77777777" w:rsidR="00014B60" w:rsidRDefault="00014B60" w:rsidP="00014B60">
      <w:pPr>
        <w:numPr>
          <w:ilvl w:val="0"/>
          <w:numId w:val="12"/>
        </w:numPr>
        <w:shd w:val="clear" w:color="auto" w:fill="FFFFFF"/>
        <w:spacing w:after="0" w:line="240" w:lineRule="auto"/>
        <w:ind w:left="600"/>
        <w:textAlignment w:val="baseline"/>
        <w:rPr>
          <w:rFonts w:ascii="system-ui" w:hAnsi="system-ui" w:hint="eastAsia"/>
          <w:color w:val="505050"/>
          <w:sz w:val="21"/>
          <w:szCs w:val="21"/>
        </w:rPr>
      </w:pPr>
      <w:r>
        <w:rPr>
          <w:rFonts w:ascii="system-ui" w:hAnsi="system-ui"/>
          <w:color w:val="505050"/>
          <w:sz w:val="21"/>
          <w:szCs w:val="21"/>
        </w:rPr>
        <w:t>旅客一經交付訂金，即代表接受及同意本旅客須知及細則問題</w:t>
      </w:r>
      <w:r>
        <w:rPr>
          <w:rFonts w:ascii="MS Gothic" w:eastAsia="MS Gothic" w:hAnsi="MS Gothic" w:cs="MS Gothic" w:hint="eastAsia"/>
          <w:color w:val="505050"/>
          <w:sz w:val="21"/>
          <w:szCs w:val="21"/>
        </w:rPr>
        <w:t>。</w:t>
      </w:r>
    </w:p>
    <w:p w14:paraId="2D426ECC" w14:textId="77777777" w:rsidR="0091790D" w:rsidRPr="0091790D" w:rsidRDefault="0091790D" w:rsidP="0091790D">
      <w:pPr>
        <w:shd w:val="clear" w:color="auto" w:fill="FFFFFF"/>
        <w:tabs>
          <w:tab w:val="left" w:pos="720"/>
        </w:tabs>
        <w:spacing w:before="100" w:beforeAutospacing="1" w:after="100" w:afterAutospacing="1" w:line="240" w:lineRule="auto"/>
        <w:rPr>
          <w:rFonts w:ascii="Times New Roman" w:hAnsi="Times New Roman" w:cs="Times New Roman"/>
          <w:b/>
          <w:sz w:val="24"/>
          <w:szCs w:val="24"/>
        </w:rPr>
      </w:pPr>
      <w:r w:rsidRPr="0091790D">
        <w:rPr>
          <w:rFonts w:ascii="Times New Roman" w:hAnsi="Times New Roman" w:cs="Times New Roman"/>
          <w:b/>
          <w:sz w:val="24"/>
          <w:szCs w:val="24"/>
        </w:rPr>
        <w:t>親切叮嚀團友注意事項</w:t>
      </w:r>
      <w:r w:rsidRPr="0091790D">
        <w:rPr>
          <w:rFonts w:ascii="Times New Roman" w:hAnsi="Times New Roman" w:cs="Times New Roman"/>
          <w:b/>
          <w:sz w:val="24"/>
          <w:szCs w:val="24"/>
        </w:rPr>
        <w:t>:</w:t>
      </w:r>
    </w:p>
    <w:p w14:paraId="68A16312" w14:textId="77777777" w:rsidR="0091790D" w:rsidRPr="0091790D" w:rsidRDefault="0091790D" w:rsidP="0091790D">
      <w:pPr>
        <w:shd w:val="clear" w:color="auto" w:fill="FFFFFF"/>
        <w:tabs>
          <w:tab w:val="left" w:pos="720"/>
        </w:tabs>
        <w:spacing w:before="100" w:beforeAutospacing="1" w:after="100" w:afterAutospacing="1" w:line="240" w:lineRule="auto"/>
        <w:rPr>
          <w:rFonts w:ascii="Times New Roman" w:hAnsi="Times New Roman" w:cs="Times New Roman"/>
          <w:sz w:val="21"/>
          <w:szCs w:val="21"/>
        </w:rPr>
      </w:pPr>
      <w:r w:rsidRPr="0091790D">
        <w:rPr>
          <w:rFonts w:ascii="Times New Roman" w:hAnsi="Times New Roman" w:cs="Times New Roman"/>
          <w:sz w:val="21"/>
          <w:szCs w:val="21"/>
        </w:rPr>
        <w:t xml:space="preserve"> 1. </w:t>
      </w:r>
      <w:r w:rsidRPr="0091790D">
        <w:rPr>
          <w:rFonts w:ascii="Times New Roman" w:hAnsi="Times New Roman" w:cs="Times New Roman"/>
          <w:sz w:val="21"/>
          <w:szCs w:val="21"/>
        </w:rPr>
        <w:t>需準備有效期</w:t>
      </w:r>
      <w:r w:rsidRPr="0091790D">
        <w:rPr>
          <w:rFonts w:ascii="Times New Roman" w:hAnsi="Times New Roman" w:cs="Times New Roman"/>
          <w:sz w:val="21"/>
          <w:szCs w:val="21"/>
        </w:rPr>
        <w:t>6</w:t>
      </w:r>
      <w:r w:rsidRPr="0091790D">
        <w:rPr>
          <w:rFonts w:ascii="Times New Roman" w:hAnsi="Times New Roman" w:cs="Times New Roman"/>
          <w:sz w:val="21"/>
          <w:szCs w:val="21"/>
        </w:rPr>
        <w:t>個月以上的護照。</w:t>
      </w:r>
      <w:r w:rsidRPr="0091790D">
        <w:rPr>
          <w:rFonts w:ascii="Times New Roman" w:hAnsi="Times New Roman" w:cs="Times New Roman"/>
          <w:sz w:val="21"/>
          <w:szCs w:val="21"/>
        </w:rPr>
        <w:t xml:space="preserve">  </w:t>
      </w:r>
    </w:p>
    <w:p w14:paraId="12629703" w14:textId="77777777" w:rsidR="0091790D" w:rsidRPr="0091790D" w:rsidRDefault="0091790D" w:rsidP="0091790D">
      <w:pPr>
        <w:shd w:val="clear" w:color="auto" w:fill="FFFFFF"/>
        <w:tabs>
          <w:tab w:val="left" w:pos="720"/>
        </w:tabs>
        <w:spacing w:before="100" w:beforeAutospacing="1" w:after="100" w:afterAutospacing="1" w:line="240" w:lineRule="auto"/>
        <w:rPr>
          <w:rFonts w:ascii="Times New Roman" w:hAnsi="Times New Roman" w:cs="Times New Roman"/>
          <w:sz w:val="21"/>
          <w:szCs w:val="21"/>
        </w:rPr>
      </w:pPr>
      <w:r w:rsidRPr="0091790D">
        <w:rPr>
          <w:rFonts w:ascii="Times New Roman" w:hAnsi="Times New Roman" w:cs="Times New Roman"/>
          <w:sz w:val="21"/>
          <w:szCs w:val="21"/>
        </w:rPr>
        <w:lastRenderedPageBreak/>
        <w:t xml:space="preserve">  2. </w:t>
      </w:r>
      <w:r w:rsidRPr="0091790D">
        <w:rPr>
          <w:rFonts w:ascii="Times New Roman" w:hAnsi="Times New Roman" w:cs="Times New Roman"/>
          <w:sz w:val="21"/>
          <w:szCs w:val="21"/>
        </w:rPr>
        <w:t>持用美國及台灣護照入境者不必簽加拿大簽証，持用其他國家護照者，請洽代理旅行社。</w:t>
      </w:r>
    </w:p>
    <w:p w14:paraId="6B481006" w14:textId="77777777" w:rsidR="0091790D" w:rsidRPr="0091790D" w:rsidRDefault="0091790D" w:rsidP="0091790D">
      <w:pPr>
        <w:shd w:val="clear" w:color="auto" w:fill="FFFFFF"/>
        <w:tabs>
          <w:tab w:val="left" w:pos="720"/>
        </w:tabs>
        <w:spacing w:before="100" w:beforeAutospacing="1" w:after="100" w:afterAutospacing="1" w:line="240" w:lineRule="auto"/>
        <w:rPr>
          <w:rFonts w:ascii="Times New Roman" w:hAnsi="Times New Roman" w:cs="Times New Roman"/>
          <w:sz w:val="21"/>
          <w:szCs w:val="21"/>
        </w:rPr>
      </w:pPr>
      <w:r w:rsidRPr="0091790D">
        <w:rPr>
          <w:rFonts w:ascii="Times New Roman" w:hAnsi="Times New Roman" w:cs="Times New Roman"/>
          <w:sz w:val="21"/>
          <w:szCs w:val="21"/>
        </w:rPr>
        <w:t xml:space="preserve">  3. </w:t>
      </w:r>
      <w:r w:rsidRPr="0091790D">
        <w:rPr>
          <w:rFonts w:ascii="Times New Roman" w:hAnsi="Times New Roman" w:cs="Times New Roman"/>
          <w:sz w:val="21"/>
          <w:szCs w:val="21"/>
        </w:rPr>
        <w:t>持用綠卡者須辨理</w:t>
      </w:r>
      <w:r w:rsidRPr="0091790D">
        <w:rPr>
          <w:rFonts w:ascii="Times New Roman" w:hAnsi="Times New Roman" w:cs="Times New Roman"/>
          <w:sz w:val="21"/>
          <w:szCs w:val="21"/>
        </w:rPr>
        <w:t xml:space="preserve"> </w:t>
      </w:r>
      <w:proofErr w:type="spellStart"/>
      <w:r w:rsidRPr="0091790D">
        <w:rPr>
          <w:rFonts w:ascii="Times New Roman" w:hAnsi="Times New Roman" w:cs="Times New Roman"/>
          <w:sz w:val="21"/>
          <w:szCs w:val="21"/>
        </w:rPr>
        <w:t>eTA</w:t>
      </w:r>
      <w:proofErr w:type="spellEnd"/>
      <w:r w:rsidRPr="0091790D">
        <w:rPr>
          <w:rFonts w:ascii="Times New Roman" w:hAnsi="Times New Roman" w:cs="Times New Roman"/>
          <w:sz w:val="21"/>
          <w:szCs w:val="21"/>
        </w:rPr>
        <w:t>入境</w:t>
      </w:r>
    </w:p>
    <w:p w14:paraId="469BB063" w14:textId="77777777" w:rsidR="0091790D" w:rsidRPr="0091790D" w:rsidRDefault="0091790D" w:rsidP="0091790D">
      <w:pPr>
        <w:shd w:val="clear" w:color="auto" w:fill="FFFFFF"/>
        <w:tabs>
          <w:tab w:val="left" w:pos="720"/>
        </w:tabs>
        <w:spacing w:before="100" w:beforeAutospacing="1" w:after="100" w:afterAutospacing="1" w:line="240" w:lineRule="auto"/>
        <w:rPr>
          <w:rFonts w:ascii="Times New Roman" w:hAnsi="Times New Roman" w:cs="Times New Roman"/>
          <w:sz w:val="21"/>
          <w:szCs w:val="21"/>
        </w:rPr>
      </w:pPr>
      <w:r>
        <w:rPr>
          <w:rFonts w:ascii="Times New Roman" w:hAnsi="Times New Roman" w:cs="Times New Roman"/>
          <w:sz w:val="21"/>
          <w:szCs w:val="21"/>
        </w:rPr>
        <w:t xml:space="preserve">  4</w:t>
      </w:r>
      <w:r w:rsidRPr="0091790D">
        <w:rPr>
          <w:rFonts w:ascii="Times New Roman" w:hAnsi="Times New Roman" w:cs="Times New Roman"/>
          <w:sz w:val="21"/>
          <w:szCs w:val="21"/>
        </w:rPr>
        <w:t xml:space="preserve">. </w:t>
      </w:r>
      <w:r w:rsidRPr="0091790D">
        <w:rPr>
          <w:rFonts w:ascii="Times New Roman" w:hAnsi="Times New Roman" w:cs="Times New Roman"/>
          <w:sz w:val="21"/>
          <w:szCs w:val="21"/>
        </w:rPr>
        <w:t>所有行程導遊講解均以華語為主，只提供簡單英語景點介紹。</w:t>
      </w:r>
      <w:r w:rsidRPr="0091790D">
        <w:rPr>
          <w:rFonts w:ascii="Times New Roman" w:hAnsi="Times New Roman" w:cs="Times New Roman"/>
          <w:sz w:val="21"/>
          <w:szCs w:val="21"/>
        </w:rPr>
        <w:t xml:space="preserve">                                                                     </w:t>
      </w:r>
    </w:p>
    <w:sectPr w:rsidR="0091790D" w:rsidRPr="0091790D">
      <w:pgSz w:w="12240" w:h="15840"/>
      <w:pgMar w:top="1440" w:right="750" w:bottom="1440" w:left="49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78B5E" w14:textId="77777777" w:rsidR="001C3763" w:rsidRDefault="001C3763" w:rsidP="003D244D">
      <w:pPr>
        <w:spacing w:after="0" w:line="240" w:lineRule="auto"/>
      </w:pPr>
      <w:r>
        <w:separator/>
      </w:r>
    </w:p>
  </w:endnote>
  <w:endnote w:type="continuationSeparator" w:id="0">
    <w:p w14:paraId="3B00BBFC" w14:textId="77777777" w:rsidR="001C3763" w:rsidRDefault="001C3763" w:rsidP="003D2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華康細圓體">
    <w:altName w:val="Microsoft JhengHei"/>
    <w:charset w:val="88"/>
    <w:family w:val="modern"/>
    <w:pitch w:val="default"/>
    <w:sig w:usb0="00000000" w:usb1="00000000" w:usb2="00000016" w:usb3="00000000" w:csb0="001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PMingLiU-ExtB">
    <w:panose1 w:val="02020500000000000000"/>
    <w:charset w:val="88"/>
    <w:family w:val="roman"/>
    <w:pitch w:val="variable"/>
    <w:sig w:usb0="8000002F" w:usb1="0A080008" w:usb2="00000010" w:usb3="00000000" w:csb0="00100001" w:csb1="00000000"/>
  </w:font>
  <w:font w:name="Segoe UI Symbol">
    <w:panose1 w:val="020B0502040204020203"/>
    <w:charset w:val="00"/>
    <w:family w:val="swiss"/>
    <w:pitch w:val="variable"/>
    <w:sig w:usb0="800001E3" w:usb1="1200FFEF" w:usb2="00040000" w:usb3="00000000" w:csb0="00000001" w:csb1="00000000"/>
  </w:font>
  <w:font w:name="system-ui">
    <w:altName w:val="Times New Roman"/>
    <w:panose1 w:val="00000000000000000000"/>
    <w:charset w:val="00"/>
    <w:family w:val="roman"/>
    <w:notTrueType/>
    <w:pitch w:val="default"/>
  </w:font>
  <w:font w:name="MS PGothic">
    <w:panose1 w:val="020B0600070205080204"/>
    <w:charset w:val="80"/>
    <w:family w:val="swiss"/>
    <w:pitch w:val="variable"/>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7BDC9" w14:textId="77777777" w:rsidR="001C3763" w:rsidRDefault="001C3763" w:rsidP="003D244D">
      <w:pPr>
        <w:spacing w:after="0" w:line="240" w:lineRule="auto"/>
      </w:pPr>
      <w:r>
        <w:separator/>
      </w:r>
    </w:p>
  </w:footnote>
  <w:footnote w:type="continuationSeparator" w:id="0">
    <w:p w14:paraId="75867E67" w14:textId="77777777" w:rsidR="001C3763" w:rsidRDefault="001C3763" w:rsidP="003D24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0539"/>
    <w:multiLevelType w:val="multilevel"/>
    <w:tmpl w:val="0B60D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E29F5"/>
    <w:multiLevelType w:val="multilevel"/>
    <w:tmpl w:val="131E2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3F96E22"/>
    <w:multiLevelType w:val="multilevel"/>
    <w:tmpl w:val="B8A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C192A"/>
    <w:multiLevelType w:val="multilevel"/>
    <w:tmpl w:val="1B7C1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E245392"/>
    <w:multiLevelType w:val="multilevel"/>
    <w:tmpl w:val="865AA1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C5701"/>
    <w:multiLevelType w:val="multilevel"/>
    <w:tmpl w:val="3EE09DC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A615F9"/>
    <w:multiLevelType w:val="multilevel"/>
    <w:tmpl w:val="4DA615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E23504F"/>
    <w:multiLevelType w:val="multilevel"/>
    <w:tmpl w:val="4E2350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02853F9"/>
    <w:multiLevelType w:val="hybridMultilevel"/>
    <w:tmpl w:val="8F38FE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4DF0FB2"/>
    <w:multiLevelType w:val="multilevel"/>
    <w:tmpl w:val="8596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F2475A"/>
    <w:multiLevelType w:val="multilevel"/>
    <w:tmpl w:val="0642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854D19"/>
    <w:multiLevelType w:val="multilevel"/>
    <w:tmpl w:val="E9808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1764574">
    <w:abstractNumId w:val="7"/>
  </w:num>
  <w:num w:numId="2" w16cid:durableId="1612005347">
    <w:abstractNumId w:val="1"/>
  </w:num>
  <w:num w:numId="3" w16cid:durableId="1613975630">
    <w:abstractNumId w:val="6"/>
  </w:num>
  <w:num w:numId="4" w16cid:durableId="670983959">
    <w:abstractNumId w:val="3"/>
  </w:num>
  <w:num w:numId="5" w16cid:durableId="1193036607">
    <w:abstractNumId w:val="2"/>
  </w:num>
  <w:num w:numId="6" w16cid:durableId="688261274">
    <w:abstractNumId w:val="9"/>
  </w:num>
  <w:num w:numId="7" w16cid:durableId="1160460690">
    <w:abstractNumId w:val="5"/>
  </w:num>
  <w:num w:numId="8" w16cid:durableId="633102416">
    <w:abstractNumId w:val="4"/>
  </w:num>
  <w:num w:numId="9" w16cid:durableId="949700267">
    <w:abstractNumId w:val="8"/>
  </w:num>
  <w:num w:numId="10" w16cid:durableId="1225217783">
    <w:abstractNumId w:val="10"/>
  </w:num>
  <w:num w:numId="11" w16cid:durableId="1927037741">
    <w:abstractNumId w:val="0"/>
  </w:num>
  <w:num w:numId="12" w16cid:durableId="6511748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14B60"/>
    <w:rsid w:val="00017720"/>
    <w:rsid w:val="00025875"/>
    <w:rsid w:val="00056EAF"/>
    <w:rsid w:val="00062BDA"/>
    <w:rsid w:val="00070EEB"/>
    <w:rsid w:val="000966E1"/>
    <w:rsid w:val="000976E1"/>
    <w:rsid w:val="000A086E"/>
    <w:rsid w:val="000A68AC"/>
    <w:rsid w:val="000B3F5B"/>
    <w:rsid w:val="000D48DB"/>
    <w:rsid w:val="000D6A18"/>
    <w:rsid w:val="0011410D"/>
    <w:rsid w:val="00120F79"/>
    <w:rsid w:val="00131B68"/>
    <w:rsid w:val="00133D9B"/>
    <w:rsid w:val="001550A0"/>
    <w:rsid w:val="00171E41"/>
    <w:rsid w:val="00172A27"/>
    <w:rsid w:val="001A0AAC"/>
    <w:rsid w:val="001A4C24"/>
    <w:rsid w:val="001B36DE"/>
    <w:rsid w:val="001C3330"/>
    <w:rsid w:val="001C3763"/>
    <w:rsid w:val="001D189A"/>
    <w:rsid w:val="001D1ADF"/>
    <w:rsid w:val="001D7952"/>
    <w:rsid w:val="001E451C"/>
    <w:rsid w:val="00201C07"/>
    <w:rsid w:val="0021166B"/>
    <w:rsid w:val="00232FD8"/>
    <w:rsid w:val="00240B30"/>
    <w:rsid w:val="0025054D"/>
    <w:rsid w:val="002528A7"/>
    <w:rsid w:val="00257006"/>
    <w:rsid w:val="00293216"/>
    <w:rsid w:val="002A4844"/>
    <w:rsid w:val="002A51C6"/>
    <w:rsid w:val="002A6BD8"/>
    <w:rsid w:val="002A7A1F"/>
    <w:rsid w:val="002C5C74"/>
    <w:rsid w:val="002C6629"/>
    <w:rsid w:val="002D35C1"/>
    <w:rsid w:val="002D479B"/>
    <w:rsid w:val="002F2D98"/>
    <w:rsid w:val="002F3B84"/>
    <w:rsid w:val="00307586"/>
    <w:rsid w:val="0032743E"/>
    <w:rsid w:val="0034547B"/>
    <w:rsid w:val="003560F3"/>
    <w:rsid w:val="003572CB"/>
    <w:rsid w:val="00394328"/>
    <w:rsid w:val="00396FCA"/>
    <w:rsid w:val="003A63CD"/>
    <w:rsid w:val="003B021B"/>
    <w:rsid w:val="003B71B7"/>
    <w:rsid w:val="003D244D"/>
    <w:rsid w:val="003F70B6"/>
    <w:rsid w:val="00430728"/>
    <w:rsid w:val="00447FD1"/>
    <w:rsid w:val="0045365F"/>
    <w:rsid w:val="0046294B"/>
    <w:rsid w:val="00465D9B"/>
    <w:rsid w:val="00485AE9"/>
    <w:rsid w:val="00494927"/>
    <w:rsid w:val="004A121A"/>
    <w:rsid w:val="004A1FE7"/>
    <w:rsid w:val="004A74AC"/>
    <w:rsid w:val="004B5B17"/>
    <w:rsid w:val="004B71C8"/>
    <w:rsid w:val="004D5CD0"/>
    <w:rsid w:val="004F1A30"/>
    <w:rsid w:val="00502C85"/>
    <w:rsid w:val="00510DE4"/>
    <w:rsid w:val="005255C7"/>
    <w:rsid w:val="00533934"/>
    <w:rsid w:val="00537C1C"/>
    <w:rsid w:val="00543BDE"/>
    <w:rsid w:val="00576F84"/>
    <w:rsid w:val="0058227D"/>
    <w:rsid w:val="005927D8"/>
    <w:rsid w:val="005A16A0"/>
    <w:rsid w:val="005A3EF8"/>
    <w:rsid w:val="005B291E"/>
    <w:rsid w:val="005C762A"/>
    <w:rsid w:val="005D5586"/>
    <w:rsid w:val="005F4533"/>
    <w:rsid w:val="006033BE"/>
    <w:rsid w:val="00603A97"/>
    <w:rsid w:val="0060648A"/>
    <w:rsid w:val="00621AC0"/>
    <w:rsid w:val="00636354"/>
    <w:rsid w:val="00654E39"/>
    <w:rsid w:val="0067159D"/>
    <w:rsid w:val="00683754"/>
    <w:rsid w:val="00683AA1"/>
    <w:rsid w:val="00684963"/>
    <w:rsid w:val="006A494C"/>
    <w:rsid w:val="006C60CD"/>
    <w:rsid w:val="006D2158"/>
    <w:rsid w:val="006E0CE6"/>
    <w:rsid w:val="006E215F"/>
    <w:rsid w:val="006F23CE"/>
    <w:rsid w:val="007012CA"/>
    <w:rsid w:val="00716791"/>
    <w:rsid w:val="00717E8B"/>
    <w:rsid w:val="00725EF0"/>
    <w:rsid w:val="00736388"/>
    <w:rsid w:val="00741033"/>
    <w:rsid w:val="00761DCC"/>
    <w:rsid w:val="007A5AB7"/>
    <w:rsid w:val="007C4EE1"/>
    <w:rsid w:val="00800494"/>
    <w:rsid w:val="00826331"/>
    <w:rsid w:val="00826CF7"/>
    <w:rsid w:val="00862BF3"/>
    <w:rsid w:val="00877D30"/>
    <w:rsid w:val="00886378"/>
    <w:rsid w:val="008A292D"/>
    <w:rsid w:val="008A6CE6"/>
    <w:rsid w:val="008B0ECD"/>
    <w:rsid w:val="008D28DC"/>
    <w:rsid w:val="008E0137"/>
    <w:rsid w:val="0091790D"/>
    <w:rsid w:val="009229AC"/>
    <w:rsid w:val="00925169"/>
    <w:rsid w:val="00933366"/>
    <w:rsid w:val="00985963"/>
    <w:rsid w:val="00985DC9"/>
    <w:rsid w:val="009A3459"/>
    <w:rsid w:val="009D4ECB"/>
    <w:rsid w:val="009F5B4A"/>
    <w:rsid w:val="009F6745"/>
    <w:rsid w:val="00A078FE"/>
    <w:rsid w:val="00A16E81"/>
    <w:rsid w:val="00A22AB7"/>
    <w:rsid w:val="00A25739"/>
    <w:rsid w:val="00A4236F"/>
    <w:rsid w:val="00A51EA8"/>
    <w:rsid w:val="00A64E3E"/>
    <w:rsid w:val="00A7127F"/>
    <w:rsid w:val="00A76E3E"/>
    <w:rsid w:val="00A94341"/>
    <w:rsid w:val="00AA4004"/>
    <w:rsid w:val="00AA5040"/>
    <w:rsid w:val="00AE6753"/>
    <w:rsid w:val="00AF78AA"/>
    <w:rsid w:val="00B24E72"/>
    <w:rsid w:val="00B2751C"/>
    <w:rsid w:val="00B30948"/>
    <w:rsid w:val="00B32A43"/>
    <w:rsid w:val="00B46109"/>
    <w:rsid w:val="00B76970"/>
    <w:rsid w:val="00B9557D"/>
    <w:rsid w:val="00B970EE"/>
    <w:rsid w:val="00BA613D"/>
    <w:rsid w:val="00BB3BDC"/>
    <w:rsid w:val="00BC4332"/>
    <w:rsid w:val="00BC5CCF"/>
    <w:rsid w:val="00BE2B70"/>
    <w:rsid w:val="00C16C76"/>
    <w:rsid w:val="00C40253"/>
    <w:rsid w:val="00C505ED"/>
    <w:rsid w:val="00CA367E"/>
    <w:rsid w:val="00CC0A6D"/>
    <w:rsid w:val="00CC5C4C"/>
    <w:rsid w:val="00CD2A7B"/>
    <w:rsid w:val="00CE725A"/>
    <w:rsid w:val="00D03D55"/>
    <w:rsid w:val="00D55961"/>
    <w:rsid w:val="00D57A24"/>
    <w:rsid w:val="00D721EA"/>
    <w:rsid w:val="00D80A09"/>
    <w:rsid w:val="00DA3BC3"/>
    <w:rsid w:val="00E13A34"/>
    <w:rsid w:val="00E14AB3"/>
    <w:rsid w:val="00E16E7B"/>
    <w:rsid w:val="00E17174"/>
    <w:rsid w:val="00E3286D"/>
    <w:rsid w:val="00E520FB"/>
    <w:rsid w:val="00E66FD3"/>
    <w:rsid w:val="00E92825"/>
    <w:rsid w:val="00EA42A1"/>
    <w:rsid w:val="00EB2F91"/>
    <w:rsid w:val="00EB50EE"/>
    <w:rsid w:val="00ED37E0"/>
    <w:rsid w:val="00EE3B94"/>
    <w:rsid w:val="00F018F7"/>
    <w:rsid w:val="00F041C4"/>
    <w:rsid w:val="00F05D47"/>
    <w:rsid w:val="00F37A67"/>
    <w:rsid w:val="00F43E58"/>
    <w:rsid w:val="00F543D6"/>
    <w:rsid w:val="00F61762"/>
    <w:rsid w:val="00F65B3E"/>
    <w:rsid w:val="00F67C93"/>
    <w:rsid w:val="00F73D1E"/>
    <w:rsid w:val="00F765C7"/>
    <w:rsid w:val="00F916DA"/>
    <w:rsid w:val="00F97C3E"/>
    <w:rsid w:val="00FC727B"/>
    <w:rsid w:val="00FD4C8D"/>
    <w:rsid w:val="00FF7FC3"/>
    <w:rsid w:val="022A40E0"/>
    <w:rsid w:val="0A293D19"/>
    <w:rsid w:val="176C484A"/>
    <w:rsid w:val="1F2C0180"/>
    <w:rsid w:val="2BE052C9"/>
    <w:rsid w:val="4EAD7945"/>
    <w:rsid w:val="5E63405E"/>
    <w:rsid w:val="6287143C"/>
    <w:rsid w:val="6C94095F"/>
    <w:rsid w:val="70462CCE"/>
    <w:rsid w:val="7B4D4194"/>
    <w:rsid w:val="7EBA4B58"/>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D17C1"/>
  <w15:docId w15:val="{4B3F991B-B506-4E01-98EF-8BCE44C36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eastAsia="zh-TW"/>
    </w:rPr>
  </w:style>
  <w:style w:type="paragraph" w:styleId="Heading3">
    <w:name w:val="heading 3"/>
    <w:basedOn w:val="Normal"/>
    <w:next w:val="Normal"/>
    <w:link w:val="Heading3Char"/>
    <w:uiPriority w:val="9"/>
    <w:qFormat/>
    <w:pPr>
      <w:spacing w:before="100" w:beforeAutospacing="1" w:after="225" w:line="240" w:lineRule="auto"/>
      <w:outlineLvl w:val="2"/>
    </w:pPr>
    <w:rPr>
      <w:rFonts w:ascii="Times New Roman" w:eastAsia="Times New Roman" w:hAnsi="Times New Roman" w:cs="Times New Roman"/>
      <w:color w:val="111111"/>
      <w:sz w:val="30"/>
      <w:szCs w:val="30"/>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paragraph" w:styleId="NormalWeb">
    <w:name w:val="Normal (Web)"/>
    <w:basedOn w:val="Normal"/>
    <w:uiPriority w:val="99"/>
    <w:unhideWhenUsed/>
    <w:qFormat/>
    <w:pPr>
      <w:spacing w:before="100" w:beforeAutospacing="1" w:after="300"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qFormat/>
    <w:rPr>
      <w:rFonts w:ascii="Times New Roman" w:eastAsia="Times New Roman" w:hAnsi="Times New Roman" w:cs="Times New Roman"/>
      <w:color w:val="111111"/>
      <w:sz w:val="30"/>
      <w:szCs w:val="30"/>
      <w:lang w:eastAsia="en-CA"/>
    </w:rPr>
  </w:style>
  <w:style w:type="paragraph" w:customStyle="1" w:styleId="red">
    <w:name w:val="red"/>
    <w:basedOn w:val="Normal"/>
    <w:qFormat/>
    <w:pPr>
      <w:spacing w:before="100" w:beforeAutospacing="1" w:after="300" w:line="240" w:lineRule="auto"/>
    </w:pPr>
    <w:rPr>
      <w:rFonts w:ascii="Times New Roman" w:eastAsia="Times New Roman" w:hAnsi="Times New Roman" w:cs="Times New Roman"/>
      <w:sz w:val="24"/>
      <w:szCs w:val="24"/>
      <w:lang w:eastAsia="en-CA"/>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99"/>
    <w:rsid w:val="00CC0A6D"/>
    <w:pPr>
      <w:ind w:left="720"/>
      <w:contextualSpacing/>
    </w:pPr>
  </w:style>
  <w:style w:type="paragraph" w:styleId="Header">
    <w:name w:val="header"/>
    <w:basedOn w:val="Normal"/>
    <w:link w:val="HeaderChar"/>
    <w:uiPriority w:val="99"/>
    <w:unhideWhenUsed/>
    <w:rsid w:val="003D2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244D"/>
    <w:rPr>
      <w:sz w:val="22"/>
      <w:szCs w:val="22"/>
      <w:lang w:eastAsia="zh-TW"/>
    </w:rPr>
  </w:style>
  <w:style w:type="paragraph" w:styleId="Footer">
    <w:name w:val="footer"/>
    <w:basedOn w:val="Normal"/>
    <w:link w:val="FooterChar"/>
    <w:uiPriority w:val="99"/>
    <w:unhideWhenUsed/>
    <w:rsid w:val="003D2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244D"/>
    <w:rPr>
      <w:sz w:val="22"/>
      <w:szCs w:val="22"/>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561357">
      <w:bodyDiv w:val="1"/>
      <w:marLeft w:val="0"/>
      <w:marRight w:val="0"/>
      <w:marTop w:val="0"/>
      <w:marBottom w:val="0"/>
      <w:divBdr>
        <w:top w:val="none" w:sz="0" w:space="0" w:color="auto"/>
        <w:left w:val="none" w:sz="0" w:space="0" w:color="auto"/>
        <w:bottom w:val="none" w:sz="0" w:space="0" w:color="auto"/>
        <w:right w:val="none" w:sz="0" w:space="0" w:color="auto"/>
      </w:divBdr>
    </w:div>
    <w:div w:id="1385179409">
      <w:bodyDiv w:val="1"/>
      <w:marLeft w:val="0"/>
      <w:marRight w:val="0"/>
      <w:marTop w:val="0"/>
      <w:marBottom w:val="0"/>
      <w:divBdr>
        <w:top w:val="none" w:sz="0" w:space="0" w:color="auto"/>
        <w:left w:val="none" w:sz="0" w:space="0" w:color="auto"/>
        <w:bottom w:val="none" w:sz="0" w:space="0" w:color="auto"/>
        <w:right w:val="none" w:sz="0" w:space="0" w:color="auto"/>
      </w:divBdr>
    </w:div>
    <w:div w:id="1500267954">
      <w:bodyDiv w:val="1"/>
      <w:marLeft w:val="0"/>
      <w:marRight w:val="0"/>
      <w:marTop w:val="0"/>
      <w:marBottom w:val="0"/>
      <w:divBdr>
        <w:top w:val="none" w:sz="0" w:space="0" w:color="auto"/>
        <w:left w:val="none" w:sz="0" w:space="0" w:color="auto"/>
        <w:bottom w:val="none" w:sz="0" w:space="0" w:color="auto"/>
        <w:right w:val="none" w:sz="0" w:space="0" w:color="auto"/>
      </w:divBdr>
    </w:div>
    <w:div w:id="1531145641">
      <w:bodyDiv w:val="1"/>
      <w:marLeft w:val="0"/>
      <w:marRight w:val="0"/>
      <w:marTop w:val="0"/>
      <w:marBottom w:val="0"/>
      <w:divBdr>
        <w:top w:val="none" w:sz="0" w:space="0" w:color="auto"/>
        <w:left w:val="none" w:sz="0" w:space="0" w:color="auto"/>
        <w:bottom w:val="none" w:sz="0" w:space="0" w:color="auto"/>
        <w:right w:val="none" w:sz="0" w:space="0" w:color="auto"/>
      </w:divBdr>
    </w:div>
    <w:div w:id="1681421362">
      <w:bodyDiv w:val="1"/>
      <w:marLeft w:val="0"/>
      <w:marRight w:val="0"/>
      <w:marTop w:val="0"/>
      <w:marBottom w:val="0"/>
      <w:divBdr>
        <w:top w:val="none" w:sz="0" w:space="0" w:color="auto"/>
        <w:left w:val="none" w:sz="0" w:space="0" w:color="auto"/>
        <w:bottom w:val="none" w:sz="0" w:space="0" w:color="auto"/>
        <w:right w:val="none" w:sz="0" w:space="0" w:color="auto"/>
      </w:divBdr>
      <w:divsChild>
        <w:div w:id="198401914">
          <w:marLeft w:val="0"/>
          <w:marRight w:val="0"/>
          <w:marTop w:val="300"/>
          <w:marBottom w:val="300"/>
          <w:divBdr>
            <w:top w:val="none" w:sz="0" w:space="0" w:color="auto"/>
            <w:left w:val="none" w:sz="0" w:space="0" w:color="auto"/>
            <w:bottom w:val="none" w:sz="0" w:space="0" w:color="auto"/>
            <w:right w:val="none" w:sz="0" w:space="0" w:color="auto"/>
          </w:divBdr>
          <w:divsChild>
            <w:div w:id="107474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79971">
      <w:bodyDiv w:val="1"/>
      <w:marLeft w:val="0"/>
      <w:marRight w:val="0"/>
      <w:marTop w:val="0"/>
      <w:marBottom w:val="0"/>
      <w:divBdr>
        <w:top w:val="none" w:sz="0" w:space="0" w:color="auto"/>
        <w:left w:val="none" w:sz="0" w:space="0" w:color="auto"/>
        <w:bottom w:val="none" w:sz="0" w:space="0" w:color="auto"/>
        <w:right w:val="none" w:sz="0" w:space="0" w:color="auto"/>
      </w:divBdr>
      <w:divsChild>
        <w:div w:id="134875006">
          <w:marLeft w:val="0"/>
          <w:marRight w:val="0"/>
          <w:marTop w:val="0"/>
          <w:marBottom w:val="0"/>
          <w:divBdr>
            <w:top w:val="none" w:sz="0" w:space="0" w:color="auto"/>
            <w:left w:val="none" w:sz="0" w:space="0" w:color="auto"/>
            <w:bottom w:val="none" w:sz="0" w:space="0" w:color="auto"/>
            <w:right w:val="none" w:sz="0" w:space="0" w:color="auto"/>
          </w:divBdr>
        </w:div>
        <w:div w:id="1699040971">
          <w:marLeft w:val="0"/>
          <w:marRight w:val="0"/>
          <w:marTop w:val="0"/>
          <w:marBottom w:val="0"/>
          <w:divBdr>
            <w:top w:val="none" w:sz="0" w:space="0" w:color="auto"/>
            <w:left w:val="none" w:sz="0" w:space="0" w:color="auto"/>
            <w:bottom w:val="none" w:sz="0" w:space="0" w:color="auto"/>
            <w:right w:val="none" w:sz="0" w:space="0" w:color="auto"/>
          </w:divBdr>
        </w:div>
      </w:divsChild>
    </w:div>
    <w:div w:id="1803383227">
      <w:bodyDiv w:val="1"/>
      <w:marLeft w:val="0"/>
      <w:marRight w:val="0"/>
      <w:marTop w:val="0"/>
      <w:marBottom w:val="0"/>
      <w:divBdr>
        <w:top w:val="none" w:sz="0" w:space="0" w:color="auto"/>
        <w:left w:val="none" w:sz="0" w:space="0" w:color="auto"/>
        <w:bottom w:val="none" w:sz="0" w:space="0" w:color="auto"/>
        <w:right w:val="none" w:sz="0" w:space="0" w:color="auto"/>
      </w:divBdr>
    </w:div>
    <w:div w:id="1976640143">
      <w:bodyDiv w:val="1"/>
      <w:marLeft w:val="0"/>
      <w:marRight w:val="0"/>
      <w:marTop w:val="0"/>
      <w:marBottom w:val="0"/>
      <w:divBdr>
        <w:top w:val="none" w:sz="0" w:space="0" w:color="auto"/>
        <w:left w:val="none" w:sz="0" w:space="0" w:color="auto"/>
        <w:bottom w:val="none" w:sz="0" w:space="0" w:color="auto"/>
        <w:right w:val="none" w:sz="0" w:space="0" w:color="auto"/>
      </w:divBdr>
      <w:divsChild>
        <w:div w:id="55126685">
          <w:marLeft w:val="0"/>
          <w:marRight w:val="0"/>
          <w:marTop w:val="0"/>
          <w:marBottom w:val="0"/>
          <w:divBdr>
            <w:top w:val="none" w:sz="0" w:space="0" w:color="auto"/>
            <w:left w:val="none" w:sz="0" w:space="0" w:color="auto"/>
            <w:bottom w:val="none" w:sz="0" w:space="0" w:color="auto"/>
            <w:right w:val="none" w:sz="0" w:space="0" w:color="auto"/>
          </w:divBdr>
        </w:div>
        <w:div w:id="333411626">
          <w:marLeft w:val="0"/>
          <w:marRight w:val="0"/>
          <w:marTop w:val="0"/>
          <w:marBottom w:val="0"/>
          <w:divBdr>
            <w:top w:val="none" w:sz="0" w:space="0" w:color="auto"/>
            <w:left w:val="none" w:sz="0" w:space="0" w:color="auto"/>
            <w:bottom w:val="none" w:sz="0" w:space="0" w:color="auto"/>
            <w:right w:val="none" w:sz="0" w:space="0" w:color="auto"/>
          </w:divBdr>
        </w:div>
      </w:divsChild>
    </w:div>
    <w:div w:id="21086534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70A6B0-942F-485A-BD59-46EF24243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6</Pages>
  <Words>4891</Words>
  <Characters>5741</Characters>
  <Application>Microsoft Office Word</Application>
  <DocSecurity>0</DocSecurity>
  <Lines>232</Lines>
  <Paragraphs>140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CW</dc:creator>
  <cp:lastModifiedBy>Doris Lam</cp:lastModifiedBy>
  <cp:revision>116</cp:revision>
  <cp:lastPrinted>2026-03-24T17:39:00Z</cp:lastPrinted>
  <dcterms:created xsi:type="dcterms:W3CDTF">2025-02-19T22:16:00Z</dcterms:created>
  <dcterms:modified xsi:type="dcterms:W3CDTF">2026-03-24T18:39:00Z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1033-10.2.0.5820</vt:lpwstr>
  </property>
</Properties>
</file>