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B7B69DD"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000000" w:themeColor="text1"/>
          <w:sz w:val="24"/>
          <w:szCs w:val="24"/>
          <w:lang w:val="en-NZ"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5640481"/>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BB9FF31" w14:textId="73502FC3" w:rsidR="00E658BE" w:rsidRPr="00854177" w:rsidRDefault="00E658BE" w:rsidP="000D51DE">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1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07263051" w14:textId="3D549673" w:rsidR="009120F4" w:rsidRDefault="00E658BE">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561443" w:history="1">
            <w:r w:rsidR="009120F4" w:rsidRPr="006E4BD0">
              <w:rPr>
                <w:rStyle w:val="Hyperlink"/>
                <w:noProof/>
              </w:rPr>
              <w:t>1.</w:t>
            </w:r>
            <w:r w:rsidR="009120F4">
              <w:rPr>
                <w:rFonts w:asciiTheme="minorHAnsi" w:hAnsiTheme="minorHAnsi" w:cstheme="minorBidi"/>
                <w:noProof/>
                <w:sz w:val="22"/>
                <w:szCs w:val="22"/>
              </w:rPr>
              <w:tab/>
            </w:r>
            <w:r w:rsidR="009120F4" w:rsidRPr="006E4BD0">
              <w:rPr>
                <w:rStyle w:val="Hyperlink"/>
                <w:noProof/>
              </w:rPr>
              <w:t>Introduction</w:t>
            </w:r>
            <w:r w:rsidR="009120F4">
              <w:rPr>
                <w:noProof/>
                <w:webHidden/>
              </w:rPr>
              <w:tab/>
            </w:r>
            <w:r w:rsidR="009120F4">
              <w:rPr>
                <w:noProof/>
                <w:webHidden/>
              </w:rPr>
              <w:fldChar w:fldCharType="begin"/>
            </w:r>
            <w:r w:rsidR="009120F4">
              <w:rPr>
                <w:noProof/>
                <w:webHidden/>
              </w:rPr>
              <w:instrText xml:space="preserve"> PAGEREF _Toc4561443 \h </w:instrText>
            </w:r>
            <w:r w:rsidR="009120F4">
              <w:rPr>
                <w:noProof/>
                <w:webHidden/>
              </w:rPr>
            </w:r>
            <w:r w:rsidR="009120F4">
              <w:rPr>
                <w:noProof/>
                <w:webHidden/>
              </w:rPr>
              <w:fldChar w:fldCharType="separate"/>
            </w:r>
            <w:r w:rsidR="009120F4">
              <w:rPr>
                <w:noProof/>
                <w:webHidden/>
              </w:rPr>
              <w:t>1</w:t>
            </w:r>
            <w:r w:rsidR="009120F4">
              <w:rPr>
                <w:noProof/>
                <w:webHidden/>
              </w:rPr>
              <w:fldChar w:fldCharType="end"/>
            </w:r>
          </w:hyperlink>
        </w:p>
        <w:p w14:paraId="5F185702" w14:textId="52800F6C" w:rsidR="009120F4" w:rsidRDefault="009120F4">
          <w:pPr>
            <w:pStyle w:val="TOC1"/>
            <w:tabs>
              <w:tab w:val="left" w:pos="480"/>
              <w:tab w:val="right" w:leader="dot" w:pos="9016"/>
            </w:tabs>
            <w:rPr>
              <w:rFonts w:asciiTheme="minorHAnsi" w:hAnsiTheme="minorHAnsi" w:cstheme="minorBidi"/>
              <w:noProof/>
              <w:sz w:val="22"/>
              <w:szCs w:val="22"/>
            </w:rPr>
          </w:pPr>
          <w:hyperlink w:anchor="_Toc4561444" w:history="1">
            <w:r w:rsidRPr="006E4BD0">
              <w:rPr>
                <w:rStyle w:val="Hyperlink"/>
                <w:noProof/>
              </w:rPr>
              <w:t>2.</w:t>
            </w:r>
            <w:r>
              <w:rPr>
                <w:rFonts w:asciiTheme="minorHAnsi" w:hAnsiTheme="minorHAnsi" w:cstheme="minorBidi"/>
                <w:noProof/>
                <w:sz w:val="22"/>
                <w:szCs w:val="22"/>
              </w:rPr>
              <w:tab/>
            </w:r>
            <w:r w:rsidRPr="006E4BD0">
              <w:rPr>
                <w:rStyle w:val="Hyperlink"/>
                <w:noProof/>
              </w:rPr>
              <w:t>Version Control</w:t>
            </w:r>
            <w:r>
              <w:rPr>
                <w:noProof/>
                <w:webHidden/>
              </w:rPr>
              <w:tab/>
            </w:r>
            <w:r>
              <w:rPr>
                <w:noProof/>
                <w:webHidden/>
              </w:rPr>
              <w:fldChar w:fldCharType="begin"/>
            </w:r>
            <w:r>
              <w:rPr>
                <w:noProof/>
                <w:webHidden/>
              </w:rPr>
              <w:instrText xml:space="preserve"> PAGEREF _Toc4561444 \h </w:instrText>
            </w:r>
            <w:r>
              <w:rPr>
                <w:noProof/>
                <w:webHidden/>
              </w:rPr>
            </w:r>
            <w:r>
              <w:rPr>
                <w:noProof/>
                <w:webHidden/>
              </w:rPr>
              <w:fldChar w:fldCharType="separate"/>
            </w:r>
            <w:r>
              <w:rPr>
                <w:noProof/>
                <w:webHidden/>
              </w:rPr>
              <w:t>2</w:t>
            </w:r>
            <w:r>
              <w:rPr>
                <w:noProof/>
                <w:webHidden/>
              </w:rPr>
              <w:fldChar w:fldCharType="end"/>
            </w:r>
          </w:hyperlink>
        </w:p>
        <w:p w14:paraId="43CEE1C9" w14:textId="231706DF" w:rsidR="009120F4" w:rsidRDefault="009120F4">
          <w:pPr>
            <w:pStyle w:val="TOC1"/>
            <w:tabs>
              <w:tab w:val="left" w:pos="480"/>
              <w:tab w:val="right" w:leader="dot" w:pos="9016"/>
            </w:tabs>
            <w:rPr>
              <w:rFonts w:asciiTheme="minorHAnsi" w:hAnsiTheme="minorHAnsi" w:cstheme="minorBidi"/>
              <w:noProof/>
              <w:sz w:val="22"/>
              <w:szCs w:val="22"/>
            </w:rPr>
          </w:pPr>
          <w:hyperlink w:anchor="_Toc4561445" w:history="1">
            <w:r w:rsidRPr="006E4BD0">
              <w:rPr>
                <w:rStyle w:val="Hyperlink"/>
                <w:noProof/>
              </w:rPr>
              <w:t>3.</w:t>
            </w:r>
            <w:r>
              <w:rPr>
                <w:rFonts w:asciiTheme="minorHAnsi" w:hAnsiTheme="minorHAnsi" w:cstheme="minorBidi"/>
                <w:noProof/>
                <w:sz w:val="22"/>
                <w:szCs w:val="22"/>
              </w:rPr>
              <w:tab/>
            </w:r>
            <w:r w:rsidRPr="006E4BD0">
              <w:rPr>
                <w:rStyle w:val="Hyperlink"/>
                <w:noProof/>
              </w:rPr>
              <w:t>Data Cleansing</w:t>
            </w:r>
            <w:r>
              <w:rPr>
                <w:noProof/>
                <w:webHidden/>
              </w:rPr>
              <w:tab/>
            </w:r>
            <w:r>
              <w:rPr>
                <w:noProof/>
                <w:webHidden/>
              </w:rPr>
              <w:fldChar w:fldCharType="begin"/>
            </w:r>
            <w:r>
              <w:rPr>
                <w:noProof/>
                <w:webHidden/>
              </w:rPr>
              <w:instrText xml:space="preserve"> PAGEREF _Toc4561445 \h </w:instrText>
            </w:r>
            <w:r>
              <w:rPr>
                <w:noProof/>
                <w:webHidden/>
              </w:rPr>
            </w:r>
            <w:r>
              <w:rPr>
                <w:noProof/>
                <w:webHidden/>
              </w:rPr>
              <w:fldChar w:fldCharType="separate"/>
            </w:r>
            <w:r>
              <w:rPr>
                <w:noProof/>
                <w:webHidden/>
              </w:rPr>
              <w:t>2</w:t>
            </w:r>
            <w:r>
              <w:rPr>
                <w:noProof/>
                <w:webHidden/>
              </w:rPr>
              <w:fldChar w:fldCharType="end"/>
            </w:r>
          </w:hyperlink>
        </w:p>
        <w:p w14:paraId="72B8B1BC" w14:textId="0557DBE2" w:rsidR="009120F4" w:rsidRDefault="009120F4">
          <w:pPr>
            <w:pStyle w:val="TOC1"/>
            <w:tabs>
              <w:tab w:val="left" w:pos="480"/>
              <w:tab w:val="right" w:leader="dot" w:pos="9016"/>
            </w:tabs>
            <w:rPr>
              <w:rFonts w:asciiTheme="minorHAnsi" w:hAnsiTheme="minorHAnsi" w:cstheme="minorBidi"/>
              <w:noProof/>
              <w:sz w:val="22"/>
              <w:szCs w:val="22"/>
            </w:rPr>
          </w:pPr>
          <w:hyperlink w:anchor="_Toc4561446" w:history="1">
            <w:r w:rsidRPr="006E4BD0">
              <w:rPr>
                <w:rStyle w:val="Hyperlink"/>
                <w:noProof/>
              </w:rPr>
              <w:t>4.</w:t>
            </w:r>
            <w:r>
              <w:rPr>
                <w:rFonts w:asciiTheme="minorHAnsi" w:hAnsiTheme="minorHAnsi" w:cstheme="minorBidi"/>
                <w:noProof/>
                <w:sz w:val="22"/>
                <w:szCs w:val="22"/>
              </w:rPr>
              <w:tab/>
            </w:r>
            <w:r w:rsidRPr="006E4BD0">
              <w:rPr>
                <w:rStyle w:val="Hyperlink"/>
                <w:noProof/>
              </w:rPr>
              <w:t>Database Normalisation</w:t>
            </w:r>
            <w:r>
              <w:rPr>
                <w:noProof/>
                <w:webHidden/>
              </w:rPr>
              <w:tab/>
            </w:r>
            <w:r>
              <w:rPr>
                <w:noProof/>
                <w:webHidden/>
              </w:rPr>
              <w:fldChar w:fldCharType="begin"/>
            </w:r>
            <w:r>
              <w:rPr>
                <w:noProof/>
                <w:webHidden/>
              </w:rPr>
              <w:instrText xml:space="preserve"> PAGEREF _Toc4561446 \h </w:instrText>
            </w:r>
            <w:r>
              <w:rPr>
                <w:noProof/>
                <w:webHidden/>
              </w:rPr>
            </w:r>
            <w:r>
              <w:rPr>
                <w:noProof/>
                <w:webHidden/>
              </w:rPr>
              <w:fldChar w:fldCharType="separate"/>
            </w:r>
            <w:r>
              <w:rPr>
                <w:noProof/>
                <w:webHidden/>
              </w:rPr>
              <w:t>3</w:t>
            </w:r>
            <w:r>
              <w:rPr>
                <w:noProof/>
                <w:webHidden/>
              </w:rPr>
              <w:fldChar w:fldCharType="end"/>
            </w:r>
          </w:hyperlink>
        </w:p>
        <w:p w14:paraId="328771B5" w14:textId="1D62D97A" w:rsidR="009120F4" w:rsidRDefault="009120F4">
          <w:pPr>
            <w:pStyle w:val="TOC2"/>
            <w:tabs>
              <w:tab w:val="left" w:pos="880"/>
              <w:tab w:val="right" w:leader="dot" w:pos="9016"/>
            </w:tabs>
            <w:rPr>
              <w:rFonts w:asciiTheme="minorHAnsi" w:hAnsiTheme="minorHAnsi" w:cstheme="minorBidi"/>
              <w:noProof/>
              <w:sz w:val="22"/>
              <w:szCs w:val="22"/>
            </w:rPr>
          </w:pPr>
          <w:hyperlink w:anchor="_Toc4561447" w:history="1">
            <w:r w:rsidRPr="006E4BD0">
              <w:rPr>
                <w:rStyle w:val="Hyperlink"/>
                <w:noProof/>
                <w14:scene3d>
                  <w14:camera w14:prst="orthographicFront"/>
                  <w14:lightRig w14:rig="threePt" w14:dir="t">
                    <w14:rot w14:lat="0" w14:lon="0" w14:rev="0"/>
                  </w14:lightRig>
                </w14:scene3d>
              </w:rPr>
              <w:t>4.1.</w:t>
            </w:r>
            <w:r>
              <w:rPr>
                <w:rFonts w:asciiTheme="minorHAnsi" w:hAnsiTheme="minorHAnsi" w:cstheme="minorBidi"/>
                <w:noProof/>
                <w:sz w:val="22"/>
                <w:szCs w:val="22"/>
              </w:rPr>
              <w:tab/>
            </w:r>
            <w:r w:rsidRPr="006E4BD0">
              <w:rPr>
                <w:rStyle w:val="Hyperlink"/>
                <w:noProof/>
              </w:rPr>
              <w:t>First and Second Normal Form</w:t>
            </w:r>
            <w:r>
              <w:rPr>
                <w:noProof/>
                <w:webHidden/>
              </w:rPr>
              <w:tab/>
            </w:r>
            <w:r>
              <w:rPr>
                <w:noProof/>
                <w:webHidden/>
              </w:rPr>
              <w:fldChar w:fldCharType="begin"/>
            </w:r>
            <w:r>
              <w:rPr>
                <w:noProof/>
                <w:webHidden/>
              </w:rPr>
              <w:instrText xml:space="preserve"> PAGEREF _Toc4561447 \h </w:instrText>
            </w:r>
            <w:r>
              <w:rPr>
                <w:noProof/>
                <w:webHidden/>
              </w:rPr>
            </w:r>
            <w:r>
              <w:rPr>
                <w:noProof/>
                <w:webHidden/>
              </w:rPr>
              <w:fldChar w:fldCharType="separate"/>
            </w:r>
            <w:r>
              <w:rPr>
                <w:noProof/>
                <w:webHidden/>
              </w:rPr>
              <w:t>4</w:t>
            </w:r>
            <w:r>
              <w:rPr>
                <w:noProof/>
                <w:webHidden/>
              </w:rPr>
              <w:fldChar w:fldCharType="end"/>
            </w:r>
          </w:hyperlink>
        </w:p>
        <w:p w14:paraId="112202B3" w14:textId="62BC43FA" w:rsidR="009120F4" w:rsidRDefault="009120F4">
          <w:pPr>
            <w:pStyle w:val="TOC3"/>
            <w:tabs>
              <w:tab w:val="left" w:pos="1320"/>
              <w:tab w:val="right" w:leader="dot" w:pos="9016"/>
            </w:tabs>
            <w:rPr>
              <w:rFonts w:asciiTheme="minorHAnsi" w:hAnsiTheme="minorHAnsi" w:cstheme="minorBidi"/>
              <w:noProof/>
              <w:sz w:val="22"/>
              <w:szCs w:val="22"/>
            </w:rPr>
          </w:pPr>
          <w:hyperlink w:anchor="_Toc4561448" w:history="1">
            <w:r w:rsidRPr="006E4BD0">
              <w:rPr>
                <w:rStyle w:val="Hyperlink"/>
                <w:noProof/>
              </w:rPr>
              <w:t>4.1.1.</w:t>
            </w:r>
            <w:r>
              <w:rPr>
                <w:rFonts w:asciiTheme="minorHAnsi" w:hAnsiTheme="minorHAnsi" w:cstheme="minorBidi"/>
                <w:noProof/>
                <w:sz w:val="22"/>
                <w:szCs w:val="22"/>
              </w:rPr>
              <w:tab/>
            </w:r>
            <w:r w:rsidRPr="006E4BD0">
              <w:rPr>
                <w:rStyle w:val="Hyperlink"/>
                <w:noProof/>
              </w:rPr>
              <w:t>Composite Primary Key Representing Logfile</w:t>
            </w:r>
            <w:r>
              <w:rPr>
                <w:noProof/>
                <w:webHidden/>
              </w:rPr>
              <w:tab/>
            </w:r>
            <w:r>
              <w:rPr>
                <w:noProof/>
                <w:webHidden/>
              </w:rPr>
              <w:fldChar w:fldCharType="begin"/>
            </w:r>
            <w:r>
              <w:rPr>
                <w:noProof/>
                <w:webHidden/>
              </w:rPr>
              <w:instrText xml:space="preserve"> PAGEREF _Toc4561448 \h </w:instrText>
            </w:r>
            <w:r>
              <w:rPr>
                <w:noProof/>
                <w:webHidden/>
              </w:rPr>
            </w:r>
            <w:r>
              <w:rPr>
                <w:noProof/>
                <w:webHidden/>
              </w:rPr>
              <w:fldChar w:fldCharType="separate"/>
            </w:r>
            <w:r>
              <w:rPr>
                <w:noProof/>
                <w:webHidden/>
              </w:rPr>
              <w:t>4</w:t>
            </w:r>
            <w:r>
              <w:rPr>
                <w:noProof/>
                <w:webHidden/>
              </w:rPr>
              <w:fldChar w:fldCharType="end"/>
            </w:r>
          </w:hyperlink>
        </w:p>
        <w:p w14:paraId="60CE4D9D" w14:textId="76D838DA" w:rsidR="009120F4" w:rsidRDefault="009120F4">
          <w:pPr>
            <w:pStyle w:val="TOC3"/>
            <w:tabs>
              <w:tab w:val="left" w:pos="1320"/>
              <w:tab w:val="right" w:leader="dot" w:pos="9016"/>
            </w:tabs>
            <w:rPr>
              <w:rFonts w:asciiTheme="minorHAnsi" w:hAnsiTheme="minorHAnsi" w:cstheme="minorBidi"/>
              <w:noProof/>
              <w:sz w:val="22"/>
              <w:szCs w:val="22"/>
            </w:rPr>
          </w:pPr>
          <w:hyperlink w:anchor="_Toc4561449" w:history="1">
            <w:r w:rsidRPr="006E4BD0">
              <w:rPr>
                <w:rStyle w:val="Hyperlink"/>
                <w:noProof/>
              </w:rPr>
              <w:t>4.1.2.</w:t>
            </w:r>
            <w:r>
              <w:rPr>
                <w:rFonts w:asciiTheme="minorHAnsi" w:hAnsiTheme="minorHAnsi" w:cstheme="minorBidi"/>
                <w:noProof/>
                <w:sz w:val="22"/>
                <w:szCs w:val="22"/>
              </w:rPr>
              <w:tab/>
            </w:r>
            <w:r w:rsidRPr="006E4BD0">
              <w:rPr>
                <w:rStyle w:val="Hyperlink"/>
                <w:noProof/>
              </w:rPr>
              <w:t>Multivalued Attributes</w:t>
            </w:r>
            <w:r>
              <w:rPr>
                <w:noProof/>
                <w:webHidden/>
              </w:rPr>
              <w:tab/>
            </w:r>
            <w:r>
              <w:rPr>
                <w:noProof/>
                <w:webHidden/>
              </w:rPr>
              <w:fldChar w:fldCharType="begin"/>
            </w:r>
            <w:r>
              <w:rPr>
                <w:noProof/>
                <w:webHidden/>
              </w:rPr>
              <w:instrText xml:space="preserve"> PAGEREF _Toc4561449 \h </w:instrText>
            </w:r>
            <w:r>
              <w:rPr>
                <w:noProof/>
                <w:webHidden/>
              </w:rPr>
            </w:r>
            <w:r>
              <w:rPr>
                <w:noProof/>
                <w:webHidden/>
              </w:rPr>
              <w:fldChar w:fldCharType="separate"/>
            </w:r>
            <w:r>
              <w:rPr>
                <w:noProof/>
                <w:webHidden/>
              </w:rPr>
              <w:t>5</w:t>
            </w:r>
            <w:r>
              <w:rPr>
                <w:noProof/>
                <w:webHidden/>
              </w:rPr>
              <w:fldChar w:fldCharType="end"/>
            </w:r>
          </w:hyperlink>
        </w:p>
        <w:p w14:paraId="65846FE7" w14:textId="18F829B2" w:rsidR="009120F4" w:rsidRDefault="009120F4">
          <w:pPr>
            <w:pStyle w:val="TOC3"/>
            <w:tabs>
              <w:tab w:val="left" w:pos="1320"/>
              <w:tab w:val="right" w:leader="dot" w:pos="9016"/>
            </w:tabs>
            <w:rPr>
              <w:rFonts w:asciiTheme="minorHAnsi" w:hAnsiTheme="minorHAnsi" w:cstheme="minorBidi"/>
              <w:noProof/>
              <w:sz w:val="22"/>
              <w:szCs w:val="22"/>
            </w:rPr>
          </w:pPr>
          <w:hyperlink w:anchor="_Toc4561450" w:history="1">
            <w:r w:rsidRPr="006E4BD0">
              <w:rPr>
                <w:rStyle w:val="Hyperlink"/>
                <w:noProof/>
              </w:rPr>
              <w:t>4.1.3.</w:t>
            </w:r>
            <w:r>
              <w:rPr>
                <w:rFonts w:asciiTheme="minorHAnsi" w:hAnsiTheme="minorHAnsi" w:cstheme="minorBidi"/>
                <w:noProof/>
                <w:sz w:val="22"/>
                <w:szCs w:val="22"/>
              </w:rPr>
              <w:tab/>
            </w:r>
            <w:r w:rsidRPr="006E4BD0">
              <w:rPr>
                <w:rStyle w:val="Hyperlink"/>
                <w:noProof/>
              </w:rPr>
              <w:t>Composite Attribute in Multivalued Attribute</w:t>
            </w:r>
            <w:r>
              <w:rPr>
                <w:noProof/>
                <w:webHidden/>
              </w:rPr>
              <w:tab/>
            </w:r>
            <w:r>
              <w:rPr>
                <w:noProof/>
                <w:webHidden/>
              </w:rPr>
              <w:fldChar w:fldCharType="begin"/>
            </w:r>
            <w:r>
              <w:rPr>
                <w:noProof/>
                <w:webHidden/>
              </w:rPr>
              <w:instrText xml:space="preserve"> PAGEREF _Toc4561450 \h </w:instrText>
            </w:r>
            <w:r>
              <w:rPr>
                <w:noProof/>
                <w:webHidden/>
              </w:rPr>
            </w:r>
            <w:r>
              <w:rPr>
                <w:noProof/>
                <w:webHidden/>
              </w:rPr>
              <w:fldChar w:fldCharType="separate"/>
            </w:r>
            <w:r>
              <w:rPr>
                <w:noProof/>
                <w:webHidden/>
              </w:rPr>
              <w:t>5</w:t>
            </w:r>
            <w:r>
              <w:rPr>
                <w:noProof/>
                <w:webHidden/>
              </w:rPr>
              <w:fldChar w:fldCharType="end"/>
            </w:r>
          </w:hyperlink>
        </w:p>
        <w:p w14:paraId="24C5D207" w14:textId="054A86DF" w:rsidR="009120F4" w:rsidRDefault="009120F4">
          <w:pPr>
            <w:pStyle w:val="TOC3"/>
            <w:tabs>
              <w:tab w:val="left" w:pos="1320"/>
              <w:tab w:val="right" w:leader="dot" w:pos="9016"/>
            </w:tabs>
            <w:rPr>
              <w:rFonts w:asciiTheme="minorHAnsi" w:hAnsiTheme="minorHAnsi" w:cstheme="minorBidi"/>
              <w:noProof/>
              <w:sz w:val="22"/>
              <w:szCs w:val="22"/>
            </w:rPr>
          </w:pPr>
          <w:hyperlink w:anchor="_Toc4561451" w:history="1">
            <w:r w:rsidRPr="006E4BD0">
              <w:rPr>
                <w:rStyle w:val="Hyperlink"/>
                <w:noProof/>
              </w:rPr>
              <w:t>4.1.4.</w:t>
            </w:r>
            <w:r>
              <w:rPr>
                <w:rFonts w:asciiTheme="minorHAnsi" w:hAnsiTheme="minorHAnsi" w:cstheme="minorBidi"/>
                <w:noProof/>
                <w:sz w:val="22"/>
                <w:szCs w:val="22"/>
              </w:rPr>
              <w:tab/>
            </w:r>
            <w:r w:rsidRPr="006E4BD0">
              <w:rPr>
                <w:rStyle w:val="Hyperlink"/>
                <w:noProof/>
              </w:rPr>
              <w:t>Constant-Value Attribute</w:t>
            </w:r>
            <w:r>
              <w:rPr>
                <w:noProof/>
                <w:webHidden/>
              </w:rPr>
              <w:tab/>
            </w:r>
            <w:r>
              <w:rPr>
                <w:noProof/>
                <w:webHidden/>
              </w:rPr>
              <w:fldChar w:fldCharType="begin"/>
            </w:r>
            <w:r>
              <w:rPr>
                <w:noProof/>
                <w:webHidden/>
              </w:rPr>
              <w:instrText xml:space="preserve"> PAGEREF _Toc4561451 \h </w:instrText>
            </w:r>
            <w:r>
              <w:rPr>
                <w:noProof/>
                <w:webHidden/>
              </w:rPr>
            </w:r>
            <w:r>
              <w:rPr>
                <w:noProof/>
                <w:webHidden/>
              </w:rPr>
              <w:fldChar w:fldCharType="separate"/>
            </w:r>
            <w:r>
              <w:rPr>
                <w:noProof/>
                <w:webHidden/>
              </w:rPr>
              <w:t>5</w:t>
            </w:r>
            <w:r>
              <w:rPr>
                <w:noProof/>
                <w:webHidden/>
              </w:rPr>
              <w:fldChar w:fldCharType="end"/>
            </w:r>
          </w:hyperlink>
        </w:p>
        <w:p w14:paraId="5417199A" w14:textId="21829D5B" w:rsidR="009120F4" w:rsidRDefault="009120F4">
          <w:pPr>
            <w:pStyle w:val="TOC3"/>
            <w:tabs>
              <w:tab w:val="left" w:pos="1320"/>
              <w:tab w:val="right" w:leader="dot" w:pos="9016"/>
            </w:tabs>
            <w:rPr>
              <w:rFonts w:asciiTheme="minorHAnsi" w:hAnsiTheme="minorHAnsi" w:cstheme="minorBidi"/>
              <w:noProof/>
              <w:sz w:val="22"/>
              <w:szCs w:val="22"/>
            </w:rPr>
          </w:pPr>
          <w:hyperlink w:anchor="_Toc4561452" w:history="1">
            <w:r w:rsidRPr="006E4BD0">
              <w:rPr>
                <w:rStyle w:val="Hyperlink"/>
                <w:noProof/>
              </w:rPr>
              <w:t>4.1.5.</w:t>
            </w:r>
            <w:r>
              <w:rPr>
                <w:rFonts w:asciiTheme="minorHAnsi" w:hAnsiTheme="minorHAnsi" w:cstheme="minorBidi"/>
                <w:noProof/>
                <w:sz w:val="22"/>
                <w:szCs w:val="22"/>
              </w:rPr>
              <w:tab/>
            </w:r>
            <w:r w:rsidRPr="006E4BD0">
              <w:rPr>
                <w:rStyle w:val="Hyperlink"/>
                <w:noProof/>
              </w:rPr>
              <w:t>Introduced Synthetic Keys (Primary, Foreign and Unique Keys)</w:t>
            </w:r>
            <w:r>
              <w:rPr>
                <w:noProof/>
                <w:webHidden/>
              </w:rPr>
              <w:tab/>
            </w:r>
            <w:r>
              <w:rPr>
                <w:noProof/>
                <w:webHidden/>
              </w:rPr>
              <w:fldChar w:fldCharType="begin"/>
            </w:r>
            <w:r>
              <w:rPr>
                <w:noProof/>
                <w:webHidden/>
              </w:rPr>
              <w:instrText xml:space="preserve"> PAGEREF _Toc4561452 \h </w:instrText>
            </w:r>
            <w:r>
              <w:rPr>
                <w:noProof/>
                <w:webHidden/>
              </w:rPr>
            </w:r>
            <w:r>
              <w:rPr>
                <w:noProof/>
                <w:webHidden/>
              </w:rPr>
              <w:fldChar w:fldCharType="separate"/>
            </w:r>
            <w:r>
              <w:rPr>
                <w:noProof/>
                <w:webHidden/>
              </w:rPr>
              <w:t>5</w:t>
            </w:r>
            <w:r>
              <w:rPr>
                <w:noProof/>
                <w:webHidden/>
              </w:rPr>
              <w:fldChar w:fldCharType="end"/>
            </w:r>
          </w:hyperlink>
        </w:p>
        <w:p w14:paraId="153E1897" w14:textId="5CAAEA93" w:rsidR="009120F4" w:rsidRDefault="009120F4">
          <w:pPr>
            <w:pStyle w:val="TOC3"/>
            <w:tabs>
              <w:tab w:val="right" w:leader="dot" w:pos="9016"/>
            </w:tabs>
            <w:rPr>
              <w:rFonts w:asciiTheme="minorHAnsi" w:hAnsiTheme="minorHAnsi" w:cstheme="minorBidi"/>
              <w:noProof/>
              <w:sz w:val="22"/>
              <w:szCs w:val="22"/>
            </w:rPr>
          </w:pPr>
          <w:hyperlink w:anchor="_Toc4561453" w:history="1">
            <w:r w:rsidRPr="006E4BD0">
              <w:rPr>
                <w:rStyle w:val="Hyperlink"/>
                <w:noProof/>
              </w:rPr>
              <w:t>4.1.6.</w:t>
            </w:r>
            <w:r>
              <w:rPr>
                <w:noProof/>
                <w:webHidden/>
              </w:rPr>
              <w:tab/>
            </w:r>
            <w:r>
              <w:rPr>
                <w:noProof/>
                <w:webHidden/>
              </w:rPr>
              <w:fldChar w:fldCharType="begin"/>
            </w:r>
            <w:r>
              <w:rPr>
                <w:noProof/>
                <w:webHidden/>
              </w:rPr>
              <w:instrText xml:space="preserve"> PAGEREF _Toc4561453 \h </w:instrText>
            </w:r>
            <w:r>
              <w:rPr>
                <w:noProof/>
                <w:webHidden/>
              </w:rPr>
            </w:r>
            <w:r>
              <w:rPr>
                <w:noProof/>
                <w:webHidden/>
              </w:rPr>
              <w:fldChar w:fldCharType="separate"/>
            </w:r>
            <w:r>
              <w:rPr>
                <w:noProof/>
                <w:webHidden/>
              </w:rPr>
              <w:t>5</w:t>
            </w:r>
            <w:r>
              <w:rPr>
                <w:noProof/>
                <w:webHidden/>
              </w:rPr>
              <w:fldChar w:fldCharType="end"/>
            </w:r>
          </w:hyperlink>
        </w:p>
        <w:p w14:paraId="0A422510" w14:textId="21221D4C" w:rsidR="009120F4" w:rsidRDefault="009120F4">
          <w:pPr>
            <w:pStyle w:val="TOC3"/>
            <w:tabs>
              <w:tab w:val="left" w:pos="1320"/>
              <w:tab w:val="right" w:leader="dot" w:pos="9016"/>
            </w:tabs>
            <w:rPr>
              <w:rFonts w:asciiTheme="minorHAnsi" w:hAnsiTheme="minorHAnsi" w:cstheme="minorBidi"/>
              <w:noProof/>
              <w:sz w:val="22"/>
              <w:szCs w:val="22"/>
            </w:rPr>
          </w:pPr>
          <w:hyperlink w:anchor="_Toc4561454" w:history="1">
            <w:r w:rsidRPr="006E4BD0">
              <w:rPr>
                <w:rStyle w:val="Hyperlink"/>
                <w:noProof/>
              </w:rPr>
              <w:t>4.1.7.</w:t>
            </w:r>
            <w:r>
              <w:rPr>
                <w:rFonts w:asciiTheme="minorHAnsi" w:hAnsiTheme="minorHAnsi" w:cstheme="minorBidi"/>
                <w:noProof/>
                <w:sz w:val="22"/>
                <w:szCs w:val="22"/>
              </w:rPr>
              <w:tab/>
            </w:r>
            <w:r w:rsidRPr="006E4BD0">
              <w:rPr>
                <w:rStyle w:val="Hyperlink"/>
                <w:noProof/>
              </w:rPr>
              <w:t>Derivable Attribute</w:t>
            </w:r>
            <w:r>
              <w:rPr>
                <w:noProof/>
                <w:webHidden/>
              </w:rPr>
              <w:tab/>
            </w:r>
            <w:r>
              <w:rPr>
                <w:noProof/>
                <w:webHidden/>
              </w:rPr>
              <w:fldChar w:fldCharType="begin"/>
            </w:r>
            <w:r>
              <w:rPr>
                <w:noProof/>
                <w:webHidden/>
              </w:rPr>
              <w:instrText xml:space="preserve"> PAGEREF _Toc4561454 \h </w:instrText>
            </w:r>
            <w:r>
              <w:rPr>
                <w:noProof/>
                <w:webHidden/>
              </w:rPr>
            </w:r>
            <w:r>
              <w:rPr>
                <w:noProof/>
                <w:webHidden/>
              </w:rPr>
              <w:fldChar w:fldCharType="separate"/>
            </w:r>
            <w:r>
              <w:rPr>
                <w:noProof/>
                <w:webHidden/>
              </w:rPr>
              <w:t>5</w:t>
            </w:r>
            <w:r>
              <w:rPr>
                <w:noProof/>
                <w:webHidden/>
              </w:rPr>
              <w:fldChar w:fldCharType="end"/>
            </w:r>
          </w:hyperlink>
        </w:p>
        <w:p w14:paraId="26947FE0" w14:textId="10E091A0" w:rsidR="009120F4" w:rsidRDefault="009120F4">
          <w:pPr>
            <w:pStyle w:val="TOC3"/>
            <w:tabs>
              <w:tab w:val="right" w:leader="dot" w:pos="9016"/>
            </w:tabs>
            <w:rPr>
              <w:rFonts w:asciiTheme="minorHAnsi" w:hAnsiTheme="minorHAnsi" w:cstheme="minorBidi"/>
              <w:noProof/>
              <w:sz w:val="22"/>
              <w:szCs w:val="22"/>
            </w:rPr>
          </w:pPr>
          <w:hyperlink w:anchor="_Toc4561455" w:history="1">
            <w:r w:rsidRPr="006E4BD0">
              <w:rPr>
                <w:rStyle w:val="Hyperlink"/>
                <w:noProof/>
              </w:rPr>
              <w:t>4.1.8.</w:t>
            </w:r>
            <w:r>
              <w:rPr>
                <w:noProof/>
                <w:webHidden/>
              </w:rPr>
              <w:tab/>
            </w:r>
            <w:r>
              <w:rPr>
                <w:noProof/>
                <w:webHidden/>
              </w:rPr>
              <w:fldChar w:fldCharType="begin"/>
            </w:r>
            <w:r>
              <w:rPr>
                <w:noProof/>
                <w:webHidden/>
              </w:rPr>
              <w:instrText xml:space="preserve"> PAGEREF _Toc4561455 \h </w:instrText>
            </w:r>
            <w:r>
              <w:rPr>
                <w:noProof/>
                <w:webHidden/>
              </w:rPr>
            </w:r>
            <w:r>
              <w:rPr>
                <w:noProof/>
                <w:webHidden/>
              </w:rPr>
              <w:fldChar w:fldCharType="separate"/>
            </w:r>
            <w:r>
              <w:rPr>
                <w:noProof/>
                <w:webHidden/>
              </w:rPr>
              <w:t>5</w:t>
            </w:r>
            <w:r>
              <w:rPr>
                <w:noProof/>
                <w:webHidden/>
              </w:rPr>
              <w:fldChar w:fldCharType="end"/>
            </w:r>
          </w:hyperlink>
        </w:p>
        <w:p w14:paraId="29FA7C88" w14:textId="70FDCEFD" w:rsidR="009120F4" w:rsidRDefault="009120F4">
          <w:pPr>
            <w:pStyle w:val="TOC3"/>
            <w:tabs>
              <w:tab w:val="left" w:pos="1320"/>
              <w:tab w:val="right" w:leader="dot" w:pos="9016"/>
            </w:tabs>
            <w:rPr>
              <w:rFonts w:asciiTheme="minorHAnsi" w:hAnsiTheme="minorHAnsi" w:cstheme="minorBidi"/>
              <w:noProof/>
              <w:sz w:val="22"/>
              <w:szCs w:val="22"/>
            </w:rPr>
          </w:pPr>
          <w:hyperlink w:anchor="_Toc4561456" w:history="1">
            <w:r w:rsidRPr="006E4BD0">
              <w:rPr>
                <w:rStyle w:val="Hyperlink"/>
                <w:noProof/>
              </w:rPr>
              <w:t>4.1.9.</w:t>
            </w:r>
            <w:r>
              <w:rPr>
                <w:rFonts w:asciiTheme="minorHAnsi" w:hAnsiTheme="minorHAnsi" w:cstheme="minorBidi"/>
                <w:noProof/>
                <w:sz w:val="22"/>
                <w:szCs w:val="22"/>
              </w:rPr>
              <w:tab/>
            </w:r>
            <w:r w:rsidRPr="006E4BD0">
              <w:rPr>
                <w:rStyle w:val="Hyperlink"/>
                <w:noProof/>
              </w:rPr>
              <w:t>Partial Dependency</w:t>
            </w:r>
            <w:r>
              <w:rPr>
                <w:noProof/>
                <w:webHidden/>
              </w:rPr>
              <w:tab/>
            </w:r>
            <w:r>
              <w:rPr>
                <w:noProof/>
                <w:webHidden/>
              </w:rPr>
              <w:fldChar w:fldCharType="begin"/>
            </w:r>
            <w:r>
              <w:rPr>
                <w:noProof/>
                <w:webHidden/>
              </w:rPr>
              <w:instrText xml:space="preserve"> PAGEREF _Toc4561456 \h </w:instrText>
            </w:r>
            <w:r>
              <w:rPr>
                <w:noProof/>
                <w:webHidden/>
              </w:rPr>
            </w:r>
            <w:r>
              <w:rPr>
                <w:noProof/>
                <w:webHidden/>
              </w:rPr>
              <w:fldChar w:fldCharType="separate"/>
            </w:r>
            <w:r>
              <w:rPr>
                <w:noProof/>
                <w:webHidden/>
              </w:rPr>
              <w:t>5</w:t>
            </w:r>
            <w:r>
              <w:rPr>
                <w:noProof/>
                <w:webHidden/>
              </w:rPr>
              <w:fldChar w:fldCharType="end"/>
            </w:r>
          </w:hyperlink>
        </w:p>
        <w:p w14:paraId="0988442D" w14:textId="649902A0" w:rsidR="009120F4" w:rsidRDefault="009120F4">
          <w:pPr>
            <w:pStyle w:val="TOC3"/>
            <w:tabs>
              <w:tab w:val="left" w:pos="1540"/>
              <w:tab w:val="right" w:leader="dot" w:pos="9016"/>
            </w:tabs>
            <w:rPr>
              <w:rFonts w:asciiTheme="minorHAnsi" w:hAnsiTheme="minorHAnsi" w:cstheme="minorBidi"/>
              <w:noProof/>
              <w:sz w:val="22"/>
              <w:szCs w:val="22"/>
            </w:rPr>
          </w:pPr>
          <w:hyperlink w:anchor="_Toc4561457" w:history="1">
            <w:r w:rsidRPr="006E4BD0">
              <w:rPr>
                <w:rStyle w:val="Hyperlink"/>
                <w:noProof/>
              </w:rPr>
              <w:t>4.1.10.</w:t>
            </w:r>
            <w:r>
              <w:rPr>
                <w:rFonts w:asciiTheme="minorHAnsi" w:hAnsiTheme="minorHAnsi" w:cstheme="minorBidi"/>
                <w:noProof/>
                <w:sz w:val="22"/>
                <w:szCs w:val="22"/>
              </w:rPr>
              <w:tab/>
            </w:r>
            <w:r w:rsidRPr="006E4BD0">
              <w:rPr>
                <w:rStyle w:val="Hyperlink"/>
                <w:noProof/>
              </w:rPr>
              <w:t>Transitive Dependency</w:t>
            </w:r>
            <w:r>
              <w:rPr>
                <w:noProof/>
                <w:webHidden/>
              </w:rPr>
              <w:tab/>
            </w:r>
            <w:r>
              <w:rPr>
                <w:noProof/>
                <w:webHidden/>
              </w:rPr>
              <w:fldChar w:fldCharType="begin"/>
            </w:r>
            <w:r>
              <w:rPr>
                <w:noProof/>
                <w:webHidden/>
              </w:rPr>
              <w:instrText xml:space="preserve"> PAGEREF _Toc4561457 \h </w:instrText>
            </w:r>
            <w:r>
              <w:rPr>
                <w:noProof/>
                <w:webHidden/>
              </w:rPr>
            </w:r>
            <w:r>
              <w:rPr>
                <w:noProof/>
                <w:webHidden/>
              </w:rPr>
              <w:fldChar w:fldCharType="separate"/>
            </w:r>
            <w:r>
              <w:rPr>
                <w:noProof/>
                <w:webHidden/>
              </w:rPr>
              <w:t>5</w:t>
            </w:r>
            <w:r>
              <w:rPr>
                <w:noProof/>
                <w:webHidden/>
              </w:rPr>
              <w:fldChar w:fldCharType="end"/>
            </w:r>
          </w:hyperlink>
        </w:p>
        <w:p w14:paraId="4BAC32DC" w14:textId="14308378" w:rsidR="009120F4" w:rsidRDefault="009120F4">
          <w:pPr>
            <w:pStyle w:val="TOC2"/>
            <w:tabs>
              <w:tab w:val="left" w:pos="880"/>
              <w:tab w:val="right" w:leader="dot" w:pos="9016"/>
            </w:tabs>
            <w:rPr>
              <w:rFonts w:asciiTheme="minorHAnsi" w:hAnsiTheme="minorHAnsi" w:cstheme="minorBidi"/>
              <w:noProof/>
              <w:sz w:val="22"/>
              <w:szCs w:val="22"/>
            </w:rPr>
          </w:pPr>
          <w:hyperlink w:anchor="_Toc4561458" w:history="1">
            <w:r w:rsidRPr="006E4BD0">
              <w:rPr>
                <w:rStyle w:val="Hyperlink"/>
                <w:noProof/>
                <w14:scene3d>
                  <w14:camera w14:prst="orthographicFront"/>
                  <w14:lightRig w14:rig="threePt" w14:dir="t">
                    <w14:rot w14:lat="0" w14:lon="0" w14:rev="0"/>
                  </w14:lightRig>
                </w14:scene3d>
              </w:rPr>
              <w:t>4.2.</w:t>
            </w:r>
            <w:r>
              <w:rPr>
                <w:rFonts w:asciiTheme="minorHAnsi" w:hAnsiTheme="minorHAnsi" w:cstheme="minorBidi"/>
                <w:noProof/>
                <w:sz w:val="22"/>
                <w:szCs w:val="22"/>
              </w:rPr>
              <w:tab/>
            </w:r>
            <w:r w:rsidRPr="006E4BD0">
              <w:rPr>
                <w:rStyle w:val="Hyperlink"/>
                <w:noProof/>
              </w:rPr>
              <w:t>2</w:t>
            </w:r>
            <w:r w:rsidRPr="006E4BD0">
              <w:rPr>
                <w:rStyle w:val="Hyperlink"/>
                <w:noProof/>
                <w:vertAlign w:val="superscript"/>
              </w:rPr>
              <w:t>nd</w:t>
            </w:r>
            <w:r w:rsidRPr="006E4BD0">
              <w:rPr>
                <w:rStyle w:val="Hyperlink"/>
                <w:noProof/>
              </w:rPr>
              <w:t xml:space="preserve"> Normalised Form</w:t>
            </w:r>
            <w:r>
              <w:rPr>
                <w:noProof/>
                <w:webHidden/>
              </w:rPr>
              <w:tab/>
            </w:r>
            <w:r>
              <w:rPr>
                <w:noProof/>
                <w:webHidden/>
              </w:rPr>
              <w:fldChar w:fldCharType="begin"/>
            </w:r>
            <w:r>
              <w:rPr>
                <w:noProof/>
                <w:webHidden/>
              </w:rPr>
              <w:instrText xml:space="preserve"> PAGEREF _Toc4561458 \h </w:instrText>
            </w:r>
            <w:r>
              <w:rPr>
                <w:noProof/>
                <w:webHidden/>
              </w:rPr>
            </w:r>
            <w:r>
              <w:rPr>
                <w:noProof/>
                <w:webHidden/>
              </w:rPr>
              <w:fldChar w:fldCharType="separate"/>
            </w:r>
            <w:r>
              <w:rPr>
                <w:noProof/>
                <w:webHidden/>
              </w:rPr>
              <w:t>6</w:t>
            </w:r>
            <w:r>
              <w:rPr>
                <w:noProof/>
                <w:webHidden/>
              </w:rPr>
              <w:fldChar w:fldCharType="end"/>
            </w:r>
          </w:hyperlink>
        </w:p>
        <w:p w14:paraId="28280AD3" w14:textId="73CDBA27" w:rsidR="009120F4" w:rsidRDefault="009120F4">
          <w:pPr>
            <w:pStyle w:val="TOC2"/>
            <w:tabs>
              <w:tab w:val="left" w:pos="880"/>
              <w:tab w:val="right" w:leader="dot" w:pos="9016"/>
            </w:tabs>
            <w:rPr>
              <w:rFonts w:asciiTheme="minorHAnsi" w:hAnsiTheme="minorHAnsi" w:cstheme="minorBidi"/>
              <w:noProof/>
              <w:sz w:val="22"/>
              <w:szCs w:val="22"/>
            </w:rPr>
          </w:pPr>
          <w:hyperlink w:anchor="_Toc4561459" w:history="1">
            <w:r w:rsidRPr="006E4BD0">
              <w:rPr>
                <w:rStyle w:val="Hyperlink"/>
                <w:noProof/>
                <w14:scene3d>
                  <w14:camera w14:prst="orthographicFront"/>
                  <w14:lightRig w14:rig="threePt" w14:dir="t">
                    <w14:rot w14:lat="0" w14:lon="0" w14:rev="0"/>
                  </w14:lightRig>
                </w14:scene3d>
              </w:rPr>
              <w:t>4.3.</w:t>
            </w:r>
            <w:r>
              <w:rPr>
                <w:rFonts w:asciiTheme="minorHAnsi" w:hAnsiTheme="minorHAnsi" w:cstheme="minorBidi"/>
                <w:noProof/>
                <w:sz w:val="22"/>
                <w:szCs w:val="22"/>
              </w:rPr>
              <w:tab/>
            </w:r>
            <w:r w:rsidRPr="006E4BD0">
              <w:rPr>
                <w:rStyle w:val="Hyperlink"/>
                <w:noProof/>
              </w:rPr>
              <w:t>3</w:t>
            </w:r>
            <w:r w:rsidRPr="006E4BD0">
              <w:rPr>
                <w:rStyle w:val="Hyperlink"/>
                <w:noProof/>
                <w:vertAlign w:val="superscript"/>
              </w:rPr>
              <w:t>rd</w:t>
            </w:r>
            <w:r w:rsidRPr="006E4BD0">
              <w:rPr>
                <w:rStyle w:val="Hyperlink"/>
                <w:noProof/>
              </w:rPr>
              <w:t xml:space="preserve"> Normalised Form</w:t>
            </w:r>
            <w:r>
              <w:rPr>
                <w:noProof/>
                <w:webHidden/>
              </w:rPr>
              <w:tab/>
            </w:r>
            <w:r>
              <w:rPr>
                <w:noProof/>
                <w:webHidden/>
              </w:rPr>
              <w:fldChar w:fldCharType="begin"/>
            </w:r>
            <w:r>
              <w:rPr>
                <w:noProof/>
                <w:webHidden/>
              </w:rPr>
              <w:instrText xml:space="preserve"> PAGEREF _Toc4561459 \h </w:instrText>
            </w:r>
            <w:r>
              <w:rPr>
                <w:noProof/>
                <w:webHidden/>
              </w:rPr>
            </w:r>
            <w:r>
              <w:rPr>
                <w:noProof/>
                <w:webHidden/>
              </w:rPr>
              <w:fldChar w:fldCharType="separate"/>
            </w:r>
            <w:r>
              <w:rPr>
                <w:noProof/>
                <w:webHidden/>
              </w:rPr>
              <w:t>6</w:t>
            </w:r>
            <w:r>
              <w:rPr>
                <w:noProof/>
                <w:webHidden/>
              </w:rPr>
              <w:fldChar w:fldCharType="end"/>
            </w:r>
          </w:hyperlink>
        </w:p>
        <w:p w14:paraId="2333FF85" w14:textId="64C3DB95" w:rsidR="009120F4" w:rsidRDefault="009120F4">
          <w:pPr>
            <w:pStyle w:val="TOC1"/>
            <w:tabs>
              <w:tab w:val="left" w:pos="480"/>
              <w:tab w:val="right" w:leader="dot" w:pos="9016"/>
            </w:tabs>
            <w:rPr>
              <w:rFonts w:asciiTheme="minorHAnsi" w:hAnsiTheme="minorHAnsi" w:cstheme="minorBidi"/>
              <w:noProof/>
              <w:sz w:val="22"/>
              <w:szCs w:val="22"/>
            </w:rPr>
          </w:pPr>
          <w:hyperlink w:anchor="_Toc4561460" w:history="1">
            <w:r w:rsidRPr="006E4BD0">
              <w:rPr>
                <w:rStyle w:val="Hyperlink"/>
                <w:noProof/>
              </w:rPr>
              <w:t>5.</w:t>
            </w:r>
            <w:r>
              <w:rPr>
                <w:rFonts w:asciiTheme="minorHAnsi" w:hAnsiTheme="minorHAnsi" w:cstheme="minorBidi"/>
                <w:noProof/>
                <w:sz w:val="22"/>
                <w:szCs w:val="22"/>
              </w:rPr>
              <w:tab/>
            </w:r>
            <w:r w:rsidRPr="006E4BD0">
              <w:rPr>
                <w:rStyle w:val="Hyperlink"/>
                <w:noProof/>
              </w:rPr>
              <w:t>Entity Relationship Diagram</w:t>
            </w:r>
            <w:r>
              <w:rPr>
                <w:noProof/>
                <w:webHidden/>
              </w:rPr>
              <w:tab/>
            </w:r>
            <w:r>
              <w:rPr>
                <w:noProof/>
                <w:webHidden/>
              </w:rPr>
              <w:fldChar w:fldCharType="begin"/>
            </w:r>
            <w:r>
              <w:rPr>
                <w:noProof/>
                <w:webHidden/>
              </w:rPr>
              <w:instrText xml:space="preserve"> PAGEREF _Toc4561460 \h </w:instrText>
            </w:r>
            <w:r>
              <w:rPr>
                <w:noProof/>
                <w:webHidden/>
              </w:rPr>
            </w:r>
            <w:r>
              <w:rPr>
                <w:noProof/>
                <w:webHidden/>
              </w:rPr>
              <w:fldChar w:fldCharType="separate"/>
            </w:r>
            <w:r>
              <w:rPr>
                <w:noProof/>
                <w:webHidden/>
              </w:rPr>
              <w:t>6</w:t>
            </w:r>
            <w:r>
              <w:rPr>
                <w:noProof/>
                <w:webHidden/>
              </w:rPr>
              <w:fldChar w:fldCharType="end"/>
            </w:r>
          </w:hyperlink>
        </w:p>
        <w:p w14:paraId="1CDE5401" w14:textId="3A52A430" w:rsidR="009120F4" w:rsidRDefault="009120F4">
          <w:pPr>
            <w:pStyle w:val="TOC2"/>
            <w:tabs>
              <w:tab w:val="left" w:pos="880"/>
              <w:tab w:val="right" w:leader="dot" w:pos="9016"/>
            </w:tabs>
            <w:rPr>
              <w:rFonts w:asciiTheme="minorHAnsi" w:hAnsiTheme="minorHAnsi" w:cstheme="minorBidi"/>
              <w:noProof/>
              <w:sz w:val="22"/>
              <w:szCs w:val="22"/>
            </w:rPr>
          </w:pPr>
          <w:hyperlink w:anchor="_Toc4561461" w:history="1">
            <w:r w:rsidRPr="006E4BD0">
              <w:rPr>
                <w:rStyle w:val="Hyperlink"/>
                <w:noProof/>
                <w14:scene3d>
                  <w14:camera w14:prst="orthographicFront"/>
                  <w14:lightRig w14:rig="threePt" w14:dir="t">
                    <w14:rot w14:lat="0" w14:lon="0" w14:rev="0"/>
                  </w14:lightRig>
                </w14:scene3d>
              </w:rPr>
              <w:t>5.1.</w:t>
            </w:r>
            <w:r>
              <w:rPr>
                <w:rFonts w:asciiTheme="minorHAnsi" w:hAnsiTheme="minorHAnsi" w:cstheme="minorBidi"/>
                <w:noProof/>
                <w:sz w:val="22"/>
                <w:szCs w:val="22"/>
              </w:rPr>
              <w:tab/>
            </w:r>
            <w:r w:rsidRPr="006E4BD0">
              <w:rPr>
                <w:rStyle w:val="Hyperlink"/>
                <w:noProof/>
              </w:rPr>
              <w:t>Identify Entity Relationship</w:t>
            </w:r>
            <w:r>
              <w:rPr>
                <w:noProof/>
                <w:webHidden/>
              </w:rPr>
              <w:tab/>
            </w:r>
            <w:r>
              <w:rPr>
                <w:noProof/>
                <w:webHidden/>
              </w:rPr>
              <w:fldChar w:fldCharType="begin"/>
            </w:r>
            <w:r>
              <w:rPr>
                <w:noProof/>
                <w:webHidden/>
              </w:rPr>
              <w:instrText xml:space="preserve"> PAGEREF _Toc4561461 \h </w:instrText>
            </w:r>
            <w:r>
              <w:rPr>
                <w:noProof/>
                <w:webHidden/>
              </w:rPr>
            </w:r>
            <w:r>
              <w:rPr>
                <w:noProof/>
                <w:webHidden/>
              </w:rPr>
              <w:fldChar w:fldCharType="separate"/>
            </w:r>
            <w:r>
              <w:rPr>
                <w:noProof/>
                <w:webHidden/>
              </w:rPr>
              <w:t>6</w:t>
            </w:r>
            <w:r>
              <w:rPr>
                <w:noProof/>
                <w:webHidden/>
              </w:rPr>
              <w:fldChar w:fldCharType="end"/>
            </w:r>
          </w:hyperlink>
        </w:p>
        <w:p w14:paraId="1849772B" w14:textId="3C510593" w:rsidR="009120F4" w:rsidRDefault="009120F4">
          <w:pPr>
            <w:pStyle w:val="TOC2"/>
            <w:tabs>
              <w:tab w:val="left" w:pos="880"/>
              <w:tab w:val="right" w:leader="dot" w:pos="9016"/>
            </w:tabs>
            <w:rPr>
              <w:rFonts w:asciiTheme="minorHAnsi" w:hAnsiTheme="minorHAnsi" w:cstheme="minorBidi"/>
              <w:noProof/>
              <w:sz w:val="22"/>
              <w:szCs w:val="22"/>
            </w:rPr>
          </w:pPr>
          <w:hyperlink w:anchor="_Toc4561462" w:history="1">
            <w:r w:rsidRPr="006E4BD0">
              <w:rPr>
                <w:rStyle w:val="Hyperlink"/>
                <w:noProof/>
                <w14:scene3d>
                  <w14:camera w14:prst="orthographicFront"/>
                  <w14:lightRig w14:rig="threePt" w14:dir="t">
                    <w14:rot w14:lat="0" w14:lon="0" w14:rev="0"/>
                  </w14:lightRig>
                </w14:scene3d>
              </w:rPr>
              <w:t>5.2.</w:t>
            </w:r>
            <w:r>
              <w:rPr>
                <w:rFonts w:asciiTheme="minorHAnsi" w:hAnsiTheme="minorHAnsi" w:cstheme="minorBidi"/>
                <w:noProof/>
                <w:sz w:val="22"/>
                <w:szCs w:val="22"/>
              </w:rPr>
              <w:tab/>
            </w:r>
            <w:r w:rsidRPr="006E4BD0">
              <w:rPr>
                <w:rStyle w:val="Hyperlink"/>
                <w:noProof/>
              </w:rPr>
              <w:t>Data Dictionary</w:t>
            </w:r>
            <w:r>
              <w:rPr>
                <w:noProof/>
                <w:webHidden/>
              </w:rPr>
              <w:tab/>
            </w:r>
            <w:r>
              <w:rPr>
                <w:noProof/>
                <w:webHidden/>
              </w:rPr>
              <w:fldChar w:fldCharType="begin"/>
            </w:r>
            <w:r>
              <w:rPr>
                <w:noProof/>
                <w:webHidden/>
              </w:rPr>
              <w:instrText xml:space="preserve"> PAGEREF _Toc4561462 \h </w:instrText>
            </w:r>
            <w:r>
              <w:rPr>
                <w:noProof/>
                <w:webHidden/>
              </w:rPr>
            </w:r>
            <w:r>
              <w:rPr>
                <w:noProof/>
                <w:webHidden/>
              </w:rPr>
              <w:fldChar w:fldCharType="separate"/>
            </w:r>
            <w:r>
              <w:rPr>
                <w:noProof/>
                <w:webHidden/>
              </w:rPr>
              <w:t>6</w:t>
            </w:r>
            <w:r>
              <w:rPr>
                <w:noProof/>
                <w:webHidden/>
              </w:rPr>
              <w:fldChar w:fldCharType="end"/>
            </w:r>
          </w:hyperlink>
        </w:p>
        <w:p w14:paraId="556D6710" w14:textId="76A44EEA" w:rsidR="009120F4" w:rsidRDefault="009120F4">
          <w:pPr>
            <w:pStyle w:val="TOC1"/>
            <w:tabs>
              <w:tab w:val="left" w:pos="480"/>
              <w:tab w:val="right" w:leader="dot" w:pos="9016"/>
            </w:tabs>
            <w:rPr>
              <w:rFonts w:asciiTheme="minorHAnsi" w:hAnsiTheme="minorHAnsi" w:cstheme="minorBidi"/>
              <w:noProof/>
              <w:sz w:val="22"/>
              <w:szCs w:val="22"/>
            </w:rPr>
          </w:pPr>
          <w:hyperlink w:anchor="_Toc4561463" w:history="1">
            <w:r w:rsidRPr="006E4BD0">
              <w:rPr>
                <w:rStyle w:val="Hyperlink"/>
                <w:noProof/>
              </w:rPr>
              <w:t>6.</w:t>
            </w:r>
            <w:r>
              <w:rPr>
                <w:rFonts w:asciiTheme="minorHAnsi" w:hAnsiTheme="minorHAnsi" w:cstheme="minorBidi"/>
                <w:noProof/>
                <w:sz w:val="22"/>
                <w:szCs w:val="22"/>
              </w:rPr>
              <w:tab/>
            </w:r>
            <w:r w:rsidRPr="006E4BD0">
              <w:rPr>
                <w:rStyle w:val="Hyperlink"/>
                <w:noProof/>
              </w:rPr>
              <w:t>Suggestions</w:t>
            </w:r>
            <w:r>
              <w:rPr>
                <w:noProof/>
                <w:webHidden/>
              </w:rPr>
              <w:tab/>
            </w:r>
            <w:r>
              <w:rPr>
                <w:noProof/>
                <w:webHidden/>
              </w:rPr>
              <w:fldChar w:fldCharType="begin"/>
            </w:r>
            <w:r>
              <w:rPr>
                <w:noProof/>
                <w:webHidden/>
              </w:rPr>
              <w:instrText xml:space="preserve"> PAGEREF _Toc4561463 \h </w:instrText>
            </w:r>
            <w:r>
              <w:rPr>
                <w:noProof/>
                <w:webHidden/>
              </w:rPr>
            </w:r>
            <w:r>
              <w:rPr>
                <w:noProof/>
                <w:webHidden/>
              </w:rPr>
              <w:fldChar w:fldCharType="separate"/>
            </w:r>
            <w:r>
              <w:rPr>
                <w:noProof/>
                <w:webHidden/>
              </w:rPr>
              <w:t>6</w:t>
            </w:r>
            <w:r>
              <w:rPr>
                <w:noProof/>
                <w:webHidden/>
              </w:rPr>
              <w:fldChar w:fldCharType="end"/>
            </w:r>
          </w:hyperlink>
        </w:p>
        <w:p w14:paraId="097FE833" w14:textId="10542543"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4561443"/>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lastRenderedPageBreak/>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0EDD98B" w:rsidR="00860D62" w:rsidRDefault="00860D62" w:rsidP="000D51DE"/>
    <w:p w14:paraId="2FBF7985" w14:textId="4AC302CD" w:rsidR="00F27912" w:rsidRDefault="00F27912" w:rsidP="00F27912">
      <w:pPr>
        <w:pStyle w:val="Heading1"/>
      </w:pPr>
      <w:bookmarkStart w:id="2" w:name="_Toc4561444"/>
      <w:r>
        <w:t>Version Control</w:t>
      </w:r>
      <w:bookmarkEnd w:id="2"/>
    </w:p>
    <w:p w14:paraId="2366B9CC" w14:textId="70602CCF" w:rsidR="00860D62" w:rsidRDefault="00F27912" w:rsidP="007D719B">
      <w:pPr>
        <w:ind w:firstLine="360"/>
      </w:pPr>
      <w:r>
        <w:t xml:space="preserve">All the information </w:t>
      </w:r>
      <w:r w:rsidR="0025358D">
        <w:t>produced by</w:t>
      </w:r>
      <w:r>
        <w:t xml:space="preserve"> this report is </w:t>
      </w:r>
      <w:r w:rsidR="0025358D">
        <w:t>kept under a GitHub</w:t>
      </w:r>
      <w:r w:rsidR="007D719B">
        <w:t xml:space="preserve">, which is a </w:t>
      </w:r>
      <w:r w:rsidR="0025358D">
        <w:t>version control system</w:t>
      </w:r>
      <w:r w:rsidR="007D719B">
        <w:t>,</w:t>
      </w:r>
      <w:r w:rsidR="0025358D">
        <w:t xml:space="preserve"> in</w:t>
      </w:r>
      <w:r w:rsidR="007D719B">
        <w:t xml:space="preserve"> a repository</w:t>
      </w:r>
      <w:r w:rsidR="0025358D">
        <w:t xml:space="preserve"> </w:t>
      </w:r>
      <w:hyperlink r:id="rId8" w:history="1">
        <w:r w:rsidR="0025358D" w:rsidRPr="0025358D">
          <w:rPr>
            <w:color w:val="0000FF"/>
            <w:u w:val="single"/>
          </w:rPr>
          <w:t>https://github.com/harrykhlo/DatabaseAnalysis</w:t>
        </w:r>
      </w:hyperlink>
      <w:r w:rsidR="0025358D">
        <w:t xml:space="preserve"> for your reference. </w:t>
      </w:r>
    </w:p>
    <w:p w14:paraId="0F84F3CA" w14:textId="7B63666A" w:rsidR="001A0885" w:rsidRDefault="007D719B" w:rsidP="007D719B">
      <w:pPr>
        <w:ind w:firstLine="360"/>
      </w:pPr>
      <w:r>
        <w:t xml:space="preserve">In the </w:t>
      </w:r>
      <w:r w:rsidRPr="007D719B">
        <w:t>repository</w:t>
      </w:r>
      <w:r>
        <w:t>,</w:t>
      </w:r>
      <w:r w:rsidRPr="007D719B">
        <w:t xml:space="preserve"> </w:t>
      </w:r>
      <w:r>
        <w:t xml:space="preserve">this report is in </w:t>
      </w:r>
      <w:r w:rsidRPr="007D719B">
        <w:t>HarryBCPR203AssignmentReport.docx</w:t>
      </w:r>
      <w:r>
        <w:t>;</w:t>
      </w:r>
      <w:r w:rsidR="001A0885">
        <w:t xml:space="preserve"> the diagrams of normalisations and entity relationships are given in </w:t>
      </w:r>
      <w:proofErr w:type="spellStart"/>
      <w:r w:rsidR="001A0885" w:rsidRPr="001A0885">
        <w:t>NormalizationERD.vsdx</w:t>
      </w:r>
      <w:proofErr w:type="spellEnd"/>
      <w:r w:rsidR="001A0885">
        <w:t xml:space="preserve"> and </w:t>
      </w:r>
      <w:r w:rsidR="001A0885" w:rsidRPr="001A0885">
        <w:t>NormalizationERD.</w:t>
      </w:r>
      <w:r w:rsidR="001A0885">
        <w:t xml:space="preserve">pdf (note: pdf format for who don’t have Visio to read </w:t>
      </w:r>
      <w:proofErr w:type="spellStart"/>
      <w:r w:rsidR="001A0885">
        <w:t>vsdx</w:t>
      </w:r>
      <w:proofErr w:type="spellEnd"/>
      <w:r w:rsidR="001A0885">
        <w:t xml:space="preserve"> format); </w:t>
      </w:r>
    </w:p>
    <w:p w14:paraId="2C36BD33" w14:textId="7C8EDB6E" w:rsidR="007D719B" w:rsidRDefault="001A0885" w:rsidP="007D719B">
      <w:pPr>
        <w:ind w:firstLine="360"/>
      </w:pPr>
      <w:r>
        <w:t xml:space="preserve">       </w:t>
      </w:r>
      <w:r w:rsidR="007D719B">
        <w:t xml:space="preserve"> </w:t>
      </w:r>
      <w:r w:rsidR="007D719B" w:rsidRPr="007D719B">
        <w:rPr>
          <w:highlight w:val="red"/>
        </w:rPr>
        <w:t>??????????????????????????????????</w:t>
      </w:r>
    </w:p>
    <w:p w14:paraId="65352E20" w14:textId="37419379" w:rsidR="008730AC" w:rsidRDefault="008730AC" w:rsidP="00BA1B83">
      <w:pPr>
        <w:pStyle w:val="Heading1"/>
      </w:pPr>
      <w:bookmarkStart w:id="3" w:name="_Toc4561445"/>
      <w:r>
        <w:t>Data</w:t>
      </w:r>
      <w:r w:rsidR="00BA1B83">
        <w:t xml:space="preserve"> Cleansing</w:t>
      </w:r>
      <w:bookmarkEnd w:id="3"/>
      <w:r w:rsidR="00BA1B83">
        <w:t xml:space="preserve"> </w:t>
      </w:r>
    </w:p>
    <w:p w14:paraId="550D3119" w14:textId="65023411" w:rsidR="00902F09" w:rsidRDefault="00902F09" w:rsidP="007D719B">
      <w:pPr>
        <w:ind w:firstLine="360"/>
      </w:pPr>
      <w:r>
        <w:t>There were some incorrect and inaccurate data in the given logfiles, so data cleansing was conducted to modify the corresponding data in order to improve the</w:t>
      </w:r>
      <w:r w:rsidR="00193877">
        <w:t xml:space="preserve"> data</w:t>
      </w:r>
      <w:r>
        <w:t xml:space="preserve"> </w:t>
      </w:r>
      <w:r w:rsidR="00193877">
        <w:t xml:space="preserve">integrity in the new database </w:t>
      </w:r>
      <w:r w:rsidR="009616C2">
        <w:t>I</w:t>
      </w:r>
      <w:r w:rsidR="00193877">
        <w:t xml:space="preserve"> build in this report. The incorrect or inaccurate data</w:t>
      </w:r>
      <w:r w:rsidR="009616C2">
        <w:t xml:space="preserve"> (at left-hand-side of the Table 1)</w:t>
      </w:r>
      <w:r w:rsidR="00193877">
        <w:t xml:space="preserve"> found in the logfiles as well as the corresponding amendments</w:t>
      </w:r>
      <w:r w:rsidR="009616C2">
        <w:t xml:space="preserve"> (at left-hand-side of the Table 1)</w:t>
      </w:r>
      <w:r w:rsidR="00193877">
        <w:t xml:space="preserve"> are given in the Table 1 below.</w:t>
      </w:r>
    </w:p>
    <w:p w14:paraId="20944A64" w14:textId="73F6AC7A" w:rsidR="009616C2" w:rsidRDefault="009616C2" w:rsidP="000D51DE"/>
    <w:p w14:paraId="5943AF77" w14:textId="2918630D" w:rsidR="009616C2" w:rsidRDefault="009616C2" w:rsidP="000D51DE">
      <w:r>
        <w:t>Table 1: Data Cleansing Records</w:t>
      </w: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tblBorders>
        <w:tblLook w:val="04A0" w:firstRow="1" w:lastRow="0" w:firstColumn="1" w:lastColumn="0" w:noHBand="0" w:noVBand="1"/>
      </w:tblPr>
      <w:tblGrid>
        <w:gridCol w:w="456"/>
        <w:gridCol w:w="3818"/>
        <w:gridCol w:w="4632"/>
      </w:tblGrid>
      <w:tr w:rsidR="00193877" w14:paraId="0F2946DC" w14:textId="77777777" w:rsidTr="004D2797">
        <w:tc>
          <w:tcPr>
            <w:tcW w:w="445" w:type="dxa"/>
            <w:tcBorders>
              <w:top w:val="thinThickMediumGap" w:sz="24" w:space="0" w:color="auto"/>
              <w:bottom w:val="triple" w:sz="4" w:space="0" w:color="auto"/>
              <w:right w:val="double" w:sz="4" w:space="0" w:color="auto"/>
            </w:tcBorders>
          </w:tcPr>
          <w:p w14:paraId="3C98FD8F" w14:textId="77777777" w:rsidR="00193877" w:rsidRDefault="00193877" w:rsidP="000D51DE"/>
        </w:tc>
        <w:tc>
          <w:tcPr>
            <w:tcW w:w="3870" w:type="dxa"/>
            <w:tcBorders>
              <w:top w:val="thinThickMediumGap" w:sz="24" w:space="0" w:color="auto"/>
              <w:left w:val="double" w:sz="4" w:space="0" w:color="auto"/>
              <w:bottom w:val="triple" w:sz="4" w:space="0" w:color="auto"/>
              <w:right w:val="double" w:sz="4" w:space="0" w:color="auto"/>
            </w:tcBorders>
          </w:tcPr>
          <w:p w14:paraId="54441B48" w14:textId="5488E049" w:rsidR="00193877" w:rsidRDefault="00193877" w:rsidP="000D51DE">
            <w:r>
              <w:t>Incorrect or inaccurate data in given logfiles</w:t>
            </w:r>
            <w:r w:rsidR="00F74A2C">
              <w:t>.</w:t>
            </w:r>
          </w:p>
        </w:tc>
        <w:tc>
          <w:tcPr>
            <w:tcW w:w="4701" w:type="dxa"/>
            <w:tcBorders>
              <w:top w:val="thinThickMediumGap" w:sz="24" w:space="0" w:color="auto"/>
              <w:left w:val="double" w:sz="4" w:space="0" w:color="auto"/>
              <w:bottom w:val="triple" w:sz="4" w:space="0" w:color="auto"/>
            </w:tcBorders>
          </w:tcPr>
          <w:p w14:paraId="53D78C2C" w14:textId="67CD92E2" w:rsidR="00193877" w:rsidRDefault="00193877" w:rsidP="000D51DE">
            <w:r>
              <w:t>Amended data for building new database</w:t>
            </w:r>
            <w:r w:rsidR="00F74A2C">
              <w:t>.</w:t>
            </w:r>
          </w:p>
        </w:tc>
      </w:tr>
      <w:tr w:rsidR="00193877" w14:paraId="22CE7FA5" w14:textId="77777777" w:rsidTr="004D2797">
        <w:tc>
          <w:tcPr>
            <w:tcW w:w="445" w:type="dxa"/>
            <w:tcBorders>
              <w:top w:val="triple" w:sz="4" w:space="0" w:color="auto"/>
              <w:right w:val="double" w:sz="4" w:space="0" w:color="auto"/>
            </w:tcBorders>
          </w:tcPr>
          <w:p w14:paraId="3D90155A" w14:textId="2A083CDC" w:rsidR="00193877" w:rsidRDefault="00193877" w:rsidP="000D51DE">
            <w:r>
              <w:t>1</w:t>
            </w:r>
          </w:p>
        </w:tc>
        <w:tc>
          <w:tcPr>
            <w:tcW w:w="3870" w:type="dxa"/>
            <w:tcBorders>
              <w:top w:val="triple" w:sz="4" w:space="0" w:color="auto"/>
              <w:left w:val="double" w:sz="4" w:space="0" w:color="auto"/>
              <w:right w:val="double" w:sz="4" w:space="0" w:color="auto"/>
            </w:tcBorders>
          </w:tcPr>
          <w:p w14:paraId="5B8FF6B5" w14:textId="3418323E" w:rsidR="00193877" w:rsidRDefault="006506B1" w:rsidP="000D51DE">
            <w:r>
              <w:t>The value gave at 5</w:t>
            </w:r>
            <w:r w:rsidRPr="00193877">
              <w:rPr>
                <w:vertAlign w:val="superscript"/>
              </w:rPr>
              <w:t>th</w:t>
            </w:r>
            <w:r>
              <w:t xml:space="preserve"> item in logfiles (</w:t>
            </w:r>
            <w:r w:rsidR="00F74A2C">
              <w:t xml:space="preserve">i.e. </w:t>
            </w:r>
            <w:r w:rsidR="00193877">
              <w:t>A</w:t>
            </w:r>
            <w:r w:rsidR="00193877" w:rsidRPr="00BA1B83">
              <w:t>ntenna</w:t>
            </w:r>
            <w:r w:rsidR="00193877">
              <w:t xml:space="preserve"> </w:t>
            </w:r>
            <w:r w:rsidR="00193877" w:rsidRPr="00BA1B83">
              <w:t>Test</w:t>
            </w:r>
            <w:r w:rsidR="00193877">
              <w:t xml:space="preserve"> </w:t>
            </w:r>
            <w:r w:rsidR="00193877" w:rsidRPr="00BA1B83">
              <w:t>Type</w:t>
            </w:r>
            <w:r w:rsidR="00193877">
              <w:t xml:space="preserve">: </w:t>
            </w:r>
            <w:r w:rsidR="00193877" w:rsidRPr="00BA1B83">
              <w:t>Blade and/or Whip</w:t>
            </w:r>
            <w:r w:rsidR="00193877">
              <w:t>)</w:t>
            </w:r>
            <w:r>
              <w:t>.</w:t>
            </w:r>
          </w:p>
        </w:tc>
        <w:tc>
          <w:tcPr>
            <w:tcW w:w="4701" w:type="dxa"/>
            <w:tcBorders>
              <w:top w:val="triple" w:sz="4" w:space="0" w:color="auto"/>
              <w:left w:val="double" w:sz="4" w:space="0" w:color="auto"/>
            </w:tcBorders>
          </w:tcPr>
          <w:p w14:paraId="3CF875DD" w14:textId="78BAEC9F" w:rsidR="00193877" w:rsidRDefault="00193877" w:rsidP="000D51DE">
            <w:r>
              <w:t xml:space="preserve">The value of this item should be either Blade or Whip. This report corrected </w:t>
            </w:r>
            <w:r w:rsidR="008C70C6">
              <w:t>this value</w:t>
            </w:r>
            <w:r>
              <w:t xml:space="preserve"> </w:t>
            </w:r>
            <w:r w:rsidR="008C70C6">
              <w:t>by using the modem status in 60</w:t>
            </w:r>
            <w:r w:rsidR="008C70C6" w:rsidRPr="008C70C6">
              <w:rPr>
                <w:vertAlign w:val="superscript"/>
              </w:rPr>
              <w:t>th</w:t>
            </w:r>
            <w:r w:rsidR="008C70C6">
              <w:t xml:space="preserve"> to 64</w:t>
            </w:r>
            <w:r w:rsidR="008C70C6" w:rsidRPr="008C70C6">
              <w:rPr>
                <w:vertAlign w:val="superscript"/>
              </w:rPr>
              <w:t>th</w:t>
            </w:r>
            <w:r w:rsidR="008C70C6">
              <w:t xml:space="preserve"> item.</w:t>
            </w:r>
          </w:p>
        </w:tc>
      </w:tr>
      <w:tr w:rsidR="00193877" w14:paraId="124A42EE" w14:textId="77777777" w:rsidTr="004D2797">
        <w:tc>
          <w:tcPr>
            <w:tcW w:w="445" w:type="dxa"/>
            <w:tcBorders>
              <w:right w:val="double" w:sz="4" w:space="0" w:color="auto"/>
            </w:tcBorders>
          </w:tcPr>
          <w:p w14:paraId="6703A70B" w14:textId="36149669" w:rsidR="00193877" w:rsidRDefault="008C70C6" w:rsidP="000D51DE">
            <w:r>
              <w:t>2</w:t>
            </w:r>
          </w:p>
        </w:tc>
        <w:tc>
          <w:tcPr>
            <w:tcW w:w="3870" w:type="dxa"/>
            <w:tcBorders>
              <w:left w:val="double" w:sz="4" w:space="0" w:color="auto"/>
              <w:right w:val="double" w:sz="4" w:space="0" w:color="auto"/>
            </w:tcBorders>
          </w:tcPr>
          <w:p w14:paraId="122C437D" w14:textId="4BD5ABD0" w:rsidR="00193877" w:rsidRDefault="008C70C6" w:rsidP="000D51DE">
            <w:r>
              <w:t>Signal Results at 6</w:t>
            </w:r>
            <w:r w:rsidRPr="008C70C6">
              <w:rPr>
                <w:vertAlign w:val="superscript"/>
              </w:rPr>
              <w:t>th</w:t>
            </w:r>
            <w:r>
              <w:t xml:space="preserve"> to 10</w:t>
            </w:r>
            <w:r w:rsidRPr="008C70C6">
              <w:rPr>
                <w:vertAlign w:val="superscript"/>
              </w:rPr>
              <w:t>th</w:t>
            </w:r>
            <w:r>
              <w:t xml:space="preserve"> item in the logfile showed fail even if the corresponding test </w:t>
            </w:r>
            <w:r w:rsidR="006506B1">
              <w:t>was</w:t>
            </w:r>
            <w:r>
              <w:t xml:space="preserve"> not conducted or network </w:t>
            </w:r>
            <w:r w:rsidR="006506B1">
              <w:t>wa</w:t>
            </w:r>
            <w:r>
              <w:t>s u</w:t>
            </w:r>
            <w:r w:rsidRPr="008C70C6">
              <w:t>nregistered</w:t>
            </w:r>
            <w:r>
              <w:t>.</w:t>
            </w:r>
          </w:p>
        </w:tc>
        <w:tc>
          <w:tcPr>
            <w:tcW w:w="4701" w:type="dxa"/>
            <w:tcBorders>
              <w:left w:val="double" w:sz="4" w:space="0" w:color="auto"/>
            </w:tcBorders>
          </w:tcPr>
          <w:p w14:paraId="4725DADE" w14:textId="47FFEAE3" w:rsidR="00193877" w:rsidRDefault="008C70C6" w:rsidP="000D51DE">
            <w:r>
              <w:t xml:space="preserve">The </w:t>
            </w:r>
            <w:r w:rsidR="006506B1">
              <w:t xml:space="preserve">incorrect-fail </w:t>
            </w:r>
            <w:r>
              <w:t>value of these items was changed to “</w:t>
            </w:r>
            <w:proofErr w:type="spellStart"/>
            <w:r>
              <w:t>NotTested</w:t>
            </w:r>
            <w:proofErr w:type="spellEnd"/>
            <w:r>
              <w:t>” or “</w:t>
            </w:r>
            <w:r w:rsidRPr="008C70C6">
              <w:t>Unregistered</w:t>
            </w:r>
            <w:r>
              <w:t xml:space="preserve">” in according to </w:t>
            </w:r>
            <w:r w:rsidR="006506B1">
              <w:t>modem status in 60</w:t>
            </w:r>
            <w:r w:rsidR="006506B1" w:rsidRPr="008C70C6">
              <w:rPr>
                <w:vertAlign w:val="superscript"/>
              </w:rPr>
              <w:t>th</w:t>
            </w:r>
            <w:r w:rsidR="006506B1">
              <w:t xml:space="preserve"> to 64</w:t>
            </w:r>
            <w:r w:rsidR="006506B1" w:rsidRPr="008C70C6">
              <w:rPr>
                <w:vertAlign w:val="superscript"/>
              </w:rPr>
              <w:t>th</w:t>
            </w:r>
            <w:r w:rsidR="006506B1">
              <w:t xml:space="preserve"> item.</w:t>
            </w:r>
          </w:p>
        </w:tc>
      </w:tr>
      <w:tr w:rsidR="00193877" w14:paraId="4BCA09F6" w14:textId="77777777" w:rsidTr="004D2797">
        <w:tc>
          <w:tcPr>
            <w:tcW w:w="445" w:type="dxa"/>
            <w:tcBorders>
              <w:right w:val="double" w:sz="4" w:space="0" w:color="auto"/>
            </w:tcBorders>
          </w:tcPr>
          <w:p w14:paraId="45F6547D" w14:textId="0970DE1F" w:rsidR="00193877" w:rsidRDefault="006506B1" w:rsidP="000D51DE">
            <w:r>
              <w:t>3</w:t>
            </w:r>
          </w:p>
        </w:tc>
        <w:tc>
          <w:tcPr>
            <w:tcW w:w="3870" w:type="dxa"/>
            <w:tcBorders>
              <w:left w:val="double" w:sz="4" w:space="0" w:color="auto"/>
              <w:right w:val="double" w:sz="4" w:space="0" w:color="auto"/>
            </w:tcBorders>
          </w:tcPr>
          <w:p w14:paraId="161429D0" w14:textId="6123F447" w:rsidR="00193877" w:rsidRDefault="006506B1" w:rsidP="000D51DE">
            <w:r>
              <w:t xml:space="preserve">The </w:t>
            </w:r>
            <w:r w:rsidRPr="000822A3">
              <w:t>header name, Signal Result Telstra Blade, at 9</w:t>
            </w:r>
            <w:r w:rsidRPr="000822A3">
              <w:rPr>
                <w:vertAlign w:val="superscript"/>
              </w:rPr>
              <w:t>th</w:t>
            </w:r>
            <w:r>
              <w:t xml:space="preserve"> item of the logfile.</w:t>
            </w:r>
          </w:p>
        </w:tc>
        <w:tc>
          <w:tcPr>
            <w:tcW w:w="4701" w:type="dxa"/>
            <w:tcBorders>
              <w:left w:val="double" w:sz="4" w:space="0" w:color="auto"/>
            </w:tcBorders>
          </w:tcPr>
          <w:p w14:paraId="1E94C158" w14:textId="2210565B" w:rsidR="00193877" w:rsidRDefault="006506B1" w:rsidP="000D51DE">
            <w:r>
              <w:t xml:space="preserve">This header name was change </w:t>
            </w:r>
            <w:r w:rsidR="00F74A2C">
              <w:t>Signal Result Telstra Whip instead of Blade.</w:t>
            </w:r>
          </w:p>
        </w:tc>
      </w:tr>
      <w:tr w:rsidR="00193877" w14:paraId="077761A2" w14:textId="77777777" w:rsidTr="004D2797">
        <w:tc>
          <w:tcPr>
            <w:tcW w:w="445" w:type="dxa"/>
            <w:tcBorders>
              <w:right w:val="double" w:sz="4" w:space="0" w:color="auto"/>
            </w:tcBorders>
          </w:tcPr>
          <w:p w14:paraId="20ECF6AA" w14:textId="0D4C91B5" w:rsidR="00193877" w:rsidRDefault="00F74A2C" w:rsidP="000D51DE">
            <w:r>
              <w:t>4</w:t>
            </w:r>
          </w:p>
        </w:tc>
        <w:tc>
          <w:tcPr>
            <w:tcW w:w="3870" w:type="dxa"/>
            <w:tcBorders>
              <w:left w:val="double" w:sz="4" w:space="0" w:color="auto"/>
              <w:right w:val="double" w:sz="4" w:space="0" w:color="auto"/>
            </w:tcBorders>
          </w:tcPr>
          <w:p w14:paraId="3DBF987F" w14:textId="2772407C" w:rsidR="00193877" w:rsidRDefault="00F74A2C" w:rsidP="000D51DE">
            <w:r>
              <w:t xml:space="preserve">Some zero values at </w:t>
            </w:r>
            <w:r w:rsidRPr="00F74A2C">
              <w:t>RSSI, RSCP &amp; RSRP</w:t>
            </w:r>
            <w:r>
              <w:t xml:space="preserve"> items (i.e. 11</w:t>
            </w:r>
            <w:r w:rsidRPr="00F74A2C">
              <w:rPr>
                <w:vertAlign w:val="superscript"/>
              </w:rPr>
              <w:t>th</w:t>
            </w:r>
            <w:r>
              <w:t xml:space="preserve"> to 25</w:t>
            </w:r>
            <w:r w:rsidRPr="00F74A2C">
              <w:rPr>
                <w:vertAlign w:val="superscript"/>
              </w:rPr>
              <w:t>th</w:t>
            </w:r>
            <w:r>
              <w:t xml:space="preserve"> item in logfiles) </w:t>
            </w:r>
            <w:r w:rsidR="00AA4FA5">
              <w:t>were</w:t>
            </w:r>
            <w:r>
              <w:t xml:space="preserve"> not a genuine zero reading.</w:t>
            </w:r>
          </w:p>
        </w:tc>
        <w:tc>
          <w:tcPr>
            <w:tcW w:w="4701" w:type="dxa"/>
            <w:tcBorders>
              <w:left w:val="double" w:sz="4" w:space="0" w:color="auto"/>
            </w:tcBorders>
          </w:tcPr>
          <w:p w14:paraId="7A4A1793" w14:textId="2325AB80" w:rsidR="00193877" w:rsidRDefault="00F74A2C" w:rsidP="000D51DE">
            <w:r>
              <w:t xml:space="preserve">The </w:t>
            </w:r>
            <w:r w:rsidRPr="00F74A2C">
              <w:t>RSSI, RSCP &amp; RSRP</w:t>
            </w:r>
            <w:r>
              <w:t xml:space="preserve"> items are calculated by using Raw Arrays at 42</w:t>
            </w:r>
            <w:r w:rsidRPr="00F74A2C">
              <w:rPr>
                <w:vertAlign w:val="superscript"/>
              </w:rPr>
              <w:t>nd</w:t>
            </w:r>
            <w:r>
              <w:t xml:space="preserve"> </w:t>
            </w:r>
            <w:r w:rsidR="000822A3">
              <w:t>to</w:t>
            </w:r>
            <w:r>
              <w:t xml:space="preserve"> 47</w:t>
            </w:r>
            <w:r w:rsidR="000822A3" w:rsidRPr="000822A3">
              <w:rPr>
                <w:vertAlign w:val="superscript"/>
              </w:rPr>
              <w:t>th</w:t>
            </w:r>
            <w:r w:rsidR="000822A3">
              <w:t xml:space="preserve"> item in logfiles. </w:t>
            </w:r>
            <w:r w:rsidR="00F27912">
              <w:t xml:space="preserve">The ungenuine-zero values at </w:t>
            </w:r>
            <w:r w:rsidR="00F27912" w:rsidRPr="00F74A2C">
              <w:t>RSSI, RSCP &amp; RSRP</w:t>
            </w:r>
            <w:r w:rsidR="00F27912">
              <w:t xml:space="preserve"> items </w:t>
            </w:r>
            <w:r w:rsidR="000822A3">
              <w:t>were changed to NULL if the corresponding Raw Array is blank.</w:t>
            </w:r>
          </w:p>
        </w:tc>
      </w:tr>
      <w:tr w:rsidR="00F74A2C" w14:paraId="7C363B76" w14:textId="77777777" w:rsidTr="004D2797">
        <w:tc>
          <w:tcPr>
            <w:tcW w:w="445" w:type="dxa"/>
            <w:tcBorders>
              <w:right w:val="double" w:sz="4" w:space="0" w:color="auto"/>
            </w:tcBorders>
          </w:tcPr>
          <w:p w14:paraId="366F2BE6" w14:textId="3299D378" w:rsidR="00F74A2C" w:rsidRDefault="00F27912" w:rsidP="000D51DE">
            <w:r>
              <w:t>5</w:t>
            </w:r>
          </w:p>
        </w:tc>
        <w:tc>
          <w:tcPr>
            <w:tcW w:w="3870" w:type="dxa"/>
            <w:tcBorders>
              <w:left w:val="double" w:sz="4" w:space="0" w:color="auto"/>
              <w:right w:val="double" w:sz="4" w:space="0" w:color="auto"/>
            </w:tcBorders>
          </w:tcPr>
          <w:p w14:paraId="61F3E53A" w14:textId="44DAB7FA" w:rsidR="00F74A2C" w:rsidRDefault="00C24154" w:rsidP="000D51DE">
            <w:r w:rsidRPr="00C24154">
              <w:t xml:space="preserve">For </w:t>
            </w:r>
            <w:r>
              <w:t xml:space="preserve">the </w:t>
            </w:r>
            <w:r w:rsidRPr="00C24154">
              <w:t>RSSI, RSCP &amp; RSRP</w:t>
            </w:r>
            <w:r>
              <w:t xml:space="preserve"> items (i.e. 11</w:t>
            </w:r>
            <w:r w:rsidRPr="00F74A2C">
              <w:rPr>
                <w:vertAlign w:val="superscript"/>
              </w:rPr>
              <w:t>th</w:t>
            </w:r>
            <w:r>
              <w:t xml:space="preserve"> to 25</w:t>
            </w:r>
            <w:r w:rsidRPr="00F74A2C">
              <w:rPr>
                <w:vertAlign w:val="superscript"/>
              </w:rPr>
              <w:t>th</w:t>
            </w:r>
            <w:r>
              <w:t xml:space="preserve"> item in logfiles)</w:t>
            </w:r>
            <w:r w:rsidRPr="00C24154">
              <w:t xml:space="preserve">, </w:t>
            </w:r>
            <w:r>
              <w:t>c</w:t>
            </w:r>
            <w:r w:rsidRPr="00C24154">
              <w:t>lient required to round the numerical values to 2 decimal points</w:t>
            </w:r>
            <w:r>
              <w:t>.</w:t>
            </w:r>
          </w:p>
        </w:tc>
        <w:tc>
          <w:tcPr>
            <w:tcW w:w="4701" w:type="dxa"/>
            <w:tcBorders>
              <w:left w:val="double" w:sz="4" w:space="0" w:color="auto"/>
            </w:tcBorders>
          </w:tcPr>
          <w:p w14:paraId="64ADD7A2" w14:textId="54B2A682" w:rsidR="00F74A2C" w:rsidRDefault="00C24154" w:rsidP="000D51DE">
            <w:r>
              <w:t xml:space="preserve">All the valid values were rounded </w:t>
            </w:r>
            <w:r w:rsidRPr="00C24154">
              <w:t>to 2 decimal points</w:t>
            </w:r>
            <w:r>
              <w:t>.</w:t>
            </w:r>
            <w:r w:rsidR="00913AC5">
              <w:t xml:space="preserve"> </w:t>
            </w:r>
          </w:p>
        </w:tc>
      </w:tr>
      <w:tr w:rsidR="00F74A2C" w14:paraId="45CD95C2" w14:textId="77777777" w:rsidTr="004D2797">
        <w:tc>
          <w:tcPr>
            <w:tcW w:w="445" w:type="dxa"/>
            <w:tcBorders>
              <w:right w:val="double" w:sz="4" w:space="0" w:color="auto"/>
            </w:tcBorders>
          </w:tcPr>
          <w:p w14:paraId="6934CE3D" w14:textId="279CC510" w:rsidR="00F74A2C" w:rsidRDefault="009616C2" w:rsidP="000D51DE">
            <w:r>
              <w:t>6</w:t>
            </w:r>
          </w:p>
        </w:tc>
        <w:tc>
          <w:tcPr>
            <w:tcW w:w="3870" w:type="dxa"/>
            <w:tcBorders>
              <w:left w:val="double" w:sz="4" w:space="0" w:color="auto"/>
              <w:right w:val="double" w:sz="4" w:space="0" w:color="auto"/>
            </w:tcBorders>
          </w:tcPr>
          <w:p w14:paraId="29D8E695" w14:textId="5EAF0DD4" w:rsidR="00F74A2C" w:rsidRDefault="00C24154" w:rsidP="000D51DE">
            <w:r>
              <w:t>Some f</w:t>
            </w:r>
            <w:r w:rsidR="00AA4FA5">
              <w:t xml:space="preserve">alse </w:t>
            </w:r>
            <w:r>
              <w:t>values at Timeout items (i.e.</w:t>
            </w:r>
            <w:r w:rsidR="00AA4FA5">
              <w:t xml:space="preserve"> </w:t>
            </w:r>
            <w:r w:rsidR="00AA4FA5" w:rsidRPr="00FA4F3E">
              <w:t>32</w:t>
            </w:r>
            <w:r w:rsidR="00AA4FA5" w:rsidRPr="00FA4F3E">
              <w:rPr>
                <w:vertAlign w:val="superscript"/>
              </w:rPr>
              <w:t>nd</w:t>
            </w:r>
            <w:r w:rsidR="00AA4FA5" w:rsidRPr="00FA4F3E">
              <w:t xml:space="preserve"> to 36</w:t>
            </w:r>
            <w:r w:rsidR="00AA4FA5" w:rsidRPr="00FA4F3E">
              <w:rPr>
                <w:vertAlign w:val="superscript"/>
              </w:rPr>
              <w:t>th</w:t>
            </w:r>
            <w:r w:rsidR="00AA4FA5" w:rsidRPr="00FA4F3E">
              <w:t xml:space="preserve"> item in logfiles</w:t>
            </w:r>
            <w:r w:rsidRPr="00FA4F3E">
              <w:t>)</w:t>
            </w:r>
            <w:r w:rsidR="00AA4FA5" w:rsidRPr="00FA4F3E">
              <w:t xml:space="preserve"> were not a genuine false value</w:t>
            </w:r>
            <w:r w:rsidR="00AA4FA5">
              <w:t>.</w:t>
            </w:r>
            <w:r w:rsidR="009616C2">
              <w:t xml:space="preserve"> </w:t>
            </w:r>
          </w:p>
        </w:tc>
        <w:tc>
          <w:tcPr>
            <w:tcW w:w="4701" w:type="dxa"/>
            <w:tcBorders>
              <w:left w:val="double" w:sz="4" w:space="0" w:color="auto"/>
            </w:tcBorders>
          </w:tcPr>
          <w:p w14:paraId="0112B59A" w14:textId="3F5C08B5" w:rsidR="00F74A2C" w:rsidRDefault="009616C2" w:rsidP="000D51DE">
            <w:r w:rsidRPr="009616C2">
              <w:t xml:space="preserve">Some values of False </w:t>
            </w:r>
            <w:r>
              <w:t>were</w:t>
            </w:r>
            <w:r w:rsidRPr="009616C2">
              <w:t xml:space="preserve"> not because the tests got False but because the tests were not conducted.</w:t>
            </w:r>
            <w:r>
              <w:t xml:space="preserve"> T</w:t>
            </w:r>
            <w:r w:rsidRPr="009616C2">
              <w:t xml:space="preserve">he </w:t>
            </w:r>
            <w:r>
              <w:t>ungenuine-</w:t>
            </w:r>
            <w:r w:rsidRPr="009616C2">
              <w:t>False</w:t>
            </w:r>
            <w:r>
              <w:t xml:space="preserve"> values</w:t>
            </w:r>
            <w:r w:rsidRPr="009616C2">
              <w:t xml:space="preserve"> </w:t>
            </w:r>
            <w:r>
              <w:t>were</w:t>
            </w:r>
            <w:r w:rsidRPr="009616C2">
              <w:t xml:space="preserve"> changed to Null.</w:t>
            </w:r>
          </w:p>
        </w:tc>
      </w:tr>
      <w:tr w:rsidR="00F74A2C" w14:paraId="094C6195" w14:textId="77777777" w:rsidTr="004D2797">
        <w:tc>
          <w:tcPr>
            <w:tcW w:w="445" w:type="dxa"/>
            <w:tcBorders>
              <w:right w:val="double" w:sz="4" w:space="0" w:color="auto"/>
            </w:tcBorders>
          </w:tcPr>
          <w:p w14:paraId="36D90D0F" w14:textId="039EC288" w:rsidR="00F74A2C" w:rsidRDefault="006F30FC" w:rsidP="000D51DE">
            <w:r>
              <w:t>7</w:t>
            </w:r>
          </w:p>
        </w:tc>
        <w:tc>
          <w:tcPr>
            <w:tcW w:w="3870" w:type="dxa"/>
            <w:tcBorders>
              <w:left w:val="double" w:sz="4" w:space="0" w:color="auto"/>
              <w:right w:val="double" w:sz="4" w:space="0" w:color="auto"/>
            </w:tcBorders>
          </w:tcPr>
          <w:p w14:paraId="3FD6C301" w14:textId="687400B6" w:rsidR="00F74A2C" w:rsidRDefault="00491F4A" w:rsidP="000D51DE">
            <w:r>
              <w:t xml:space="preserve">The </w:t>
            </w:r>
            <w:r w:rsidR="0096748F">
              <w:t xml:space="preserve">Unknown values at </w:t>
            </w:r>
            <w:r w:rsidR="0096748F" w:rsidRPr="001C539A">
              <w:t>Network</w:t>
            </w:r>
            <w:r w:rsidR="0096748F">
              <w:t xml:space="preserve"> items (i.e. 37</w:t>
            </w:r>
            <w:r w:rsidR="0096748F" w:rsidRPr="0096748F">
              <w:rPr>
                <w:vertAlign w:val="superscript"/>
              </w:rPr>
              <w:t>th</w:t>
            </w:r>
            <w:r w:rsidR="0096748F">
              <w:t xml:space="preserve"> to 40</w:t>
            </w:r>
            <w:r w:rsidR="0096748F" w:rsidRPr="0096748F">
              <w:rPr>
                <w:vertAlign w:val="superscript"/>
              </w:rPr>
              <w:t>th</w:t>
            </w:r>
            <w:r w:rsidR="0096748F">
              <w:t xml:space="preserve"> item in logfiles) did not reflect the correct situation.</w:t>
            </w:r>
          </w:p>
        </w:tc>
        <w:tc>
          <w:tcPr>
            <w:tcW w:w="4701" w:type="dxa"/>
            <w:tcBorders>
              <w:left w:val="double" w:sz="4" w:space="0" w:color="auto"/>
            </w:tcBorders>
          </w:tcPr>
          <w:p w14:paraId="2D03E3F1" w14:textId="28C67561" w:rsidR="00F74A2C" w:rsidRDefault="0096748F" w:rsidP="000D51DE">
            <w:r>
              <w:t xml:space="preserve">Some Unknown values implied it was not tested; some represented a known network was denied or unable to be registered. The improper Unknown values were changed to NULL or Unregistered for </w:t>
            </w:r>
            <w:r w:rsidR="00ED614D">
              <w:t>a not-tested case or an unable-registered network respectively in according to the Modem Status items (i.e. 60</w:t>
            </w:r>
            <w:r w:rsidR="00ED614D" w:rsidRPr="00ED614D">
              <w:rPr>
                <w:vertAlign w:val="superscript"/>
              </w:rPr>
              <w:t>th</w:t>
            </w:r>
            <w:r w:rsidR="00ED614D">
              <w:t xml:space="preserve"> to 64</w:t>
            </w:r>
            <w:r w:rsidR="00ED614D" w:rsidRPr="00ED614D">
              <w:rPr>
                <w:vertAlign w:val="superscript"/>
              </w:rPr>
              <w:t>th</w:t>
            </w:r>
            <w:r w:rsidR="00ED614D">
              <w:t xml:space="preserve"> item of logfiles)</w:t>
            </w:r>
            <w:r w:rsidR="00FA4F3E">
              <w:t>.</w:t>
            </w:r>
          </w:p>
        </w:tc>
      </w:tr>
      <w:tr w:rsidR="00F74A2C" w14:paraId="592DEC18" w14:textId="77777777" w:rsidTr="004D2797">
        <w:tc>
          <w:tcPr>
            <w:tcW w:w="445" w:type="dxa"/>
            <w:tcBorders>
              <w:right w:val="double" w:sz="4" w:space="0" w:color="auto"/>
            </w:tcBorders>
          </w:tcPr>
          <w:p w14:paraId="10CAC76A" w14:textId="6E2616B5" w:rsidR="00F74A2C" w:rsidRDefault="002C1406" w:rsidP="000D51DE">
            <w:r>
              <w:t>8</w:t>
            </w:r>
          </w:p>
        </w:tc>
        <w:tc>
          <w:tcPr>
            <w:tcW w:w="3870" w:type="dxa"/>
            <w:tcBorders>
              <w:left w:val="double" w:sz="4" w:space="0" w:color="auto"/>
              <w:right w:val="double" w:sz="4" w:space="0" w:color="auto"/>
            </w:tcBorders>
          </w:tcPr>
          <w:p w14:paraId="4E50E6E7" w14:textId="76F77C81" w:rsidR="00F74A2C" w:rsidRDefault="002C1406" w:rsidP="000D51DE">
            <w:r>
              <w:t>Empty arrays [] at the Raw Array items (i.e. 42</w:t>
            </w:r>
            <w:r w:rsidRPr="002C1406">
              <w:rPr>
                <w:vertAlign w:val="superscript"/>
              </w:rPr>
              <w:t>nd</w:t>
            </w:r>
            <w:r>
              <w:t xml:space="preserve"> to 46</w:t>
            </w:r>
            <w:r w:rsidRPr="002C1406">
              <w:rPr>
                <w:vertAlign w:val="superscript"/>
              </w:rPr>
              <w:t>th</w:t>
            </w:r>
            <w:r>
              <w:t xml:space="preserve"> item of logfiles) were because the tests were not conducted or not able to </w:t>
            </w:r>
            <w:r w:rsidR="00ED1B32">
              <w:t>be conducted.</w:t>
            </w:r>
          </w:p>
        </w:tc>
        <w:tc>
          <w:tcPr>
            <w:tcW w:w="4701" w:type="dxa"/>
            <w:tcBorders>
              <w:left w:val="double" w:sz="4" w:space="0" w:color="auto"/>
            </w:tcBorders>
          </w:tcPr>
          <w:p w14:paraId="10B70B01" w14:textId="04721CC5" w:rsidR="00F74A2C" w:rsidRDefault="00ED1B32" w:rsidP="000D51DE">
            <w:r>
              <w:t xml:space="preserve">These empty arrays can be ignored without input in the new database designed in this report. (see the </w:t>
            </w:r>
            <w:proofErr w:type="spellStart"/>
            <w:r>
              <w:t>RawData</w:t>
            </w:r>
            <w:proofErr w:type="spellEnd"/>
            <w:r>
              <w:t xml:space="preserve"> Table in the following Sections)</w:t>
            </w:r>
            <w:r w:rsidR="00FA4F3E">
              <w:t>.</w:t>
            </w:r>
          </w:p>
        </w:tc>
      </w:tr>
      <w:tr w:rsidR="00ED1B32" w14:paraId="29EE1C83" w14:textId="77777777" w:rsidTr="004D2797">
        <w:tc>
          <w:tcPr>
            <w:tcW w:w="445" w:type="dxa"/>
            <w:tcBorders>
              <w:right w:val="double" w:sz="4" w:space="0" w:color="auto"/>
            </w:tcBorders>
          </w:tcPr>
          <w:p w14:paraId="70A97224" w14:textId="4D20A8DD" w:rsidR="00ED1B32" w:rsidRDefault="00ED1B32" w:rsidP="000D51DE">
            <w:r>
              <w:t>9</w:t>
            </w:r>
          </w:p>
        </w:tc>
        <w:tc>
          <w:tcPr>
            <w:tcW w:w="3870" w:type="dxa"/>
            <w:tcBorders>
              <w:left w:val="double" w:sz="4" w:space="0" w:color="auto"/>
              <w:right w:val="double" w:sz="4" w:space="0" w:color="auto"/>
            </w:tcBorders>
          </w:tcPr>
          <w:p w14:paraId="2F8CB3B5" w14:textId="459FA74D" w:rsidR="00ED1B32" w:rsidRDefault="00ED1B32" w:rsidP="000D51DE">
            <w:r w:rsidRPr="00ED1B32">
              <w:t>16 data</w:t>
            </w:r>
            <w:r>
              <w:t xml:space="preserve"> were found in the </w:t>
            </w:r>
            <w:r w:rsidR="00894807">
              <w:t>Raw Array (i.e. 42</w:t>
            </w:r>
            <w:r w:rsidR="00894807" w:rsidRPr="002C1406">
              <w:rPr>
                <w:vertAlign w:val="superscript"/>
              </w:rPr>
              <w:t>nd</w:t>
            </w:r>
            <w:r w:rsidR="00894807">
              <w:t xml:space="preserve"> to 46</w:t>
            </w:r>
            <w:r w:rsidR="00894807" w:rsidRPr="002C1406">
              <w:rPr>
                <w:vertAlign w:val="superscript"/>
              </w:rPr>
              <w:t>th</w:t>
            </w:r>
            <w:r w:rsidR="00894807">
              <w:t xml:space="preserve"> item of </w:t>
            </w:r>
            <w:r w:rsidR="00564331">
              <w:t xml:space="preserve">logfiles) </w:t>
            </w:r>
            <w:r w:rsidR="00564331" w:rsidRPr="00ED1B32">
              <w:t>in</w:t>
            </w:r>
            <w:r w:rsidRPr="00ED1B32">
              <w:t xml:space="preserve"> 2.txt file and 5.txt file</w:t>
            </w:r>
            <w:r>
              <w:t>.</w:t>
            </w:r>
          </w:p>
        </w:tc>
        <w:tc>
          <w:tcPr>
            <w:tcW w:w="4701" w:type="dxa"/>
            <w:tcBorders>
              <w:left w:val="double" w:sz="4" w:space="0" w:color="auto"/>
            </w:tcBorders>
          </w:tcPr>
          <w:p w14:paraId="43D6FE7F" w14:textId="35F9F53B" w:rsidR="00ED1B32" w:rsidRDefault="00ED1B32" w:rsidP="000D51DE">
            <w:r>
              <w:t xml:space="preserve">This is just a note for noticing the </w:t>
            </w:r>
            <w:r w:rsidR="00A733BF">
              <w:t>inconsistent</w:t>
            </w:r>
            <w:r>
              <w:t xml:space="preserve"> number of</w:t>
            </w:r>
            <w:r w:rsidR="00564331">
              <w:t xml:space="preserve"> </w:t>
            </w:r>
            <w:proofErr w:type="gramStart"/>
            <w:r>
              <w:t>data</w:t>
            </w:r>
            <w:proofErr w:type="gramEnd"/>
            <w:r>
              <w:t xml:space="preserve">. In according to client information, this should be either 15 </w:t>
            </w:r>
            <w:r w:rsidR="00A733BF">
              <w:t xml:space="preserve">or 30 </w:t>
            </w:r>
            <w:r>
              <w:t>data</w:t>
            </w:r>
            <w:r w:rsidR="00A733BF">
              <w:t xml:space="preserve">. However. It is not sure if it would need to modified or not. </w:t>
            </w:r>
          </w:p>
        </w:tc>
      </w:tr>
      <w:tr w:rsidR="00A733BF" w14:paraId="25EC1EAE" w14:textId="77777777" w:rsidTr="004D2797">
        <w:tc>
          <w:tcPr>
            <w:tcW w:w="445" w:type="dxa"/>
            <w:tcBorders>
              <w:right w:val="double" w:sz="4" w:space="0" w:color="auto"/>
            </w:tcBorders>
          </w:tcPr>
          <w:p w14:paraId="27EE487C" w14:textId="35BA3BA2" w:rsidR="00A733BF" w:rsidRDefault="00A733BF" w:rsidP="000D51DE">
            <w:r>
              <w:t>10</w:t>
            </w:r>
          </w:p>
        </w:tc>
        <w:tc>
          <w:tcPr>
            <w:tcW w:w="3870" w:type="dxa"/>
            <w:tcBorders>
              <w:left w:val="double" w:sz="4" w:space="0" w:color="auto"/>
              <w:right w:val="double" w:sz="4" w:space="0" w:color="auto"/>
            </w:tcBorders>
          </w:tcPr>
          <w:p w14:paraId="7B5F79CF" w14:textId="65CEFB15" w:rsidR="00A733BF" w:rsidRPr="00ED1B32" w:rsidRDefault="00A733BF" w:rsidP="000D51DE">
            <w:r>
              <w:t xml:space="preserve">Frequency number I in </w:t>
            </w:r>
            <w:r w:rsidR="00894807">
              <w:t>Raw Array (i.e. 42</w:t>
            </w:r>
            <w:r w:rsidR="00894807" w:rsidRPr="002C1406">
              <w:rPr>
                <w:vertAlign w:val="superscript"/>
              </w:rPr>
              <w:t>nd</w:t>
            </w:r>
            <w:r w:rsidR="00894807">
              <w:t xml:space="preserve"> to 46</w:t>
            </w:r>
            <w:r w:rsidR="00894807" w:rsidRPr="002C1406">
              <w:rPr>
                <w:vertAlign w:val="superscript"/>
              </w:rPr>
              <w:t>th</w:t>
            </w:r>
            <w:r w:rsidR="00894807">
              <w:t xml:space="preserve"> item of logfiles) does not have a corresponding frequency band.</w:t>
            </w:r>
          </w:p>
        </w:tc>
        <w:tc>
          <w:tcPr>
            <w:tcW w:w="4701" w:type="dxa"/>
            <w:tcBorders>
              <w:left w:val="double" w:sz="4" w:space="0" w:color="auto"/>
            </w:tcBorders>
          </w:tcPr>
          <w:p w14:paraId="18D10651" w14:textId="568B4355" w:rsidR="00A733BF" w:rsidRDefault="00894807" w:rsidP="000D51DE">
            <w:r>
              <w:t xml:space="preserve">The data of frequency band for the frequency number was temporarily given to be </w:t>
            </w:r>
            <w:proofErr w:type="spellStart"/>
            <w:r>
              <w:t>NotGiven</w:t>
            </w:r>
            <w:proofErr w:type="spellEnd"/>
            <w:r>
              <w:t xml:space="preserve"> which will be corrected it once the correct frequency is clarify. </w:t>
            </w:r>
          </w:p>
        </w:tc>
      </w:tr>
      <w:tr w:rsidR="00894807" w14:paraId="7776B8F8" w14:textId="77777777" w:rsidTr="004D2797">
        <w:tc>
          <w:tcPr>
            <w:tcW w:w="445" w:type="dxa"/>
            <w:tcBorders>
              <w:right w:val="double" w:sz="4" w:space="0" w:color="auto"/>
            </w:tcBorders>
          </w:tcPr>
          <w:p w14:paraId="48F708F6" w14:textId="24911DEA" w:rsidR="00894807" w:rsidRDefault="00894807" w:rsidP="000D51DE">
            <w:r>
              <w:t>11</w:t>
            </w:r>
          </w:p>
        </w:tc>
        <w:tc>
          <w:tcPr>
            <w:tcW w:w="3870" w:type="dxa"/>
            <w:tcBorders>
              <w:left w:val="double" w:sz="4" w:space="0" w:color="auto"/>
              <w:right w:val="double" w:sz="4" w:space="0" w:color="auto"/>
            </w:tcBorders>
          </w:tcPr>
          <w:p w14:paraId="481F9C22" w14:textId="1C8A183F" w:rsidR="00894807" w:rsidRDefault="00894807" w:rsidP="000D51DE">
            <w:r>
              <w:t>Blank GPS Lon</w:t>
            </w:r>
            <w:r w:rsidR="002409AD">
              <w:t>g</w:t>
            </w:r>
            <w:r w:rsidR="00EA4322">
              <w:t xml:space="preserve"> and Blank GPS Lat items (i.e. 48</w:t>
            </w:r>
            <w:r w:rsidR="00EA4322" w:rsidRPr="00EA4322">
              <w:rPr>
                <w:vertAlign w:val="superscript"/>
              </w:rPr>
              <w:t>th</w:t>
            </w:r>
            <w:r w:rsidR="00EA4322">
              <w:t xml:space="preserve"> to 49</w:t>
            </w:r>
            <w:r w:rsidR="00EA4322" w:rsidRPr="00EA4322">
              <w:rPr>
                <w:vertAlign w:val="superscript"/>
              </w:rPr>
              <w:t>th</w:t>
            </w:r>
            <w:r w:rsidR="00EA4322">
              <w:t xml:space="preserve"> item of logfiles) were found.</w:t>
            </w:r>
          </w:p>
        </w:tc>
        <w:tc>
          <w:tcPr>
            <w:tcW w:w="4701" w:type="dxa"/>
            <w:tcBorders>
              <w:left w:val="double" w:sz="4" w:space="0" w:color="auto"/>
            </w:tcBorders>
          </w:tcPr>
          <w:p w14:paraId="4EAE332D" w14:textId="44DE9DB0" w:rsidR="00EA4322" w:rsidRDefault="00EA4322" w:rsidP="000D51DE">
            <w:r>
              <w:t>The blank values were changed to NULL</w:t>
            </w:r>
            <w:r w:rsidR="00FA4F3E">
              <w:t>.</w:t>
            </w:r>
          </w:p>
          <w:p w14:paraId="7FB5AB39" w14:textId="5423F5A8" w:rsidR="00894807" w:rsidRDefault="00894807" w:rsidP="000D51DE"/>
        </w:tc>
      </w:tr>
      <w:tr w:rsidR="00EA4322" w14:paraId="2BCA75CC" w14:textId="77777777" w:rsidTr="004D2797">
        <w:tc>
          <w:tcPr>
            <w:tcW w:w="445" w:type="dxa"/>
            <w:tcBorders>
              <w:right w:val="double" w:sz="4" w:space="0" w:color="auto"/>
            </w:tcBorders>
          </w:tcPr>
          <w:p w14:paraId="0252C16B" w14:textId="0C9B2CB8" w:rsidR="00EA4322" w:rsidRDefault="00EA4322" w:rsidP="000D51DE">
            <w:r>
              <w:t>12</w:t>
            </w:r>
          </w:p>
        </w:tc>
        <w:tc>
          <w:tcPr>
            <w:tcW w:w="3870" w:type="dxa"/>
            <w:tcBorders>
              <w:left w:val="double" w:sz="4" w:space="0" w:color="auto"/>
              <w:right w:val="double" w:sz="4" w:space="0" w:color="auto"/>
            </w:tcBorders>
          </w:tcPr>
          <w:p w14:paraId="3BD2E393" w14:textId="5C8F6713" w:rsidR="00EA4322" w:rsidRDefault="00EA4322" w:rsidP="000D51DE">
            <w:r>
              <w:t>Blank SIM items (52</w:t>
            </w:r>
            <w:r w:rsidRPr="00EA4322">
              <w:rPr>
                <w:vertAlign w:val="superscript"/>
              </w:rPr>
              <w:t>nd</w:t>
            </w:r>
            <w:r>
              <w:t xml:space="preserve"> to 54</w:t>
            </w:r>
            <w:r w:rsidRPr="00EA4322">
              <w:rPr>
                <w:vertAlign w:val="superscript"/>
              </w:rPr>
              <w:t>th</w:t>
            </w:r>
            <w:r>
              <w:t xml:space="preserve"> item of logfiles) were found</w:t>
            </w:r>
            <w:r w:rsidR="00FA4F3E">
              <w:t>.</w:t>
            </w:r>
          </w:p>
        </w:tc>
        <w:tc>
          <w:tcPr>
            <w:tcW w:w="4701" w:type="dxa"/>
            <w:tcBorders>
              <w:left w:val="double" w:sz="4" w:space="0" w:color="auto"/>
            </w:tcBorders>
          </w:tcPr>
          <w:p w14:paraId="24715B5B" w14:textId="6166EEA8" w:rsidR="00EA4322" w:rsidRDefault="00EA4322" w:rsidP="000D51DE">
            <w:r>
              <w:t>The blank values represented there is no SIM used, so the blank values were changed to NULL</w:t>
            </w:r>
            <w:r w:rsidR="00FA4F3E">
              <w:t>.</w:t>
            </w:r>
          </w:p>
        </w:tc>
      </w:tr>
      <w:tr w:rsidR="00EA4322" w14:paraId="63DD0967" w14:textId="77777777" w:rsidTr="004D2797">
        <w:tc>
          <w:tcPr>
            <w:tcW w:w="445" w:type="dxa"/>
            <w:tcBorders>
              <w:right w:val="double" w:sz="4" w:space="0" w:color="auto"/>
            </w:tcBorders>
          </w:tcPr>
          <w:p w14:paraId="7491D600" w14:textId="779ABDAE" w:rsidR="00EA4322" w:rsidRDefault="00EA4322" w:rsidP="000D51DE">
            <w:r>
              <w:t>13</w:t>
            </w:r>
          </w:p>
        </w:tc>
        <w:tc>
          <w:tcPr>
            <w:tcW w:w="3870" w:type="dxa"/>
            <w:tcBorders>
              <w:left w:val="double" w:sz="4" w:space="0" w:color="auto"/>
              <w:bottom w:val="thinThickMediumGap" w:sz="24" w:space="0" w:color="auto"/>
              <w:right w:val="double" w:sz="4" w:space="0" w:color="auto"/>
            </w:tcBorders>
          </w:tcPr>
          <w:p w14:paraId="19CBA448" w14:textId="2B54500A" w:rsidR="00EA4322" w:rsidRDefault="00EA4322" w:rsidP="000D51DE">
            <w:r>
              <w:t>Blank Modem Status items (60</w:t>
            </w:r>
            <w:r w:rsidRPr="00EA4322">
              <w:rPr>
                <w:vertAlign w:val="superscript"/>
              </w:rPr>
              <w:t>th</w:t>
            </w:r>
            <w:r>
              <w:t xml:space="preserve"> to 64</w:t>
            </w:r>
            <w:r w:rsidRPr="00EA4322">
              <w:rPr>
                <w:vertAlign w:val="superscript"/>
              </w:rPr>
              <w:t>th</w:t>
            </w:r>
            <w:r>
              <w:t xml:space="preserve"> item of logfiles) were found</w:t>
            </w:r>
            <w:r w:rsidR="00FA4F3E">
              <w:t>.</w:t>
            </w:r>
          </w:p>
        </w:tc>
        <w:tc>
          <w:tcPr>
            <w:tcW w:w="4701" w:type="dxa"/>
            <w:tcBorders>
              <w:left w:val="double" w:sz="4" w:space="0" w:color="auto"/>
              <w:bottom w:val="thinThickMediumGap" w:sz="24" w:space="0" w:color="auto"/>
            </w:tcBorders>
          </w:tcPr>
          <w:p w14:paraId="346A0F63" w14:textId="497D27A6" w:rsidR="00EA4322" w:rsidRDefault="00EA4322" w:rsidP="000D51DE">
            <w:r>
              <w:t>The blank values represented there is no modem used, so the blank values were changed to NULL</w:t>
            </w:r>
            <w:r w:rsidR="00FA4F3E">
              <w:t>.</w:t>
            </w:r>
          </w:p>
        </w:tc>
      </w:tr>
    </w:tbl>
    <w:p w14:paraId="7AD13A95" w14:textId="09607750" w:rsidR="00902F09" w:rsidRDefault="00902F09" w:rsidP="000D51DE"/>
    <w:p w14:paraId="54CDFA26" w14:textId="7D026595" w:rsidR="00193877" w:rsidRDefault="00193877" w:rsidP="000D51DE"/>
    <w:p w14:paraId="600006E7" w14:textId="77777777" w:rsidR="00193877" w:rsidRDefault="00193877" w:rsidP="000D51DE"/>
    <w:p w14:paraId="36AFC21A" w14:textId="4C7CF830" w:rsidR="00F16CFE" w:rsidRDefault="00CE6E8D" w:rsidP="000D51DE">
      <w:pPr>
        <w:pStyle w:val="Heading1"/>
      </w:pPr>
      <w:bookmarkStart w:id="4" w:name="_Toc4561446"/>
      <w:r>
        <w:t>Database Normalisation</w:t>
      </w:r>
      <w:bookmarkEnd w:id="4"/>
    </w:p>
    <w:p w14:paraId="46623A51" w14:textId="59515BAC" w:rsidR="00CE6E8D" w:rsidRDefault="00500CBE" w:rsidP="008267E1">
      <w:pPr>
        <w:ind w:firstLine="360"/>
      </w:pPr>
      <w:r>
        <w:t xml:space="preserve">This report </w:t>
      </w:r>
      <w:r w:rsidR="00873B8D">
        <w:t>suggested</w:t>
      </w:r>
      <w:r>
        <w:t xml:space="preserve"> two </w:t>
      </w:r>
      <w:r w:rsidR="00873B8D">
        <w:t xml:space="preserve">normalisations. First suggestion is to solely consider the given logfiles in order to show the feasibility of building a valid and workable database. Second is to propose a database system in order to show the feasibility of matching an assumed existing database system. </w:t>
      </w:r>
      <w:r w:rsidR="00873B8D" w:rsidRPr="00564331">
        <w:rPr>
          <w:highlight w:val="green"/>
        </w:rPr>
        <w:t xml:space="preserve">The following subsection will discuss the common issues </w:t>
      </w:r>
      <w:r w:rsidR="008267E1" w:rsidRPr="00564331">
        <w:rPr>
          <w:highlight w:val="green"/>
        </w:rPr>
        <w:t>in the both suggestions, and also there will be a subsection further discussing the second suggestion</w:t>
      </w:r>
      <w:r w:rsidR="008267E1">
        <w:t>. The normalisations and entity relations of the both suggestions are shown in Figure 1a, Figure 1a, Figure 2a, Figure 2b, Figure 3a, Figure 3b, Figure 4a and Figure 4b accordingly.</w:t>
      </w:r>
      <w:r w:rsidR="0083152D">
        <w:t xml:space="preserve"> However, due to the limited resources, only the database for suggestion one will be built for demonstrating the feasibility.</w:t>
      </w:r>
    </w:p>
    <w:p w14:paraId="346E6F1D" w14:textId="5E949C36" w:rsidR="00CE6E8D" w:rsidRDefault="008336B4" w:rsidP="000D51DE">
      <w:pPr>
        <w:pStyle w:val="Heading2"/>
      </w:pPr>
      <w:bookmarkStart w:id="5" w:name="_Toc4561447"/>
      <w:r>
        <w:t>First</w:t>
      </w:r>
      <w:r w:rsidR="00CE6E8D">
        <w:t xml:space="preserve"> </w:t>
      </w:r>
      <w:r w:rsidR="00960505">
        <w:t xml:space="preserve">and Second </w:t>
      </w:r>
      <w:r w:rsidR="00CE6E8D">
        <w:t>Normal Form</w:t>
      </w:r>
      <w:bookmarkEnd w:id="5"/>
    </w:p>
    <w:p w14:paraId="24F1827A" w14:textId="21E9D2D1" w:rsidR="009C0021" w:rsidRDefault="009C0021" w:rsidP="009C0021">
      <w:pPr>
        <w:ind w:firstLine="360"/>
      </w:pPr>
      <w:r>
        <w:t xml:space="preserve">The first and second normal forms are the same. </w:t>
      </w:r>
      <w:r w:rsidR="00C978DE">
        <w:t>This report determined a composite key</w:t>
      </w:r>
      <w:r w:rsidR="00500CBE">
        <w:t xml:space="preserve"> as shown in Figure 1a and Figure 1b</w:t>
      </w:r>
      <w:r w:rsidR="00C978DE">
        <w:t xml:space="preserve"> to uniquely represent a logfile.</w:t>
      </w:r>
      <w:r>
        <w:t xml:space="preserve"> </w:t>
      </w:r>
      <w:r w:rsidRPr="009C0021">
        <w:rPr>
          <w:highlight w:val="green"/>
        </w:rPr>
        <w:t>The determination of this composite key will be further discussed in the subsection below</w:t>
      </w:r>
      <w:r>
        <w:t>.</w:t>
      </w:r>
      <w:r w:rsidR="00C978DE">
        <w:t xml:space="preserve"> This</w:t>
      </w:r>
      <w:r>
        <w:t xml:space="preserve"> composite key</w:t>
      </w:r>
      <w:r w:rsidR="00C978DE">
        <w:t xml:space="preserve"> enables all the items of the logfile to depend on this composite key.</w:t>
      </w:r>
      <w:r w:rsidR="00960505">
        <w:t xml:space="preserve"> In other word, there is only one dependency in this data system as shown in Figure 1a and Figure 1b. The second normal from is to separate </w:t>
      </w:r>
      <w:r w:rsidR="009120F4">
        <w:t xml:space="preserve">the </w:t>
      </w:r>
      <w:r w:rsidR="00960505">
        <w:t>partial dependenc</w:t>
      </w:r>
      <w:r w:rsidR="009120F4">
        <w:t>ies</w:t>
      </w:r>
      <w:r w:rsidR="00960505">
        <w:t xml:space="preserve">. There is only one dependency, so no </w:t>
      </w:r>
      <w:r w:rsidR="00610CBB">
        <w:t>separation of partial dependenc</w:t>
      </w:r>
      <w:r w:rsidR="009120F4">
        <w:t>ies</w:t>
      </w:r>
      <w:r w:rsidR="00610CBB">
        <w:t xml:space="preserve"> </w:t>
      </w:r>
      <w:r w:rsidR="009120F4">
        <w:t>can be done</w:t>
      </w:r>
      <w:r>
        <w:t xml:space="preserve">. Therefore, the first and second normal forms are the same as shown in Figure 1a and Figure 1b. </w:t>
      </w:r>
    </w:p>
    <w:p w14:paraId="1D77E149" w14:textId="0F46A781" w:rsidR="00E20520" w:rsidRDefault="009C0021" w:rsidP="009C0021">
      <w:pPr>
        <w:ind w:firstLine="360"/>
      </w:pPr>
      <w:r>
        <w:t>For the first normal form, there should not be multivalued and composite attributes</w:t>
      </w:r>
      <w:r w:rsidR="00500CBE">
        <w:t xml:space="preserve">. This report eliminated those multivalued and composite attributes such as Raw Array items and BT Signal item as shown in Figure 1a and Figure 1b. </w:t>
      </w:r>
      <w:r w:rsidR="00500CBE" w:rsidRPr="00500CBE">
        <w:rPr>
          <w:highlight w:val="green"/>
        </w:rPr>
        <w:t>The elimination of those multivalued and composite attributes will be further discussed in the subsection below.</w:t>
      </w:r>
    </w:p>
    <w:p w14:paraId="6DE22B8C" w14:textId="250F9809" w:rsidR="00852164" w:rsidRDefault="00852164" w:rsidP="009C0021">
      <w:pPr>
        <w:ind w:firstLine="360"/>
      </w:pPr>
      <w:bookmarkStart w:id="6" w:name="_Hlk4564821"/>
      <w:r>
        <w:t>There are derivable attributes in the logfiles. They should be removed from the database. However, they are temporarily retained in the database</w:t>
      </w:r>
      <w:r w:rsidR="00C50ED4">
        <w:t xml:space="preserve"> as shown in Figure 1a and Figure 1b</w:t>
      </w:r>
      <w:r>
        <w:t xml:space="preserve"> for </w:t>
      </w:r>
      <w:r w:rsidR="00C50ED4">
        <w:t xml:space="preserve">a </w:t>
      </w:r>
      <w:r>
        <w:t xml:space="preserve">verification purpose. </w:t>
      </w:r>
      <w:r w:rsidRPr="00C50ED4">
        <w:rPr>
          <w:highlight w:val="green"/>
        </w:rPr>
        <w:t>Th</w:t>
      </w:r>
      <w:r w:rsidR="00C50ED4">
        <w:rPr>
          <w:highlight w:val="green"/>
        </w:rPr>
        <w:t>ese</w:t>
      </w:r>
      <w:r w:rsidRPr="00C50ED4">
        <w:rPr>
          <w:highlight w:val="green"/>
        </w:rPr>
        <w:t xml:space="preserve"> </w:t>
      </w:r>
      <w:r w:rsidR="00C50ED4" w:rsidRPr="00C50ED4">
        <w:rPr>
          <w:highlight w:val="green"/>
        </w:rPr>
        <w:t xml:space="preserve">derivable attributes </w:t>
      </w:r>
      <w:r w:rsidRPr="00C50ED4">
        <w:rPr>
          <w:highlight w:val="green"/>
        </w:rPr>
        <w:t>will be fu</w:t>
      </w:r>
      <w:r w:rsidR="00C50ED4" w:rsidRPr="00C50ED4">
        <w:rPr>
          <w:highlight w:val="green"/>
        </w:rPr>
        <w:t>rther discussed in the subsection below.</w:t>
      </w:r>
      <w:bookmarkEnd w:id="6"/>
    </w:p>
    <w:p w14:paraId="62485D9F" w14:textId="2C34C4B7" w:rsidR="008E0067" w:rsidRDefault="008E0067" w:rsidP="009C0021">
      <w:pPr>
        <w:ind w:firstLine="360"/>
      </w:pPr>
      <w:r>
        <w:t xml:space="preserve">There is a set of constant parameters in the logfiles. The method of handling </w:t>
      </w:r>
      <w:r w:rsidRPr="008E0067">
        <w:rPr>
          <w:highlight w:val="green"/>
        </w:rPr>
        <w:t>these constant</w:t>
      </w:r>
      <w:r>
        <w:rPr>
          <w:highlight w:val="green"/>
        </w:rPr>
        <w:t>-value attribute</w:t>
      </w:r>
      <w:r w:rsidRPr="008E0067">
        <w:rPr>
          <w:highlight w:val="green"/>
        </w:rPr>
        <w:t xml:space="preserve">s will be further </w:t>
      </w:r>
      <w:r w:rsidRPr="00C50ED4">
        <w:rPr>
          <w:highlight w:val="green"/>
        </w:rPr>
        <w:t>discussed in the subsection below</w:t>
      </w:r>
      <w:r>
        <w:t>.</w:t>
      </w:r>
    </w:p>
    <w:p w14:paraId="79267D92" w14:textId="77777777" w:rsidR="00E20520" w:rsidRPr="00E20520" w:rsidRDefault="00E20520" w:rsidP="00E20520"/>
    <w:p w14:paraId="4142E8D5" w14:textId="3D391294" w:rsidR="0035507A" w:rsidRDefault="00D20C25" w:rsidP="000D51DE">
      <w:pPr>
        <w:pStyle w:val="Heading3"/>
      </w:pPr>
      <w:bookmarkStart w:id="7" w:name="_Toc4561448"/>
      <w:r>
        <w:t xml:space="preserve">Composite </w:t>
      </w:r>
      <w:r w:rsidR="0035507A">
        <w:t>Primary Key</w:t>
      </w:r>
      <w:r>
        <w:t xml:space="preserve"> Representing Logfile</w:t>
      </w:r>
      <w:bookmarkEnd w:id="7"/>
    </w:p>
    <w:p w14:paraId="1B4AD134" w14:textId="5141B4D2" w:rsidR="00C978DE" w:rsidRPr="000D51DE" w:rsidRDefault="0035507A" w:rsidP="00564331">
      <w:pPr>
        <w:ind w:firstLine="360"/>
      </w:pPr>
      <w:r w:rsidRPr="000D51DE">
        <w:t>A composite primary key</w:t>
      </w:r>
      <w:r w:rsidR="005F6491">
        <w:t xml:space="preserve"> consisting of the Bluetooth Name, the Work Order and the Date</w:t>
      </w:r>
      <w:r w:rsidR="0064526C">
        <w:t xml:space="preserve"> (note: this date item in the logfile is actually a datetime attribute)</w:t>
      </w:r>
      <w:r w:rsidR="00FF2F4A">
        <w:t xml:space="preserve"> as shown in Figure 1a and Figure 1b</w:t>
      </w:r>
      <w:r w:rsidRPr="000D51DE">
        <w:t xml:space="preserve"> </w:t>
      </w:r>
      <w:r w:rsidR="00224AC9">
        <w:t>wa</w:t>
      </w:r>
      <w:r w:rsidRPr="000D51DE">
        <w:t xml:space="preserve">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w:t>
      </w:r>
      <w:r w:rsidR="005F6491" w:rsidRPr="00311DA8">
        <w:rPr>
          <w:highlight w:val="green"/>
        </w:rPr>
        <w:t xml:space="preserve">a </w:t>
      </w:r>
      <w:r w:rsidR="00022120" w:rsidRPr="00311DA8">
        <w:rPr>
          <w:highlight w:val="green"/>
        </w:rPr>
        <w:t xml:space="preserve">synthetic </w:t>
      </w:r>
      <w:r w:rsidR="005F6491" w:rsidRPr="00311DA8">
        <w:rPr>
          <w:highlight w:val="green"/>
        </w:rPr>
        <w:t xml:space="preserve">primary key named </w:t>
      </w:r>
      <w:proofErr w:type="spellStart"/>
      <w:r w:rsidR="00224AC9" w:rsidRPr="00311DA8">
        <w:rPr>
          <w:highlight w:val="green"/>
        </w:rPr>
        <w:t>log</w:t>
      </w:r>
      <w:r w:rsidR="005F6491" w:rsidRPr="00311DA8">
        <w:rPr>
          <w:highlight w:val="green"/>
        </w:rPr>
        <w:t>Id</w:t>
      </w:r>
      <w:proofErr w:type="spellEnd"/>
      <w:r w:rsidR="00022120" w:rsidRPr="00311DA8">
        <w:rPr>
          <w:highlight w:val="green"/>
        </w:rPr>
        <w:t xml:space="preserve"> </w:t>
      </w:r>
      <w:bookmarkStart w:id="8" w:name="_Hlk4535508"/>
      <w:r w:rsidR="00022120" w:rsidRPr="00311DA8">
        <w:rPr>
          <w:highlight w:val="green"/>
        </w:rPr>
        <w:t>(note: this will be further discuss</w:t>
      </w:r>
      <w:r w:rsidR="00500CBE" w:rsidRPr="00311DA8">
        <w:rPr>
          <w:highlight w:val="green"/>
        </w:rPr>
        <w:t>ed</w:t>
      </w:r>
      <w:r w:rsidR="00022120" w:rsidRPr="00311DA8">
        <w:rPr>
          <w:highlight w:val="green"/>
        </w:rPr>
        <w:t xml:space="preserve"> in the following subsection)</w:t>
      </w:r>
      <w:r w:rsidR="005F6491">
        <w:t xml:space="preserve"> </w:t>
      </w:r>
      <w:bookmarkEnd w:id="8"/>
      <w:r w:rsidR="00224AC9">
        <w:t>wa</w:t>
      </w:r>
      <w:r w:rsidR="005F6491">
        <w:t>s introduced to represent this composite key.</w:t>
      </w:r>
      <w:r w:rsidRPr="000D51DE">
        <w:t xml:space="preserve"> The representatives from Vector</w:t>
      </w:r>
      <w:r w:rsidR="000D51DE">
        <w:t xml:space="preserve"> mentioned that the Bluetooth Name in the logfile is unique and the combination of the Work Order and Date in the logfile is unique too</w:t>
      </w:r>
      <w:r w:rsidRPr="000D51DE">
        <w:t>.</w:t>
      </w:r>
      <w:r w:rsidR="00224AC9">
        <w:t xml:space="preserve"> However, I have reservation </w:t>
      </w:r>
      <w:r w:rsidR="008F68B7">
        <w:t xml:space="preserve">about the uniqueness of the either the Bluetooth name or combination of the Work Order and Date. I </w:t>
      </w:r>
      <w:r w:rsidR="009155C5">
        <w:t xml:space="preserve">suspect </w:t>
      </w:r>
      <w:r w:rsidR="008F68B7">
        <w:t>the Bluetooth name would</w:t>
      </w:r>
      <w:r w:rsidR="009155C5">
        <w:t xml:space="preserve"> </w:t>
      </w:r>
      <w:r w:rsidR="008F68B7">
        <w:t>be repeated in a certain period of</w:t>
      </w:r>
      <w:r w:rsidR="009155C5">
        <w:t xml:space="preserve"> long</w:t>
      </w:r>
      <w:r w:rsidR="008F68B7">
        <w:t xml:space="preserve"> time</w:t>
      </w:r>
      <w:r w:rsidR="009155C5">
        <w:t xml:space="preserve"> but I believe that </w:t>
      </w:r>
      <w:r w:rsidR="00FE6410">
        <w:t>it</w:t>
      </w:r>
      <w:r w:rsidR="009155C5">
        <w:t xml:space="preserve"> would not be repeated in </w:t>
      </w:r>
      <w:r w:rsidR="00B22606">
        <w:t xml:space="preserve">a short time such as </w:t>
      </w:r>
      <w:r w:rsidR="009155C5">
        <w:t>one second.</w:t>
      </w:r>
      <w:r w:rsidR="008F68B7">
        <w:t xml:space="preserve"> The </w:t>
      </w:r>
      <w:r w:rsidR="009542A8">
        <w:t xml:space="preserve">combination of the </w:t>
      </w:r>
      <w:r w:rsidR="008F68B7">
        <w:t xml:space="preserve">work order and </w:t>
      </w:r>
      <w:r w:rsidR="009542A8">
        <w:t xml:space="preserve">the </w:t>
      </w:r>
      <w:r w:rsidR="008F68B7">
        <w:t xml:space="preserve">date </w:t>
      </w:r>
      <w:r w:rsidR="009542A8">
        <w:t xml:space="preserve">might be duplicated if there were two different users working on the same work order and recording </w:t>
      </w:r>
      <w:r w:rsidR="007D57A1">
        <w:t>the logfile at the same time</w:t>
      </w:r>
      <w:r w:rsidR="009542A8">
        <w:t xml:space="preserve"> for different tests.</w:t>
      </w:r>
      <w:r w:rsidR="007D57A1">
        <w:t xml:space="preserve"> Although the possibility of recording the logfile at the same time is low, it should be considered. </w:t>
      </w:r>
      <w:r w:rsidR="0064526C">
        <w:t>This</w:t>
      </w:r>
      <w:r w:rsidR="00015AFB">
        <w:t xml:space="preserve"> timing</w:t>
      </w:r>
      <w:r w:rsidR="0064526C">
        <w:t xml:space="preserve"> drawback</w:t>
      </w:r>
      <w:r w:rsidR="00015AFB">
        <w:t xml:space="preserve"> to have the work-order-date can be overcome by incorporating the Bluetooth name (note: it is unique at a short period of time such as one second) into the composite key. </w:t>
      </w:r>
      <w:r w:rsidR="007D57A1">
        <w:t>Hence, I suggest</w:t>
      </w:r>
      <w:r w:rsidR="00FF2F4A">
        <w:t>ed</w:t>
      </w:r>
      <w:r w:rsidR="007D57A1">
        <w:t xml:space="preserve"> to use the </w:t>
      </w:r>
      <w:r w:rsidR="007D57A1" w:rsidRPr="007D57A1">
        <w:t>composite primary key</w:t>
      </w:r>
      <w:r w:rsidR="007D57A1">
        <w:t xml:space="preserve"> of the three attributes</w:t>
      </w:r>
      <w:r w:rsidR="007D57A1" w:rsidRPr="007D57A1">
        <w:t xml:space="preserve"> </w:t>
      </w:r>
      <w:r w:rsidR="007D57A1">
        <w:t xml:space="preserve">that are </w:t>
      </w:r>
      <w:r w:rsidR="007D57A1" w:rsidRPr="007D57A1">
        <w:t>the Bluetooth Name, the Work Order and the Date</w:t>
      </w:r>
      <w:r w:rsidR="007D57A1">
        <w:t xml:space="preserve"> </w:t>
      </w:r>
      <w:r w:rsidR="00015AFB">
        <w:t xml:space="preserve">(i.e. an aforementioned datetime attribute) </w:t>
      </w:r>
      <w:r w:rsidR="007D57A1">
        <w:t>to uniquely represent the logfile.</w:t>
      </w:r>
    </w:p>
    <w:p w14:paraId="4A460CE5" w14:textId="530A28AB" w:rsidR="00D20C25" w:rsidRDefault="00D20C25" w:rsidP="000D51DE">
      <w:pPr>
        <w:pStyle w:val="Heading3"/>
      </w:pPr>
      <w:bookmarkStart w:id="9" w:name="_Toc4561449"/>
      <w:r>
        <w:t>M</w:t>
      </w:r>
      <w:r w:rsidRPr="00D20C25">
        <w:t xml:space="preserve">ultivalued </w:t>
      </w:r>
      <w:r>
        <w:t>A</w:t>
      </w:r>
      <w:r w:rsidRPr="00D20C25">
        <w:t>ttribute</w:t>
      </w:r>
      <w:r>
        <w:t>s</w:t>
      </w:r>
      <w:bookmarkEnd w:id="9"/>
    </w:p>
    <w:p w14:paraId="31027003" w14:textId="27AD2A14" w:rsidR="00650DF3" w:rsidRDefault="00D20C25" w:rsidP="008B5399">
      <w:pPr>
        <w:ind w:firstLine="360"/>
      </w:pPr>
      <w:r>
        <w:t>There are two sets of multivalued attributes in the logfiles. They are Raw Array items</w:t>
      </w:r>
      <w:r w:rsidR="00022120">
        <w:t xml:space="preserve"> (i.e. 42</w:t>
      </w:r>
      <w:r w:rsidR="00022120" w:rsidRPr="00022120">
        <w:rPr>
          <w:vertAlign w:val="superscript"/>
        </w:rPr>
        <w:t>nd</w:t>
      </w:r>
      <w:r w:rsidR="00022120">
        <w:t xml:space="preserve"> to 46</w:t>
      </w:r>
      <w:r w:rsidR="00022120" w:rsidRPr="00022120">
        <w:rPr>
          <w:vertAlign w:val="superscript"/>
        </w:rPr>
        <w:t>th</w:t>
      </w:r>
      <w:r w:rsidR="00022120">
        <w:t xml:space="preserve"> items of logfiles)</w:t>
      </w:r>
      <w:r>
        <w:t xml:space="preserve"> and BT Signal item</w:t>
      </w:r>
      <w:r w:rsidR="00022120">
        <w:t xml:space="preserve"> (i.e. 47</w:t>
      </w:r>
      <w:r w:rsidR="00022120" w:rsidRPr="00022120">
        <w:rPr>
          <w:vertAlign w:val="superscript"/>
        </w:rPr>
        <w:t>th</w:t>
      </w:r>
      <w:r w:rsidR="00022120">
        <w:t xml:space="preserve"> item of logfiles)</w:t>
      </w:r>
      <w:r w:rsidR="00FF2F4A">
        <w:t xml:space="preserve">. In order to effectively handle those </w:t>
      </w:r>
      <w:r w:rsidR="00022120">
        <w:t>multivalued attributes, Raw Array items and BT Signal item</w:t>
      </w:r>
      <w:r>
        <w:t xml:space="preserve"> </w:t>
      </w:r>
      <w:r w:rsidR="00FF2F4A">
        <w:t>were</w:t>
      </w:r>
      <w:r w:rsidR="00F660D9">
        <w:t xml:space="preserve"> split into a number of attributes and a number of tuple (or data) as shown in Figure 1a and Figure 1b</w:t>
      </w:r>
      <w:r w:rsidR="00022120">
        <w:t>.</w:t>
      </w:r>
      <w:r w:rsidR="00650DF3">
        <w:t xml:space="preserve"> Those corresponding attributes </w:t>
      </w:r>
      <w:r w:rsidR="00602AF7">
        <w:t>have a transitive dependency relationship.</w:t>
      </w:r>
    </w:p>
    <w:p w14:paraId="47C71092" w14:textId="75FE1F44" w:rsidR="00D20C25" w:rsidRDefault="00022120" w:rsidP="00D20C25">
      <w:pPr>
        <w:ind w:firstLine="360"/>
      </w:pPr>
      <w:r>
        <w:t xml:space="preserve"> </w:t>
      </w:r>
      <w:r w:rsidR="00564331">
        <w:t>There will be a foreign key and a s</w:t>
      </w:r>
      <w:r w:rsidR="00564331" w:rsidRPr="00022120">
        <w:t xml:space="preserve">ynthetic </w:t>
      </w:r>
      <w:r w:rsidR="00564331">
        <w:t>k</w:t>
      </w:r>
      <w:r w:rsidR="00564331" w:rsidRPr="00022120">
        <w:t>ey</w:t>
      </w:r>
      <w:r w:rsidR="00564331">
        <w:t xml:space="preserve"> introduced into the </w:t>
      </w:r>
      <w:r w:rsidR="00650DF3">
        <w:t xml:space="preserve">group of the </w:t>
      </w:r>
      <w:r w:rsidR="00311DA8">
        <w:t>separated attributes of the multivalued attributes</w:t>
      </w:r>
      <w:r w:rsidR="00650DF3">
        <w:t xml:space="preserve"> to form a transitive dependency</w:t>
      </w:r>
      <w:r w:rsidR="00311DA8">
        <w:t xml:space="preserve">. </w:t>
      </w:r>
      <w:r w:rsidR="00311DA8" w:rsidRPr="00311DA8">
        <w:rPr>
          <w:highlight w:val="green"/>
        </w:rPr>
        <w:t>This introduction of keys will be further discussed in the subsection below.</w:t>
      </w:r>
    </w:p>
    <w:p w14:paraId="61B45DB3" w14:textId="77777777" w:rsidR="00D20C25" w:rsidRPr="00D20C25" w:rsidRDefault="00D20C25" w:rsidP="00D20C25"/>
    <w:p w14:paraId="21DAEF7D" w14:textId="4DACF7E2" w:rsidR="00D20C25" w:rsidRDefault="00D20C25" w:rsidP="000D51DE">
      <w:pPr>
        <w:pStyle w:val="Heading3"/>
      </w:pPr>
      <w:bookmarkStart w:id="10" w:name="_Toc4561450"/>
      <w:bookmarkStart w:id="11" w:name="_Hlk4563424"/>
      <w:r>
        <w:t xml:space="preserve">Composite Attribute </w:t>
      </w:r>
      <w:bookmarkEnd w:id="11"/>
      <w:r>
        <w:t>in Multivalued Attribute</w:t>
      </w:r>
      <w:bookmarkEnd w:id="10"/>
    </w:p>
    <w:p w14:paraId="1C4ECB85" w14:textId="776D289E" w:rsidR="00602AF7" w:rsidRDefault="00311DA8" w:rsidP="00650DF3">
      <w:pPr>
        <w:ind w:firstLine="360"/>
      </w:pPr>
      <w:r>
        <w:t>In side the multivalued Raw Array items</w:t>
      </w:r>
      <w:r w:rsidR="00A72F71">
        <w:t xml:space="preserve"> </w:t>
      </w:r>
      <w:r w:rsidR="00A72F71" w:rsidRPr="00A72F71">
        <w:t>(i.e. 42nd to 46th items of logfiles)</w:t>
      </w:r>
      <w:r>
        <w:t xml:space="preserve">, each </w:t>
      </w:r>
      <w:r w:rsidR="00650DF3">
        <w:t>value is a composite component consisting of signal strength, signal quality and frequency number. These parameters are required to be separated into</w:t>
      </w:r>
      <w:r w:rsidR="008B5399">
        <w:t xml:space="preserve"> the</w:t>
      </w:r>
      <w:r w:rsidR="00650DF3">
        <w:t xml:space="preserve"> individual attribute</w:t>
      </w:r>
      <w:r w:rsidR="008B5399">
        <w:t>s among which there are transitive dependencies</w:t>
      </w:r>
      <w:r w:rsidR="00602AF7">
        <w:t xml:space="preserve"> as shown in Figure 1a and Figure 1b</w:t>
      </w:r>
      <w:r w:rsidR="00650DF3">
        <w:t xml:space="preserve">. </w:t>
      </w:r>
    </w:p>
    <w:p w14:paraId="3B8F29EE" w14:textId="6114A92A" w:rsidR="00022120" w:rsidRDefault="00650DF3" w:rsidP="008E4803">
      <w:pPr>
        <w:ind w:firstLine="360"/>
      </w:pPr>
      <w:r>
        <w:t>There will be a foreign key and a s</w:t>
      </w:r>
      <w:r w:rsidRPr="00022120">
        <w:t xml:space="preserve">ynthetic </w:t>
      </w:r>
      <w:r>
        <w:t>k</w:t>
      </w:r>
      <w:r w:rsidRPr="00022120">
        <w:t>ey</w:t>
      </w:r>
      <w:r>
        <w:t xml:space="preserve"> introduced into the separated attributes of the multivalued attributes. </w:t>
      </w:r>
      <w:r w:rsidRPr="00311DA8">
        <w:rPr>
          <w:highlight w:val="green"/>
        </w:rPr>
        <w:t>This introduction of keys will be further discussed in the subsection below.</w:t>
      </w:r>
    </w:p>
    <w:p w14:paraId="48654EAC" w14:textId="29B71D7A" w:rsidR="008E0067" w:rsidRDefault="008E0067" w:rsidP="000D51DE">
      <w:pPr>
        <w:pStyle w:val="Heading3"/>
      </w:pPr>
      <w:bookmarkStart w:id="12" w:name="_Toc4561451"/>
      <w:r>
        <w:t>C</w:t>
      </w:r>
      <w:r w:rsidRPr="008E0067">
        <w:t>onstant-</w:t>
      </w:r>
      <w:r>
        <w:t>V</w:t>
      </w:r>
      <w:r w:rsidRPr="008E0067">
        <w:t xml:space="preserve">alue </w:t>
      </w:r>
      <w:r>
        <w:t>A</w:t>
      </w:r>
      <w:r w:rsidRPr="008E0067">
        <w:t>ttribute</w:t>
      </w:r>
      <w:bookmarkEnd w:id="12"/>
    </w:p>
    <w:p w14:paraId="70F2A829" w14:textId="1EC6DFB1" w:rsidR="008E0067" w:rsidRPr="008E0067" w:rsidRDefault="008E0067" w:rsidP="008E0067">
      <w:pPr>
        <w:ind w:firstLine="360"/>
      </w:pPr>
      <w:r>
        <w:t xml:space="preserve">In the logfiles, there is a set of constant parameters which are </w:t>
      </w:r>
      <w:r w:rsidR="008B5399">
        <w:t>threshold items (i.e. 26</w:t>
      </w:r>
      <w:r w:rsidR="008B5399" w:rsidRPr="008B5399">
        <w:rPr>
          <w:vertAlign w:val="superscript"/>
        </w:rPr>
        <w:t>th</w:t>
      </w:r>
      <w:r w:rsidR="008B5399">
        <w:t xml:space="preserve"> to 31</w:t>
      </w:r>
      <w:r w:rsidR="008B5399" w:rsidRPr="008B5399">
        <w:rPr>
          <w:vertAlign w:val="superscript"/>
        </w:rPr>
        <w:t>st</w:t>
      </w:r>
      <w:r w:rsidR="008B5399">
        <w:t xml:space="preserve"> item of logfiles). They are repeated in the same set of values in all given sample logfiles. There are transitive dependencies among those </w:t>
      </w:r>
      <w:r w:rsidR="008B5399" w:rsidRPr="008E0067">
        <w:rPr>
          <w:highlight w:val="green"/>
        </w:rPr>
        <w:t>constant</w:t>
      </w:r>
      <w:r w:rsidR="008B5399">
        <w:rPr>
          <w:highlight w:val="green"/>
        </w:rPr>
        <w:t>-value attribute</w:t>
      </w:r>
      <w:r w:rsidR="00602AF7">
        <w:t>s as shown in Figure 1a and Figure 1b</w:t>
      </w:r>
      <w:r w:rsidR="008B5399">
        <w:t>. There will be a s</w:t>
      </w:r>
      <w:r w:rsidR="008B5399" w:rsidRPr="00022120">
        <w:t xml:space="preserve">ynthetic </w:t>
      </w:r>
      <w:r w:rsidR="008B5399">
        <w:t>k</w:t>
      </w:r>
      <w:r w:rsidR="008B5399" w:rsidRPr="00022120">
        <w:t>ey</w:t>
      </w:r>
      <w:r w:rsidR="008B5399">
        <w:t xml:space="preserve"> introduced into th</w:t>
      </w:r>
      <w:r w:rsidR="00602AF7">
        <w:t xml:space="preserve">is group of </w:t>
      </w:r>
      <w:r w:rsidR="00602AF7">
        <w:rPr>
          <w:highlight w:val="green"/>
        </w:rPr>
        <w:t>attribute</w:t>
      </w:r>
      <w:r w:rsidR="00602AF7">
        <w:t xml:space="preserve">s. </w:t>
      </w:r>
      <w:r w:rsidR="00602AF7" w:rsidRPr="00311DA8">
        <w:rPr>
          <w:highlight w:val="green"/>
        </w:rPr>
        <w:t xml:space="preserve">This </w:t>
      </w:r>
      <w:r w:rsidR="00602AF7">
        <w:t>s</w:t>
      </w:r>
      <w:r w:rsidR="00602AF7" w:rsidRPr="00022120">
        <w:t xml:space="preserve">ynthetic </w:t>
      </w:r>
      <w:r w:rsidR="00602AF7">
        <w:t>k</w:t>
      </w:r>
      <w:r w:rsidR="00602AF7" w:rsidRPr="00022120">
        <w:t>ey</w:t>
      </w:r>
      <w:r w:rsidR="00602AF7">
        <w:t xml:space="preserve"> </w:t>
      </w:r>
      <w:r w:rsidR="00602AF7" w:rsidRPr="00311DA8">
        <w:rPr>
          <w:highlight w:val="green"/>
        </w:rPr>
        <w:t>will be further discussed in the subsection below.</w:t>
      </w:r>
    </w:p>
    <w:p w14:paraId="38955C52" w14:textId="4CBEA24D" w:rsidR="00022120" w:rsidRDefault="00022120" w:rsidP="000D51DE">
      <w:pPr>
        <w:pStyle w:val="Heading3"/>
      </w:pPr>
      <w:bookmarkStart w:id="13" w:name="_Toc4561452"/>
      <w:r>
        <w:t>In</w:t>
      </w:r>
      <w:r w:rsidR="00C978DE">
        <w:t>trod</w:t>
      </w:r>
      <w:r>
        <w:t xml:space="preserve">uced </w:t>
      </w:r>
      <w:r w:rsidR="00C978DE">
        <w:t>S</w:t>
      </w:r>
      <w:r w:rsidRPr="00022120">
        <w:t xml:space="preserve">ynthetic </w:t>
      </w:r>
      <w:r w:rsidR="00C978DE">
        <w:t>K</w:t>
      </w:r>
      <w:r w:rsidRPr="00022120">
        <w:t>ey</w:t>
      </w:r>
      <w:r>
        <w:t>s</w:t>
      </w:r>
      <w:r w:rsidR="00311DA8">
        <w:t xml:space="preserve"> (Primary, Foreign and Unique Keys)</w:t>
      </w:r>
      <w:bookmarkEnd w:id="13"/>
    </w:p>
    <w:p w14:paraId="5A50A5CD" w14:textId="2305D2CF" w:rsidR="008E0067" w:rsidRDefault="008E0067" w:rsidP="008E0067">
      <w:pPr>
        <w:ind w:firstLine="360"/>
      </w:pPr>
      <w:r>
        <w:t xml:space="preserve">There are </w:t>
      </w:r>
      <w:r w:rsidR="009120F4">
        <w:t xml:space="preserve">three different kinds of the attributes and the composite primary key discussed above in which synthetic keys were introduced. </w:t>
      </w:r>
    </w:p>
    <w:p w14:paraId="234F54AF" w14:textId="12BDE03D" w:rsidR="00022120" w:rsidRDefault="00330BE0" w:rsidP="008E0067">
      <w:pPr>
        <w:ind w:firstLine="360"/>
      </w:pPr>
      <w:r>
        <w:t>A</w:t>
      </w:r>
      <w:r w:rsidR="00022120">
        <w:t xml:space="preserve"> synthetic primary key named </w:t>
      </w:r>
      <w:proofErr w:type="spellStart"/>
      <w:r w:rsidR="00022120">
        <w:t>logId</w:t>
      </w:r>
      <w:proofErr w:type="spellEnd"/>
      <w:r w:rsidR="00022120">
        <w:t xml:space="preserve"> was introduced to represent th</w:t>
      </w:r>
      <w:r>
        <w:t>e</w:t>
      </w:r>
      <w:r w:rsidR="00022120">
        <w:t xml:space="preserve"> composite key</w:t>
      </w:r>
      <w:r>
        <w:t xml:space="preserve"> as shown in Figure 1a and Figure 1b</w:t>
      </w:r>
      <w:r w:rsidR="00022120">
        <w:t>.</w:t>
      </w:r>
      <w:r>
        <w:t xml:space="preserve"> This </w:t>
      </w:r>
      <w:proofErr w:type="spellStart"/>
      <w:r>
        <w:t>logId</w:t>
      </w:r>
      <w:proofErr w:type="spellEnd"/>
      <w:r>
        <w:t xml:space="preserve"> conveniently and uniquely represented the combination of the aforementioned three crucial attributes. A transitive dependency </w:t>
      </w:r>
      <w:r w:rsidR="00F52500">
        <w:t xml:space="preserve">is also created between them, they will be separated from the group of partial dependency in the third normal form in which this </w:t>
      </w:r>
      <w:proofErr w:type="spellStart"/>
      <w:r w:rsidR="00F52500">
        <w:t>logId</w:t>
      </w:r>
      <w:proofErr w:type="spellEnd"/>
      <w:r w:rsidR="00F52500">
        <w:t xml:space="preserve"> will act as a primary, foreign and unique keys in various tables. </w:t>
      </w:r>
      <w:r w:rsidR="00BE4548" w:rsidRPr="00BE4548">
        <w:rPr>
          <w:highlight w:val="green"/>
        </w:rPr>
        <w:t xml:space="preserve">These keys will further be discussed </w:t>
      </w:r>
      <w:bookmarkStart w:id="14" w:name="_Hlk4563967"/>
      <w:r w:rsidR="00BE4548" w:rsidRPr="00BE4548">
        <w:rPr>
          <w:highlight w:val="green"/>
        </w:rPr>
        <w:t>in the subsection of third normal form</w:t>
      </w:r>
      <w:r w:rsidR="00BE4548">
        <w:rPr>
          <w:highlight w:val="green"/>
        </w:rPr>
        <w:t xml:space="preserve"> below</w:t>
      </w:r>
      <w:bookmarkEnd w:id="14"/>
      <w:r w:rsidR="00BE4548" w:rsidRPr="00BE4548">
        <w:rPr>
          <w:highlight w:val="green"/>
        </w:rPr>
        <w:t>.</w:t>
      </w:r>
    </w:p>
    <w:p w14:paraId="4F1DA9FB" w14:textId="4AD766C4" w:rsidR="00BE4548" w:rsidRDefault="00BE4548" w:rsidP="008E0067">
      <w:pPr>
        <w:ind w:firstLine="360"/>
      </w:pPr>
      <w:r>
        <w:t>Other synthetic primary keys were introduced to</w:t>
      </w:r>
      <w:r w:rsidR="00483D8C">
        <w:t xml:space="preserve"> uniquely</w:t>
      </w:r>
      <w:r>
        <w:t xml:space="preserve"> represent the corresponding groups of m</w:t>
      </w:r>
      <w:r w:rsidRPr="00D20C25">
        <w:t xml:space="preserve">ultivalued </w:t>
      </w:r>
      <w:r>
        <w:t>a</w:t>
      </w:r>
      <w:r w:rsidRPr="00D20C25">
        <w:t>ttribute</w:t>
      </w:r>
      <w:r>
        <w:t>s</w:t>
      </w:r>
      <w:r>
        <w:t>, c</w:t>
      </w:r>
      <w:r w:rsidRPr="00BE4548">
        <w:t xml:space="preserve">omposite </w:t>
      </w:r>
      <w:r>
        <w:t>a</w:t>
      </w:r>
      <w:r w:rsidRPr="00BE4548">
        <w:t>ttribute</w:t>
      </w:r>
      <w:r w:rsidR="00483D8C">
        <w:t>s</w:t>
      </w:r>
      <w:r>
        <w:t xml:space="preserve"> and c</w:t>
      </w:r>
      <w:r w:rsidRPr="008E0067">
        <w:t>onstant-</w:t>
      </w:r>
      <w:r>
        <w:t>v</w:t>
      </w:r>
      <w:r w:rsidRPr="008E0067">
        <w:t xml:space="preserve">alue </w:t>
      </w:r>
      <w:r>
        <w:t>a</w:t>
      </w:r>
      <w:r w:rsidRPr="008E0067">
        <w:t>ttribute</w:t>
      </w:r>
      <w:r w:rsidR="00483D8C">
        <w:t>s</w:t>
      </w:r>
      <w:r>
        <w:t xml:space="preserve"> accordingly as shown in Figure 1a and Figure 1b.</w:t>
      </w:r>
      <w:r w:rsidR="00483D8C">
        <w:t xml:space="preserve"> The </w:t>
      </w:r>
      <w:r w:rsidR="00483D8C" w:rsidRPr="00483D8C">
        <w:rPr>
          <w:highlight w:val="green"/>
        </w:rPr>
        <w:t>synthetic primary key for the constant-value attributes will also become a foreign in another group of attributes in the coming third normal form discussed below</w:t>
      </w:r>
      <w:r w:rsidR="00483D8C">
        <w:t>. Each</w:t>
      </w:r>
      <w:r>
        <w:t xml:space="preserve"> corresponding group of attributes with its synthetic key formed a transitive dependency which will be separated in the third normal form and discussed </w:t>
      </w:r>
      <w:r w:rsidRPr="00BE4548">
        <w:rPr>
          <w:highlight w:val="green"/>
        </w:rPr>
        <w:t>in the subsection of third normal form</w:t>
      </w:r>
      <w:r>
        <w:rPr>
          <w:highlight w:val="green"/>
        </w:rPr>
        <w:t xml:space="preserve"> below</w:t>
      </w:r>
      <w:r>
        <w:t>.</w:t>
      </w:r>
    </w:p>
    <w:p w14:paraId="448E5820" w14:textId="43422B9A" w:rsidR="00483D8C" w:rsidRPr="00D20C25" w:rsidRDefault="00483D8C" w:rsidP="008E0067">
      <w:pPr>
        <w:ind w:firstLine="360"/>
      </w:pPr>
      <w:r>
        <w:t>In general, the primary key is to represent the uniqueness of the group of attributes with either the transitive dependency or the partial dependency; the for</w:t>
      </w:r>
      <w:r w:rsidR="009F471C">
        <w:t xml:space="preserve">eign key is to maintain the relationships between various groups of attributes; the unique key is to creates a unique relationship between two group of attributes (i.e. two entities). </w:t>
      </w:r>
      <w:r w:rsidR="009F471C" w:rsidRPr="009F471C">
        <w:rPr>
          <w:highlight w:val="green"/>
        </w:rPr>
        <w:t>These will be discussed in the subsection of third normal form below.</w:t>
      </w:r>
    </w:p>
    <w:p w14:paraId="29744D37" w14:textId="5C8F9267" w:rsidR="00852164" w:rsidRDefault="00852164" w:rsidP="000D51DE">
      <w:pPr>
        <w:pStyle w:val="Heading3"/>
      </w:pPr>
      <w:bookmarkStart w:id="15" w:name="_Toc4561453"/>
      <w:bookmarkStart w:id="16" w:name="_Toc4561454"/>
      <w:bookmarkEnd w:id="15"/>
      <w:r>
        <w:t>Derivable Attribute</w:t>
      </w:r>
      <w:bookmarkEnd w:id="16"/>
    </w:p>
    <w:p w14:paraId="4E674CF9" w14:textId="57C0F7C1" w:rsidR="009F471C" w:rsidRDefault="009F471C" w:rsidP="009F471C">
      <w:pPr>
        <w:ind w:firstLine="360"/>
      </w:pPr>
      <w:r w:rsidRPr="009F471C">
        <w:t xml:space="preserve">There are derivable attributes in the logfiles. </w:t>
      </w:r>
      <w:r w:rsidR="0083197B">
        <w:t xml:space="preserve">They are Antenna Test Type, Signal Result, RSSI, RSCP and RSRP items (i.e. </w:t>
      </w:r>
      <w:r w:rsidR="00B906A2">
        <w:t>5</w:t>
      </w:r>
      <w:r w:rsidR="00B906A2" w:rsidRPr="00B906A2">
        <w:rPr>
          <w:vertAlign w:val="superscript"/>
        </w:rPr>
        <w:t>th</w:t>
      </w:r>
      <w:r w:rsidR="00B906A2">
        <w:t xml:space="preserve"> to 25</w:t>
      </w:r>
      <w:r w:rsidR="00B906A2" w:rsidRPr="00B906A2">
        <w:rPr>
          <w:vertAlign w:val="superscript"/>
        </w:rPr>
        <w:t>th</w:t>
      </w:r>
      <w:r w:rsidR="00B906A2">
        <w:t xml:space="preserve"> item of logfiles</w:t>
      </w:r>
      <w:r w:rsidR="0083197B">
        <w:t>)</w:t>
      </w:r>
      <w:bookmarkStart w:id="17" w:name="_GoBack"/>
      <w:bookmarkEnd w:id="17"/>
      <w:r w:rsidR="00B906A2" w:rsidRPr="00B906A2">
        <w:rPr>
          <w:highlight w:val="red"/>
        </w:rPr>
        <w:t>?????????????????????????????</w:t>
      </w:r>
    </w:p>
    <w:p w14:paraId="0AF062FF" w14:textId="2742F2BF" w:rsidR="009F471C" w:rsidRPr="009F471C" w:rsidRDefault="009F471C" w:rsidP="009F471C">
      <w:pPr>
        <w:ind w:firstLine="360"/>
      </w:pPr>
      <w:r w:rsidRPr="009F471C">
        <w:t>They should be removed from the database. However, they are temporarily retained in the database as shown in Figure 1a and Figure 1b for a verification purpose. These derivable attributes will be further discussed in the subsection below.</w:t>
      </w:r>
    </w:p>
    <w:p w14:paraId="776F0FD9" w14:textId="698EE1AB" w:rsidR="00852164" w:rsidRDefault="00852164" w:rsidP="000D51DE">
      <w:pPr>
        <w:pStyle w:val="Heading3"/>
      </w:pPr>
      <w:r>
        <w:t xml:space="preserve"> </w:t>
      </w:r>
      <w:bookmarkStart w:id="18" w:name="_Toc4561455"/>
      <w:bookmarkEnd w:id="18"/>
    </w:p>
    <w:p w14:paraId="6C58D090" w14:textId="52E6B308" w:rsidR="007C0BB2" w:rsidRDefault="007C0BB2" w:rsidP="000D51DE">
      <w:pPr>
        <w:pStyle w:val="Heading3"/>
      </w:pPr>
      <w:bookmarkStart w:id="19" w:name="_Toc4561456"/>
      <w:r>
        <w:t>Partial Dependency</w:t>
      </w:r>
      <w:bookmarkEnd w:id="19"/>
    </w:p>
    <w:p w14:paraId="344AC3A4" w14:textId="20DED37B" w:rsidR="00CE6E8D" w:rsidRDefault="007C0BB2" w:rsidP="000D51DE">
      <w:pPr>
        <w:pStyle w:val="Heading3"/>
      </w:pPr>
      <w:bookmarkStart w:id="20" w:name="_Toc4561457"/>
      <w:r>
        <w:t>Transitive Dependency</w:t>
      </w:r>
      <w:bookmarkEnd w:id="20"/>
      <w:r>
        <w:t xml:space="preserve"> </w:t>
      </w:r>
    </w:p>
    <w:p w14:paraId="1F63CE1B" w14:textId="77777777" w:rsidR="00852164" w:rsidRPr="00852164" w:rsidRDefault="00852164" w:rsidP="00852164"/>
    <w:p w14:paraId="4023B5DC" w14:textId="35048520" w:rsidR="00CE6E8D" w:rsidRDefault="00CE6E8D" w:rsidP="000D51DE"/>
    <w:p w14:paraId="0973EC0D" w14:textId="3F3376E1" w:rsidR="00CE6E8D" w:rsidRDefault="00CE6E8D" w:rsidP="000D51DE"/>
    <w:p w14:paraId="34646C82" w14:textId="4D112EB0" w:rsidR="00CE6E8D" w:rsidRDefault="00CE6E8D" w:rsidP="000D51DE">
      <w:pPr>
        <w:pStyle w:val="Heading2"/>
      </w:pPr>
      <w:bookmarkStart w:id="21" w:name="_Toc4561458"/>
      <w:r>
        <w:t>2</w:t>
      </w:r>
      <w:r w:rsidRPr="00CE6E8D">
        <w:rPr>
          <w:vertAlign w:val="superscript"/>
        </w:rPr>
        <w:t>nd</w:t>
      </w:r>
      <w:r>
        <w:t xml:space="preserve"> Normalised Form</w:t>
      </w:r>
      <w:bookmarkEnd w:id="21"/>
    </w:p>
    <w:p w14:paraId="2738F9BE" w14:textId="4FD1C5C4" w:rsidR="00CE6E8D" w:rsidRDefault="00CE6E8D" w:rsidP="000D51DE"/>
    <w:p w14:paraId="3D9CBE94" w14:textId="41480D74" w:rsidR="00CE6E8D" w:rsidRDefault="00CE6E8D" w:rsidP="000D51DE"/>
    <w:p w14:paraId="0439053E" w14:textId="17B882BA" w:rsidR="00CE6E8D" w:rsidRDefault="00CE6E8D" w:rsidP="000D51DE">
      <w:pPr>
        <w:pStyle w:val="Heading2"/>
      </w:pPr>
      <w:bookmarkStart w:id="22" w:name="_Toc4561459"/>
      <w:r>
        <w:t>3</w:t>
      </w:r>
      <w:r w:rsidRPr="00CE6E8D">
        <w:rPr>
          <w:vertAlign w:val="superscript"/>
        </w:rPr>
        <w:t>rd</w:t>
      </w:r>
      <w:r>
        <w:t xml:space="preserve"> Normalised Form</w:t>
      </w:r>
      <w:bookmarkEnd w:id="22"/>
    </w:p>
    <w:p w14:paraId="1C7BCF12" w14:textId="54C3B38A" w:rsidR="00CE6E8D" w:rsidRDefault="00CE6E8D" w:rsidP="000D51DE"/>
    <w:p w14:paraId="72CB9257" w14:textId="06BA1250" w:rsidR="00CE6E8D" w:rsidRDefault="00CE6E8D" w:rsidP="000D51DE"/>
    <w:p w14:paraId="2B5D4089" w14:textId="6DCEE362" w:rsidR="00CE6E8D" w:rsidRDefault="00CE6E8D" w:rsidP="000D51DE">
      <w:pPr>
        <w:pStyle w:val="Heading1"/>
      </w:pPr>
      <w:bookmarkStart w:id="23" w:name="_Toc4561460"/>
      <w:r>
        <w:t>Entity Relationship Diagram</w:t>
      </w:r>
      <w:bookmarkEnd w:id="23"/>
    </w:p>
    <w:p w14:paraId="34F610C7" w14:textId="5EEE649A" w:rsidR="00CE6E8D" w:rsidRDefault="00CE6E8D" w:rsidP="000D51DE"/>
    <w:p w14:paraId="7A965EA1" w14:textId="75B93BE6" w:rsidR="00CE6E8D" w:rsidRDefault="00CE6E8D" w:rsidP="000D51DE"/>
    <w:p w14:paraId="5E3BD8AB" w14:textId="3A64368F" w:rsidR="00CE6E8D" w:rsidRDefault="00CE6E8D" w:rsidP="000D51DE">
      <w:pPr>
        <w:pStyle w:val="Heading2"/>
      </w:pPr>
      <w:bookmarkStart w:id="24" w:name="_Toc4561461"/>
      <w:r>
        <w:t>Identify Entity Relationship</w:t>
      </w:r>
      <w:bookmarkEnd w:id="24"/>
    </w:p>
    <w:p w14:paraId="318DD634" w14:textId="295F62F5" w:rsidR="007D7625" w:rsidRDefault="007D7625" w:rsidP="000D51DE"/>
    <w:p w14:paraId="4B641138" w14:textId="50BBB6C2" w:rsidR="007D7625" w:rsidRPr="007D7625" w:rsidRDefault="007D7625" w:rsidP="000D51DE">
      <w:pPr>
        <w:pStyle w:val="Heading2"/>
      </w:pPr>
      <w:bookmarkStart w:id="25" w:name="_Toc4561462"/>
      <w:r>
        <w:t>Data Dictionary</w:t>
      </w:r>
      <w:bookmarkEnd w:id="25"/>
    </w:p>
    <w:p w14:paraId="723ED509" w14:textId="1A5FD374" w:rsidR="00F16CFE" w:rsidRDefault="00F16CFE" w:rsidP="000D51DE"/>
    <w:p w14:paraId="693FD0D9" w14:textId="503BF3A7" w:rsidR="00170118" w:rsidRDefault="00170118" w:rsidP="000D51DE"/>
    <w:p w14:paraId="26FF3585" w14:textId="27B4FFB7" w:rsidR="00170118" w:rsidRDefault="00170118" w:rsidP="000D51DE"/>
    <w:p w14:paraId="65C2E57F" w14:textId="00EB2710" w:rsidR="00170118" w:rsidRDefault="00170118" w:rsidP="000D51DE"/>
    <w:p w14:paraId="58462FD5" w14:textId="2FA2F54A" w:rsidR="00170118" w:rsidRDefault="004D338A" w:rsidP="00170118">
      <w:pPr>
        <w:pStyle w:val="Heading1"/>
      </w:pPr>
      <w:bookmarkStart w:id="26" w:name="_Toc4561463"/>
      <w:r>
        <w:t>Suggestions</w:t>
      </w:r>
      <w:bookmarkEnd w:id="26"/>
    </w:p>
    <w:p w14:paraId="19A8D27B" w14:textId="7C9F6DCE" w:rsidR="004D338A" w:rsidRDefault="004D338A" w:rsidP="004D338A"/>
    <w:p w14:paraId="0B446FBA" w14:textId="47C92D30" w:rsid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p>
    <w:p w14:paraId="0BD757D8" w14:textId="5F519EEE" w:rsidR="00412C11" w:rsidRDefault="00412C11" w:rsidP="004D338A"/>
    <w:p w14:paraId="594B09C5" w14:textId="2EC2A754" w:rsidR="00412C11" w:rsidRDefault="00412C11" w:rsidP="004D338A"/>
    <w:p w14:paraId="7C9A1668" w14:textId="3E5A8C44" w:rsidR="00412C11" w:rsidRDefault="00412C11" w:rsidP="004D338A"/>
    <w:p w14:paraId="32C3E98A" w14:textId="0F89B36E" w:rsidR="00412C11" w:rsidRDefault="00412C11" w:rsidP="004D338A">
      <w:r>
        <w:t xml:space="preserve">Logfiles after Data Cleansing (corrected data are highlighted in </w:t>
      </w:r>
      <w:r w:rsidRPr="00412C11">
        <w:rPr>
          <w:highlight w:val="yellow"/>
        </w:rPr>
        <w:t>yellow</w:t>
      </w:r>
      <w:r>
        <w:t>)</w:t>
      </w:r>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CF914" w14:textId="77777777" w:rsidR="00650A70" w:rsidRDefault="00650A70" w:rsidP="000D51DE">
      <w:r>
        <w:separator/>
      </w:r>
    </w:p>
  </w:endnote>
  <w:endnote w:type="continuationSeparator" w:id="0">
    <w:p w14:paraId="309DFA94" w14:textId="77777777" w:rsidR="00650A70" w:rsidRDefault="00650A70"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FD6DC" w14:textId="77777777" w:rsidR="00650A70" w:rsidRDefault="00650A70" w:rsidP="000D51DE">
      <w:r>
        <w:separator/>
      </w:r>
    </w:p>
  </w:footnote>
  <w:footnote w:type="continuationSeparator" w:id="0">
    <w:p w14:paraId="5AEDC376" w14:textId="77777777" w:rsidR="00650A70" w:rsidRDefault="00650A70"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9120F4" w:rsidRDefault="009120F4" w:rsidP="00E221A3">
    <w:pPr>
      <w:pStyle w:val="Header"/>
      <w:jc w:val="right"/>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5AFB"/>
    <w:rsid w:val="000174A7"/>
    <w:rsid w:val="00022120"/>
    <w:rsid w:val="00024D63"/>
    <w:rsid w:val="000254B9"/>
    <w:rsid w:val="00072908"/>
    <w:rsid w:val="000822A3"/>
    <w:rsid w:val="000C422B"/>
    <w:rsid w:val="000D51DE"/>
    <w:rsid w:val="00130255"/>
    <w:rsid w:val="0015415E"/>
    <w:rsid w:val="00170118"/>
    <w:rsid w:val="001726BA"/>
    <w:rsid w:val="00173ACE"/>
    <w:rsid w:val="0018561F"/>
    <w:rsid w:val="00193877"/>
    <w:rsid w:val="001A0885"/>
    <w:rsid w:val="001C539A"/>
    <w:rsid w:val="001D17D6"/>
    <w:rsid w:val="00224AC9"/>
    <w:rsid w:val="002323BC"/>
    <w:rsid w:val="0023322D"/>
    <w:rsid w:val="002409AD"/>
    <w:rsid w:val="0025358D"/>
    <w:rsid w:val="002917C1"/>
    <w:rsid w:val="00295A81"/>
    <w:rsid w:val="002C1406"/>
    <w:rsid w:val="002F58B6"/>
    <w:rsid w:val="002F7A9E"/>
    <w:rsid w:val="003022A5"/>
    <w:rsid w:val="00311DA8"/>
    <w:rsid w:val="00330BE0"/>
    <w:rsid w:val="00354972"/>
    <w:rsid w:val="0035507A"/>
    <w:rsid w:val="00357B96"/>
    <w:rsid w:val="003D0EDA"/>
    <w:rsid w:val="00412C11"/>
    <w:rsid w:val="004265EB"/>
    <w:rsid w:val="00437CC1"/>
    <w:rsid w:val="00483D8C"/>
    <w:rsid w:val="004909B9"/>
    <w:rsid w:val="00491F4A"/>
    <w:rsid w:val="004936D6"/>
    <w:rsid w:val="00497DC5"/>
    <w:rsid w:val="004D2797"/>
    <w:rsid w:val="004D338A"/>
    <w:rsid w:val="004D4677"/>
    <w:rsid w:val="00500CBE"/>
    <w:rsid w:val="0052020C"/>
    <w:rsid w:val="00521118"/>
    <w:rsid w:val="00564331"/>
    <w:rsid w:val="005A0E0D"/>
    <w:rsid w:val="005F6491"/>
    <w:rsid w:val="006011BA"/>
    <w:rsid w:val="00602AF7"/>
    <w:rsid w:val="00610CBB"/>
    <w:rsid w:val="006142D5"/>
    <w:rsid w:val="00621BDF"/>
    <w:rsid w:val="0064215A"/>
    <w:rsid w:val="0064526C"/>
    <w:rsid w:val="006506B1"/>
    <w:rsid w:val="00650A70"/>
    <w:rsid w:val="00650DF3"/>
    <w:rsid w:val="00694E2D"/>
    <w:rsid w:val="006A5CF5"/>
    <w:rsid w:val="006D2E84"/>
    <w:rsid w:val="006D3FD3"/>
    <w:rsid w:val="006F1ED5"/>
    <w:rsid w:val="006F30FC"/>
    <w:rsid w:val="0070077C"/>
    <w:rsid w:val="007A724D"/>
    <w:rsid w:val="007C0155"/>
    <w:rsid w:val="007C0BB2"/>
    <w:rsid w:val="007D57A1"/>
    <w:rsid w:val="007D719B"/>
    <w:rsid w:val="007D7625"/>
    <w:rsid w:val="008267E1"/>
    <w:rsid w:val="0083152D"/>
    <w:rsid w:val="0083197B"/>
    <w:rsid w:val="008336B4"/>
    <w:rsid w:val="00834BAB"/>
    <w:rsid w:val="00852164"/>
    <w:rsid w:val="00854177"/>
    <w:rsid w:val="00860D62"/>
    <w:rsid w:val="00865292"/>
    <w:rsid w:val="008730AC"/>
    <w:rsid w:val="00873B8D"/>
    <w:rsid w:val="00894807"/>
    <w:rsid w:val="008B5399"/>
    <w:rsid w:val="008C3428"/>
    <w:rsid w:val="008C70C6"/>
    <w:rsid w:val="008E0067"/>
    <w:rsid w:val="008E3DBE"/>
    <w:rsid w:val="008E4803"/>
    <w:rsid w:val="008F1705"/>
    <w:rsid w:val="008F68B7"/>
    <w:rsid w:val="00902F09"/>
    <w:rsid w:val="009120F4"/>
    <w:rsid w:val="00913AC5"/>
    <w:rsid w:val="009155C5"/>
    <w:rsid w:val="00915D4D"/>
    <w:rsid w:val="00935038"/>
    <w:rsid w:val="00951E22"/>
    <w:rsid w:val="009542A8"/>
    <w:rsid w:val="00960505"/>
    <w:rsid w:val="009616C2"/>
    <w:rsid w:val="0096748F"/>
    <w:rsid w:val="00972E48"/>
    <w:rsid w:val="00976E6F"/>
    <w:rsid w:val="009C0021"/>
    <w:rsid w:val="009F471C"/>
    <w:rsid w:val="00A37ADB"/>
    <w:rsid w:val="00A72F71"/>
    <w:rsid w:val="00A733BF"/>
    <w:rsid w:val="00A87318"/>
    <w:rsid w:val="00A97B9C"/>
    <w:rsid w:val="00AA494E"/>
    <w:rsid w:val="00AA4FA5"/>
    <w:rsid w:val="00AC528F"/>
    <w:rsid w:val="00AD63CE"/>
    <w:rsid w:val="00AE6CF4"/>
    <w:rsid w:val="00B22606"/>
    <w:rsid w:val="00B429FE"/>
    <w:rsid w:val="00B56E22"/>
    <w:rsid w:val="00B906A2"/>
    <w:rsid w:val="00BA1B83"/>
    <w:rsid w:val="00BB0F28"/>
    <w:rsid w:val="00BB6420"/>
    <w:rsid w:val="00BB683D"/>
    <w:rsid w:val="00BD4DB6"/>
    <w:rsid w:val="00BE4548"/>
    <w:rsid w:val="00BF534F"/>
    <w:rsid w:val="00C21C00"/>
    <w:rsid w:val="00C24154"/>
    <w:rsid w:val="00C406D3"/>
    <w:rsid w:val="00C50ED4"/>
    <w:rsid w:val="00C55EDE"/>
    <w:rsid w:val="00C56945"/>
    <w:rsid w:val="00C56C2E"/>
    <w:rsid w:val="00C7078D"/>
    <w:rsid w:val="00C978DE"/>
    <w:rsid w:val="00CE6E8D"/>
    <w:rsid w:val="00D20C25"/>
    <w:rsid w:val="00D96B1C"/>
    <w:rsid w:val="00E131EA"/>
    <w:rsid w:val="00E20520"/>
    <w:rsid w:val="00E221A3"/>
    <w:rsid w:val="00E658BE"/>
    <w:rsid w:val="00EA4322"/>
    <w:rsid w:val="00EA5BF5"/>
    <w:rsid w:val="00EB064D"/>
    <w:rsid w:val="00EB18C8"/>
    <w:rsid w:val="00ED1B32"/>
    <w:rsid w:val="00ED614D"/>
    <w:rsid w:val="00ED69F4"/>
    <w:rsid w:val="00F16CFE"/>
    <w:rsid w:val="00F27912"/>
    <w:rsid w:val="00F33366"/>
    <w:rsid w:val="00F352E6"/>
    <w:rsid w:val="00F52500"/>
    <w:rsid w:val="00F660D9"/>
    <w:rsid w:val="00F74A2C"/>
    <w:rsid w:val="00FA4F3E"/>
    <w:rsid w:val="00FB7324"/>
    <w:rsid w:val="00FC2E96"/>
    <w:rsid w:val="00FC7301"/>
    <w:rsid w:val="00FE6410"/>
    <w:rsid w:val="00FF2F4A"/>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 w:type="table" w:styleId="TableGrid">
    <w:name w:val="Table Grid"/>
    <w:basedOn w:val="TableNormal"/>
    <w:uiPriority w:val="39"/>
    <w:rsid w:val="0019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9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1A6E75-7B06-43F3-B433-F62F5F2A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15</Pages>
  <Words>4338</Words>
  <Characters>24727</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Version Control</vt:lpstr>
      <vt:lpstr>Data Cleansing </vt:lpstr>
      <vt:lpstr>Database Normalisation</vt:lpstr>
      <vt:lpstr>    First and Second Normal Form</vt:lpstr>
      <vt:lpstr>        Composite Primary Key Representing Logfile</vt:lpstr>
      <vt:lpstr>        Multivalued Attributes</vt:lpstr>
      <vt:lpstr>        Composite Attribute in Multivalued Attribute</vt:lpstr>
      <vt:lpstr>        Constant-Value Attribute</vt:lpstr>
      <vt:lpstr>        Introduced Synthetic Keys (Primary, Foreign and Unique Keys)</vt:lpstr>
      <vt:lpstr>        Derivable Attribute</vt:lpstr>
      <vt:lpstr>        </vt:lpstr>
      <vt:lpstr>        Partial Dependency</vt:lpstr>
      <vt:lpstr>        Transitive Dependency </vt:lpstr>
      <vt:lpstr>    2nd Normalised Form</vt:lpstr>
      <vt:lpstr>    3rd Normalised Form</vt:lpstr>
      <vt:lpstr>Entity Relationship Diagram</vt:lpstr>
      <vt:lpstr>    Identify Entity Relationship</vt:lpstr>
      <vt:lpstr>    Data Dictionary</vt:lpstr>
      <vt:lpstr>Suggestions</vt:lpstr>
    </vt:vector>
  </TitlesOfParts>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99</cp:revision>
  <dcterms:created xsi:type="dcterms:W3CDTF">2019-03-17T17:55:00Z</dcterms:created>
  <dcterms:modified xsi:type="dcterms:W3CDTF">2019-03-26T18:44:00Z</dcterms:modified>
</cp:coreProperties>
</file>