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2922FAC7" w14:textId="46943DEE" w:rsidR="00686A01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89638" w:history="1">
            <w:r w:rsidR="00686A01" w:rsidRPr="001A3D24">
              <w:rPr>
                <w:rStyle w:val="Hyperlink"/>
                <w:noProof/>
              </w:rPr>
              <w:t>1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</w:rPr>
              <w:t>Introduction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_Toc79889638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 w:rsidR="00AC274D">
              <w:rPr>
                <w:noProof/>
                <w:webHidden/>
              </w:rPr>
              <w:t>1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3DFB5B11" w14:textId="79CA0C52" w:rsidR="00686A01" w:rsidRDefault="00AC274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39" w:history="1">
            <w:r w:rsidR="00686A01" w:rsidRPr="001A3D24">
              <w:rPr>
                <w:rStyle w:val="Hyperlink"/>
                <w:noProof/>
              </w:rPr>
              <w:t>2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</w:rPr>
              <w:t>Manage User Secrets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_Toc79889639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6EE16C8C" w14:textId="5E1CC340" w:rsidR="00686A01" w:rsidRDefault="00AC274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0" w:history="1">
            <w:r w:rsidR="00686A01" w:rsidRPr="001A3D24">
              <w:rPr>
                <w:rStyle w:val="Hyperlink"/>
                <w:noProof/>
              </w:rPr>
              <w:t>3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</w:rPr>
              <w:t>Class library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_Toc79889640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590E1ABD" w14:textId="396E3473" w:rsidR="00686A01" w:rsidRDefault="00AC274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1" w:history="1">
            <w:r w:rsidR="00686A01" w:rsidRPr="001A3D24">
              <w:rPr>
                <w:rStyle w:val="Hyperlink"/>
                <w:noProof/>
                <w:lang w:val="en-NZ"/>
              </w:rPr>
              <w:t>4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  <w:lang w:val="en-NZ"/>
              </w:rPr>
              <w:t>Debug Blazor WebAssembly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_Toc79889641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0D24A373" w14:textId="253D4F61" w:rsidR="00686A01" w:rsidRDefault="00AC274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2" w:history="1">
            <w:r w:rsidR="00686A01" w:rsidRPr="001A3D24">
              <w:rPr>
                <w:rStyle w:val="Hyperlink"/>
                <w:noProof/>
              </w:rPr>
              <w:t>5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</w:rPr>
              <w:t>Two approaches to split a Razor component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_Toc79889642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1B9A688B" w14:textId="519F1DA3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89638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bookmarkStart w:id="1" w:name="_Toc79889639"/>
      <w:r>
        <w:t>Manage User Secrets</w:t>
      </w:r>
      <w:bookmarkEnd w:id="1"/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 xml:space="preserve">developer own local development environment can be stored in User Secret file </w:t>
      </w:r>
      <w:proofErr w:type="spellStart"/>
      <w:proofErr w:type="gramStart"/>
      <w:r>
        <w:t>secret.json</w:t>
      </w:r>
      <w:proofErr w:type="spellEnd"/>
      <w:proofErr w:type="gramEnd"/>
      <w:r>
        <w:t xml:space="preserve"> instead of </w:t>
      </w:r>
      <w:proofErr w:type="spellStart"/>
      <w:r>
        <w:t>appsettings.json</w:t>
      </w:r>
      <w:proofErr w:type="spellEnd"/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</w:t>
      </w:r>
      <w:proofErr w:type="spellStart"/>
      <w:proofErr w:type="gramStart"/>
      <w:r>
        <w:t>secret.json</w:t>
      </w:r>
      <w:proofErr w:type="spellEnd"/>
      <w:proofErr w:type="gramEnd"/>
      <w:r>
        <w:t xml:space="preserve"> is used during development in developer’s local environment.</w:t>
      </w:r>
    </w:p>
    <w:p w14:paraId="126D44F8" w14:textId="1E8C11F0" w:rsidR="00213B5D" w:rsidRDefault="00213B5D" w:rsidP="00213B5D"/>
    <w:p w14:paraId="7E98F2DC" w14:textId="7148913B" w:rsidR="00731D1D" w:rsidRDefault="00731D1D" w:rsidP="00731D1D">
      <w:pPr>
        <w:pStyle w:val="Heading1"/>
      </w:pPr>
      <w:bookmarkStart w:id="2" w:name="_Toc79889640"/>
      <w:r>
        <w:t>Class library</w:t>
      </w:r>
      <w:bookmarkEnd w:id="2"/>
      <w:r>
        <w:t xml:space="preserve"> </w:t>
      </w:r>
    </w:p>
    <w:p w14:paraId="07F888E9" w14:textId="359B430E" w:rsidR="00731D1D" w:rsidRDefault="00731D1D" w:rsidP="00731D1D">
      <w:r>
        <w:t xml:space="preserve">The class library can be created in a solution to be shared with other projects in the solution. </w:t>
      </w:r>
    </w:p>
    <w:p w14:paraId="2068371F" w14:textId="59175B3B" w:rsidR="00731D1D" w:rsidRDefault="00731D1D" w:rsidP="00731D1D"/>
    <w:p w14:paraId="7013BE66" w14:textId="5342E269" w:rsidR="00731D1D" w:rsidRDefault="00731D1D" w:rsidP="00731D1D">
      <w:r>
        <w:t>For sharing the class library with a project, a dependency of the project shell be added to be the class library as a reference of the project.</w:t>
      </w:r>
      <w:r w:rsidR="00852519">
        <w:t xml:space="preserve"> In other word, the class library is added into the project as a reference of the project’s dependency.</w:t>
      </w:r>
    </w:p>
    <w:p w14:paraId="47F4C051" w14:textId="1382CC07" w:rsidR="00E17677" w:rsidRDefault="00E17677" w:rsidP="00731D1D"/>
    <w:p w14:paraId="49FE87C6" w14:textId="2A54EF7A" w:rsidR="00E17677" w:rsidRDefault="00E17677" w:rsidP="00E17677">
      <w:pPr>
        <w:rPr>
          <w:rFonts w:cstheme="minorBidi"/>
          <w:lang w:val="en-NZ"/>
        </w:rPr>
      </w:pPr>
    </w:p>
    <w:p w14:paraId="1773D278" w14:textId="025D7054" w:rsidR="00E17677" w:rsidRPr="00E17677" w:rsidRDefault="00E17677" w:rsidP="00E17677">
      <w:pPr>
        <w:pStyle w:val="Heading1"/>
        <w:rPr>
          <w:lang w:val="en-NZ"/>
        </w:rPr>
      </w:pPr>
      <w:bookmarkStart w:id="3" w:name="_Toc79889641"/>
      <w:r w:rsidRPr="00E17677">
        <w:rPr>
          <w:color w:val="000000" w:themeColor="text1"/>
          <w:lang w:val="en-NZ"/>
        </w:rPr>
        <w:t xml:space="preserve">Debug </w:t>
      </w:r>
      <w:proofErr w:type="spellStart"/>
      <w:r w:rsidRPr="00E17677">
        <w:rPr>
          <w:color w:val="000000" w:themeColor="text1"/>
          <w:lang w:val="en-NZ"/>
        </w:rPr>
        <w:t>Blazor</w:t>
      </w:r>
      <w:proofErr w:type="spellEnd"/>
      <w:r w:rsidRPr="00E17677">
        <w:rPr>
          <w:color w:val="000000" w:themeColor="text1"/>
          <w:lang w:val="en-NZ"/>
        </w:rPr>
        <w:t xml:space="preserve"> </w:t>
      </w:r>
      <w:proofErr w:type="spellStart"/>
      <w:r w:rsidRPr="00E17677">
        <w:rPr>
          <w:color w:val="000000" w:themeColor="text1"/>
          <w:lang w:val="en-NZ"/>
        </w:rPr>
        <w:t>WebAssembly</w:t>
      </w:r>
      <w:bookmarkEnd w:id="3"/>
      <w:proofErr w:type="spellEnd"/>
    </w:p>
    <w:p w14:paraId="2A82671D" w14:textId="77777777" w:rsidR="00E17677" w:rsidRDefault="00E17677" w:rsidP="00E17677">
      <w:pPr>
        <w:rPr>
          <w:rFonts w:eastAsiaTheme="majorEastAsia"/>
          <w:b/>
          <w:bCs/>
          <w:color w:val="000000" w:themeColor="text1"/>
          <w:sz w:val="32"/>
          <w:szCs w:val="32"/>
          <w:lang w:val="en-NZ"/>
        </w:rPr>
      </w:pPr>
    </w:p>
    <w:p w14:paraId="0605B9EC" w14:textId="67BA8E16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information for debugging </w:t>
      </w:r>
      <w:proofErr w:type="spellStart"/>
      <w:r w:rsidRPr="00E17677">
        <w:rPr>
          <w:rFonts w:cstheme="minorBidi"/>
          <w:lang w:val="en-NZ"/>
        </w:rPr>
        <w:t>blazor</w:t>
      </w:r>
      <w:proofErr w:type="spellEnd"/>
    </w:p>
    <w:p w14:paraId="24BA434A" w14:textId="77777777" w:rsidR="00E17677" w:rsidRPr="00E17677" w:rsidRDefault="00AC274D" w:rsidP="00E17677">
      <w:pPr>
        <w:rPr>
          <w:rFonts w:cstheme="minorBidi"/>
          <w:lang w:val="en-NZ"/>
        </w:rPr>
      </w:pPr>
      <w:hyperlink r:id="rId6" w:history="1">
        <w:r w:rsidR="00E17677" w:rsidRPr="00E17677">
          <w:rPr>
            <w:rFonts w:cstheme="minorBidi"/>
            <w:color w:val="0563C1" w:themeColor="hyperlink"/>
            <w:u w:val="single"/>
            <w:lang w:val="en-NZ"/>
          </w:rPr>
          <w:t>https://docs.microsoft.com/en-us/aspnet/core/blazor/debug?view=aspnetcore-5.0&amp;tabs=visual-studio</w:t>
        </w:r>
      </w:hyperlink>
    </w:p>
    <w:p w14:paraId="18B43C5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57B6989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press </w:t>
      </w:r>
      <w:proofErr w:type="spellStart"/>
      <w:r w:rsidRPr="00E17677">
        <w:rPr>
          <w:rFonts w:cstheme="minorBidi"/>
          <w:lang w:val="en-NZ"/>
        </w:rPr>
        <w:t>F5</w:t>
      </w:r>
      <w:proofErr w:type="spellEnd"/>
      <w:r w:rsidRPr="00E17677">
        <w:rPr>
          <w:rFonts w:cstheme="minorBidi"/>
          <w:lang w:val="en-NZ"/>
        </w:rPr>
        <w:t xml:space="preserve"> to run the program in Visual Studio</w:t>
      </w:r>
    </w:p>
    <w:p w14:paraId="7A8C92B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59264" behindDoc="0" locked="0" layoutInCell="1" allowOverlap="1" wp14:anchorId="2CC1BC9E" wp14:editId="1F6DC800">
            <wp:simplePos x="0" y="0"/>
            <wp:positionH relativeFrom="column">
              <wp:posOffset>306705</wp:posOffset>
            </wp:positionH>
            <wp:positionV relativeFrom="paragraph">
              <wp:posOffset>52705</wp:posOffset>
            </wp:positionV>
            <wp:extent cx="5731510" cy="3212465"/>
            <wp:effectExtent l="0" t="0" r="2540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68B6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7E6BA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CF47D9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221B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19E703B" wp14:editId="4644652B">
                <wp:simplePos x="0" y="0"/>
                <wp:positionH relativeFrom="column">
                  <wp:posOffset>2681236</wp:posOffset>
                </wp:positionH>
                <wp:positionV relativeFrom="paragraph">
                  <wp:posOffset>5497</wp:posOffset>
                </wp:positionV>
                <wp:extent cx="1392071" cy="1404620"/>
                <wp:effectExtent l="0" t="0" r="17780" b="15875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DC5E0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 xml:space="preserve">Press </w:t>
                            </w:r>
                            <w:proofErr w:type="spellStart"/>
                            <w:r w:rsidRPr="00E01AE4">
                              <w:rPr>
                                <w:color w:val="FFFFFF" w:themeColor="background1"/>
                              </w:rPr>
                              <w:t>F5</w:t>
                            </w:r>
                            <w:proofErr w:type="spellEnd"/>
                          </w:p>
                          <w:p w14:paraId="6C7CEAE7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To run the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9E70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1.1pt;margin-top:.45pt;width:109.6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" fillcolor="red">
                <v:textbox style="mso-fit-shape-to-text:t">
                  <w:txbxContent>
                    <w:p w14:paraId="145DC5E0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 xml:space="preserve">Press </w:t>
                      </w:r>
                      <w:proofErr w:type="spellStart"/>
                      <w:r w:rsidRPr="00E01AE4">
                        <w:rPr>
                          <w:color w:val="FFFFFF" w:themeColor="background1"/>
                        </w:rPr>
                        <w:t>F5</w:t>
                      </w:r>
                      <w:proofErr w:type="spellEnd"/>
                    </w:p>
                    <w:p w14:paraId="6C7CEAE7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To run the 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5D53E42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664D6B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8DA11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6ABAC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A8BB3E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80FEC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BB07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09D01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080EAE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BFA27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EC96CB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05C0BE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642A1C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545DE0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462D6D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ED876A1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in the browser, a new tab will pop up</w:t>
      </w:r>
    </w:p>
    <w:p w14:paraId="114BE2BF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1312" behindDoc="0" locked="0" layoutInCell="1" allowOverlap="1" wp14:anchorId="48EA0560" wp14:editId="54DD1D26">
            <wp:simplePos x="0" y="0"/>
            <wp:positionH relativeFrom="column">
              <wp:posOffset>504967</wp:posOffset>
            </wp:positionH>
            <wp:positionV relativeFrom="paragraph">
              <wp:posOffset>54591</wp:posOffset>
            </wp:positionV>
            <wp:extent cx="5731510" cy="2959735"/>
            <wp:effectExtent l="0" t="0" r="254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466E3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FEE9A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55A1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1EA79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0F3EE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3ED7DBD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1B41C83" wp14:editId="35B6A209">
                <wp:simplePos x="0" y="0"/>
                <wp:positionH relativeFrom="column">
                  <wp:posOffset>3439236</wp:posOffset>
                </wp:positionH>
                <wp:positionV relativeFrom="paragraph">
                  <wp:posOffset>119569</wp:posOffset>
                </wp:positionV>
                <wp:extent cx="1392071" cy="1404620"/>
                <wp:effectExtent l="0" t="0" r="17780" b="1587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AAA265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B41C83" id="_x0000_s1027" type="#_x0000_t202" style="position:absolute;margin-left:270.8pt;margin-top:9.4pt;width:109.6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" fillcolor="red">
                <v:textbox style="mso-fit-shape-to-text:t">
                  <w:txbxContent>
                    <w:p w14:paraId="08AAA265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</v:shape>
            </w:pict>
          </mc:Fallback>
        </mc:AlternateContent>
      </w:r>
    </w:p>
    <w:p w14:paraId="68FD70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DC8817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1ADAB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45725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3FBD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86457E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C8BFF0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1C34A1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FD538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7B3F3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34BF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99702E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15744C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BF6D0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6A1E8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5E57E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5EABC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Follow the instructions in the new tab below</w:t>
      </w:r>
    </w:p>
    <w:p w14:paraId="2CF1DFE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3360" behindDoc="0" locked="0" layoutInCell="1" allowOverlap="1" wp14:anchorId="3A7301F2" wp14:editId="691E701C">
            <wp:simplePos x="0" y="0"/>
            <wp:positionH relativeFrom="column">
              <wp:posOffset>435107</wp:posOffset>
            </wp:positionH>
            <wp:positionV relativeFrom="paragraph">
              <wp:posOffset>121522</wp:posOffset>
            </wp:positionV>
            <wp:extent cx="5731510" cy="2931795"/>
            <wp:effectExtent l="0" t="0" r="2540" b="190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280B4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9461CA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C7104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C8888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42A6BF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A7C191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5DAD8E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FBFE226" wp14:editId="0F53AEF0">
                <wp:simplePos x="0" y="0"/>
                <wp:positionH relativeFrom="margin">
                  <wp:posOffset>3589001</wp:posOffset>
                </wp:positionH>
                <wp:positionV relativeFrom="paragraph">
                  <wp:posOffset>27570</wp:posOffset>
                </wp:positionV>
                <wp:extent cx="1815152" cy="1404620"/>
                <wp:effectExtent l="0" t="0" r="13970" b="15875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5152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6C41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2510A5">
                              <w:rPr>
                                <w:color w:val="FFFFFF" w:themeColor="background1"/>
                              </w:rPr>
                              <w:t>Follow the instructions in the new tab below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BFE226" id="_x0000_s1028" type="#_x0000_t202" style="position:absolute;margin-left:282.6pt;margin-top:2.15pt;width:142.9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" fillcolor="red">
                <v:textbox style="mso-fit-shape-to-text:t">
                  <w:txbxContent>
                    <w:p w14:paraId="395C6C41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2510A5">
                        <w:rPr>
                          <w:color w:val="FFFFFF" w:themeColor="background1"/>
                        </w:rPr>
                        <w:t>Follow the instructions in the new tab below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BFD81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5D160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C5D50B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2EF7A5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834417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7C0CD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BE16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52429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D2955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B730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BFE97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D6C6023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Win + r</w:t>
      </w:r>
    </w:p>
    <w:p w14:paraId="11B0D36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186AEC94" wp14:editId="5902B6DE">
            <wp:extent cx="3848100" cy="2019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716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CD609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1FFA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6EF159C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Run the command in the run window: </w:t>
      </w:r>
    </w:p>
    <w:p w14:paraId="6D1CB6D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chrome --remote-debugging-port=9222 --user-data-dir="C:\Users\harry\AppData\Local\Temp\blazor-chrome-debug" https://</w:t>
      </w:r>
      <w:proofErr w:type="spellStart"/>
      <w:r w:rsidRPr="00E17677">
        <w:rPr>
          <w:rFonts w:cstheme="minorBidi"/>
          <w:lang w:val="en-NZ"/>
        </w:rPr>
        <w:t>localhost:44332</w:t>
      </w:r>
      <w:proofErr w:type="spellEnd"/>
      <w:r w:rsidRPr="00E17677">
        <w:rPr>
          <w:rFonts w:cstheme="minorBidi"/>
          <w:lang w:val="en-NZ"/>
        </w:rPr>
        <w:t>/counter</w:t>
      </w:r>
    </w:p>
    <w:p w14:paraId="01A0618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(a new window of the app will pop up)</w:t>
      </w:r>
    </w:p>
    <w:p w14:paraId="00C9594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582E38F7" wp14:editId="004C3F2A">
            <wp:extent cx="3848100" cy="1981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89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204B9A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at the new popped up browser window</w:t>
      </w:r>
    </w:p>
    <w:p w14:paraId="4201096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81FE329" wp14:editId="4A5A5883">
                <wp:simplePos x="0" y="0"/>
                <wp:positionH relativeFrom="margin">
                  <wp:posOffset>1509623</wp:posOffset>
                </wp:positionH>
                <wp:positionV relativeFrom="paragraph">
                  <wp:posOffset>1789730</wp:posOffset>
                </wp:positionV>
                <wp:extent cx="1328468" cy="1404620"/>
                <wp:effectExtent l="0" t="0" r="24130" b="14605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ECD4F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1FE329" id="_x0000_s1029" type="#_x0000_t202" style="position:absolute;margin-left:118.85pt;margin-top:140.9pt;width:104.6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" fillcolor="red">
                <v:textbox style="mso-fit-shape-to-text:t">
                  <w:txbxContent>
                    <w:p w14:paraId="246ECD4F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5408" behindDoc="0" locked="0" layoutInCell="1" allowOverlap="1" wp14:anchorId="07027FC9" wp14:editId="05ED0349">
            <wp:simplePos x="0" y="0"/>
            <wp:positionH relativeFrom="column">
              <wp:posOffset>-52082</wp:posOffset>
            </wp:positionH>
            <wp:positionV relativeFrom="paragraph">
              <wp:posOffset>4196380</wp:posOffset>
            </wp:positionV>
            <wp:extent cx="5731510" cy="3160395"/>
            <wp:effectExtent l="0" t="0" r="2540" b="190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17677">
        <w:rPr>
          <w:rFonts w:cstheme="minorBidi"/>
          <w:noProof/>
          <w:lang w:val="en-NZ"/>
        </w:rPr>
        <w:drawing>
          <wp:inline distT="0" distB="0" distL="0" distR="0" wp14:anchorId="70A3C303" wp14:editId="557D2C78">
            <wp:extent cx="3278038" cy="340252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5592" cy="34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29B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F4DF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C2743D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961A7A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268AB3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47E6EF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740D3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2AD6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26A8A6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C4D5988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E1FE477" wp14:editId="688C8025">
                <wp:simplePos x="0" y="0"/>
                <wp:positionH relativeFrom="margin">
                  <wp:posOffset>1172665</wp:posOffset>
                </wp:positionH>
                <wp:positionV relativeFrom="paragraph">
                  <wp:posOffset>146745</wp:posOffset>
                </wp:positionV>
                <wp:extent cx="1328468" cy="1404620"/>
                <wp:effectExtent l="0" t="0" r="24130" b="14605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42FDE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Debug from the codes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1FE477" id="_x0000_s1030" type="#_x0000_t202" style="position:absolute;margin-left:92.35pt;margin-top:11.55pt;width:104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" fillcolor="red">
                <v:textbox style="mso-fit-shape-to-text:t">
                  <w:txbxContent>
                    <w:p w14:paraId="74D42FDE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Debug from the codes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70796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EDDA0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1D0040" wp14:editId="009F9E46">
                <wp:simplePos x="0" y="0"/>
                <wp:positionH relativeFrom="margin">
                  <wp:posOffset>-138023</wp:posOffset>
                </wp:positionH>
                <wp:positionV relativeFrom="paragraph">
                  <wp:posOffset>187469</wp:posOffset>
                </wp:positionV>
                <wp:extent cx="2319883" cy="758825"/>
                <wp:effectExtent l="0" t="0" r="23495" b="22225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83" cy="7588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6CAEF3" id="Oval 17" o:spid="_x0000_s1026" style="position:absolute;margin-left:-10.85pt;margin-top:14.75pt;width:182.65pt;height:59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" filled="f" strokecolor="#2f528f" strokeweight="1pt">
                <v:stroke joinstyle="miter"/>
                <w10:wrap anchorx="margin"/>
              </v:oval>
            </w:pict>
          </mc:Fallback>
        </mc:AlternateContent>
      </w:r>
    </w:p>
    <w:p w14:paraId="3ED128B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912B6F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E02D39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D7C0D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0C1F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B0F4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35C7C1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E123D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BD9F1E6" w14:textId="4487015A" w:rsidR="00E17677" w:rsidRDefault="00E17677" w:rsidP="00731D1D"/>
    <w:p w14:paraId="0A4BA946" w14:textId="13A99DA0" w:rsidR="00A60037" w:rsidRDefault="00A60037" w:rsidP="00731D1D"/>
    <w:p w14:paraId="6D10C9A1" w14:textId="381422C5" w:rsidR="00A60037" w:rsidRDefault="00A60037" w:rsidP="00731D1D"/>
    <w:p w14:paraId="7786AE03" w14:textId="04CEB01D" w:rsidR="00A60037" w:rsidRDefault="00A60037" w:rsidP="00731D1D"/>
    <w:p w14:paraId="0847084E" w14:textId="28163B8E" w:rsidR="00A60037" w:rsidRDefault="00A60037" w:rsidP="00731D1D"/>
    <w:p w14:paraId="77F7784C" w14:textId="6BCEE0E9" w:rsidR="00A60037" w:rsidRDefault="00A60037" w:rsidP="00731D1D"/>
    <w:p w14:paraId="7A973AA9" w14:textId="7382A730" w:rsidR="00A60037" w:rsidRDefault="00A60037" w:rsidP="00A60037">
      <w:pPr>
        <w:pStyle w:val="Heading1"/>
      </w:pPr>
      <w:bookmarkStart w:id="4" w:name="_Toc79889642"/>
      <w:r>
        <w:t>Two approaches to split a R</w:t>
      </w:r>
      <w:r w:rsidRPr="00A60037">
        <w:t>azor component</w:t>
      </w:r>
      <w:bookmarkEnd w:id="4"/>
    </w:p>
    <w:p w14:paraId="7654CBC7" w14:textId="777C63B0" w:rsidR="00A60037" w:rsidRDefault="00A60037" w:rsidP="00A60037">
      <w:r>
        <w:t>Two ways of splitting a Razor component HTML and C# code into their own separate files are:</w:t>
      </w:r>
    </w:p>
    <w:p w14:paraId="7A094527" w14:textId="63313A4E" w:rsidR="00A60037" w:rsidRDefault="00A60037" w:rsidP="00A60037">
      <w:pPr>
        <w:pStyle w:val="ListParagraph"/>
        <w:numPr>
          <w:ilvl w:val="0"/>
          <w:numId w:val="3"/>
        </w:numPr>
      </w:pPr>
      <w:r>
        <w:t>Partial class approach</w:t>
      </w:r>
    </w:p>
    <w:p w14:paraId="6C34090F" w14:textId="53C2F47C" w:rsidR="00A60037" w:rsidRDefault="00A60037" w:rsidP="00A60037">
      <w:pPr>
        <w:pStyle w:val="ListParagraph"/>
        <w:numPr>
          <w:ilvl w:val="0"/>
          <w:numId w:val="3"/>
        </w:numPr>
      </w:pPr>
      <w:r>
        <w:t>Base class approach</w:t>
      </w:r>
    </w:p>
    <w:p w14:paraId="792A0A6A" w14:textId="5C31D93E" w:rsidR="00A60037" w:rsidRPr="00A60037" w:rsidRDefault="00A60037" w:rsidP="00A60037">
      <w:r>
        <w:t xml:space="preserve">Further information can be found at </w:t>
      </w:r>
      <w:r w:rsidRPr="00A60037">
        <w:t>https://</w:t>
      </w:r>
      <w:proofErr w:type="spellStart"/>
      <w:r w:rsidRPr="00A60037">
        <w:t>www.pragimtech.com</w:t>
      </w:r>
      <w:proofErr w:type="spellEnd"/>
      <w:r w:rsidRPr="00A60037">
        <w:t>/blog/</w:t>
      </w:r>
      <w:proofErr w:type="spellStart"/>
      <w:r w:rsidRPr="00A60037">
        <w:t>blazor</w:t>
      </w:r>
      <w:proofErr w:type="spellEnd"/>
      <w:r w:rsidRPr="00A60037">
        <w:t>/Split-razor-component/</w:t>
      </w:r>
    </w:p>
    <w:p w14:paraId="52610DD0" w14:textId="705BD7CD" w:rsidR="00A60037" w:rsidRDefault="00A60037" w:rsidP="00731D1D"/>
    <w:p w14:paraId="0E72BB40" w14:textId="7E00C063" w:rsidR="00A60037" w:rsidRDefault="00686A01" w:rsidP="00686A01">
      <w:pPr>
        <w:pStyle w:val="Heading1"/>
      </w:pPr>
      <w:r>
        <w:t>Array vs. List of C#</w:t>
      </w:r>
    </w:p>
    <w:p w14:paraId="7DE19C9C" w14:textId="5341F63F" w:rsidR="00686A01" w:rsidRDefault="00686A01" w:rsidP="00686A01"/>
    <w:p w14:paraId="2490A62E" w14:textId="6FE24C6B" w:rsidR="00686A01" w:rsidRDefault="00686A01" w:rsidP="00686A01">
      <w:r>
        <w:t>Array needs to know its size upfront</w:t>
      </w:r>
    </w:p>
    <w:p w14:paraId="579AA599" w14:textId="46CABD5F" w:rsidR="00686A01" w:rsidRDefault="00686A01" w:rsidP="00686A01">
      <w:r>
        <w:t>List is allowed to be expanded automatically and does not need to specify the size.</w:t>
      </w:r>
    </w:p>
    <w:p w14:paraId="672775E2" w14:textId="593FEA87" w:rsidR="00686A01" w:rsidRDefault="00686A01" w:rsidP="00686A01"/>
    <w:p w14:paraId="041518C2" w14:textId="0C49EA46" w:rsidR="000A3EEA" w:rsidRDefault="000A3EEA" w:rsidP="000A3EEA">
      <w:pPr>
        <w:pStyle w:val="Heading1"/>
      </w:pPr>
      <w:proofErr w:type="spellStart"/>
      <w:r>
        <w:t>Blazor</w:t>
      </w:r>
      <w:proofErr w:type="spellEnd"/>
      <w:r>
        <w:t xml:space="preserve"> / Razor </w:t>
      </w:r>
      <w:r w:rsidRPr="000A3EEA">
        <w:t>component lifecycle</w:t>
      </w:r>
    </w:p>
    <w:p w14:paraId="0AAD36F5" w14:textId="3221F8F8" w:rsidR="000A3EEA" w:rsidRDefault="000A3EEA" w:rsidP="000A3EEA"/>
    <w:p w14:paraId="5C592320" w14:textId="048702D4" w:rsidR="000A3EEA" w:rsidRDefault="000A3EEA" w:rsidP="000A3EEA">
      <w:r>
        <w:t xml:space="preserve">Reference: </w:t>
      </w:r>
      <w:hyperlink r:id="rId14" w:history="1">
        <w:r w:rsidRPr="006C6FDA">
          <w:rPr>
            <w:rStyle w:val="Hyperlink"/>
          </w:rPr>
          <w:t>https://docs.microsoft.com/en-us/aspnet/core/blazor/components/lifecycle?view=aspnetcore-5.0</w:t>
        </w:r>
      </w:hyperlink>
      <w:r>
        <w:t xml:space="preserve"> </w:t>
      </w:r>
    </w:p>
    <w:p w14:paraId="4A842980" w14:textId="4B38ECF7" w:rsidR="000A3EEA" w:rsidRDefault="000A3EEA" w:rsidP="000A3EEA"/>
    <w:p w14:paraId="61E794EC" w14:textId="13A724E4" w:rsidR="000A3EEA" w:rsidRDefault="000A3EEA" w:rsidP="000A3EEA">
      <w:r>
        <w:rPr>
          <w:noProof/>
        </w:rPr>
        <w:drawing>
          <wp:inline distT="0" distB="0" distL="0" distR="0" wp14:anchorId="7E3D3E34" wp14:editId="54EB936E">
            <wp:extent cx="4524375" cy="5895975"/>
            <wp:effectExtent l="0" t="0" r="9525" b="9525"/>
            <wp:docPr id="1" name="Picture 1" descr="Component lifecycle events of a Razor component in Blaz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ponent lifecycle events of a Razor component in Blazor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589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EFB4C" w14:textId="715A76A8" w:rsidR="000A3EEA" w:rsidRDefault="000A3EEA" w:rsidP="000A3EEA"/>
    <w:p w14:paraId="3686EBFD" w14:textId="0FC0D97F" w:rsidR="000A3EEA" w:rsidRDefault="000A3EEA" w:rsidP="000A3EEA">
      <w:r>
        <w:rPr>
          <w:noProof/>
        </w:rPr>
        <w:drawing>
          <wp:inline distT="0" distB="0" distL="0" distR="0" wp14:anchorId="40FE8585" wp14:editId="5AC0315A">
            <wp:extent cx="4524375" cy="3038475"/>
            <wp:effectExtent l="0" t="0" r="9525" b="9525"/>
            <wp:docPr id="2" name="Picture 2" descr="Document Object Model (DOM) event proces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ocument Object Model (DOM) event processi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A417" w14:textId="4EA519BE" w:rsidR="000A3EEA" w:rsidRDefault="000A3EEA" w:rsidP="000A3EEA"/>
    <w:p w14:paraId="2ED9762D" w14:textId="67976241" w:rsidR="000A3EEA" w:rsidRDefault="000A3EEA" w:rsidP="000A3EEA"/>
    <w:p w14:paraId="35A14383" w14:textId="72855EA3" w:rsidR="000A3EEA" w:rsidRDefault="000A3EEA" w:rsidP="000A3EEA">
      <w:r>
        <w:rPr>
          <w:noProof/>
        </w:rPr>
        <w:drawing>
          <wp:inline distT="0" distB="0" distL="0" distR="0" wp14:anchorId="5D8DEB06" wp14:editId="32834F48">
            <wp:extent cx="4391025" cy="6191250"/>
            <wp:effectExtent l="0" t="0" r="9525" b="0"/>
            <wp:docPr id="3" name="Picture 3" descr="Render life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nder lifecycl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EEE51" w14:textId="77498326" w:rsidR="000A3EEA" w:rsidRDefault="000A3EEA" w:rsidP="000A3EEA"/>
    <w:p w14:paraId="5A392DF5" w14:textId="5EA4F23C" w:rsidR="000A3EEA" w:rsidRDefault="000A3EEA" w:rsidP="000A3EEA"/>
    <w:p w14:paraId="78EDC6A7" w14:textId="3BFA4B61" w:rsidR="000A3EEA" w:rsidRDefault="00AC274D" w:rsidP="00AC274D">
      <w:pPr>
        <w:pStyle w:val="Heading1"/>
      </w:pPr>
      <w:r>
        <w:t>Looking for further information</w:t>
      </w:r>
    </w:p>
    <w:p w14:paraId="0C2A8CA7" w14:textId="77777777" w:rsidR="00AC274D" w:rsidRPr="00AC274D" w:rsidRDefault="00AC274D" w:rsidP="00AC274D"/>
    <w:p w14:paraId="646C2D35" w14:textId="44C86550" w:rsidR="00AC274D" w:rsidRDefault="00AC274D" w:rsidP="00AC274D">
      <w:pPr>
        <w:pStyle w:val="Heading2"/>
      </w:pPr>
      <w:r>
        <w:t>[parameter] in R</w:t>
      </w:r>
      <w:r w:rsidRPr="00AC274D">
        <w:t>azor component</w:t>
      </w:r>
    </w:p>
    <w:p w14:paraId="56E39706" w14:textId="49DDE096" w:rsidR="00AC274D" w:rsidRDefault="00AC274D" w:rsidP="00AC274D">
      <w:r>
        <w:t xml:space="preserve">Further information for the following syntax of </w:t>
      </w:r>
      <w:r>
        <w:t>[parameter]</w:t>
      </w:r>
      <w:r>
        <w:t xml:space="preserve"> </w:t>
      </w:r>
      <w:r>
        <w:t>in R</w:t>
      </w:r>
      <w:r w:rsidRPr="00AC274D">
        <w:t>azor component</w:t>
      </w:r>
      <w:r>
        <w:t xml:space="preserve"> will be looked for</w:t>
      </w:r>
    </w:p>
    <w:p w14:paraId="5FFDC09E" w14:textId="24D35D58" w:rsidR="00AC274D" w:rsidRDefault="00AC274D" w:rsidP="00AC274D"/>
    <w:p w14:paraId="5BB0BAAE" w14:textId="7AF2BE3B" w:rsidR="00AC274D" w:rsidRDefault="00AC274D" w:rsidP="00AC274D">
      <w:r>
        <w:t>@page “/</w:t>
      </w:r>
      <w:proofErr w:type="spellStart"/>
      <w:r>
        <w:t>employeedetail</w:t>
      </w:r>
      <w:proofErr w:type="spellEnd"/>
      <w:r>
        <w:t>/{</w:t>
      </w:r>
      <w:proofErr w:type="spellStart"/>
      <w:r w:rsidRPr="00AC274D">
        <w:rPr>
          <w:highlight w:val="yellow"/>
        </w:rPr>
        <w:t>EmployeeId</w:t>
      </w:r>
      <w:proofErr w:type="spellEnd"/>
      <w:r>
        <w:t>}”</w:t>
      </w:r>
    </w:p>
    <w:p w14:paraId="4D78C595" w14:textId="2D40D18D" w:rsidR="00AC274D" w:rsidRDefault="00AC274D" w:rsidP="00AC274D"/>
    <w:p w14:paraId="2AB3E1B2" w14:textId="20D337B1" w:rsidR="00AC274D" w:rsidRDefault="00AC274D" w:rsidP="00AC274D">
      <w:r>
        <w:t xml:space="preserve">public partial class </w:t>
      </w:r>
      <w:proofErr w:type="spellStart"/>
      <w:r>
        <w:t>EmployeeDetail</w:t>
      </w:r>
      <w:proofErr w:type="spellEnd"/>
    </w:p>
    <w:p w14:paraId="40884D88" w14:textId="77777777" w:rsidR="00AC274D" w:rsidRDefault="00AC274D" w:rsidP="00AC274D">
      <w:r>
        <w:t>{</w:t>
      </w:r>
    </w:p>
    <w:p w14:paraId="245D9FD6" w14:textId="6547DF08" w:rsidR="00AC274D" w:rsidRDefault="00AC274D" w:rsidP="00AC274D">
      <w:r>
        <w:tab/>
      </w:r>
      <w:r w:rsidRPr="00AC274D">
        <w:rPr>
          <w:highlight w:val="yellow"/>
        </w:rPr>
        <w:t>[parameter]</w:t>
      </w:r>
    </w:p>
    <w:p w14:paraId="114425B4" w14:textId="0184C114" w:rsidR="00AC274D" w:rsidRDefault="00AC274D" w:rsidP="00AC274D">
      <w:r>
        <w:tab/>
        <w:t xml:space="preserve">Public string </w:t>
      </w:r>
      <w:proofErr w:type="spellStart"/>
      <w:proofErr w:type="gramStart"/>
      <w:r w:rsidRPr="00AC274D">
        <w:rPr>
          <w:highlight w:val="yellow"/>
        </w:rPr>
        <w:t>EmployeeId</w:t>
      </w:r>
      <w:proofErr w:type="spellEnd"/>
      <w:r>
        <w:t>{</w:t>
      </w:r>
      <w:proofErr w:type="gramEnd"/>
      <w:r>
        <w:t>get; set}</w:t>
      </w:r>
    </w:p>
    <w:p w14:paraId="5CEFD177" w14:textId="6BADDFF5" w:rsidR="00AC274D" w:rsidRDefault="00AC274D" w:rsidP="00AC274D">
      <w:r>
        <w:t>……</w:t>
      </w:r>
    </w:p>
    <w:p w14:paraId="7DCE0C50" w14:textId="77777777" w:rsidR="00AC274D" w:rsidRDefault="00AC274D" w:rsidP="00AC274D"/>
    <w:p w14:paraId="620C34DA" w14:textId="64BB53A5" w:rsidR="00AC274D" w:rsidRDefault="00AC274D" w:rsidP="00AC274D"/>
    <w:p w14:paraId="62C43476" w14:textId="77777777" w:rsidR="00AC274D" w:rsidRPr="00AC274D" w:rsidRDefault="00AC274D" w:rsidP="00AC274D"/>
    <w:p w14:paraId="01A5E21C" w14:textId="77777777" w:rsidR="00AC274D" w:rsidRPr="00AC274D" w:rsidRDefault="00AC274D" w:rsidP="00AC274D"/>
    <w:p w14:paraId="5481A39A" w14:textId="0C6E393E" w:rsidR="000A3EEA" w:rsidRDefault="000A3EEA" w:rsidP="000A3EEA"/>
    <w:p w14:paraId="7B96C162" w14:textId="6185BFD7" w:rsidR="000A3EEA" w:rsidRDefault="000A3EEA" w:rsidP="000A3EEA"/>
    <w:p w14:paraId="631D8307" w14:textId="77777777" w:rsidR="000A3EEA" w:rsidRDefault="000A3EEA" w:rsidP="000A3EEA"/>
    <w:p w14:paraId="69ED4549" w14:textId="4E87DEE1" w:rsidR="000A3EEA" w:rsidRDefault="000A3EEA" w:rsidP="000A3EEA"/>
    <w:p w14:paraId="4D7E4404" w14:textId="77777777" w:rsidR="000A3EEA" w:rsidRPr="000A3EEA" w:rsidRDefault="000A3EEA" w:rsidP="000A3EEA"/>
    <w:sectPr w:rsidR="000A3EEA" w:rsidRPr="000A3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D5D6C"/>
    <w:multiLevelType w:val="multilevel"/>
    <w:tmpl w:val="8BE66D6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0AE625A"/>
    <w:multiLevelType w:val="hybridMultilevel"/>
    <w:tmpl w:val="BBB22A9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A3EEA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686A01"/>
    <w:rsid w:val="00731D1D"/>
    <w:rsid w:val="00766512"/>
    <w:rsid w:val="00852519"/>
    <w:rsid w:val="008F630C"/>
    <w:rsid w:val="0090678F"/>
    <w:rsid w:val="009A2976"/>
    <w:rsid w:val="009C7722"/>
    <w:rsid w:val="00A124E8"/>
    <w:rsid w:val="00A60037"/>
    <w:rsid w:val="00AC274D"/>
    <w:rsid w:val="00B55D85"/>
    <w:rsid w:val="00B87281"/>
    <w:rsid w:val="00C859F8"/>
    <w:rsid w:val="00D604BE"/>
    <w:rsid w:val="00DA1B34"/>
    <w:rsid w:val="00DF1E44"/>
    <w:rsid w:val="00E17677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A60037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docs.microsoft.com/en-us/aspnet/core/blazor/debug?view=aspnetcore-5.0&amp;tabs=visual-studi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docs.microsoft.com/en-us/aspnet/core/blazor/components/lifecycle?view=aspnetcore-5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8</Pages>
  <Words>451</Words>
  <Characters>2574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21</cp:revision>
  <dcterms:created xsi:type="dcterms:W3CDTF">2021-08-02T23:44:00Z</dcterms:created>
  <dcterms:modified xsi:type="dcterms:W3CDTF">2021-08-20T06:24:00Z</dcterms:modified>
</cp:coreProperties>
</file>