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23"/>
        <w:gridCol w:w="5455"/>
      </w:tblGrid>
      <w:tr w:rsidR="00097A81" w14:paraId="22ED223F" w14:textId="77777777" w:rsidTr="00574D9B">
        <w:trPr>
          <w:trHeight w:val="350"/>
        </w:trPr>
        <w:tc>
          <w:tcPr>
            <w:tcW w:w="9990" w:type="dxa"/>
            <w:gridSpan w:val="3"/>
            <w:tcBorders>
              <w:top w:val="single" w:sz="4" w:space="0" w:color="auto"/>
            </w:tcBorders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4103991F" w:rsidR="00097A81" w:rsidRDefault="00D06CD1">
            <w:r>
              <w:t>Easily accessible during operation</w:t>
            </w:r>
            <w:r w:rsidR="00097A81">
              <w:t>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6EE35F63" w:rsidR="00097A81" w:rsidRDefault="00097A81" w:rsidP="00097A81">
            <w:r>
              <w:t>Drone Pilot Certificate</w:t>
            </w:r>
            <w:r w:rsidR="00EA4CE5">
              <w:t xml:space="preserve"> / Proof of Recency</w:t>
            </w:r>
            <w:r>
              <w:t xml:space="preserve"> (901.57)</w:t>
            </w:r>
          </w:p>
        </w:tc>
      </w:tr>
      <w:tr w:rsidR="00097A81" w14:paraId="52696CDB" w14:textId="77777777" w:rsidTr="007565C0">
        <w:trPr>
          <w:trHeight w:val="701"/>
        </w:trPr>
        <w:tc>
          <w:tcPr>
            <w:tcW w:w="1440" w:type="dxa"/>
            <w:vMerge/>
            <w:tcBorders>
              <w:bottom w:val="nil"/>
            </w:tcBorders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14:paraId="4C050610" w14:textId="52C14145" w:rsidR="00097A81" w:rsidRDefault="006C462B" w:rsidP="00097A81">
            <w:r>
              <w:t>Immediately available</w:t>
            </w:r>
            <w:r w:rsidR="00097A81">
              <w:t xml:space="preserve"> and reviewed prior to flight: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BF31D1" w14:paraId="6D97876C" w14:textId="77777777" w:rsidTr="007565C0">
        <w:trPr>
          <w:trHeight w:val="701"/>
        </w:trPr>
        <w:tc>
          <w:tcPr>
            <w:tcW w:w="1440" w:type="dxa"/>
            <w:tcBorders>
              <w:top w:val="nil"/>
            </w:tcBorders>
          </w:tcPr>
          <w:p w14:paraId="3FC87ADE" w14:textId="77777777" w:rsidR="00BF31D1" w:rsidRDefault="00BF31D1"/>
        </w:tc>
        <w:tc>
          <w:tcPr>
            <w:tcW w:w="2970" w:type="dxa"/>
            <w:tcBorders>
              <w:top w:val="nil"/>
              <w:right w:val="nil"/>
            </w:tcBorders>
          </w:tcPr>
          <w:p w14:paraId="091E73A3" w14:textId="6CA0A8EC" w:rsidR="00BF31D1" w:rsidRDefault="00AB4970" w:rsidP="00097A81">
            <w:r>
              <w:t>Immediately available: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7046F7A6" w14:textId="79949AEB" w:rsidR="00BF31D1" w:rsidRDefault="00AB4970">
            <w:r>
              <w:t>Operating Manual (901.30</w:t>
            </w:r>
            <w:r w:rsidR="007B03DE">
              <w:t>, see 901.78</w:t>
            </w:r>
            <w:r>
              <w:t>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otherwise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921B2B">
        <w:trPr>
          <w:trHeight w:val="448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>nsure that there is a sufficient amount of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Pr="00832323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5A3EA4CA" w14:textId="18522491" w:rsidR="00097A81" w:rsidRDefault="00097A81" w:rsidP="00097A81">
            <w:r>
              <w:t>D</w:t>
            </w:r>
            <w:r w:rsidRPr="00832323">
              <w:t>etermine the maximum distance from the pilot the aircraft can</w:t>
            </w:r>
            <w:r w:rsidRPr="0083232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832323">
              <w:t>travel without endangering aviation safety or the safety of any person</w:t>
            </w:r>
            <w:r>
              <w:t xml:space="preserve"> (901.28, see 901.47)</w:t>
            </w:r>
          </w:p>
        </w:tc>
      </w:tr>
      <w:tr w:rsidR="00097A81" w14:paraId="7756C49E" w14:textId="77777777" w:rsidTr="00397C43">
        <w:trPr>
          <w:trHeight w:val="4139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r>
              <w:t>Take into account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aerodromes, airports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there is no likelihood of collision with another aircraft, person or obstacle</w:t>
            </w:r>
          </w:p>
          <w:p w14:paraId="21C8973D" w14:textId="76C64B5B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recovery, as the case may be, is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A72B5"/>
    <w:rsid w:val="002B7B1B"/>
    <w:rsid w:val="00397C43"/>
    <w:rsid w:val="00574D9B"/>
    <w:rsid w:val="00583F8E"/>
    <w:rsid w:val="006A112B"/>
    <w:rsid w:val="006C462B"/>
    <w:rsid w:val="007565C0"/>
    <w:rsid w:val="007B03DE"/>
    <w:rsid w:val="00832323"/>
    <w:rsid w:val="00921B2B"/>
    <w:rsid w:val="00AB4970"/>
    <w:rsid w:val="00BF31D1"/>
    <w:rsid w:val="00D06CD1"/>
    <w:rsid w:val="00D1442E"/>
    <w:rsid w:val="00E2266A"/>
    <w:rsid w:val="00E862BD"/>
    <w:rsid w:val="00E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Larry Herman</cp:lastModifiedBy>
  <cp:revision>15</cp:revision>
  <dcterms:created xsi:type="dcterms:W3CDTF">2021-07-03T18:22:00Z</dcterms:created>
  <dcterms:modified xsi:type="dcterms:W3CDTF">2022-04-01T06:44:00Z</dcterms:modified>
</cp:coreProperties>
</file>