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2267"/>
        <w:gridCol w:w="1558"/>
        <w:gridCol w:w="2129"/>
      </w:tblGrid>
      <w:tr w:rsidR="00FD17B5" w14:paraId="42E13430" w14:textId="77777777">
        <w:tc>
          <w:tcPr>
            <w:tcW w:w="952" w:type="dxa"/>
            <w:tcBorders>
              <w:top w:val="single" w:sz="4" w:space="0" w:color="auto"/>
              <w:bottom w:val="single" w:sz="4" w:space="0" w:color="auto"/>
            </w:tcBorders>
          </w:tcPr>
          <w:p w14:paraId="4523D79B" w14:textId="77777777" w:rsidR="00FD17B5" w:rsidRDefault="009E5C6F">
            <w:pPr>
              <w:rPr>
                <w:rFonts w:ascii="Garamond" w:hAnsi="Garamond"/>
                <w:b/>
                <w:sz w:val="40"/>
              </w:rPr>
            </w:pPr>
            <w:r>
              <w:rPr>
                <w:rFonts w:ascii="Garamond" w:hAnsi="Garamond"/>
                <w:b/>
                <w:sz w:val="40"/>
              </w:rPr>
              <w:t>41</w:t>
            </w:r>
          </w:p>
        </w:tc>
        <w:tc>
          <w:tcPr>
            <w:tcW w:w="2408" w:type="dxa"/>
            <w:tcBorders>
              <w:top w:val="single" w:sz="4" w:space="0" w:color="auto"/>
              <w:bottom w:val="single" w:sz="4" w:space="0" w:color="auto"/>
              <w:right w:val="nil"/>
            </w:tcBorders>
          </w:tcPr>
          <w:p w14:paraId="0B133BF7"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7BF0205C"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46165B03"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62AE6A03"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5825F2D2" w14:textId="77777777" w:rsidR="00FD17B5" w:rsidRDefault="00FD17B5">
            <w:pPr>
              <w:ind w:left="-108"/>
              <w:rPr>
                <w:rFonts w:ascii="Garamond" w:hAnsi="Garamond"/>
                <w:sz w:val="28"/>
              </w:rPr>
            </w:pPr>
          </w:p>
        </w:tc>
      </w:tr>
      <w:tr w:rsidR="00FD17B5" w14:paraId="239351BF" w14:textId="77777777">
        <w:tc>
          <w:tcPr>
            <w:tcW w:w="952" w:type="dxa"/>
            <w:tcBorders>
              <w:top w:val="single" w:sz="4" w:space="0" w:color="auto"/>
              <w:bottom w:val="single" w:sz="4" w:space="0" w:color="auto"/>
            </w:tcBorders>
          </w:tcPr>
          <w:p w14:paraId="549BDD5E"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7A88475F"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5926FAC0"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476E7FAD"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7524E736"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23C6FAE1" w14:textId="77777777" w:rsidR="00FD17B5" w:rsidRDefault="00FD17B5">
            <w:pPr>
              <w:rPr>
                <w:rFonts w:ascii="Garamond" w:hAnsi="Garamond"/>
                <w:sz w:val="18"/>
              </w:rPr>
            </w:pPr>
          </w:p>
        </w:tc>
      </w:tr>
      <w:tr w:rsidR="00434F0C" w14:paraId="3F078E19" w14:textId="77777777">
        <w:tc>
          <w:tcPr>
            <w:tcW w:w="10591" w:type="dxa"/>
            <w:gridSpan w:val="6"/>
            <w:tcBorders>
              <w:top w:val="single" w:sz="4" w:space="0" w:color="auto"/>
              <w:bottom w:val="single" w:sz="4" w:space="0" w:color="auto"/>
            </w:tcBorders>
          </w:tcPr>
          <w:p w14:paraId="65B3D537" w14:textId="77777777" w:rsidR="00434F0C" w:rsidRDefault="00434F0C" w:rsidP="00434F0C">
            <w:pPr>
              <w:rPr>
                <w:rFonts w:ascii="Garamond" w:hAnsi="Garamond"/>
                <w:sz w:val="18"/>
              </w:rPr>
            </w:pPr>
            <w:r>
              <w:rPr>
                <w:rFonts w:ascii="Garamond" w:hAnsi="Garamond"/>
                <w:b/>
                <w:sz w:val="18"/>
              </w:rPr>
              <w:t>Quarter-inch (1:253,440) map sheets</w:t>
            </w:r>
          </w:p>
        </w:tc>
      </w:tr>
      <w:tr w:rsidR="00434F0C" w14:paraId="128024D6" w14:textId="77777777">
        <w:tc>
          <w:tcPr>
            <w:tcW w:w="952" w:type="dxa"/>
            <w:tcBorders>
              <w:top w:val="single" w:sz="4" w:space="0" w:color="auto"/>
              <w:bottom w:val="single" w:sz="4" w:space="0" w:color="auto"/>
            </w:tcBorders>
          </w:tcPr>
          <w:p w14:paraId="1FE33D3C" w14:textId="77777777" w:rsidR="00434F0C" w:rsidRDefault="00434F0C" w:rsidP="00434F0C">
            <w:pPr>
              <w:rPr>
                <w:rFonts w:ascii="Garamond" w:hAnsi="Garamond"/>
                <w:sz w:val="18"/>
              </w:rPr>
            </w:pPr>
          </w:p>
        </w:tc>
        <w:tc>
          <w:tcPr>
            <w:tcW w:w="2408" w:type="dxa"/>
            <w:tcBorders>
              <w:top w:val="single" w:sz="4" w:space="0" w:color="auto"/>
              <w:bottom w:val="single" w:sz="4" w:space="0" w:color="auto"/>
              <w:right w:val="nil"/>
            </w:tcBorders>
          </w:tcPr>
          <w:p w14:paraId="6BB0ECB4" w14:textId="77777777" w:rsidR="00434F0C" w:rsidRDefault="00434F0C" w:rsidP="00434F0C">
            <w:pPr>
              <w:rPr>
                <w:rFonts w:ascii="Garamond" w:hAnsi="Garamond"/>
                <w:sz w:val="18"/>
              </w:rPr>
            </w:pPr>
          </w:p>
        </w:tc>
        <w:tc>
          <w:tcPr>
            <w:tcW w:w="1277" w:type="dxa"/>
            <w:tcBorders>
              <w:top w:val="single" w:sz="4" w:space="0" w:color="auto"/>
              <w:left w:val="nil"/>
              <w:bottom w:val="single" w:sz="4" w:space="0" w:color="auto"/>
            </w:tcBorders>
          </w:tcPr>
          <w:p w14:paraId="7D75A149" w14:textId="77777777" w:rsidR="00434F0C" w:rsidRDefault="00434F0C" w:rsidP="00434F0C">
            <w:pPr>
              <w:rPr>
                <w:rFonts w:ascii="Garamond" w:hAnsi="Garamond"/>
                <w:sz w:val="18"/>
              </w:rPr>
            </w:pPr>
          </w:p>
        </w:tc>
        <w:tc>
          <w:tcPr>
            <w:tcW w:w="2267" w:type="dxa"/>
            <w:tcBorders>
              <w:top w:val="single" w:sz="4" w:space="0" w:color="auto"/>
              <w:bottom w:val="single" w:sz="4" w:space="0" w:color="auto"/>
              <w:right w:val="nil"/>
            </w:tcBorders>
          </w:tcPr>
          <w:p w14:paraId="24B95CF1" w14:textId="77777777" w:rsidR="00434F0C" w:rsidRDefault="00434F0C" w:rsidP="00434F0C">
            <w:pPr>
              <w:rPr>
                <w:rFonts w:ascii="Garamond" w:hAnsi="Garamond"/>
                <w:sz w:val="18"/>
              </w:rPr>
            </w:pPr>
          </w:p>
        </w:tc>
        <w:tc>
          <w:tcPr>
            <w:tcW w:w="1558" w:type="dxa"/>
            <w:tcBorders>
              <w:top w:val="single" w:sz="4" w:space="0" w:color="auto"/>
              <w:left w:val="nil"/>
              <w:bottom w:val="single" w:sz="4" w:space="0" w:color="auto"/>
            </w:tcBorders>
          </w:tcPr>
          <w:p w14:paraId="762F40EB" w14:textId="77777777" w:rsidR="00434F0C" w:rsidRDefault="00434F0C" w:rsidP="00434F0C">
            <w:pPr>
              <w:rPr>
                <w:rFonts w:ascii="Garamond" w:hAnsi="Garamond"/>
                <w:sz w:val="18"/>
              </w:rPr>
            </w:pPr>
          </w:p>
        </w:tc>
        <w:tc>
          <w:tcPr>
            <w:tcW w:w="2129" w:type="dxa"/>
            <w:tcBorders>
              <w:top w:val="single" w:sz="4" w:space="0" w:color="auto"/>
              <w:bottom w:val="single" w:sz="4" w:space="0" w:color="auto"/>
            </w:tcBorders>
          </w:tcPr>
          <w:p w14:paraId="0DDA807E" w14:textId="77777777" w:rsidR="00434F0C" w:rsidRDefault="00434F0C" w:rsidP="00434F0C">
            <w:pPr>
              <w:rPr>
                <w:rFonts w:ascii="Garamond" w:hAnsi="Garamond"/>
                <w:sz w:val="18"/>
              </w:rPr>
            </w:pPr>
          </w:p>
        </w:tc>
      </w:tr>
      <w:tr w:rsidR="00FD17B5" w14:paraId="6E2164B2" w14:textId="77777777">
        <w:trPr>
          <w:cantSplit/>
        </w:trPr>
        <w:tc>
          <w:tcPr>
            <w:tcW w:w="3360" w:type="dxa"/>
            <w:gridSpan w:val="2"/>
            <w:tcBorders>
              <w:top w:val="single" w:sz="4" w:space="0" w:color="auto"/>
              <w:bottom w:val="single" w:sz="4" w:space="0" w:color="auto"/>
            </w:tcBorders>
          </w:tcPr>
          <w:p w14:paraId="5911EF05" w14:textId="1384002C" w:rsidR="00FD17B5" w:rsidRDefault="00D5151A">
            <w:pPr>
              <w:rPr>
                <w:rFonts w:ascii="Garamond" w:hAnsi="Garamond"/>
                <w:sz w:val="18"/>
              </w:rPr>
            </w:pPr>
            <w:r>
              <w:rPr>
                <w:rFonts w:ascii="Garamond" w:hAnsi="Garamond"/>
                <w:i/>
                <w:sz w:val="18"/>
              </w:rPr>
              <w:t xml:space="preserve">Post-1905 </w:t>
            </w:r>
            <w:r w:rsidR="00AD3720">
              <w:rPr>
                <w:rFonts w:ascii="Garamond" w:hAnsi="Garamond"/>
                <w:i/>
                <w:sz w:val="18"/>
              </w:rPr>
              <w:t>India</w:t>
            </w:r>
            <w:r>
              <w:rPr>
                <w:rFonts w:ascii="Garamond" w:hAnsi="Garamond"/>
                <w:i/>
                <w:sz w:val="18"/>
              </w:rPr>
              <w:t xml:space="preserve"> and Adjacent Countries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Pr>
                <w:rFonts w:ascii="Garamond" w:hAnsi="Garamond"/>
                <w:i/>
                <w:sz w:val="18"/>
              </w:rPr>
              <w:t xml:space="preserve"> list for </w:t>
            </w:r>
            <w:r w:rsidR="00F6659C">
              <w:rPr>
                <w:rFonts w:ascii="Garamond" w:hAnsi="Garamond"/>
                <w:i/>
                <w:sz w:val="18"/>
              </w:rPr>
              <w:t>one</w:t>
            </w:r>
            <w:r>
              <w:rPr>
                <w:rFonts w:ascii="Garamond" w:hAnsi="Garamond"/>
                <w:i/>
                <w:sz w:val="18"/>
              </w:rPr>
              <w:t>-inch (1:</w:t>
            </w:r>
            <w:r w:rsidR="00F6659C">
              <w:rPr>
                <w:rFonts w:ascii="Garamond" w:hAnsi="Garamond"/>
                <w:i/>
                <w:sz w:val="18"/>
              </w:rPr>
              <w:t>63,360</w:t>
            </w:r>
            <w:r>
              <w:rPr>
                <w:rFonts w:ascii="Garamond" w:hAnsi="Garamond"/>
                <w:i/>
                <w:sz w:val="18"/>
              </w:rPr>
              <w:t>)</w:t>
            </w:r>
            <w:r w:rsidR="00F6659C">
              <w:rPr>
                <w:rFonts w:ascii="Garamond" w:hAnsi="Garamond"/>
                <w:i/>
                <w:sz w:val="18"/>
              </w:rPr>
              <w:t xml:space="preserve"> maps and in the Y/10</w:t>
            </w:r>
            <w:r w:rsidR="009C75EF">
              <w:rPr>
                <w:rFonts w:ascii="Garamond" w:hAnsi="Garamond"/>
                <w:i/>
                <w:sz w:val="18"/>
              </w:rPr>
              <w:t>2</w:t>
            </w:r>
            <w:r w:rsidR="00F6659C">
              <w:rPr>
                <w:rFonts w:ascii="Garamond" w:hAnsi="Garamond"/>
                <w:i/>
                <w:sz w:val="18"/>
              </w:rPr>
              <w:t xml:space="preserve"> list for</w:t>
            </w:r>
            <w:r w:rsidR="009C75EF">
              <w:rPr>
                <w:rFonts w:ascii="Garamond" w:hAnsi="Garamond"/>
                <w:i/>
                <w:sz w:val="18"/>
              </w:rPr>
              <w:t xml:space="preserve"> half</w:t>
            </w:r>
            <w:r>
              <w:rPr>
                <w:rFonts w:ascii="Garamond" w:hAnsi="Garamond"/>
                <w:i/>
                <w:sz w:val="18"/>
              </w:rPr>
              <w:t>-inch (1:</w:t>
            </w:r>
            <w:r w:rsidR="009C75EF">
              <w:rPr>
                <w:rFonts w:ascii="Garamond" w:hAnsi="Garamond"/>
                <w:i/>
                <w:sz w:val="18"/>
              </w:rPr>
              <w:t>126,720</w:t>
            </w:r>
            <w:r>
              <w:rPr>
                <w:rFonts w:ascii="Garamond" w:hAnsi="Garamond"/>
                <w:i/>
                <w:sz w:val="18"/>
              </w:rPr>
              <w:t xml:space="preserve">) maps covering the same area at </w:t>
            </w:r>
            <w:r w:rsidR="009C75EF">
              <w:rPr>
                <w:rFonts w:ascii="Garamond" w:hAnsi="Garamond"/>
                <w:i/>
                <w:sz w:val="18"/>
              </w:rPr>
              <w:t>larger</w:t>
            </w:r>
            <w:r>
              <w:rPr>
                <w:rFonts w:ascii="Garamond" w:hAnsi="Garamond"/>
                <w:i/>
                <w:sz w:val="18"/>
              </w:rPr>
              <w:t xml:space="preserve"> scales.</w:t>
            </w:r>
          </w:p>
        </w:tc>
        <w:tc>
          <w:tcPr>
            <w:tcW w:w="3544" w:type="dxa"/>
            <w:gridSpan w:val="2"/>
            <w:tcBorders>
              <w:top w:val="single" w:sz="4" w:space="0" w:color="auto"/>
              <w:left w:val="nil"/>
              <w:bottom w:val="single" w:sz="4" w:space="0" w:color="auto"/>
            </w:tcBorders>
          </w:tcPr>
          <w:p w14:paraId="200B8562" w14:textId="77777777" w:rsidR="00FD17B5" w:rsidRDefault="00434F0C">
            <w:pPr>
              <w:rPr>
                <w:rFonts w:ascii="Garamond" w:hAnsi="Garamond"/>
                <w:i/>
                <w:sz w:val="18"/>
              </w:rPr>
            </w:pPr>
            <w:r>
              <w:rPr>
                <w:rFonts w:ascii="Garamond" w:hAnsi="Garamond"/>
                <w:i/>
                <w:sz w:val="18"/>
              </w:rPr>
              <w:t xml:space="preserve">1886-1905 Provincial </w:t>
            </w:r>
            <w:r w:rsidR="00FD17B5">
              <w:rPr>
                <w:rFonts w:ascii="Garamond" w:hAnsi="Garamond"/>
                <w:i/>
                <w:sz w:val="18"/>
              </w:rPr>
              <w:t xml:space="preserve">standard sheets series </w:t>
            </w:r>
            <w:r w:rsidR="00F6659C">
              <w:rPr>
                <w:rFonts w:ascii="Garamond" w:hAnsi="Garamond"/>
                <w:i/>
                <w:sz w:val="18"/>
              </w:rPr>
              <w:t xml:space="preserve">or Trans-Frontier series </w:t>
            </w:r>
            <w:r w:rsidR="00FD17B5">
              <w:rPr>
                <w:rFonts w:ascii="Garamond" w:hAnsi="Garamond"/>
                <w:i/>
                <w:sz w:val="18"/>
              </w:rPr>
              <w:t xml:space="preserve">map sheets: request by X number, adding dates where necessary to specify particular editions.  These are normally double-width sheets, each covering the area of two post-1905 sheets in the column to the left.  Where there is no entry in the column to the left, the map sheet in this column remained current </w:t>
            </w:r>
            <w:r>
              <w:rPr>
                <w:rFonts w:ascii="Garamond" w:hAnsi="Garamond"/>
                <w:i/>
                <w:sz w:val="18"/>
              </w:rPr>
              <w:t>for its area until at least 1941.</w:t>
            </w:r>
          </w:p>
        </w:tc>
        <w:tc>
          <w:tcPr>
            <w:tcW w:w="3687" w:type="dxa"/>
            <w:gridSpan w:val="2"/>
            <w:tcBorders>
              <w:top w:val="single" w:sz="4" w:space="0" w:color="auto"/>
              <w:left w:val="nil"/>
              <w:bottom w:val="single" w:sz="4" w:space="0" w:color="auto"/>
            </w:tcBorders>
          </w:tcPr>
          <w:p w14:paraId="7508D006" w14:textId="77777777" w:rsidR="00FD17B5" w:rsidRDefault="00FD17B5">
            <w:pPr>
              <w:rPr>
                <w:rFonts w:ascii="Garamond" w:hAnsi="Garamond"/>
                <w:i/>
                <w:sz w:val="18"/>
              </w:rPr>
            </w:pPr>
            <w:r>
              <w:rPr>
                <w:rFonts w:ascii="Garamond" w:hAnsi="Garamond"/>
                <w:i/>
                <w:sz w:val="18"/>
              </w:rPr>
              <w:t xml:space="preserve">Pre-1886 published survey sheets on standard sheet lines: request by X number, adding dates where necessary to specify particular editions.  These are normally double-width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9C75EF">
              <w:rPr>
                <w:rFonts w:ascii="Garamond" w:hAnsi="Garamond"/>
                <w:i/>
                <w:sz w:val="18"/>
              </w:rPr>
              <w:t>4</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434F0C">
              <w:rPr>
                <w:rFonts w:ascii="Garamond" w:hAnsi="Garamond"/>
                <w:i/>
                <w:sz w:val="18"/>
              </w:rPr>
              <w:t>.</w:t>
            </w:r>
          </w:p>
        </w:tc>
      </w:tr>
      <w:tr w:rsidR="00D61359" w14:paraId="2A3ED1A6" w14:textId="77777777">
        <w:tc>
          <w:tcPr>
            <w:tcW w:w="952" w:type="dxa"/>
            <w:tcBorders>
              <w:top w:val="single" w:sz="4" w:space="0" w:color="auto"/>
              <w:bottom w:val="single" w:sz="4" w:space="0" w:color="auto"/>
            </w:tcBorders>
          </w:tcPr>
          <w:p w14:paraId="1220FDDF"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16B81B92"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3006756D"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02D391B8"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0989FF63"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0E172DA5" w14:textId="77777777" w:rsidR="00FD17B5" w:rsidRDefault="00FD17B5">
            <w:pPr>
              <w:rPr>
                <w:rFonts w:ascii="Garamond" w:hAnsi="Garamond"/>
                <w:sz w:val="18"/>
              </w:rPr>
            </w:pPr>
          </w:p>
        </w:tc>
      </w:tr>
      <w:tr w:rsidR="00D61359" w:rsidRPr="00FD0EC8" w14:paraId="44F76C42" w14:textId="77777777">
        <w:trPr>
          <w:cantSplit/>
        </w:trPr>
        <w:tc>
          <w:tcPr>
            <w:tcW w:w="952" w:type="dxa"/>
            <w:tcBorders>
              <w:top w:val="single" w:sz="4" w:space="0" w:color="auto"/>
              <w:bottom w:val="single" w:sz="4" w:space="0" w:color="auto"/>
            </w:tcBorders>
          </w:tcPr>
          <w:p w14:paraId="46FD992B" w14:textId="77777777" w:rsidR="00FD17B5" w:rsidRPr="00FD0EC8" w:rsidRDefault="009E5C6F">
            <w:pPr>
              <w:rPr>
                <w:rFonts w:ascii="Garamond" w:hAnsi="Garamond"/>
                <w:sz w:val="18"/>
                <w:szCs w:val="18"/>
              </w:rPr>
            </w:pPr>
            <w:r>
              <w:rPr>
                <w:rFonts w:ascii="Garamond" w:hAnsi="Garamond"/>
                <w:sz w:val="18"/>
                <w:szCs w:val="18"/>
              </w:rPr>
              <w:t>41</w:t>
            </w:r>
            <w:r w:rsidR="009C75EF" w:rsidRPr="00FD0EC8">
              <w:rPr>
                <w:rFonts w:ascii="Garamond" w:hAnsi="Garamond"/>
                <w:sz w:val="18"/>
                <w:szCs w:val="18"/>
              </w:rPr>
              <w:t>A</w:t>
            </w:r>
          </w:p>
        </w:tc>
        <w:tc>
          <w:tcPr>
            <w:tcW w:w="2408" w:type="dxa"/>
            <w:tcBorders>
              <w:top w:val="single" w:sz="4" w:space="0" w:color="auto"/>
              <w:bottom w:val="single" w:sz="4" w:space="0" w:color="auto"/>
              <w:right w:val="nil"/>
            </w:tcBorders>
          </w:tcPr>
          <w:p w14:paraId="09E9F03C" w14:textId="77777777" w:rsidR="00FD17B5" w:rsidRPr="00FD0EC8" w:rsidRDefault="009E5C6F">
            <w:pPr>
              <w:rPr>
                <w:rFonts w:ascii="Garamond" w:hAnsi="Garamond"/>
                <w:sz w:val="18"/>
                <w:szCs w:val="18"/>
              </w:rPr>
            </w:pPr>
            <w:r>
              <w:rPr>
                <w:rFonts w:ascii="Garamond" w:hAnsi="Garamond"/>
                <w:sz w:val="18"/>
                <w:szCs w:val="18"/>
              </w:rPr>
              <w:t>X/9051/41A  1898/1921</w:t>
            </w:r>
          </w:p>
        </w:tc>
        <w:tc>
          <w:tcPr>
            <w:tcW w:w="1277" w:type="dxa"/>
            <w:tcBorders>
              <w:top w:val="single" w:sz="4" w:space="0" w:color="auto"/>
              <w:left w:val="single" w:sz="2" w:space="0" w:color="auto"/>
              <w:bottom w:val="single" w:sz="4" w:space="0" w:color="auto"/>
            </w:tcBorders>
          </w:tcPr>
          <w:p w14:paraId="6EB1F547"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3C1B8992"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7798BB8"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5CF1D7FA" w14:textId="77777777" w:rsidR="00FD17B5" w:rsidRPr="00FD0EC8" w:rsidRDefault="00FD17B5">
            <w:pPr>
              <w:rPr>
                <w:rFonts w:ascii="Garamond" w:hAnsi="Garamond"/>
                <w:sz w:val="18"/>
                <w:szCs w:val="18"/>
              </w:rPr>
            </w:pPr>
          </w:p>
        </w:tc>
      </w:tr>
      <w:tr w:rsidR="00D61359" w:rsidRPr="00FD0EC8" w14:paraId="1A7290A8" w14:textId="77777777">
        <w:trPr>
          <w:cantSplit/>
        </w:trPr>
        <w:tc>
          <w:tcPr>
            <w:tcW w:w="952" w:type="dxa"/>
            <w:tcBorders>
              <w:top w:val="single" w:sz="4" w:space="0" w:color="auto"/>
              <w:bottom w:val="single" w:sz="4" w:space="0" w:color="auto"/>
            </w:tcBorders>
          </w:tcPr>
          <w:p w14:paraId="63010308" w14:textId="77777777" w:rsidR="00FD17B5" w:rsidRPr="00FD0EC8" w:rsidRDefault="009E5C6F">
            <w:pPr>
              <w:rPr>
                <w:rFonts w:ascii="Garamond" w:hAnsi="Garamond"/>
                <w:sz w:val="18"/>
                <w:szCs w:val="18"/>
              </w:rPr>
            </w:pPr>
            <w:r>
              <w:rPr>
                <w:rFonts w:ascii="Garamond" w:hAnsi="Garamond"/>
                <w:sz w:val="18"/>
                <w:szCs w:val="18"/>
              </w:rPr>
              <w:t>41</w:t>
            </w:r>
            <w:r w:rsidR="009C75EF" w:rsidRPr="00FD0EC8">
              <w:rPr>
                <w:rFonts w:ascii="Garamond" w:hAnsi="Garamond"/>
                <w:sz w:val="18"/>
                <w:szCs w:val="18"/>
              </w:rPr>
              <w:t>B</w:t>
            </w:r>
          </w:p>
        </w:tc>
        <w:tc>
          <w:tcPr>
            <w:tcW w:w="2408" w:type="dxa"/>
            <w:tcBorders>
              <w:top w:val="single" w:sz="4" w:space="0" w:color="auto"/>
              <w:bottom w:val="single" w:sz="4" w:space="0" w:color="auto"/>
              <w:right w:val="nil"/>
            </w:tcBorders>
          </w:tcPr>
          <w:p w14:paraId="38DE28B1" w14:textId="77777777" w:rsidR="009E5C6F" w:rsidRPr="009E5C6F" w:rsidRDefault="009E5C6F">
            <w:pPr>
              <w:rPr>
                <w:rFonts w:ascii="Garamond" w:hAnsi="Garamond"/>
                <w:i/>
                <w:sz w:val="18"/>
                <w:szCs w:val="18"/>
              </w:rPr>
            </w:pPr>
            <w:r>
              <w:rPr>
                <w:rFonts w:ascii="Garamond" w:hAnsi="Garamond"/>
                <w:i/>
                <w:sz w:val="18"/>
                <w:szCs w:val="18"/>
              </w:rPr>
              <w:t>see 41F+B</w:t>
            </w:r>
          </w:p>
        </w:tc>
        <w:tc>
          <w:tcPr>
            <w:tcW w:w="1277" w:type="dxa"/>
            <w:tcBorders>
              <w:top w:val="single" w:sz="4" w:space="0" w:color="auto"/>
              <w:left w:val="single" w:sz="2" w:space="0" w:color="auto"/>
              <w:bottom w:val="single" w:sz="4" w:space="0" w:color="auto"/>
            </w:tcBorders>
          </w:tcPr>
          <w:p w14:paraId="3DCBDF86"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514AED9F"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28AD3B7"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62E8DCFC" w14:textId="77777777" w:rsidR="00FD17B5" w:rsidRPr="00FD0EC8" w:rsidRDefault="00FD17B5">
            <w:pPr>
              <w:rPr>
                <w:rFonts w:ascii="Garamond" w:hAnsi="Garamond"/>
                <w:sz w:val="18"/>
                <w:szCs w:val="18"/>
              </w:rPr>
            </w:pPr>
          </w:p>
        </w:tc>
      </w:tr>
      <w:tr w:rsidR="009E5C6F" w:rsidRPr="00FD0EC8" w14:paraId="1DE32FF8" w14:textId="77777777">
        <w:trPr>
          <w:cantSplit/>
        </w:trPr>
        <w:tc>
          <w:tcPr>
            <w:tcW w:w="952" w:type="dxa"/>
            <w:tcBorders>
              <w:top w:val="single" w:sz="4" w:space="0" w:color="auto"/>
              <w:bottom w:val="single" w:sz="4" w:space="0" w:color="auto"/>
            </w:tcBorders>
          </w:tcPr>
          <w:p w14:paraId="38244018"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E</w:t>
            </w:r>
          </w:p>
        </w:tc>
        <w:tc>
          <w:tcPr>
            <w:tcW w:w="2408" w:type="dxa"/>
            <w:tcBorders>
              <w:top w:val="single" w:sz="4" w:space="0" w:color="auto"/>
              <w:bottom w:val="single" w:sz="4" w:space="0" w:color="auto"/>
              <w:right w:val="nil"/>
            </w:tcBorders>
          </w:tcPr>
          <w:p w14:paraId="61BBA1FF" w14:textId="77777777" w:rsidR="009E5C6F" w:rsidRDefault="009E5C6F" w:rsidP="0048026D">
            <w:pPr>
              <w:rPr>
                <w:rFonts w:ascii="Garamond" w:hAnsi="Garamond"/>
                <w:sz w:val="18"/>
                <w:szCs w:val="18"/>
              </w:rPr>
            </w:pPr>
            <w:r>
              <w:rPr>
                <w:rFonts w:ascii="Garamond" w:hAnsi="Garamond"/>
                <w:sz w:val="18"/>
                <w:szCs w:val="18"/>
              </w:rPr>
              <w:t>X/9051/41E  1887/1921</w:t>
            </w:r>
          </w:p>
          <w:p w14:paraId="7642A633" w14:textId="77777777" w:rsidR="00FA1C3C" w:rsidRPr="00FD0EC8" w:rsidRDefault="00FA1C3C" w:rsidP="0048026D">
            <w:pPr>
              <w:rPr>
                <w:rFonts w:ascii="Garamond" w:hAnsi="Garamond"/>
                <w:sz w:val="18"/>
                <w:szCs w:val="18"/>
              </w:rPr>
            </w:pPr>
            <w:r>
              <w:rPr>
                <w:rFonts w:ascii="Garamond" w:hAnsi="Garamond"/>
                <w:sz w:val="18"/>
                <w:szCs w:val="18"/>
              </w:rPr>
              <w:t>X/13104/41E  1947</w:t>
            </w:r>
          </w:p>
        </w:tc>
        <w:tc>
          <w:tcPr>
            <w:tcW w:w="1277" w:type="dxa"/>
            <w:tcBorders>
              <w:top w:val="single" w:sz="4" w:space="0" w:color="auto"/>
              <w:left w:val="single" w:sz="2" w:space="0" w:color="auto"/>
              <w:bottom w:val="single" w:sz="4" w:space="0" w:color="auto"/>
            </w:tcBorders>
          </w:tcPr>
          <w:p w14:paraId="75EEE850"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69533394"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7EEB1F9"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5B2E64F0" w14:textId="77777777" w:rsidR="009E5C6F" w:rsidRPr="00FD0EC8" w:rsidRDefault="009E5C6F">
            <w:pPr>
              <w:rPr>
                <w:rFonts w:ascii="Garamond" w:hAnsi="Garamond"/>
                <w:sz w:val="18"/>
                <w:szCs w:val="18"/>
              </w:rPr>
            </w:pPr>
          </w:p>
        </w:tc>
      </w:tr>
      <w:tr w:rsidR="009E5C6F" w:rsidRPr="00FD0EC8" w14:paraId="7E8D044E" w14:textId="77777777">
        <w:trPr>
          <w:cantSplit/>
        </w:trPr>
        <w:tc>
          <w:tcPr>
            <w:tcW w:w="952" w:type="dxa"/>
            <w:tcBorders>
              <w:top w:val="single" w:sz="4" w:space="0" w:color="auto"/>
              <w:bottom w:val="single" w:sz="4" w:space="0" w:color="auto"/>
            </w:tcBorders>
          </w:tcPr>
          <w:p w14:paraId="2FB3FC56"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F</w:t>
            </w:r>
          </w:p>
        </w:tc>
        <w:tc>
          <w:tcPr>
            <w:tcW w:w="2408" w:type="dxa"/>
            <w:tcBorders>
              <w:top w:val="single" w:sz="4" w:space="0" w:color="auto"/>
              <w:bottom w:val="single" w:sz="4" w:space="0" w:color="auto"/>
              <w:right w:val="nil"/>
            </w:tcBorders>
          </w:tcPr>
          <w:p w14:paraId="26E42E69" w14:textId="77777777" w:rsidR="009E5C6F" w:rsidRDefault="009E5C6F">
            <w:pPr>
              <w:rPr>
                <w:rFonts w:ascii="Garamond" w:hAnsi="Garamond"/>
                <w:sz w:val="18"/>
                <w:szCs w:val="18"/>
              </w:rPr>
            </w:pPr>
            <w:r>
              <w:rPr>
                <w:rFonts w:ascii="Garamond" w:hAnsi="Garamond"/>
                <w:sz w:val="18"/>
                <w:szCs w:val="18"/>
              </w:rPr>
              <w:t>X/9051/41F+B  1885/1921</w:t>
            </w:r>
          </w:p>
          <w:p w14:paraId="1AD52A58" w14:textId="77777777" w:rsidR="009E5C6F" w:rsidRPr="009E5C6F" w:rsidRDefault="009E5C6F">
            <w:pPr>
              <w:rPr>
                <w:rFonts w:ascii="Garamond" w:hAnsi="Garamond"/>
                <w:i/>
                <w:sz w:val="18"/>
                <w:szCs w:val="18"/>
              </w:rPr>
            </w:pPr>
            <w:r>
              <w:rPr>
                <w:rFonts w:ascii="Garamond" w:hAnsi="Garamond"/>
                <w:i/>
                <w:sz w:val="18"/>
                <w:szCs w:val="18"/>
              </w:rPr>
              <w:t>extended west to 68°45′E for coastal area</w:t>
            </w:r>
          </w:p>
        </w:tc>
        <w:tc>
          <w:tcPr>
            <w:tcW w:w="1277" w:type="dxa"/>
            <w:tcBorders>
              <w:top w:val="single" w:sz="4" w:space="0" w:color="auto"/>
              <w:left w:val="single" w:sz="2" w:space="0" w:color="auto"/>
              <w:bottom w:val="single" w:sz="4" w:space="0" w:color="auto"/>
            </w:tcBorders>
          </w:tcPr>
          <w:p w14:paraId="7EC62E48"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13EA88D4"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78FEC7B"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576FFEC1" w14:textId="77777777" w:rsidR="009E5C6F" w:rsidRPr="00FD0EC8" w:rsidRDefault="009E5C6F">
            <w:pPr>
              <w:rPr>
                <w:rFonts w:ascii="Garamond" w:hAnsi="Garamond"/>
                <w:sz w:val="18"/>
                <w:szCs w:val="18"/>
              </w:rPr>
            </w:pPr>
          </w:p>
        </w:tc>
      </w:tr>
      <w:tr w:rsidR="009E5C6F" w:rsidRPr="00FD0EC8" w14:paraId="7887DFDA" w14:textId="77777777">
        <w:trPr>
          <w:cantSplit/>
        </w:trPr>
        <w:tc>
          <w:tcPr>
            <w:tcW w:w="952" w:type="dxa"/>
            <w:tcBorders>
              <w:top w:val="single" w:sz="4" w:space="0" w:color="auto"/>
              <w:bottom w:val="single" w:sz="4" w:space="0" w:color="auto"/>
            </w:tcBorders>
          </w:tcPr>
          <w:p w14:paraId="02EB2E82"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G</w:t>
            </w:r>
          </w:p>
        </w:tc>
        <w:tc>
          <w:tcPr>
            <w:tcW w:w="2408" w:type="dxa"/>
            <w:tcBorders>
              <w:top w:val="single" w:sz="4" w:space="0" w:color="auto"/>
              <w:bottom w:val="single" w:sz="4" w:space="0" w:color="auto"/>
              <w:right w:val="nil"/>
            </w:tcBorders>
          </w:tcPr>
          <w:p w14:paraId="1363E29B" w14:textId="77777777" w:rsidR="009E5C6F" w:rsidRDefault="009E5C6F" w:rsidP="0048026D">
            <w:pPr>
              <w:rPr>
                <w:rFonts w:ascii="Garamond" w:hAnsi="Garamond"/>
                <w:sz w:val="18"/>
                <w:szCs w:val="18"/>
              </w:rPr>
            </w:pPr>
            <w:r>
              <w:rPr>
                <w:rFonts w:ascii="Garamond" w:hAnsi="Garamond"/>
                <w:sz w:val="18"/>
                <w:szCs w:val="18"/>
              </w:rPr>
              <w:t>X/9051/41G  1884/1921</w:t>
            </w:r>
          </w:p>
          <w:p w14:paraId="79F922AF" w14:textId="77777777" w:rsidR="009E5C6F" w:rsidRPr="00FD0EC8" w:rsidRDefault="009E5C6F" w:rsidP="0048026D">
            <w:pPr>
              <w:rPr>
                <w:rFonts w:ascii="Garamond" w:hAnsi="Garamond"/>
                <w:sz w:val="18"/>
                <w:szCs w:val="18"/>
              </w:rPr>
            </w:pPr>
            <w:r>
              <w:rPr>
                <w:rFonts w:ascii="Garamond" w:hAnsi="Garamond"/>
                <w:sz w:val="18"/>
                <w:szCs w:val="18"/>
              </w:rPr>
              <w:t>X/9051/41G  1921/1939</w:t>
            </w:r>
          </w:p>
        </w:tc>
        <w:tc>
          <w:tcPr>
            <w:tcW w:w="1277" w:type="dxa"/>
            <w:tcBorders>
              <w:top w:val="single" w:sz="4" w:space="0" w:color="auto"/>
              <w:left w:val="single" w:sz="2" w:space="0" w:color="auto"/>
              <w:bottom w:val="single" w:sz="4" w:space="0" w:color="auto"/>
            </w:tcBorders>
          </w:tcPr>
          <w:p w14:paraId="65B48444"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594305BC"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B3FDFC0"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5C77BC83" w14:textId="77777777" w:rsidR="009E5C6F" w:rsidRPr="00FD0EC8" w:rsidRDefault="009E5C6F">
            <w:pPr>
              <w:rPr>
                <w:rFonts w:ascii="Garamond" w:hAnsi="Garamond"/>
                <w:sz w:val="18"/>
                <w:szCs w:val="18"/>
              </w:rPr>
            </w:pPr>
          </w:p>
        </w:tc>
      </w:tr>
      <w:tr w:rsidR="009E5C6F" w:rsidRPr="00FD0EC8" w14:paraId="7C8AF2E5" w14:textId="77777777">
        <w:trPr>
          <w:cantSplit/>
        </w:trPr>
        <w:tc>
          <w:tcPr>
            <w:tcW w:w="952" w:type="dxa"/>
            <w:tcBorders>
              <w:top w:val="single" w:sz="4" w:space="0" w:color="auto"/>
              <w:bottom w:val="single" w:sz="4" w:space="0" w:color="auto"/>
            </w:tcBorders>
          </w:tcPr>
          <w:p w14:paraId="0FA3AE7A"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I</w:t>
            </w:r>
          </w:p>
        </w:tc>
        <w:tc>
          <w:tcPr>
            <w:tcW w:w="2408" w:type="dxa"/>
            <w:tcBorders>
              <w:top w:val="single" w:sz="4" w:space="0" w:color="auto"/>
              <w:bottom w:val="single" w:sz="4" w:space="0" w:color="auto"/>
              <w:right w:val="nil"/>
            </w:tcBorders>
          </w:tcPr>
          <w:p w14:paraId="1569309A" w14:textId="77777777" w:rsidR="009E5C6F" w:rsidRDefault="009E5C6F" w:rsidP="0048026D">
            <w:pPr>
              <w:rPr>
                <w:rFonts w:ascii="Garamond" w:hAnsi="Garamond"/>
                <w:sz w:val="18"/>
                <w:szCs w:val="18"/>
              </w:rPr>
            </w:pPr>
            <w:r>
              <w:rPr>
                <w:rFonts w:ascii="Garamond" w:hAnsi="Garamond"/>
                <w:sz w:val="18"/>
                <w:szCs w:val="18"/>
              </w:rPr>
              <w:t>X/9051/41I  1894/1922</w:t>
            </w:r>
          </w:p>
          <w:p w14:paraId="7F7A32D9" w14:textId="77777777" w:rsidR="00FA1C3C" w:rsidRPr="00FD0EC8" w:rsidRDefault="00FA1C3C" w:rsidP="0048026D">
            <w:pPr>
              <w:rPr>
                <w:rFonts w:ascii="Garamond" w:hAnsi="Garamond"/>
                <w:sz w:val="18"/>
                <w:szCs w:val="18"/>
              </w:rPr>
            </w:pPr>
            <w:r>
              <w:rPr>
                <w:rFonts w:ascii="Garamond" w:hAnsi="Garamond"/>
                <w:sz w:val="18"/>
                <w:szCs w:val="18"/>
              </w:rPr>
              <w:t>X/13104/41I  1947</w:t>
            </w:r>
          </w:p>
        </w:tc>
        <w:tc>
          <w:tcPr>
            <w:tcW w:w="1277" w:type="dxa"/>
            <w:tcBorders>
              <w:top w:val="single" w:sz="4" w:space="0" w:color="auto"/>
              <w:left w:val="single" w:sz="2" w:space="0" w:color="auto"/>
              <w:bottom w:val="single" w:sz="4" w:space="0" w:color="auto"/>
            </w:tcBorders>
          </w:tcPr>
          <w:p w14:paraId="0DFDA3CC"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5681916A"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3B47436"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7CDB1A40" w14:textId="77777777" w:rsidR="009E5C6F" w:rsidRPr="00FD0EC8" w:rsidRDefault="009E5C6F">
            <w:pPr>
              <w:rPr>
                <w:rFonts w:ascii="Garamond" w:hAnsi="Garamond"/>
                <w:sz w:val="18"/>
                <w:szCs w:val="18"/>
              </w:rPr>
            </w:pPr>
          </w:p>
        </w:tc>
      </w:tr>
      <w:tr w:rsidR="009E5C6F" w:rsidRPr="00FD0EC8" w14:paraId="4E5158DB" w14:textId="77777777">
        <w:trPr>
          <w:cantSplit/>
        </w:trPr>
        <w:tc>
          <w:tcPr>
            <w:tcW w:w="952" w:type="dxa"/>
            <w:tcBorders>
              <w:top w:val="single" w:sz="4" w:space="0" w:color="auto"/>
              <w:bottom w:val="single" w:sz="4" w:space="0" w:color="auto"/>
            </w:tcBorders>
          </w:tcPr>
          <w:p w14:paraId="79953FE3"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J</w:t>
            </w:r>
          </w:p>
        </w:tc>
        <w:tc>
          <w:tcPr>
            <w:tcW w:w="2408" w:type="dxa"/>
            <w:tcBorders>
              <w:top w:val="single" w:sz="4" w:space="0" w:color="auto"/>
              <w:bottom w:val="single" w:sz="4" w:space="0" w:color="auto"/>
              <w:right w:val="nil"/>
            </w:tcBorders>
          </w:tcPr>
          <w:p w14:paraId="6DC0DBAD" w14:textId="77777777" w:rsidR="009E5C6F" w:rsidRPr="00FD0EC8" w:rsidRDefault="009E5C6F" w:rsidP="0048026D">
            <w:pPr>
              <w:rPr>
                <w:rFonts w:ascii="Garamond" w:hAnsi="Garamond"/>
                <w:sz w:val="18"/>
                <w:szCs w:val="18"/>
              </w:rPr>
            </w:pPr>
            <w:r>
              <w:rPr>
                <w:rFonts w:ascii="Garamond" w:hAnsi="Garamond"/>
                <w:sz w:val="18"/>
                <w:szCs w:val="18"/>
              </w:rPr>
              <w:t>X/9051/41J  1881/1921</w:t>
            </w:r>
          </w:p>
        </w:tc>
        <w:tc>
          <w:tcPr>
            <w:tcW w:w="1277" w:type="dxa"/>
            <w:tcBorders>
              <w:top w:val="single" w:sz="4" w:space="0" w:color="auto"/>
              <w:left w:val="single" w:sz="2" w:space="0" w:color="auto"/>
              <w:bottom w:val="single" w:sz="4" w:space="0" w:color="auto"/>
            </w:tcBorders>
          </w:tcPr>
          <w:p w14:paraId="1AB87190"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30E96294"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4778343"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77F35D5B" w14:textId="77777777" w:rsidR="009E5C6F" w:rsidRPr="00FD0EC8" w:rsidRDefault="009E5C6F">
            <w:pPr>
              <w:rPr>
                <w:rFonts w:ascii="Garamond" w:hAnsi="Garamond"/>
                <w:sz w:val="18"/>
                <w:szCs w:val="18"/>
              </w:rPr>
            </w:pPr>
          </w:p>
        </w:tc>
      </w:tr>
      <w:tr w:rsidR="009E5C6F" w:rsidRPr="00FD0EC8" w14:paraId="0387BC4C" w14:textId="77777777">
        <w:trPr>
          <w:cantSplit/>
        </w:trPr>
        <w:tc>
          <w:tcPr>
            <w:tcW w:w="952" w:type="dxa"/>
            <w:tcBorders>
              <w:top w:val="single" w:sz="4" w:space="0" w:color="auto"/>
              <w:bottom w:val="single" w:sz="4" w:space="0" w:color="auto"/>
            </w:tcBorders>
          </w:tcPr>
          <w:p w14:paraId="21CA9982"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K</w:t>
            </w:r>
          </w:p>
        </w:tc>
        <w:tc>
          <w:tcPr>
            <w:tcW w:w="2408" w:type="dxa"/>
            <w:tcBorders>
              <w:top w:val="single" w:sz="4" w:space="0" w:color="auto"/>
              <w:bottom w:val="single" w:sz="4" w:space="0" w:color="auto"/>
              <w:right w:val="nil"/>
            </w:tcBorders>
          </w:tcPr>
          <w:p w14:paraId="746FE2CB" w14:textId="77777777" w:rsidR="009E5C6F" w:rsidRDefault="00FA1C3C">
            <w:pPr>
              <w:rPr>
                <w:rFonts w:ascii="Garamond" w:hAnsi="Garamond"/>
                <w:sz w:val="18"/>
                <w:szCs w:val="18"/>
              </w:rPr>
            </w:pPr>
            <w:r>
              <w:rPr>
                <w:rFonts w:ascii="Garamond" w:hAnsi="Garamond"/>
                <w:sz w:val="18"/>
                <w:szCs w:val="18"/>
              </w:rPr>
              <w:t>X/9051/41K+L  1883/1922</w:t>
            </w:r>
          </w:p>
          <w:p w14:paraId="035C8C65" w14:textId="77777777" w:rsidR="00FA1C3C" w:rsidRPr="00FA1C3C" w:rsidRDefault="00FA1C3C">
            <w:pPr>
              <w:rPr>
                <w:rFonts w:ascii="Garamond" w:hAnsi="Garamond"/>
                <w:i/>
                <w:sz w:val="18"/>
                <w:szCs w:val="18"/>
              </w:rPr>
            </w:pPr>
            <w:r>
              <w:rPr>
                <w:rFonts w:ascii="Garamond" w:hAnsi="Garamond"/>
                <w:i/>
                <w:sz w:val="18"/>
                <w:szCs w:val="18"/>
              </w:rPr>
              <w:t>extended south to 20°49′N, and part extended further south, for coastal area</w:t>
            </w:r>
          </w:p>
        </w:tc>
        <w:tc>
          <w:tcPr>
            <w:tcW w:w="1277" w:type="dxa"/>
            <w:tcBorders>
              <w:top w:val="single" w:sz="4" w:space="0" w:color="auto"/>
              <w:left w:val="single" w:sz="2" w:space="0" w:color="auto"/>
              <w:bottom w:val="single" w:sz="4" w:space="0" w:color="auto"/>
            </w:tcBorders>
          </w:tcPr>
          <w:p w14:paraId="1082C1E8"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03559223"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4D40CAE"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55F71905" w14:textId="77777777" w:rsidR="009E5C6F" w:rsidRPr="00FD0EC8" w:rsidRDefault="009E5C6F">
            <w:pPr>
              <w:rPr>
                <w:rFonts w:ascii="Garamond" w:hAnsi="Garamond"/>
                <w:sz w:val="18"/>
                <w:szCs w:val="18"/>
              </w:rPr>
            </w:pPr>
          </w:p>
        </w:tc>
      </w:tr>
      <w:tr w:rsidR="009E5C6F" w:rsidRPr="00FD0EC8" w14:paraId="1C1C4932" w14:textId="77777777">
        <w:trPr>
          <w:cantSplit/>
        </w:trPr>
        <w:tc>
          <w:tcPr>
            <w:tcW w:w="952" w:type="dxa"/>
            <w:tcBorders>
              <w:top w:val="single" w:sz="4" w:space="0" w:color="auto"/>
              <w:bottom w:val="single" w:sz="4" w:space="0" w:color="auto"/>
            </w:tcBorders>
          </w:tcPr>
          <w:p w14:paraId="094F5D2B"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L</w:t>
            </w:r>
          </w:p>
        </w:tc>
        <w:tc>
          <w:tcPr>
            <w:tcW w:w="2408" w:type="dxa"/>
            <w:tcBorders>
              <w:top w:val="single" w:sz="4" w:space="0" w:color="auto"/>
              <w:bottom w:val="single" w:sz="4" w:space="0" w:color="auto"/>
              <w:right w:val="nil"/>
            </w:tcBorders>
          </w:tcPr>
          <w:p w14:paraId="44B5FEE1" w14:textId="77777777" w:rsidR="00FA1C3C" w:rsidRPr="00FA1C3C" w:rsidRDefault="00FA1C3C" w:rsidP="00FA1C3C">
            <w:pPr>
              <w:pStyle w:val="Heading1"/>
              <w:rPr>
                <w:szCs w:val="18"/>
              </w:rPr>
            </w:pPr>
            <w:r>
              <w:t>see 41K+L</w:t>
            </w:r>
          </w:p>
        </w:tc>
        <w:tc>
          <w:tcPr>
            <w:tcW w:w="1277" w:type="dxa"/>
            <w:tcBorders>
              <w:top w:val="single" w:sz="4" w:space="0" w:color="auto"/>
              <w:left w:val="single" w:sz="2" w:space="0" w:color="auto"/>
              <w:bottom w:val="single" w:sz="4" w:space="0" w:color="auto"/>
            </w:tcBorders>
          </w:tcPr>
          <w:p w14:paraId="14FFE9CA"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38B89B03"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D1F9783"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600432C3" w14:textId="77777777" w:rsidR="009E5C6F" w:rsidRPr="00FD0EC8" w:rsidRDefault="009E5C6F">
            <w:pPr>
              <w:rPr>
                <w:rFonts w:ascii="Garamond" w:hAnsi="Garamond"/>
                <w:sz w:val="18"/>
                <w:szCs w:val="18"/>
              </w:rPr>
            </w:pPr>
          </w:p>
        </w:tc>
      </w:tr>
      <w:tr w:rsidR="009E5C6F" w:rsidRPr="00FD0EC8" w14:paraId="6C5E0FFB" w14:textId="77777777">
        <w:trPr>
          <w:cantSplit/>
        </w:trPr>
        <w:tc>
          <w:tcPr>
            <w:tcW w:w="952" w:type="dxa"/>
            <w:tcBorders>
              <w:top w:val="single" w:sz="4" w:space="0" w:color="auto"/>
              <w:bottom w:val="single" w:sz="4" w:space="0" w:color="auto"/>
            </w:tcBorders>
          </w:tcPr>
          <w:p w14:paraId="0430BB4A"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M</w:t>
            </w:r>
          </w:p>
        </w:tc>
        <w:tc>
          <w:tcPr>
            <w:tcW w:w="2408" w:type="dxa"/>
            <w:tcBorders>
              <w:top w:val="single" w:sz="4" w:space="0" w:color="auto"/>
              <w:bottom w:val="single" w:sz="4" w:space="0" w:color="auto"/>
              <w:right w:val="nil"/>
            </w:tcBorders>
          </w:tcPr>
          <w:p w14:paraId="5C8DBB3B" w14:textId="77777777" w:rsidR="009E5C6F" w:rsidRDefault="009E5C6F" w:rsidP="0048026D">
            <w:pPr>
              <w:rPr>
                <w:rFonts w:ascii="Garamond" w:hAnsi="Garamond"/>
                <w:sz w:val="18"/>
                <w:szCs w:val="18"/>
              </w:rPr>
            </w:pPr>
            <w:r>
              <w:rPr>
                <w:rFonts w:ascii="Garamond" w:hAnsi="Garamond"/>
                <w:sz w:val="18"/>
                <w:szCs w:val="18"/>
              </w:rPr>
              <w:t>X/9051/41M  1889/1921</w:t>
            </w:r>
          </w:p>
          <w:p w14:paraId="4454ACDC" w14:textId="77777777" w:rsidR="00FA1C3C" w:rsidRPr="00FD0EC8" w:rsidRDefault="00FA1C3C" w:rsidP="0048026D">
            <w:pPr>
              <w:rPr>
                <w:rFonts w:ascii="Garamond" w:hAnsi="Garamond"/>
                <w:sz w:val="18"/>
                <w:szCs w:val="18"/>
              </w:rPr>
            </w:pPr>
            <w:r>
              <w:rPr>
                <w:rFonts w:ascii="Garamond" w:hAnsi="Garamond"/>
                <w:sz w:val="18"/>
                <w:szCs w:val="18"/>
              </w:rPr>
              <w:t>X/13104/41M  1948</w:t>
            </w:r>
          </w:p>
        </w:tc>
        <w:tc>
          <w:tcPr>
            <w:tcW w:w="1277" w:type="dxa"/>
            <w:tcBorders>
              <w:top w:val="single" w:sz="4" w:space="0" w:color="auto"/>
              <w:left w:val="single" w:sz="2" w:space="0" w:color="auto"/>
              <w:bottom w:val="single" w:sz="4" w:space="0" w:color="auto"/>
            </w:tcBorders>
          </w:tcPr>
          <w:p w14:paraId="7F78595F"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47098F77"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4D1AF1B"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0B3787B6" w14:textId="77777777" w:rsidR="009E5C6F" w:rsidRPr="00FD0EC8" w:rsidRDefault="009E5C6F">
            <w:pPr>
              <w:rPr>
                <w:rFonts w:ascii="Garamond" w:hAnsi="Garamond"/>
                <w:sz w:val="18"/>
                <w:szCs w:val="18"/>
              </w:rPr>
            </w:pPr>
          </w:p>
        </w:tc>
      </w:tr>
      <w:tr w:rsidR="009E5C6F" w:rsidRPr="00FD0EC8" w14:paraId="42FE5528" w14:textId="77777777">
        <w:trPr>
          <w:cantSplit/>
        </w:trPr>
        <w:tc>
          <w:tcPr>
            <w:tcW w:w="952" w:type="dxa"/>
            <w:tcBorders>
              <w:top w:val="single" w:sz="4" w:space="0" w:color="auto"/>
              <w:bottom w:val="single" w:sz="4" w:space="0" w:color="auto"/>
            </w:tcBorders>
          </w:tcPr>
          <w:p w14:paraId="6F97F93B"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N</w:t>
            </w:r>
          </w:p>
        </w:tc>
        <w:tc>
          <w:tcPr>
            <w:tcW w:w="2408" w:type="dxa"/>
            <w:tcBorders>
              <w:top w:val="single" w:sz="4" w:space="0" w:color="auto"/>
              <w:bottom w:val="single" w:sz="4" w:space="0" w:color="auto"/>
              <w:right w:val="nil"/>
            </w:tcBorders>
          </w:tcPr>
          <w:p w14:paraId="34413FC0" w14:textId="77777777" w:rsidR="009E5C6F" w:rsidRDefault="009E5C6F" w:rsidP="0048026D">
            <w:pPr>
              <w:rPr>
                <w:rFonts w:ascii="Garamond" w:hAnsi="Garamond"/>
                <w:sz w:val="18"/>
                <w:szCs w:val="18"/>
              </w:rPr>
            </w:pPr>
            <w:r>
              <w:rPr>
                <w:rFonts w:ascii="Garamond" w:hAnsi="Garamond"/>
                <w:sz w:val="18"/>
                <w:szCs w:val="18"/>
              </w:rPr>
              <w:t>X/9051/41N  1879/1921</w:t>
            </w:r>
          </w:p>
          <w:p w14:paraId="46377135" w14:textId="77777777" w:rsidR="009E5C6F" w:rsidRDefault="009E5C6F" w:rsidP="0048026D">
            <w:pPr>
              <w:rPr>
                <w:rFonts w:ascii="Garamond" w:hAnsi="Garamond"/>
                <w:sz w:val="18"/>
                <w:szCs w:val="18"/>
              </w:rPr>
            </w:pPr>
            <w:r>
              <w:rPr>
                <w:rFonts w:ascii="Garamond" w:hAnsi="Garamond"/>
                <w:sz w:val="18"/>
                <w:szCs w:val="18"/>
              </w:rPr>
              <w:t>X/9051/41N  1921/1939</w:t>
            </w:r>
          </w:p>
          <w:p w14:paraId="57FECA88" w14:textId="77777777" w:rsidR="00FA1C3C" w:rsidRPr="00FD0EC8" w:rsidRDefault="00FA1C3C" w:rsidP="0048026D">
            <w:pPr>
              <w:rPr>
                <w:rFonts w:ascii="Garamond" w:hAnsi="Garamond"/>
                <w:sz w:val="18"/>
                <w:szCs w:val="18"/>
              </w:rPr>
            </w:pPr>
            <w:r>
              <w:rPr>
                <w:rFonts w:ascii="Garamond" w:hAnsi="Garamond"/>
                <w:sz w:val="18"/>
                <w:szCs w:val="18"/>
              </w:rPr>
              <w:t>X/13104/41N  1947/1948</w:t>
            </w:r>
          </w:p>
        </w:tc>
        <w:tc>
          <w:tcPr>
            <w:tcW w:w="1277" w:type="dxa"/>
            <w:tcBorders>
              <w:top w:val="single" w:sz="4" w:space="0" w:color="auto"/>
              <w:left w:val="single" w:sz="2" w:space="0" w:color="auto"/>
              <w:bottom w:val="single" w:sz="4" w:space="0" w:color="auto"/>
            </w:tcBorders>
          </w:tcPr>
          <w:p w14:paraId="64AC99CC"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4C951182"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DCD7F5F"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1F9C1C81" w14:textId="77777777" w:rsidR="009E5C6F" w:rsidRPr="00FD0EC8" w:rsidRDefault="009E5C6F">
            <w:pPr>
              <w:rPr>
                <w:rFonts w:ascii="Garamond" w:hAnsi="Garamond"/>
                <w:sz w:val="18"/>
                <w:szCs w:val="18"/>
              </w:rPr>
            </w:pPr>
          </w:p>
        </w:tc>
      </w:tr>
      <w:tr w:rsidR="009E5C6F" w:rsidRPr="00FD0EC8" w14:paraId="1A6A09E4" w14:textId="77777777">
        <w:trPr>
          <w:cantSplit/>
        </w:trPr>
        <w:tc>
          <w:tcPr>
            <w:tcW w:w="952" w:type="dxa"/>
            <w:tcBorders>
              <w:top w:val="single" w:sz="4" w:space="0" w:color="auto"/>
              <w:bottom w:val="single" w:sz="4" w:space="0" w:color="auto"/>
            </w:tcBorders>
          </w:tcPr>
          <w:p w14:paraId="3215C6A2"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O</w:t>
            </w:r>
          </w:p>
        </w:tc>
        <w:tc>
          <w:tcPr>
            <w:tcW w:w="2408" w:type="dxa"/>
            <w:tcBorders>
              <w:top w:val="single" w:sz="4" w:space="0" w:color="auto"/>
              <w:bottom w:val="single" w:sz="4" w:space="0" w:color="auto"/>
              <w:right w:val="nil"/>
            </w:tcBorders>
          </w:tcPr>
          <w:p w14:paraId="08720C4C" w14:textId="77777777" w:rsidR="009E5C6F" w:rsidRDefault="00FA1C3C">
            <w:pPr>
              <w:rPr>
                <w:rFonts w:ascii="Garamond" w:hAnsi="Garamond"/>
                <w:sz w:val="18"/>
                <w:szCs w:val="18"/>
              </w:rPr>
            </w:pPr>
            <w:r>
              <w:rPr>
                <w:rFonts w:ascii="Garamond" w:hAnsi="Garamond"/>
                <w:sz w:val="18"/>
                <w:szCs w:val="18"/>
              </w:rPr>
              <w:t>X/9051/41O+P  1887/1921</w:t>
            </w:r>
          </w:p>
          <w:p w14:paraId="1A4E721D" w14:textId="77777777" w:rsidR="00FA1C3C" w:rsidRPr="00FA1C3C" w:rsidRDefault="00FA1C3C">
            <w:pPr>
              <w:rPr>
                <w:rFonts w:ascii="Garamond" w:hAnsi="Garamond"/>
                <w:i/>
                <w:sz w:val="18"/>
                <w:szCs w:val="18"/>
              </w:rPr>
            </w:pPr>
            <w:r>
              <w:rPr>
                <w:rFonts w:ascii="Garamond" w:hAnsi="Garamond"/>
                <w:i/>
                <w:sz w:val="18"/>
                <w:szCs w:val="18"/>
              </w:rPr>
              <w:t>part extended south for coastal area</w:t>
            </w:r>
          </w:p>
          <w:p w14:paraId="4E7C8658" w14:textId="77777777" w:rsidR="00FA1C3C" w:rsidRDefault="00FA1C3C" w:rsidP="00FA1C3C">
            <w:pPr>
              <w:rPr>
                <w:rFonts w:ascii="Garamond" w:hAnsi="Garamond"/>
                <w:sz w:val="18"/>
                <w:szCs w:val="18"/>
              </w:rPr>
            </w:pPr>
            <w:r>
              <w:rPr>
                <w:rFonts w:ascii="Garamond" w:hAnsi="Garamond"/>
                <w:sz w:val="18"/>
                <w:szCs w:val="18"/>
              </w:rPr>
              <w:t>X/9051/41O+P  1921/1939</w:t>
            </w:r>
          </w:p>
          <w:p w14:paraId="1A3AC692" w14:textId="77777777" w:rsidR="00FA1C3C" w:rsidRDefault="00FA1C3C">
            <w:pPr>
              <w:rPr>
                <w:rFonts w:ascii="Garamond" w:hAnsi="Garamond"/>
                <w:sz w:val="18"/>
                <w:szCs w:val="18"/>
              </w:rPr>
            </w:pPr>
            <w:r>
              <w:rPr>
                <w:rFonts w:ascii="Garamond" w:hAnsi="Garamond"/>
                <w:i/>
                <w:sz w:val="18"/>
                <w:szCs w:val="18"/>
              </w:rPr>
              <w:t>part extended south for coastal area</w:t>
            </w:r>
          </w:p>
          <w:p w14:paraId="5BE09864" w14:textId="77777777" w:rsidR="00FA1C3C" w:rsidRPr="00FA1C3C" w:rsidRDefault="00FA1C3C">
            <w:pPr>
              <w:rPr>
                <w:rFonts w:ascii="Garamond" w:hAnsi="Garamond"/>
                <w:sz w:val="18"/>
                <w:szCs w:val="18"/>
              </w:rPr>
            </w:pPr>
            <w:r>
              <w:rPr>
                <w:rFonts w:ascii="Garamond" w:hAnsi="Garamond"/>
                <w:sz w:val="18"/>
                <w:szCs w:val="18"/>
              </w:rPr>
              <w:t>X/13104/41O  1947</w:t>
            </w:r>
          </w:p>
        </w:tc>
        <w:tc>
          <w:tcPr>
            <w:tcW w:w="1277" w:type="dxa"/>
            <w:tcBorders>
              <w:top w:val="single" w:sz="4" w:space="0" w:color="auto"/>
              <w:left w:val="single" w:sz="2" w:space="0" w:color="auto"/>
              <w:bottom w:val="single" w:sz="4" w:space="0" w:color="auto"/>
            </w:tcBorders>
          </w:tcPr>
          <w:p w14:paraId="52432DDC"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76434296"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D5E6364"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7917A035" w14:textId="77777777" w:rsidR="009E5C6F" w:rsidRPr="00FD0EC8" w:rsidRDefault="009E5C6F">
            <w:pPr>
              <w:rPr>
                <w:rFonts w:ascii="Garamond" w:hAnsi="Garamond"/>
                <w:sz w:val="18"/>
                <w:szCs w:val="18"/>
              </w:rPr>
            </w:pPr>
          </w:p>
        </w:tc>
      </w:tr>
      <w:tr w:rsidR="009E5C6F" w:rsidRPr="00FD0EC8" w14:paraId="506CAD16" w14:textId="77777777">
        <w:trPr>
          <w:cantSplit/>
        </w:trPr>
        <w:tc>
          <w:tcPr>
            <w:tcW w:w="952" w:type="dxa"/>
            <w:tcBorders>
              <w:top w:val="single" w:sz="4" w:space="0" w:color="auto"/>
              <w:bottom w:val="single" w:sz="4" w:space="0" w:color="auto"/>
            </w:tcBorders>
          </w:tcPr>
          <w:p w14:paraId="710A3463" w14:textId="77777777" w:rsidR="009E5C6F" w:rsidRPr="00FD0EC8" w:rsidRDefault="009E5C6F" w:rsidP="00F6659C">
            <w:pPr>
              <w:rPr>
                <w:rFonts w:ascii="Garamond" w:hAnsi="Garamond"/>
                <w:sz w:val="18"/>
                <w:szCs w:val="18"/>
              </w:rPr>
            </w:pPr>
            <w:r>
              <w:rPr>
                <w:rFonts w:ascii="Garamond" w:hAnsi="Garamond"/>
                <w:sz w:val="18"/>
                <w:szCs w:val="18"/>
              </w:rPr>
              <w:t>41</w:t>
            </w:r>
            <w:r w:rsidRPr="00FD0EC8">
              <w:rPr>
                <w:rFonts w:ascii="Garamond" w:hAnsi="Garamond"/>
                <w:sz w:val="18"/>
                <w:szCs w:val="18"/>
              </w:rPr>
              <w:t>P</w:t>
            </w:r>
          </w:p>
        </w:tc>
        <w:tc>
          <w:tcPr>
            <w:tcW w:w="2408" w:type="dxa"/>
            <w:tcBorders>
              <w:top w:val="single" w:sz="4" w:space="0" w:color="auto"/>
              <w:bottom w:val="single" w:sz="4" w:space="0" w:color="auto"/>
              <w:right w:val="nil"/>
            </w:tcBorders>
          </w:tcPr>
          <w:p w14:paraId="2F889B86" w14:textId="77777777" w:rsidR="00FA1C3C" w:rsidRDefault="00FA1C3C" w:rsidP="00561DE8">
            <w:pPr>
              <w:rPr>
                <w:rFonts w:ascii="Garamond" w:hAnsi="Garamond"/>
                <w:sz w:val="18"/>
                <w:szCs w:val="18"/>
              </w:rPr>
            </w:pPr>
            <w:r>
              <w:rPr>
                <w:rFonts w:ascii="Garamond" w:hAnsi="Garamond"/>
                <w:i/>
                <w:sz w:val="18"/>
                <w:szCs w:val="18"/>
              </w:rPr>
              <w:t>see also 41O+P</w:t>
            </w:r>
          </w:p>
          <w:p w14:paraId="26C32A57" w14:textId="77777777" w:rsidR="00FA1C3C" w:rsidRPr="00FA1C3C" w:rsidRDefault="00FA1C3C" w:rsidP="00561DE8">
            <w:pPr>
              <w:rPr>
                <w:rFonts w:ascii="Garamond" w:hAnsi="Garamond"/>
                <w:sz w:val="18"/>
                <w:szCs w:val="18"/>
              </w:rPr>
            </w:pPr>
            <w:r>
              <w:rPr>
                <w:rFonts w:ascii="Garamond" w:hAnsi="Garamond"/>
                <w:sz w:val="18"/>
                <w:szCs w:val="18"/>
              </w:rPr>
              <w:t>X/13104/41P  1948</w:t>
            </w:r>
          </w:p>
        </w:tc>
        <w:tc>
          <w:tcPr>
            <w:tcW w:w="1277" w:type="dxa"/>
            <w:tcBorders>
              <w:top w:val="single" w:sz="4" w:space="0" w:color="auto"/>
              <w:left w:val="single" w:sz="2" w:space="0" w:color="auto"/>
              <w:bottom w:val="single" w:sz="4" w:space="0" w:color="auto"/>
            </w:tcBorders>
          </w:tcPr>
          <w:p w14:paraId="283C0A19" w14:textId="77777777" w:rsidR="009E5C6F" w:rsidRPr="00FD0EC8" w:rsidRDefault="009E5C6F">
            <w:pPr>
              <w:rPr>
                <w:rFonts w:ascii="Garamond" w:hAnsi="Garamond"/>
                <w:sz w:val="18"/>
                <w:szCs w:val="18"/>
              </w:rPr>
            </w:pPr>
          </w:p>
        </w:tc>
        <w:tc>
          <w:tcPr>
            <w:tcW w:w="2267" w:type="dxa"/>
            <w:tcBorders>
              <w:top w:val="single" w:sz="4" w:space="0" w:color="auto"/>
              <w:bottom w:val="single" w:sz="4" w:space="0" w:color="auto"/>
              <w:right w:val="nil"/>
            </w:tcBorders>
          </w:tcPr>
          <w:p w14:paraId="225C274B" w14:textId="77777777" w:rsidR="009E5C6F" w:rsidRPr="00FD0EC8" w:rsidRDefault="009E5C6F">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45C234A" w14:textId="77777777" w:rsidR="009E5C6F" w:rsidRPr="00FD0EC8" w:rsidRDefault="009E5C6F">
            <w:pPr>
              <w:rPr>
                <w:rFonts w:ascii="Garamond" w:hAnsi="Garamond"/>
                <w:sz w:val="18"/>
                <w:szCs w:val="18"/>
              </w:rPr>
            </w:pPr>
          </w:p>
        </w:tc>
        <w:tc>
          <w:tcPr>
            <w:tcW w:w="2129" w:type="dxa"/>
            <w:tcBorders>
              <w:top w:val="single" w:sz="4" w:space="0" w:color="auto"/>
              <w:bottom w:val="single" w:sz="4" w:space="0" w:color="auto"/>
            </w:tcBorders>
          </w:tcPr>
          <w:p w14:paraId="1DC2ACD2" w14:textId="77777777" w:rsidR="009E5C6F" w:rsidRPr="00FD0EC8" w:rsidRDefault="009E5C6F">
            <w:pPr>
              <w:rPr>
                <w:rFonts w:ascii="Garamond" w:hAnsi="Garamond"/>
                <w:sz w:val="18"/>
                <w:szCs w:val="18"/>
              </w:rPr>
            </w:pPr>
          </w:p>
        </w:tc>
      </w:tr>
      <w:tr w:rsidR="009E5C6F" w14:paraId="11F86207" w14:textId="77777777">
        <w:tc>
          <w:tcPr>
            <w:tcW w:w="952" w:type="dxa"/>
            <w:tcBorders>
              <w:top w:val="single" w:sz="4" w:space="0" w:color="auto"/>
              <w:bottom w:val="single" w:sz="4" w:space="0" w:color="auto"/>
              <w:right w:val="nil"/>
            </w:tcBorders>
          </w:tcPr>
          <w:p w14:paraId="7438F2B1" w14:textId="77777777" w:rsidR="009E5C6F" w:rsidRDefault="009E5C6F">
            <w:pPr>
              <w:rPr>
                <w:rFonts w:ascii="Garamond" w:hAnsi="Garamond"/>
                <w:sz w:val="18"/>
              </w:rPr>
            </w:pPr>
          </w:p>
        </w:tc>
        <w:tc>
          <w:tcPr>
            <w:tcW w:w="2408" w:type="dxa"/>
            <w:tcBorders>
              <w:top w:val="single" w:sz="4" w:space="0" w:color="auto"/>
              <w:left w:val="nil"/>
              <w:bottom w:val="single" w:sz="4" w:space="0" w:color="auto"/>
              <w:right w:val="nil"/>
            </w:tcBorders>
          </w:tcPr>
          <w:p w14:paraId="47C35800" w14:textId="77777777" w:rsidR="009E5C6F" w:rsidRDefault="009E5C6F">
            <w:pPr>
              <w:rPr>
                <w:rFonts w:ascii="Garamond" w:hAnsi="Garamond"/>
                <w:sz w:val="18"/>
              </w:rPr>
            </w:pPr>
          </w:p>
        </w:tc>
        <w:tc>
          <w:tcPr>
            <w:tcW w:w="1277" w:type="dxa"/>
            <w:tcBorders>
              <w:top w:val="single" w:sz="4" w:space="0" w:color="auto"/>
              <w:left w:val="nil"/>
              <w:bottom w:val="single" w:sz="4" w:space="0" w:color="auto"/>
              <w:right w:val="nil"/>
            </w:tcBorders>
          </w:tcPr>
          <w:p w14:paraId="2C13E0D4" w14:textId="77777777" w:rsidR="009E5C6F" w:rsidRDefault="009E5C6F">
            <w:pPr>
              <w:rPr>
                <w:rFonts w:ascii="Garamond" w:hAnsi="Garamond"/>
                <w:sz w:val="18"/>
              </w:rPr>
            </w:pPr>
          </w:p>
        </w:tc>
        <w:tc>
          <w:tcPr>
            <w:tcW w:w="2267" w:type="dxa"/>
            <w:tcBorders>
              <w:top w:val="single" w:sz="4" w:space="0" w:color="auto"/>
              <w:left w:val="nil"/>
              <w:bottom w:val="single" w:sz="4" w:space="0" w:color="auto"/>
              <w:right w:val="nil"/>
            </w:tcBorders>
          </w:tcPr>
          <w:p w14:paraId="11A4DCEA" w14:textId="77777777" w:rsidR="009E5C6F" w:rsidRDefault="009E5C6F">
            <w:pPr>
              <w:rPr>
                <w:rFonts w:ascii="Garamond" w:hAnsi="Garamond"/>
                <w:sz w:val="18"/>
              </w:rPr>
            </w:pPr>
          </w:p>
        </w:tc>
        <w:tc>
          <w:tcPr>
            <w:tcW w:w="1558" w:type="dxa"/>
            <w:tcBorders>
              <w:top w:val="single" w:sz="4" w:space="0" w:color="auto"/>
              <w:left w:val="nil"/>
              <w:bottom w:val="single" w:sz="4" w:space="0" w:color="auto"/>
              <w:right w:val="nil"/>
            </w:tcBorders>
          </w:tcPr>
          <w:p w14:paraId="7CBBC3D0" w14:textId="77777777" w:rsidR="009E5C6F" w:rsidRDefault="009E5C6F">
            <w:pPr>
              <w:rPr>
                <w:rFonts w:ascii="Garamond" w:hAnsi="Garamond"/>
                <w:sz w:val="18"/>
              </w:rPr>
            </w:pPr>
          </w:p>
        </w:tc>
        <w:tc>
          <w:tcPr>
            <w:tcW w:w="2129" w:type="dxa"/>
            <w:tcBorders>
              <w:top w:val="single" w:sz="4" w:space="0" w:color="auto"/>
              <w:left w:val="nil"/>
              <w:bottom w:val="single" w:sz="4" w:space="0" w:color="auto"/>
            </w:tcBorders>
          </w:tcPr>
          <w:p w14:paraId="4A53F55A" w14:textId="77777777" w:rsidR="009E5C6F" w:rsidRDefault="009E5C6F">
            <w:pPr>
              <w:rPr>
                <w:rFonts w:ascii="Garamond" w:hAnsi="Garamond"/>
                <w:sz w:val="18"/>
              </w:rPr>
            </w:pPr>
          </w:p>
        </w:tc>
      </w:tr>
      <w:tr w:rsidR="009E5C6F" w14:paraId="48F1786D" w14:textId="77777777">
        <w:trPr>
          <w:cantSplit/>
        </w:trPr>
        <w:tc>
          <w:tcPr>
            <w:tcW w:w="3360" w:type="dxa"/>
            <w:gridSpan w:val="2"/>
            <w:tcBorders>
              <w:top w:val="single" w:sz="4" w:space="0" w:color="auto"/>
              <w:bottom w:val="nil"/>
              <w:right w:val="nil"/>
            </w:tcBorders>
          </w:tcPr>
          <w:p w14:paraId="00D56257" w14:textId="142EC7D2" w:rsidR="009E5C6F" w:rsidRDefault="009E5C6F">
            <w:pPr>
              <w:rPr>
                <w:rFonts w:ascii="Garamond" w:hAnsi="Garamond"/>
                <w:sz w:val="18"/>
              </w:rPr>
            </w:pPr>
            <w:r>
              <w:rPr>
                <w:rFonts w:ascii="Garamond" w:hAnsi="Garamond"/>
                <w:i/>
                <w:sz w:val="18"/>
              </w:rPr>
              <w:t>‘</w:t>
            </w:r>
            <w:r w:rsidR="00AD3720">
              <w:rPr>
                <w:rFonts w:ascii="Garamond" w:hAnsi="Garamond"/>
                <w:i/>
                <w:sz w:val="18"/>
              </w:rPr>
              <w:t>India</w:t>
            </w:r>
            <w:r>
              <w:rPr>
                <w:rFonts w:ascii="Garamond" w:hAnsi="Garamond"/>
                <w:i/>
                <w:sz w:val="18"/>
              </w:rPr>
              <w:t xml:space="preserve"> and Adjacent Countries’ map sheets are compiled to modern (post-1905) longitude values, which are generally 2′30″ less than the incorrect pre-1905 values.</w:t>
            </w:r>
          </w:p>
        </w:tc>
        <w:tc>
          <w:tcPr>
            <w:tcW w:w="3544" w:type="dxa"/>
            <w:gridSpan w:val="2"/>
            <w:tcBorders>
              <w:top w:val="single" w:sz="4" w:space="0" w:color="auto"/>
              <w:left w:val="nil"/>
              <w:bottom w:val="nil"/>
              <w:right w:val="nil"/>
            </w:tcBorders>
          </w:tcPr>
          <w:p w14:paraId="152A5523" w14:textId="77777777" w:rsidR="009E5C6F" w:rsidRDefault="009E5C6F">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1410D5AB" w14:textId="77777777" w:rsidR="009E5C6F" w:rsidRDefault="009E5C6F">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64E1B7B4" w14:textId="77777777" w:rsidR="009E5C6F" w:rsidRDefault="009E5C6F">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where necessary to conform to the pre-1905 longitude of the adjacent westward sheet.</w:t>
            </w:r>
          </w:p>
        </w:tc>
        <w:tc>
          <w:tcPr>
            <w:tcW w:w="3687" w:type="dxa"/>
            <w:gridSpan w:val="2"/>
            <w:tcBorders>
              <w:top w:val="single" w:sz="4" w:space="0" w:color="auto"/>
              <w:left w:val="nil"/>
              <w:bottom w:val="nil"/>
            </w:tcBorders>
          </w:tcPr>
          <w:p w14:paraId="42516DE3" w14:textId="77777777" w:rsidR="009E5C6F" w:rsidRDefault="009E5C6F">
            <w:pPr>
              <w:rPr>
                <w:rFonts w:ascii="Garamond" w:hAnsi="Garamond"/>
                <w:i/>
                <w:sz w:val="18"/>
              </w:rPr>
            </w:pPr>
          </w:p>
        </w:tc>
      </w:tr>
      <w:tr w:rsidR="009E5C6F" w14:paraId="5614512E" w14:textId="77777777">
        <w:trPr>
          <w:cantSplit/>
        </w:trPr>
        <w:tc>
          <w:tcPr>
            <w:tcW w:w="952" w:type="dxa"/>
            <w:tcBorders>
              <w:top w:val="single" w:sz="4" w:space="0" w:color="auto"/>
              <w:bottom w:val="single" w:sz="4" w:space="0" w:color="auto"/>
              <w:right w:val="nil"/>
            </w:tcBorders>
          </w:tcPr>
          <w:p w14:paraId="72A5DB11" w14:textId="77777777" w:rsidR="009E5C6F" w:rsidRDefault="009E5C6F">
            <w:pPr>
              <w:rPr>
                <w:rFonts w:ascii="Garamond" w:hAnsi="Garamond"/>
                <w:sz w:val="18"/>
              </w:rPr>
            </w:pPr>
          </w:p>
        </w:tc>
        <w:tc>
          <w:tcPr>
            <w:tcW w:w="2408" w:type="dxa"/>
            <w:tcBorders>
              <w:top w:val="single" w:sz="4" w:space="0" w:color="auto"/>
              <w:left w:val="nil"/>
              <w:bottom w:val="single" w:sz="4" w:space="0" w:color="auto"/>
              <w:right w:val="nil"/>
            </w:tcBorders>
          </w:tcPr>
          <w:p w14:paraId="5FD20379" w14:textId="77777777" w:rsidR="009E5C6F" w:rsidRDefault="009E5C6F">
            <w:pPr>
              <w:rPr>
                <w:rFonts w:ascii="Garamond" w:hAnsi="Garamond"/>
                <w:sz w:val="18"/>
              </w:rPr>
            </w:pPr>
          </w:p>
        </w:tc>
        <w:tc>
          <w:tcPr>
            <w:tcW w:w="1277" w:type="dxa"/>
            <w:tcBorders>
              <w:top w:val="single" w:sz="4" w:space="0" w:color="auto"/>
              <w:left w:val="nil"/>
              <w:bottom w:val="single" w:sz="4" w:space="0" w:color="auto"/>
              <w:right w:val="nil"/>
            </w:tcBorders>
          </w:tcPr>
          <w:p w14:paraId="16DC332B" w14:textId="77777777" w:rsidR="009E5C6F" w:rsidRDefault="009E5C6F">
            <w:pPr>
              <w:rPr>
                <w:rFonts w:ascii="Garamond" w:hAnsi="Garamond"/>
                <w:sz w:val="18"/>
              </w:rPr>
            </w:pPr>
          </w:p>
        </w:tc>
        <w:tc>
          <w:tcPr>
            <w:tcW w:w="2267" w:type="dxa"/>
            <w:tcBorders>
              <w:top w:val="single" w:sz="4" w:space="0" w:color="auto"/>
              <w:left w:val="nil"/>
              <w:bottom w:val="single" w:sz="4" w:space="0" w:color="auto"/>
              <w:right w:val="nil"/>
            </w:tcBorders>
          </w:tcPr>
          <w:p w14:paraId="18A3B5EA" w14:textId="77777777" w:rsidR="009E5C6F" w:rsidRDefault="009E5C6F">
            <w:pPr>
              <w:rPr>
                <w:rFonts w:ascii="Garamond" w:hAnsi="Garamond"/>
                <w:sz w:val="18"/>
              </w:rPr>
            </w:pPr>
          </w:p>
        </w:tc>
        <w:tc>
          <w:tcPr>
            <w:tcW w:w="3687" w:type="dxa"/>
            <w:gridSpan w:val="2"/>
            <w:tcBorders>
              <w:top w:val="single" w:sz="4" w:space="0" w:color="auto"/>
              <w:left w:val="nil"/>
              <w:bottom w:val="single" w:sz="4" w:space="0" w:color="auto"/>
            </w:tcBorders>
          </w:tcPr>
          <w:p w14:paraId="5B869BD0" w14:textId="77777777" w:rsidR="009E5C6F" w:rsidRDefault="009E5C6F">
            <w:pPr>
              <w:rPr>
                <w:rFonts w:ascii="Garamond" w:hAnsi="Garamond"/>
                <w:i/>
                <w:sz w:val="18"/>
              </w:rPr>
            </w:pPr>
          </w:p>
        </w:tc>
      </w:tr>
    </w:tbl>
    <w:p w14:paraId="647B2AA6" w14:textId="77777777" w:rsidR="00FD17B5" w:rsidRDefault="00FD17B5">
      <w:pPr>
        <w:rPr>
          <w:rFonts w:ascii="Garamond" w:hAnsi="Garamond"/>
          <w:sz w:val="18"/>
        </w:rPr>
      </w:pPr>
    </w:p>
    <w:p w14:paraId="64201372" w14:textId="77777777"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AD3720">
        <w:rPr>
          <w:rFonts w:ascii="Garamond" w:hAnsi="Garamond"/>
          <w:noProof/>
          <w:sz w:val="14"/>
        </w:rPr>
        <w:t>5 June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645E"/>
    <w:rsid w:val="001C22AB"/>
    <w:rsid w:val="003C1DDF"/>
    <w:rsid w:val="00434F0C"/>
    <w:rsid w:val="0048026D"/>
    <w:rsid w:val="004B24F9"/>
    <w:rsid w:val="005535CA"/>
    <w:rsid w:val="00561DE8"/>
    <w:rsid w:val="0061628D"/>
    <w:rsid w:val="007175FB"/>
    <w:rsid w:val="007B4484"/>
    <w:rsid w:val="0088429B"/>
    <w:rsid w:val="009B3E63"/>
    <w:rsid w:val="009C75EF"/>
    <w:rsid w:val="009E5C6F"/>
    <w:rsid w:val="00AB0410"/>
    <w:rsid w:val="00AD3720"/>
    <w:rsid w:val="00BC419C"/>
    <w:rsid w:val="00D414B4"/>
    <w:rsid w:val="00D5151A"/>
    <w:rsid w:val="00D61359"/>
    <w:rsid w:val="00DA07CD"/>
    <w:rsid w:val="00DE605A"/>
    <w:rsid w:val="00DF1B9E"/>
    <w:rsid w:val="00F6659C"/>
    <w:rsid w:val="00F8652E"/>
    <w:rsid w:val="00FA1C3C"/>
    <w:rsid w:val="00FA7E63"/>
    <w:rsid w:val="00FD0EC8"/>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9AFA9"/>
  <w15:chartTrackingRefBased/>
  <w15:docId w15:val="{3AEE3B58-015C-48EA-B5CC-520BCF06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C8A1E9-7D63-428E-8B08-34B9440E2BE4}">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2.xml><?xml version="1.0" encoding="utf-8"?>
<ds:datastoreItem xmlns:ds="http://schemas.openxmlformats.org/officeDocument/2006/customXml" ds:itemID="{18EDC997-430A-4E82-BACA-7E8EFF6D0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3FC04B-0D1A-4A91-8162-0447B5D3D8CC}">
  <ds:schemaRefs>
    <ds:schemaRef ds:uri="http://schemas.microsoft.com/office/2006/metadata/longProperties"/>
  </ds:schemaRefs>
</ds:datastoreItem>
</file>

<file path=customXml/itemProps4.xml><?xml version="1.0" encoding="utf-8"?>
<ds:datastoreItem xmlns:ds="http://schemas.openxmlformats.org/officeDocument/2006/customXml" ds:itemID="{9ADE9C15-A10B-43E2-A038-364A36F18D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3</cp:revision>
  <cp:lastPrinted>2004-08-14T13:44:00Z</cp:lastPrinted>
  <dcterms:created xsi:type="dcterms:W3CDTF">2026-06-05T09:19:00Z</dcterms:created>
  <dcterms:modified xsi:type="dcterms:W3CDTF">2026-06-05T09:34:00Z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277200.000000000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