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1" w:type="dxa"/>
        <w:tblInd w:w="-702" w:type="dxa"/>
        <w:tblBorders>
          <w:top w:val="single" w:sz="12" w:space="0" w:color="auto"/>
          <w:bottom w:val="single" w:sz="12" w:space="0" w:color="auto"/>
          <w:insideH w:val="single" w:sz="12" w:space="0" w:color="auto"/>
        </w:tblBorders>
        <w:tblLayout w:type="fixed"/>
        <w:tblLook w:val="0000" w:firstRow="0" w:lastRow="0" w:firstColumn="0" w:lastColumn="0" w:noHBand="0" w:noVBand="0"/>
      </w:tblPr>
      <w:tblGrid>
        <w:gridCol w:w="952"/>
        <w:gridCol w:w="2408"/>
        <w:gridCol w:w="1277"/>
        <w:gridCol w:w="2267"/>
        <w:gridCol w:w="1558"/>
        <w:gridCol w:w="2129"/>
      </w:tblGrid>
      <w:tr w:rsidR="00FD17B5" w14:paraId="6E888056" w14:textId="77777777">
        <w:tc>
          <w:tcPr>
            <w:tcW w:w="952" w:type="dxa"/>
            <w:tcBorders>
              <w:top w:val="single" w:sz="4" w:space="0" w:color="auto"/>
              <w:bottom w:val="single" w:sz="4" w:space="0" w:color="auto"/>
            </w:tcBorders>
          </w:tcPr>
          <w:p w14:paraId="02CE2589" w14:textId="77777777" w:rsidR="00FD17B5" w:rsidRDefault="00B55C4F">
            <w:pPr>
              <w:rPr>
                <w:rFonts w:ascii="Garamond" w:hAnsi="Garamond"/>
                <w:b/>
                <w:sz w:val="40"/>
              </w:rPr>
            </w:pPr>
            <w:r>
              <w:rPr>
                <w:rFonts w:ascii="Garamond" w:hAnsi="Garamond"/>
                <w:b/>
                <w:sz w:val="40"/>
              </w:rPr>
              <w:t>58</w:t>
            </w:r>
          </w:p>
        </w:tc>
        <w:tc>
          <w:tcPr>
            <w:tcW w:w="2408" w:type="dxa"/>
            <w:tcBorders>
              <w:top w:val="single" w:sz="4" w:space="0" w:color="auto"/>
              <w:bottom w:val="single" w:sz="4" w:space="0" w:color="auto"/>
              <w:right w:val="nil"/>
            </w:tcBorders>
          </w:tcPr>
          <w:p w14:paraId="3982B071" w14:textId="77777777" w:rsidR="00FD17B5" w:rsidRDefault="00FD17B5">
            <w:pPr>
              <w:rPr>
                <w:rFonts w:ascii="Garamond" w:hAnsi="Garamond"/>
                <w:sz w:val="28"/>
              </w:rPr>
            </w:pPr>
          </w:p>
        </w:tc>
        <w:tc>
          <w:tcPr>
            <w:tcW w:w="1277" w:type="dxa"/>
            <w:tcBorders>
              <w:top w:val="single" w:sz="4" w:space="0" w:color="auto"/>
              <w:left w:val="nil"/>
              <w:bottom w:val="single" w:sz="4" w:space="0" w:color="auto"/>
            </w:tcBorders>
          </w:tcPr>
          <w:p w14:paraId="65B7B751" w14:textId="77777777" w:rsidR="00FD17B5" w:rsidRDefault="00FD17B5">
            <w:pPr>
              <w:rPr>
                <w:rFonts w:ascii="Garamond" w:hAnsi="Garamond"/>
                <w:sz w:val="28"/>
              </w:rPr>
            </w:pPr>
          </w:p>
        </w:tc>
        <w:tc>
          <w:tcPr>
            <w:tcW w:w="2267" w:type="dxa"/>
            <w:tcBorders>
              <w:top w:val="single" w:sz="4" w:space="0" w:color="auto"/>
              <w:bottom w:val="single" w:sz="4" w:space="0" w:color="auto"/>
              <w:right w:val="nil"/>
            </w:tcBorders>
          </w:tcPr>
          <w:p w14:paraId="54008E38" w14:textId="77777777" w:rsidR="00FD17B5" w:rsidRDefault="00FD17B5">
            <w:pPr>
              <w:rPr>
                <w:rFonts w:ascii="Garamond" w:hAnsi="Garamond"/>
                <w:sz w:val="28"/>
              </w:rPr>
            </w:pPr>
          </w:p>
        </w:tc>
        <w:tc>
          <w:tcPr>
            <w:tcW w:w="1558" w:type="dxa"/>
            <w:tcBorders>
              <w:top w:val="single" w:sz="4" w:space="0" w:color="auto"/>
              <w:left w:val="nil"/>
              <w:bottom w:val="single" w:sz="4" w:space="0" w:color="auto"/>
            </w:tcBorders>
          </w:tcPr>
          <w:p w14:paraId="345CD47C" w14:textId="77777777" w:rsidR="00FD17B5" w:rsidRDefault="00FD17B5">
            <w:pPr>
              <w:rPr>
                <w:rFonts w:ascii="Garamond" w:hAnsi="Garamond"/>
                <w:sz w:val="28"/>
              </w:rPr>
            </w:pPr>
          </w:p>
        </w:tc>
        <w:tc>
          <w:tcPr>
            <w:tcW w:w="2129" w:type="dxa"/>
            <w:tcBorders>
              <w:top w:val="single" w:sz="4" w:space="0" w:color="auto"/>
              <w:bottom w:val="single" w:sz="4" w:space="0" w:color="auto"/>
            </w:tcBorders>
          </w:tcPr>
          <w:p w14:paraId="6850603A" w14:textId="77777777" w:rsidR="00FD17B5" w:rsidRDefault="00FD17B5">
            <w:pPr>
              <w:ind w:left="-108"/>
              <w:rPr>
                <w:rFonts w:ascii="Garamond" w:hAnsi="Garamond"/>
                <w:sz w:val="28"/>
              </w:rPr>
            </w:pPr>
          </w:p>
        </w:tc>
      </w:tr>
      <w:tr w:rsidR="00FD17B5" w14:paraId="25220987" w14:textId="77777777">
        <w:tc>
          <w:tcPr>
            <w:tcW w:w="952" w:type="dxa"/>
            <w:tcBorders>
              <w:top w:val="single" w:sz="4" w:space="0" w:color="auto"/>
              <w:bottom w:val="single" w:sz="4" w:space="0" w:color="auto"/>
            </w:tcBorders>
          </w:tcPr>
          <w:p w14:paraId="05B05955"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595FCF8B"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4BA9F424"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5207F174"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15C6C9F5"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063E752E" w14:textId="77777777" w:rsidR="00FD17B5" w:rsidRDefault="00FD17B5">
            <w:pPr>
              <w:rPr>
                <w:rFonts w:ascii="Garamond" w:hAnsi="Garamond"/>
                <w:sz w:val="18"/>
              </w:rPr>
            </w:pPr>
          </w:p>
        </w:tc>
      </w:tr>
      <w:tr w:rsidR="00434F0C" w14:paraId="5D865069" w14:textId="77777777">
        <w:tc>
          <w:tcPr>
            <w:tcW w:w="10591" w:type="dxa"/>
            <w:gridSpan w:val="6"/>
            <w:tcBorders>
              <w:top w:val="single" w:sz="4" w:space="0" w:color="auto"/>
              <w:bottom w:val="single" w:sz="4" w:space="0" w:color="auto"/>
            </w:tcBorders>
          </w:tcPr>
          <w:p w14:paraId="25D45324" w14:textId="77777777" w:rsidR="00434F0C" w:rsidRDefault="00434F0C" w:rsidP="00434F0C">
            <w:pPr>
              <w:rPr>
                <w:rFonts w:ascii="Garamond" w:hAnsi="Garamond"/>
                <w:sz w:val="18"/>
              </w:rPr>
            </w:pPr>
            <w:r>
              <w:rPr>
                <w:rFonts w:ascii="Garamond" w:hAnsi="Garamond"/>
                <w:b/>
                <w:sz w:val="18"/>
              </w:rPr>
              <w:t>Quarter-inch (1:253,440) map sheets</w:t>
            </w:r>
          </w:p>
        </w:tc>
      </w:tr>
      <w:tr w:rsidR="00434F0C" w14:paraId="62E9EBD8" w14:textId="77777777">
        <w:tc>
          <w:tcPr>
            <w:tcW w:w="952" w:type="dxa"/>
            <w:tcBorders>
              <w:top w:val="single" w:sz="4" w:space="0" w:color="auto"/>
              <w:bottom w:val="single" w:sz="4" w:space="0" w:color="auto"/>
            </w:tcBorders>
          </w:tcPr>
          <w:p w14:paraId="04C7BF2A" w14:textId="77777777" w:rsidR="00434F0C" w:rsidRDefault="00434F0C" w:rsidP="00434F0C">
            <w:pPr>
              <w:rPr>
                <w:rFonts w:ascii="Garamond" w:hAnsi="Garamond"/>
                <w:sz w:val="18"/>
              </w:rPr>
            </w:pPr>
          </w:p>
        </w:tc>
        <w:tc>
          <w:tcPr>
            <w:tcW w:w="2408" w:type="dxa"/>
            <w:tcBorders>
              <w:top w:val="single" w:sz="4" w:space="0" w:color="auto"/>
              <w:bottom w:val="single" w:sz="4" w:space="0" w:color="auto"/>
              <w:right w:val="nil"/>
            </w:tcBorders>
          </w:tcPr>
          <w:p w14:paraId="7DFD5AC3" w14:textId="77777777" w:rsidR="00434F0C" w:rsidRDefault="00434F0C" w:rsidP="00434F0C">
            <w:pPr>
              <w:rPr>
                <w:rFonts w:ascii="Garamond" w:hAnsi="Garamond"/>
                <w:sz w:val="18"/>
              </w:rPr>
            </w:pPr>
          </w:p>
        </w:tc>
        <w:tc>
          <w:tcPr>
            <w:tcW w:w="1277" w:type="dxa"/>
            <w:tcBorders>
              <w:top w:val="single" w:sz="4" w:space="0" w:color="auto"/>
              <w:left w:val="nil"/>
              <w:bottom w:val="single" w:sz="4" w:space="0" w:color="auto"/>
            </w:tcBorders>
          </w:tcPr>
          <w:p w14:paraId="7B8FE6FE" w14:textId="77777777" w:rsidR="00434F0C" w:rsidRDefault="00434F0C" w:rsidP="00434F0C">
            <w:pPr>
              <w:rPr>
                <w:rFonts w:ascii="Garamond" w:hAnsi="Garamond"/>
                <w:sz w:val="18"/>
              </w:rPr>
            </w:pPr>
          </w:p>
        </w:tc>
        <w:tc>
          <w:tcPr>
            <w:tcW w:w="2267" w:type="dxa"/>
            <w:tcBorders>
              <w:top w:val="single" w:sz="4" w:space="0" w:color="auto"/>
              <w:bottom w:val="single" w:sz="4" w:space="0" w:color="auto"/>
              <w:right w:val="nil"/>
            </w:tcBorders>
          </w:tcPr>
          <w:p w14:paraId="5A9D9DBA" w14:textId="77777777" w:rsidR="00434F0C" w:rsidRDefault="00434F0C" w:rsidP="00434F0C">
            <w:pPr>
              <w:rPr>
                <w:rFonts w:ascii="Garamond" w:hAnsi="Garamond"/>
                <w:sz w:val="18"/>
              </w:rPr>
            </w:pPr>
          </w:p>
        </w:tc>
        <w:tc>
          <w:tcPr>
            <w:tcW w:w="1558" w:type="dxa"/>
            <w:tcBorders>
              <w:top w:val="single" w:sz="4" w:space="0" w:color="auto"/>
              <w:left w:val="nil"/>
              <w:bottom w:val="single" w:sz="4" w:space="0" w:color="auto"/>
            </w:tcBorders>
          </w:tcPr>
          <w:p w14:paraId="6BB8C15C" w14:textId="77777777" w:rsidR="00434F0C" w:rsidRDefault="00434F0C" w:rsidP="00434F0C">
            <w:pPr>
              <w:rPr>
                <w:rFonts w:ascii="Garamond" w:hAnsi="Garamond"/>
                <w:sz w:val="18"/>
              </w:rPr>
            </w:pPr>
          </w:p>
        </w:tc>
        <w:tc>
          <w:tcPr>
            <w:tcW w:w="2129" w:type="dxa"/>
            <w:tcBorders>
              <w:top w:val="single" w:sz="4" w:space="0" w:color="auto"/>
              <w:bottom w:val="single" w:sz="4" w:space="0" w:color="auto"/>
            </w:tcBorders>
          </w:tcPr>
          <w:p w14:paraId="29DEC9A1" w14:textId="77777777" w:rsidR="00434F0C" w:rsidRDefault="00434F0C" w:rsidP="00434F0C">
            <w:pPr>
              <w:rPr>
                <w:rFonts w:ascii="Garamond" w:hAnsi="Garamond"/>
                <w:sz w:val="18"/>
              </w:rPr>
            </w:pPr>
          </w:p>
        </w:tc>
      </w:tr>
      <w:tr w:rsidR="00FD17B5" w14:paraId="403DD256" w14:textId="77777777">
        <w:trPr>
          <w:cantSplit/>
        </w:trPr>
        <w:tc>
          <w:tcPr>
            <w:tcW w:w="3360" w:type="dxa"/>
            <w:gridSpan w:val="2"/>
            <w:tcBorders>
              <w:top w:val="single" w:sz="4" w:space="0" w:color="auto"/>
              <w:bottom w:val="single" w:sz="4" w:space="0" w:color="auto"/>
            </w:tcBorders>
          </w:tcPr>
          <w:p w14:paraId="4309ACD0" w14:textId="6B751C77" w:rsidR="00FD17B5" w:rsidRDefault="00D5151A">
            <w:pPr>
              <w:rPr>
                <w:rFonts w:ascii="Garamond" w:hAnsi="Garamond"/>
                <w:sz w:val="18"/>
              </w:rPr>
            </w:pPr>
            <w:r>
              <w:rPr>
                <w:rFonts w:ascii="Garamond" w:hAnsi="Garamond"/>
                <w:i/>
                <w:sz w:val="18"/>
              </w:rPr>
              <w:t xml:space="preserve">Post-1905 </w:t>
            </w:r>
            <w:r w:rsidR="002B1BE8">
              <w:rPr>
                <w:rFonts w:ascii="Garamond" w:hAnsi="Garamond"/>
                <w:i/>
                <w:sz w:val="18"/>
              </w:rPr>
              <w:t>India</w:t>
            </w:r>
            <w:r>
              <w:rPr>
                <w:rFonts w:ascii="Garamond" w:hAnsi="Garamond"/>
                <w:i/>
                <w:sz w:val="18"/>
              </w:rPr>
              <w:t xml:space="preserve"> and Adjacent Countries map sheets: request by X number, adding dates where necessary to specify particular editions.  Where ‘no map’ is shown in this column, look in columns to the right for earlier map sheets of the same area at the same scale, and look in the Y/10</w:t>
            </w:r>
            <w:r w:rsidR="00F6659C">
              <w:rPr>
                <w:rFonts w:ascii="Garamond" w:hAnsi="Garamond"/>
                <w:i/>
                <w:sz w:val="18"/>
              </w:rPr>
              <w:t>1</w:t>
            </w:r>
            <w:r>
              <w:rPr>
                <w:rFonts w:ascii="Garamond" w:hAnsi="Garamond"/>
                <w:i/>
                <w:sz w:val="18"/>
              </w:rPr>
              <w:t xml:space="preserve"> list for </w:t>
            </w:r>
            <w:r w:rsidR="00F6659C">
              <w:rPr>
                <w:rFonts w:ascii="Garamond" w:hAnsi="Garamond"/>
                <w:i/>
                <w:sz w:val="18"/>
              </w:rPr>
              <w:t>one</w:t>
            </w:r>
            <w:r>
              <w:rPr>
                <w:rFonts w:ascii="Garamond" w:hAnsi="Garamond"/>
                <w:i/>
                <w:sz w:val="18"/>
              </w:rPr>
              <w:t>-inch (1:</w:t>
            </w:r>
            <w:r w:rsidR="00F6659C">
              <w:rPr>
                <w:rFonts w:ascii="Garamond" w:hAnsi="Garamond"/>
                <w:i/>
                <w:sz w:val="18"/>
              </w:rPr>
              <w:t>63,360</w:t>
            </w:r>
            <w:r>
              <w:rPr>
                <w:rFonts w:ascii="Garamond" w:hAnsi="Garamond"/>
                <w:i/>
                <w:sz w:val="18"/>
              </w:rPr>
              <w:t>)</w:t>
            </w:r>
            <w:r w:rsidR="00F6659C">
              <w:rPr>
                <w:rFonts w:ascii="Garamond" w:hAnsi="Garamond"/>
                <w:i/>
                <w:sz w:val="18"/>
              </w:rPr>
              <w:t xml:space="preserve"> maps and in the Y/10</w:t>
            </w:r>
            <w:r w:rsidR="009C75EF">
              <w:rPr>
                <w:rFonts w:ascii="Garamond" w:hAnsi="Garamond"/>
                <w:i/>
                <w:sz w:val="18"/>
              </w:rPr>
              <w:t>2</w:t>
            </w:r>
            <w:r w:rsidR="00F6659C">
              <w:rPr>
                <w:rFonts w:ascii="Garamond" w:hAnsi="Garamond"/>
                <w:i/>
                <w:sz w:val="18"/>
              </w:rPr>
              <w:t xml:space="preserve"> list for</w:t>
            </w:r>
            <w:r w:rsidR="009C75EF">
              <w:rPr>
                <w:rFonts w:ascii="Garamond" w:hAnsi="Garamond"/>
                <w:i/>
                <w:sz w:val="18"/>
              </w:rPr>
              <w:t xml:space="preserve"> half</w:t>
            </w:r>
            <w:r>
              <w:rPr>
                <w:rFonts w:ascii="Garamond" w:hAnsi="Garamond"/>
                <w:i/>
                <w:sz w:val="18"/>
              </w:rPr>
              <w:t>-inch (1:</w:t>
            </w:r>
            <w:r w:rsidR="009C75EF">
              <w:rPr>
                <w:rFonts w:ascii="Garamond" w:hAnsi="Garamond"/>
                <w:i/>
                <w:sz w:val="18"/>
              </w:rPr>
              <w:t>126,720</w:t>
            </w:r>
            <w:r>
              <w:rPr>
                <w:rFonts w:ascii="Garamond" w:hAnsi="Garamond"/>
                <w:i/>
                <w:sz w:val="18"/>
              </w:rPr>
              <w:t xml:space="preserve">) maps covering the same area at </w:t>
            </w:r>
            <w:r w:rsidR="009C75EF">
              <w:rPr>
                <w:rFonts w:ascii="Garamond" w:hAnsi="Garamond"/>
                <w:i/>
                <w:sz w:val="18"/>
              </w:rPr>
              <w:t>larger</w:t>
            </w:r>
            <w:r>
              <w:rPr>
                <w:rFonts w:ascii="Garamond" w:hAnsi="Garamond"/>
                <w:i/>
                <w:sz w:val="18"/>
              </w:rPr>
              <w:t xml:space="preserve"> scales.</w:t>
            </w:r>
          </w:p>
        </w:tc>
        <w:tc>
          <w:tcPr>
            <w:tcW w:w="3544" w:type="dxa"/>
            <w:gridSpan w:val="2"/>
            <w:tcBorders>
              <w:top w:val="single" w:sz="4" w:space="0" w:color="auto"/>
              <w:left w:val="nil"/>
              <w:bottom w:val="single" w:sz="4" w:space="0" w:color="auto"/>
            </w:tcBorders>
          </w:tcPr>
          <w:p w14:paraId="65377E41" w14:textId="77777777" w:rsidR="00FD17B5" w:rsidRDefault="00434F0C">
            <w:pPr>
              <w:rPr>
                <w:rFonts w:ascii="Garamond" w:hAnsi="Garamond"/>
                <w:i/>
                <w:sz w:val="18"/>
              </w:rPr>
            </w:pPr>
            <w:r>
              <w:rPr>
                <w:rFonts w:ascii="Garamond" w:hAnsi="Garamond"/>
                <w:i/>
                <w:sz w:val="18"/>
              </w:rPr>
              <w:t xml:space="preserve">1886-1905 Provincial </w:t>
            </w:r>
            <w:r w:rsidR="00FD17B5">
              <w:rPr>
                <w:rFonts w:ascii="Garamond" w:hAnsi="Garamond"/>
                <w:i/>
                <w:sz w:val="18"/>
              </w:rPr>
              <w:t xml:space="preserve">standard sheets series </w:t>
            </w:r>
            <w:r w:rsidR="00F6659C">
              <w:rPr>
                <w:rFonts w:ascii="Garamond" w:hAnsi="Garamond"/>
                <w:i/>
                <w:sz w:val="18"/>
              </w:rPr>
              <w:t xml:space="preserve">or Trans-Frontier series </w:t>
            </w:r>
            <w:r w:rsidR="00FD17B5">
              <w:rPr>
                <w:rFonts w:ascii="Garamond" w:hAnsi="Garamond"/>
                <w:i/>
                <w:sz w:val="18"/>
              </w:rPr>
              <w:t xml:space="preserve">map sheets: request by X number, adding dates where necessary to specify particular editions.  These are normally double-width sheets, each covering the area of two post-1905 sheets in the column to the left.  Where there is no entry in the column to the left, the map sheet in this column remained current </w:t>
            </w:r>
            <w:r>
              <w:rPr>
                <w:rFonts w:ascii="Garamond" w:hAnsi="Garamond"/>
                <w:i/>
                <w:sz w:val="18"/>
              </w:rPr>
              <w:t>for its area until at least 1941.</w:t>
            </w:r>
          </w:p>
        </w:tc>
        <w:tc>
          <w:tcPr>
            <w:tcW w:w="3687" w:type="dxa"/>
            <w:gridSpan w:val="2"/>
            <w:tcBorders>
              <w:top w:val="single" w:sz="4" w:space="0" w:color="auto"/>
              <w:left w:val="nil"/>
              <w:bottom w:val="single" w:sz="4" w:space="0" w:color="auto"/>
            </w:tcBorders>
          </w:tcPr>
          <w:p w14:paraId="1CF36386" w14:textId="77777777" w:rsidR="00FD17B5" w:rsidRDefault="00FD17B5">
            <w:pPr>
              <w:rPr>
                <w:rFonts w:ascii="Garamond" w:hAnsi="Garamond"/>
                <w:i/>
                <w:sz w:val="18"/>
              </w:rPr>
            </w:pPr>
            <w:r>
              <w:rPr>
                <w:rFonts w:ascii="Garamond" w:hAnsi="Garamond"/>
                <w:i/>
                <w:sz w:val="18"/>
              </w:rPr>
              <w:t xml:space="preserve">Pre-1886 published survey sheets on standard sheet lines: request by X number, adding dates where necessary to specify particular editions.  These are normally double-width sheets, each covering the area of two post-1905 sheets in the column to the far left.  Where there is no entry in the columns to the left, the map sheet in this column remained current for its area until at least 1941.  ‘See …’ notes refer to earlier published surveys at 1 inch to </w:t>
            </w:r>
            <w:r w:rsidR="009C75EF">
              <w:rPr>
                <w:rFonts w:ascii="Garamond" w:hAnsi="Garamond"/>
                <w:i/>
                <w:sz w:val="18"/>
              </w:rPr>
              <w:t>4</w:t>
            </w:r>
            <w:r>
              <w:rPr>
                <w:rFonts w:ascii="Garamond" w:hAnsi="Garamond"/>
                <w:i/>
                <w:sz w:val="18"/>
              </w:rPr>
              <w:t xml:space="preserve"> mile</w:t>
            </w:r>
            <w:r w:rsidR="00F6659C">
              <w:rPr>
                <w:rFonts w:ascii="Garamond" w:hAnsi="Garamond"/>
                <w:i/>
                <w:sz w:val="18"/>
              </w:rPr>
              <w:t>s</w:t>
            </w:r>
            <w:r>
              <w:rPr>
                <w:rFonts w:ascii="Garamond" w:hAnsi="Garamond"/>
                <w:i/>
                <w:sz w:val="18"/>
              </w:rPr>
              <w:t xml:space="preserve"> not on standard sheet lines: consult the X list for information</w:t>
            </w:r>
            <w:r w:rsidR="00434F0C">
              <w:rPr>
                <w:rFonts w:ascii="Garamond" w:hAnsi="Garamond"/>
                <w:i/>
                <w:sz w:val="18"/>
              </w:rPr>
              <w:t>.</w:t>
            </w:r>
          </w:p>
        </w:tc>
      </w:tr>
      <w:tr w:rsidR="00D61359" w14:paraId="38AB2001" w14:textId="77777777">
        <w:tc>
          <w:tcPr>
            <w:tcW w:w="952" w:type="dxa"/>
            <w:tcBorders>
              <w:top w:val="single" w:sz="4" w:space="0" w:color="auto"/>
              <w:bottom w:val="single" w:sz="4" w:space="0" w:color="auto"/>
            </w:tcBorders>
          </w:tcPr>
          <w:p w14:paraId="1EBB1219"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09B20F4B"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0F016B4B"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447DD4D1"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2A5A3516"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61B35AB1" w14:textId="77777777" w:rsidR="00FD17B5" w:rsidRDefault="00FD17B5">
            <w:pPr>
              <w:rPr>
                <w:rFonts w:ascii="Garamond" w:hAnsi="Garamond"/>
                <w:sz w:val="18"/>
              </w:rPr>
            </w:pPr>
          </w:p>
        </w:tc>
      </w:tr>
      <w:tr w:rsidR="00D61359" w:rsidRPr="00FD0EC8" w14:paraId="3CCE5435" w14:textId="77777777">
        <w:trPr>
          <w:cantSplit/>
        </w:trPr>
        <w:tc>
          <w:tcPr>
            <w:tcW w:w="952" w:type="dxa"/>
            <w:tcBorders>
              <w:top w:val="single" w:sz="4" w:space="0" w:color="auto"/>
              <w:bottom w:val="single" w:sz="4" w:space="0" w:color="auto"/>
            </w:tcBorders>
          </w:tcPr>
          <w:p w14:paraId="17F788D4" w14:textId="77777777" w:rsidR="00FD17B5" w:rsidRPr="00FD0EC8" w:rsidRDefault="00C34E1A">
            <w:pPr>
              <w:rPr>
                <w:rFonts w:ascii="Garamond" w:hAnsi="Garamond"/>
                <w:sz w:val="18"/>
                <w:szCs w:val="18"/>
              </w:rPr>
            </w:pPr>
            <w:r>
              <w:rPr>
                <w:rFonts w:ascii="Garamond" w:hAnsi="Garamond"/>
                <w:sz w:val="18"/>
                <w:szCs w:val="18"/>
              </w:rPr>
              <w:t>58</w:t>
            </w:r>
            <w:r w:rsidR="009C75EF" w:rsidRPr="00FD0EC8">
              <w:rPr>
                <w:rFonts w:ascii="Garamond" w:hAnsi="Garamond"/>
                <w:sz w:val="18"/>
                <w:szCs w:val="18"/>
              </w:rPr>
              <w:t>A</w:t>
            </w:r>
          </w:p>
        </w:tc>
        <w:tc>
          <w:tcPr>
            <w:tcW w:w="2408" w:type="dxa"/>
            <w:tcBorders>
              <w:top w:val="single" w:sz="4" w:space="0" w:color="auto"/>
              <w:bottom w:val="single" w:sz="4" w:space="0" w:color="auto"/>
              <w:right w:val="nil"/>
            </w:tcBorders>
          </w:tcPr>
          <w:p w14:paraId="0E48E4EA" w14:textId="77777777" w:rsidR="00FD17B5" w:rsidRDefault="00C34E1A">
            <w:pPr>
              <w:rPr>
                <w:rFonts w:ascii="Garamond" w:hAnsi="Garamond"/>
                <w:sz w:val="18"/>
                <w:szCs w:val="18"/>
              </w:rPr>
            </w:pPr>
            <w:r>
              <w:rPr>
                <w:rFonts w:ascii="Garamond" w:hAnsi="Garamond"/>
                <w:sz w:val="18"/>
                <w:szCs w:val="18"/>
              </w:rPr>
              <w:t>X/9051/58A  1922</w:t>
            </w:r>
          </w:p>
          <w:p w14:paraId="1D82ABD1" w14:textId="77777777" w:rsidR="00C34E1A" w:rsidRDefault="00C34E1A">
            <w:pPr>
              <w:rPr>
                <w:rFonts w:ascii="Garamond" w:hAnsi="Garamond"/>
                <w:sz w:val="18"/>
                <w:szCs w:val="18"/>
              </w:rPr>
            </w:pPr>
            <w:r>
              <w:rPr>
                <w:rFonts w:ascii="Garamond" w:hAnsi="Garamond"/>
                <w:sz w:val="18"/>
                <w:szCs w:val="18"/>
              </w:rPr>
              <w:t>X/9051/58A  1922/1941</w:t>
            </w:r>
          </w:p>
          <w:p w14:paraId="39063D5A" w14:textId="77777777" w:rsidR="00C34E1A" w:rsidRPr="00FD0EC8" w:rsidRDefault="00C34E1A">
            <w:pPr>
              <w:rPr>
                <w:rFonts w:ascii="Garamond" w:hAnsi="Garamond"/>
                <w:sz w:val="18"/>
                <w:szCs w:val="18"/>
              </w:rPr>
            </w:pPr>
            <w:r>
              <w:rPr>
                <w:rFonts w:ascii="Garamond" w:hAnsi="Garamond"/>
                <w:sz w:val="18"/>
                <w:szCs w:val="18"/>
              </w:rPr>
              <w:t>X/13104/58A  1941/1943</w:t>
            </w:r>
          </w:p>
        </w:tc>
        <w:tc>
          <w:tcPr>
            <w:tcW w:w="1277" w:type="dxa"/>
            <w:tcBorders>
              <w:top w:val="single" w:sz="4" w:space="0" w:color="auto"/>
              <w:left w:val="single" w:sz="2" w:space="0" w:color="auto"/>
              <w:bottom w:val="single" w:sz="4" w:space="0" w:color="auto"/>
            </w:tcBorders>
          </w:tcPr>
          <w:p w14:paraId="3F6C8A06"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41F7EA56"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EE5BD22"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2E959DAA" w14:textId="77777777" w:rsidR="00FD17B5" w:rsidRPr="00FD0EC8" w:rsidRDefault="00FD17B5">
            <w:pPr>
              <w:rPr>
                <w:rFonts w:ascii="Garamond" w:hAnsi="Garamond"/>
                <w:sz w:val="18"/>
                <w:szCs w:val="18"/>
              </w:rPr>
            </w:pPr>
          </w:p>
        </w:tc>
      </w:tr>
      <w:tr w:rsidR="00D61359" w:rsidRPr="00FD0EC8" w14:paraId="59808F4A" w14:textId="77777777">
        <w:trPr>
          <w:cantSplit/>
        </w:trPr>
        <w:tc>
          <w:tcPr>
            <w:tcW w:w="952" w:type="dxa"/>
            <w:tcBorders>
              <w:top w:val="single" w:sz="4" w:space="0" w:color="auto"/>
              <w:bottom w:val="single" w:sz="4" w:space="0" w:color="auto"/>
            </w:tcBorders>
          </w:tcPr>
          <w:p w14:paraId="528139BD" w14:textId="77777777" w:rsidR="00FD17B5" w:rsidRPr="00FD0EC8" w:rsidRDefault="00C34E1A">
            <w:pPr>
              <w:rPr>
                <w:rFonts w:ascii="Garamond" w:hAnsi="Garamond"/>
                <w:sz w:val="18"/>
                <w:szCs w:val="18"/>
              </w:rPr>
            </w:pPr>
            <w:r>
              <w:rPr>
                <w:rFonts w:ascii="Garamond" w:hAnsi="Garamond"/>
                <w:sz w:val="18"/>
                <w:szCs w:val="18"/>
              </w:rPr>
              <w:t>58</w:t>
            </w:r>
            <w:r w:rsidR="009C75EF" w:rsidRPr="00FD0EC8">
              <w:rPr>
                <w:rFonts w:ascii="Garamond" w:hAnsi="Garamond"/>
                <w:sz w:val="18"/>
                <w:szCs w:val="18"/>
              </w:rPr>
              <w:t>B</w:t>
            </w:r>
          </w:p>
        </w:tc>
        <w:tc>
          <w:tcPr>
            <w:tcW w:w="2408" w:type="dxa"/>
            <w:tcBorders>
              <w:top w:val="single" w:sz="4" w:space="0" w:color="auto"/>
              <w:bottom w:val="single" w:sz="4" w:space="0" w:color="auto"/>
              <w:right w:val="nil"/>
            </w:tcBorders>
          </w:tcPr>
          <w:p w14:paraId="4290E240" w14:textId="77777777" w:rsidR="00FD17B5" w:rsidRDefault="00C34E1A">
            <w:pPr>
              <w:rPr>
                <w:rFonts w:ascii="Garamond" w:hAnsi="Garamond"/>
                <w:sz w:val="18"/>
                <w:szCs w:val="18"/>
              </w:rPr>
            </w:pPr>
            <w:r>
              <w:rPr>
                <w:rFonts w:ascii="Garamond" w:hAnsi="Garamond"/>
                <w:sz w:val="18"/>
                <w:szCs w:val="18"/>
              </w:rPr>
              <w:t>X/9051/58B  1922</w:t>
            </w:r>
          </w:p>
          <w:p w14:paraId="4B447BE1" w14:textId="77777777" w:rsidR="00C34E1A" w:rsidRPr="00C34E1A" w:rsidRDefault="00C34E1A">
            <w:pPr>
              <w:rPr>
                <w:rFonts w:ascii="Garamond" w:hAnsi="Garamond"/>
                <w:sz w:val="18"/>
                <w:szCs w:val="18"/>
              </w:rPr>
            </w:pPr>
            <w:r>
              <w:rPr>
                <w:rFonts w:ascii="Garamond" w:hAnsi="Garamond"/>
                <w:sz w:val="18"/>
                <w:szCs w:val="18"/>
              </w:rPr>
              <w:t>X/9051/58B  1922/1937 X/13104/58B  1922/1944</w:t>
            </w:r>
          </w:p>
        </w:tc>
        <w:tc>
          <w:tcPr>
            <w:tcW w:w="1277" w:type="dxa"/>
            <w:tcBorders>
              <w:top w:val="single" w:sz="4" w:space="0" w:color="auto"/>
              <w:left w:val="single" w:sz="2" w:space="0" w:color="auto"/>
              <w:bottom w:val="single" w:sz="4" w:space="0" w:color="auto"/>
            </w:tcBorders>
          </w:tcPr>
          <w:p w14:paraId="1D513D48"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50A8C521"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59F51E3"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7C155591" w14:textId="77777777" w:rsidR="00FD17B5" w:rsidRPr="00FD0EC8" w:rsidRDefault="00FD17B5">
            <w:pPr>
              <w:rPr>
                <w:rFonts w:ascii="Garamond" w:hAnsi="Garamond"/>
                <w:sz w:val="18"/>
                <w:szCs w:val="18"/>
              </w:rPr>
            </w:pPr>
          </w:p>
        </w:tc>
      </w:tr>
      <w:tr w:rsidR="00D61359" w:rsidRPr="00FD0EC8" w14:paraId="13E2AAF0" w14:textId="77777777">
        <w:trPr>
          <w:cantSplit/>
        </w:trPr>
        <w:tc>
          <w:tcPr>
            <w:tcW w:w="952" w:type="dxa"/>
            <w:tcBorders>
              <w:top w:val="single" w:sz="4" w:space="0" w:color="auto"/>
              <w:bottom w:val="single" w:sz="4" w:space="0" w:color="auto"/>
            </w:tcBorders>
          </w:tcPr>
          <w:p w14:paraId="3405EE36" w14:textId="77777777" w:rsidR="00FD17B5" w:rsidRPr="00FD0EC8" w:rsidRDefault="00C34E1A">
            <w:pPr>
              <w:rPr>
                <w:rFonts w:ascii="Garamond" w:hAnsi="Garamond"/>
                <w:sz w:val="18"/>
                <w:szCs w:val="18"/>
              </w:rPr>
            </w:pPr>
            <w:r>
              <w:rPr>
                <w:rFonts w:ascii="Garamond" w:hAnsi="Garamond"/>
                <w:sz w:val="18"/>
                <w:szCs w:val="18"/>
              </w:rPr>
              <w:t>58</w:t>
            </w:r>
            <w:r w:rsidR="009C75EF" w:rsidRPr="00FD0EC8">
              <w:rPr>
                <w:rFonts w:ascii="Garamond" w:hAnsi="Garamond"/>
                <w:sz w:val="18"/>
                <w:szCs w:val="18"/>
              </w:rPr>
              <w:t>C</w:t>
            </w:r>
          </w:p>
        </w:tc>
        <w:tc>
          <w:tcPr>
            <w:tcW w:w="2408" w:type="dxa"/>
            <w:tcBorders>
              <w:top w:val="single" w:sz="4" w:space="0" w:color="auto"/>
              <w:bottom w:val="single" w:sz="4" w:space="0" w:color="auto"/>
              <w:right w:val="nil"/>
            </w:tcBorders>
          </w:tcPr>
          <w:p w14:paraId="62906FC5" w14:textId="77777777" w:rsidR="00FD17B5" w:rsidRPr="00FD0EC8" w:rsidRDefault="00C34E1A">
            <w:pPr>
              <w:rPr>
                <w:rFonts w:ascii="Garamond" w:hAnsi="Garamond"/>
                <w:sz w:val="18"/>
                <w:szCs w:val="18"/>
              </w:rPr>
            </w:pPr>
            <w:r>
              <w:rPr>
                <w:rFonts w:ascii="Garamond" w:hAnsi="Garamond"/>
                <w:sz w:val="18"/>
                <w:szCs w:val="18"/>
              </w:rPr>
              <w:t>X/9051/58C  1922</w:t>
            </w:r>
          </w:p>
        </w:tc>
        <w:tc>
          <w:tcPr>
            <w:tcW w:w="1277" w:type="dxa"/>
            <w:tcBorders>
              <w:top w:val="single" w:sz="4" w:space="0" w:color="auto"/>
              <w:left w:val="single" w:sz="2" w:space="0" w:color="auto"/>
              <w:bottom w:val="single" w:sz="4" w:space="0" w:color="auto"/>
            </w:tcBorders>
          </w:tcPr>
          <w:p w14:paraId="5A1CD6D2"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1F6A129A"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3586F64"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32B63A2D" w14:textId="77777777" w:rsidR="00FD17B5" w:rsidRPr="00FD0EC8" w:rsidRDefault="00FD17B5">
            <w:pPr>
              <w:rPr>
                <w:rFonts w:ascii="Garamond" w:hAnsi="Garamond"/>
                <w:sz w:val="18"/>
                <w:szCs w:val="18"/>
              </w:rPr>
            </w:pPr>
          </w:p>
        </w:tc>
      </w:tr>
      <w:tr w:rsidR="00D61359" w:rsidRPr="00FD0EC8" w14:paraId="5DB807F2" w14:textId="77777777">
        <w:trPr>
          <w:cantSplit/>
        </w:trPr>
        <w:tc>
          <w:tcPr>
            <w:tcW w:w="952" w:type="dxa"/>
            <w:tcBorders>
              <w:top w:val="single" w:sz="4" w:space="0" w:color="auto"/>
              <w:bottom w:val="single" w:sz="4" w:space="0" w:color="auto"/>
            </w:tcBorders>
          </w:tcPr>
          <w:p w14:paraId="79C483D0" w14:textId="77777777" w:rsidR="00FD17B5" w:rsidRPr="00FD0EC8" w:rsidRDefault="00C34E1A">
            <w:pPr>
              <w:rPr>
                <w:rFonts w:ascii="Garamond" w:hAnsi="Garamond"/>
                <w:sz w:val="18"/>
                <w:szCs w:val="18"/>
              </w:rPr>
            </w:pPr>
            <w:r>
              <w:rPr>
                <w:rFonts w:ascii="Garamond" w:hAnsi="Garamond"/>
                <w:sz w:val="18"/>
                <w:szCs w:val="18"/>
              </w:rPr>
              <w:t>58</w:t>
            </w:r>
            <w:r w:rsidR="009C75EF" w:rsidRPr="00FD0EC8">
              <w:rPr>
                <w:rFonts w:ascii="Garamond" w:hAnsi="Garamond"/>
                <w:sz w:val="18"/>
                <w:szCs w:val="18"/>
              </w:rPr>
              <w:t>D</w:t>
            </w:r>
          </w:p>
        </w:tc>
        <w:tc>
          <w:tcPr>
            <w:tcW w:w="2408" w:type="dxa"/>
            <w:tcBorders>
              <w:top w:val="single" w:sz="4" w:space="0" w:color="auto"/>
              <w:bottom w:val="single" w:sz="4" w:space="0" w:color="auto"/>
              <w:right w:val="nil"/>
            </w:tcBorders>
          </w:tcPr>
          <w:p w14:paraId="0301BF79" w14:textId="77777777" w:rsidR="00FD17B5" w:rsidRDefault="00C34E1A">
            <w:pPr>
              <w:rPr>
                <w:rFonts w:ascii="Garamond" w:hAnsi="Garamond"/>
                <w:sz w:val="18"/>
                <w:szCs w:val="18"/>
              </w:rPr>
            </w:pPr>
            <w:r>
              <w:rPr>
                <w:rFonts w:ascii="Garamond" w:hAnsi="Garamond"/>
                <w:sz w:val="18"/>
                <w:szCs w:val="18"/>
              </w:rPr>
              <w:t>X/9051/58D  1915</w:t>
            </w:r>
          </w:p>
          <w:p w14:paraId="751B30A3" w14:textId="77777777" w:rsidR="00C34E1A" w:rsidRPr="00FD0EC8" w:rsidRDefault="00C34E1A">
            <w:pPr>
              <w:rPr>
                <w:rFonts w:ascii="Garamond" w:hAnsi="Garamond"/>
                <w:sz w:val="18"/>
                <w:szCs w:val="18"/>
              </w:rPr>
            </w:pPr>
            <w:r>
              <w:rPr>
                <w:rFonts w:ascii="Garamond" w:hAnsi="Garamond"/>
                <w:sz w:val="18"/>
                <w:szCs w:val="18"/>
              </w:rPr>
              <w:t>X/9051/58D  1922</w:t>
            </w:r>
          </w:p>
        </w:tc>
        <w:tc>
          <w:tcPr>
            <w:tcW w:w="1277" w:type="dxa"/>
            <w:tcBorders>
              <w:top w:val="single" w:sz="4" w:space="0" w:color="auto"/>
              <w:left w:val="single" w:sz="2" w:space="0" w:color="auto"/>
              <w:bottom w:val="single" w:sz="4" w:space="0" w:color="auto"/>
            </w:tcBorders>
          </w:tcPr>
          <w:p w14:paraId="2F25D973"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5A13E179"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7BDD0D9"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5801F244" w14:textId="77777777" w:rsidR="00FD17B5" w:rsidRPr="00FD0EC8" w:rsidRDefault="00FD17B5">
            <w:pPr>
              <w:rPr>
                <w:rFonts w:ascii="Garamond" w:hAnsi="Garamond"/>
                <w:sz w:val="18"/>
                <w:szCs w:val="18"/>
              </w:rPr>
            </w:pPr>
          </w:p>
        </w:tc>
      </w:tr>
      <w:tr w:rsidR="00F6659C" w:rsidRPr="00FD0EC8" w14:paraId="0568D07B" w14:textId="77777777">
        <w:trPr>
          <w:cantSplit/>
        </w:trPr>
        <w:tc>
          <w:tcPr>
            <w:tcW w:w="952" w:type="dxa"/>
            <w:tcBorders>
              <w:top w:val="single" w:sz="4" w:space="0" w:color="auto"/>
              <w:bottom w:val="single" w:sz="4" w:space="0" w:color="auto"/>
            </w:tcBorders>
          </w:tcPr>
          <w:p w14:paraId="7815C8AB"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E</w:t>
            </w:r>
          </w:p>
        </w:tc>
        <w:tc>
          <w:tcPr>
            <w:tcW w:w="2408" w:type="dxa"/>
            <w:tcBorders>
              <w:top w:val="single" w:sz="4" w:space="0" w:color="auto"/>
              <w:bottom w:val="single" w:sz="4" w:space="0" w:color="auto"/>
              <w:right w:val="nil"/>
            </w:tcBorders>
          </w:tcPr>
          <w:p w14:paraId="76C04EB0" w14:textId="77777777" w:rsidR="00F6659C" w:rsidRDefault="00C34E1A">
            <w:pPr>
              <w:rPr>
                <w:rFonts w:ascii="Garamond" w:hAnsi="Garamond"/>
                <w:sz w:val="18"/>
                <w:szCs w:val="18"/>
              </w:rPr>
            </w:pPr>
            <w:r>
              <w:rPr>
                <w:rFonts w:ascii="Garamond" w:hAnsi="Garamond"/>
                <w:sz w:val="18"/>
                <w:szCs w:val="18"/>
              </w:rPr>
              <w:t>X/9051/58E  1898/1919</w:t>
            </w:r>
          </w:p>
          <w:p w14:paraId="4A97BED5" w14:textId="77777777" w:rsidR="00C34E1A" w:rsidRDefault="00C34E1A">
            <w:pPr>
              <w:rPr>
                <w:rFonts w:ascii="Garamond" w:hAnsi="Garamond"/>
                <w:sz w:val="18"/>
                <w:szCs w:val="18"/>
              </w:rPr>
            </w:pPr>
            <w:r>
              <w:rPr>
                <w:rFonts w:ascii="Garamond" w:hAnsi="Garamond"/>
                <w:sz w:val="18"/>
                <w:szCs w:val="18"/>
              </w:rPr>
              <w:t>X/9051/58E  1930</w:t>
            </w:r>
          </w:p>
          <w:p w14:paraId="3A80C5D3" w14:textId="77777777" w:rsidR="00C34E1A" w:rsidRPr="00FD0EC8" w:rsidRDefault="00C34E1A">
            <w:pPr>
              <w:rPr>
                <w:rFonts w:ascii="Garamond" w:hAnsi="Garamond"/>
                <w:sz w:val="18"/>
                <w:szCs w:val="18"/>
              </w:rPr>
            </w:pPr>
            <w:r>
              <w:rPr>
                <w:rFonts w:ascii="Garamond" w:hAnsi="Garamond"/>
                <w:sz w:val="18"/>
                <w:szCs w:val="18"/>
              </w:rPr>
              <w:t>X/13104/58E  1930/1944</w:t>
            </w:r>
          </w:p>
        </w:tc>
        <w:tc>
          <w:tcPr>
            <w:tcW w:w="1277" w:type="dxa"/>
            <w:tcBorders>
              <w:top w:val="single" w:sz="4" w:space="0" w:color="auto"/>
              <w:left w:val="single" w:sz="2" w:space="0" w:color="auto"/>
              <w:bottom w:val="single" w:sz="4" w:space="0" w:color="auto"/>
            </w:tcBorders>
          </w:tcPr>
          <w:p w14:paraId="7931FE53"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0DF6ABB8"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B26652B"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1B040CB9" w14:textId="77777777" w:rsidR="00F6659C" w:rsidRPr="00FD0EC8" w:rsidRDefault="00F6659C">
            <w:pPr>
              <w:rPr>
                <w:rFonts w:ascii="Garamond" w:hAnsi="Garamond"/>
                <w:sz w:val="18"/>
                <w:szCs w:val="18"/>
              </w:rPr>
            </w:pPr>
          </w:p>
        </w:tc>
      </w:tr>
      <w:tr w:rsidR="00F6659C" w:rsidRPr="00FD0EC8" w14:paraId="34804BA5" w14:textId="77777777">
        <w:trPr>
          <w:cantSplit/>
        </w:trPr>
        <w:tc>
          <w:tcPr>
            <w:tcW w:w="952" w:type="dxa"/>
            <w:tcBorders>
              <w:top w:val="single" w:sz="4" w:space="0" w:color="auto"/>
              <w:bottom w:val="single" w:sz="4" w:space="0" w:color="auto"/>
            </w:tcBorders>
          </w:tcPr>
          <w:p w14:paraId="2112A5CC"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F</w:t>
            </w:r>
          </w:p>
        </w:tc>
        <w:tc>
          <w:tcPr>
            <w:tcW w:w="2408" w:type="dxa"/>
            <w:tcBorders>
              <w:top w:val="single" w:sz="4" w:space="0" w:color="auto"/>
              <w:bottom w:val="single" w:sz="4" w:space="0" w:color="auto"/>
              <w:right w:val="nil"/>
            </w:tcBorders>
          </w:tcPr>
          <w:p w14:paraId="636F55E7" w14:textId="77777777" w:rsidR="00F6659C" w:rsidRDefault="00C34E1A">
            <w:pPr>
              <w:rPr>
                <w:rFonts w:ascii="Garamond" w:hAnsi="Garamond"/>
                <w:sz w:val="18"/>
                <w:szCs w:val="18"/>
              </w:rPr>
            </w:pPr>
            <w:r>
              <w:rPr>
                <w:rFonts w:ascii="Garamond" w:hAnsi="Garamond"/>
                <w:sz w:val="18"/>
                <w:szCs w:val="18"/>
              </w:rPr>
              <w:t>X/9051/58F  1915</w:t>
            </w:r>
          </w:p>
          <w:p w14:paraId="413F741B" w14:textId="77777777" w:rsidR="00C34E1A" w:rsidRDefault="00C34E1A">
            <w:pPr>
              <w:rPr>
                <w:rFonts w:ascii="Garamond" w:hAnsi="Garamond"/>
                <w:sz w:val="18"/>
                <w:szCs w:val="18"/>
              </w:rPr>
            </w:pPr>
            <w:r>
              <w:rPr>
                <w:rFonts w:ascii="Garamond" w:hAnsi="Garamond"/>
                <w:sz w:val="18"/>
                <w:szCs w:val="18"/>
              </w:rPr>
              <w:t>X/9051/58F  1932</w:t>
            </w:r>
          </w:p>
          <w:p w14:paraId="3A560CF2" w14:textId="77777777" w:rsidR="00C34E1A" w:rsidRPr="00FD0EC8" w:rsidRDefault="00C34E1A">
            <w:pPr>
              <w:rPr>
                <w:rFonts w:ascii="Garamond" w:hAnsi="Garamond"/>
                <w:sz w:val="18"/>
                <w:szCs w:val="18"/>
              </w:rPr>
            </w:pPr>
            <w:r>
              <w:rPr>
                <w:rFonts w:ascii="Garamond" w:hAnsi="Garamond"/>
                <w:sz w:val="18"/>
                <w:szCs w:val="18"/>
              </w:rPr>
              <w:t>X/13104/58F  1930/1944</w:t>
            </w:r>
          </w:p>
        </w:tc>
        <w:tc>
          <w:tcPr>
            <w:tcW w:w="1277" w:type="dxa"/>
            <w:tcBorders>
              <w:top w:val="single" w:sz="4" w:space="0" w:color="auto"/>
              <w:left w:val="single" w:sz="2" w:space="0" w:color="auto"/>
              <w:bottom w:val="single" w:sz="4" w:space="0" w:color="auto"/>
            </w:tcBorders>
          </w:tcPr>
          <w:p w14:paraId="123B714A"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0D75E167"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E54E4C3"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19D8FD76" w14:textId="77777777" w:rsidR="00F6659C" w:rsidRPr="00FD0EC8" w:rsidRDefault="00F6659C">
            <w:pPr>
              <w:rPr>
                <w:rFonts w:ascii="Garamond" w:hAnsi="Garamond"/>
                <w:sz w:val="18"/>
                <w:szCs w:val="18"/>
              </w:rPr>
            </w:pPr>
          </w:p>
        </w:tc>
      </w:tr>
      <w:tr w:rsidR="00F6659C" w:rsidRPr="00FD0EC8" w14:paraId="63B6908B" w14:textId="77777777">
        <w:trPr>
          <w:cantSplit/>
        </w:trPr>
        <w:tc>
          <w:tcPr>
            <w:tcW w:w="952" w:type="dxa"/>
            <w:tcBorders>
              <w:top w:val="single" w:sz="4" w:space="0" w:color="auto"/>
              <w:bottom w:val="single" w:sz="4" w:space="0" w:color="auto"/>
            </w:tcBorders>
          </w:tcPr>
          <w:p w14:paraId="38E2C020"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G</w:t>
            </w:r>
          </w:p>
        </w:tc>
        <w:tc>
          <w:tcPr>
            <w:tcW w:w="2408" w:type="dxa"/>
            <w:tcBorders>
              <w:top w:val="single" w:sz="4" w:space="0" w:color="auto"/>
              <w:bottom w:val="single" w:sz="4" w:space="0" w:color="auto"/>
              <w:right w:val="nil"/>
            </w:tcBorders>
          </w:tcPr>
          <w:p w14:paraId="6DF15487" w14:textId="77777777" w:rsidR="00F6659C" w:rsidRDefault="00C34E1A">
            <w:pPr>
              <w:rPr>
                <w:rFonts w:ascii="Garamond" w:hAnsi="Garamond"/>
                <w:sz w:val="18"/>
                <w:szCs w:val="18"/>
              </w:rPr>
            </w:pPr>
            <w:r>
              <w:rPr>
                <w:rFonts w:ascii="Garamond" w:hAnsi="Garamond"/>
                <w:sz w:val="18"/>
                <w:szCs w:val="18"/>
              </w:rPr>
              <w:t>X/9051/58G  1915</w:t>
            </w:r>
          </w:p>
          <w:p w14:paraId="5E44B521" w14:textId="77777777" w:rsidR="00C34E1A" w:rsidRDefault="00C34E1A">
            <w:pPr>
              <w:rPr>
                <w:rFonts w:ascii="Garamond" w:hAnsi="Garamond"/>
                <w:sz w:val="18"/>
                <w:szCs w:val="18"/>
              </w:rPr>
            </w:pPr>
            <w:r>
              <w:rPr>
                <w:rFonts w:ascii="Garamond" w:hAnsi="Garamond"/>
                <w:sz w:val="18"/>
                <w:szCs w:val="18"/>
              </w:rPr>
              <w:t>X/9051/58G  1928</w:t>
            </w:r>
          </w:p>
          <w:p w14:paraId="0CE59705" w14:textId="77777777" w:rsidR="00C34E1A" w:rsidRPr="00FD0EC8" w:rsidRDefault="00C34E1A">
            <w:pPr>
              <w:rPr>
                <w:rFonts w:ascii="Garamond" w:hAnsi="Garamond"/>
                <w:sz w:val="18"/>
                <w:szCs w:val="18"/>
              </w:rPr>
            </w:pPr>
            <w:r>
              <w:rPr>
                <w:rFonts w:ascii="Garamond" w:hAnsi="Garamond"/>
                <w:sz w:val="18"/>
                <w:szCs w:val="18"/>
              </w:rPr>
              <w:t>X/13104/58G  1928/1942</w:t>
            </w:r>
          </w:p>
        </w:tc>
        <w:tc>
          <w:tcPr>
            <w:tcW w:w="1277" w:type="dxa"/>
            <w:tcBorders>
              <w:top w:val="single" w:sz="4" w:space="0" w:color="auto"/>
              <w:left w:val="single" w:sz="2" w:space="0" w:color="auto"/>
              <w:bottom w:val="single" w:sz="4" w:space="0" w:color="auto"/>
            </w:tcBorders>
          </w:tcPr>
          <w:p w14:paraId="5EDF6119"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3A9CE475"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FF53751"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6D57FDF5" w14:textId="77777777" w:rsidR="00F6659C" w:rsidRPr="00FD0EC8" w:rsidRDefault="00F6659C">
            <w:pPr>
              <w:rPr>
                <w:rFonts w:ascii="Garamond" w:hAnsi="Garamond"/>
                <w:sz w:val="18"/>
                <w:szCs w:val="18"/>
              </w:rPr>
            </w:pPr>
          </w:p>
        </w:tc>
      </w:tr>
      <w:tr w:rsidR="00F6659C" w:rsidRPr="00FD0EC8" w14:paraId="223738E9" w14:textId="77777777">
        <w:trPr>
          <w:cantSplit/>
        </w:trPr>
        <w:tc>
          <w:tcPr>
            <w:tcW w:w="952" w:type="dxa"/>
            <w:tcBorders>
              <w:top w:val="single" w:sz="4" w:space="0" w:color="auto"/>
              <w:bottom w:val="single" w:sz="4" w:space="0" w:color="auto"/>
            </w:tcBorders>
          </w:tcPr>
          <w:p w14:paraId="6DD41E1A"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H</w:t>
            </w:r>
          </w:p>
        </w:tc>
        <w:tc>
          <w:tcPr>
            <w:tcW w:w="2408" w:type="dxa"/>
            <w:tcBorders>
              <w:top w:val="single" w:sz="4" w:space="0" w:color="auto"/>
              <w:bottom w:val="single" w:sz="4" w:space="0" w:color="auto"/>
              <w:right w:val="nil"/>
            </w:tcBorders>
          </w:tcPr>
          <w:p w14:paraId="7D93C414" w14:textId="77777777" w:rsidR="00F6659C" w:rsidRDefault="00C34E1A">
            <w:pPr>
              <w:rPr>
                <w:rFonts w:ascii="Garamond" w:hAnsi="Garamond"/>
                <w:sz w:val="18"/>
                <w:szCs w:val="18"/>
              </w:rPr>
            </w:pPr>
            <w:r>
              <w:rPr>
                <w:rFonts w:ascii="Garamond" w:hAnsi="Garamond"/>
                <w:sz w:val="18"/>
                <w:szCs w:val="18"/>
              </w:rPr>
              <w:t>X/9051/58H  1915</w:t>
            </w:r>
          </w:p>
          <w:p w14:paraId="28D61E31" w14:textId="77777777" w:rsidR="00C34E1A" w:rsidRPr="00FD0EC8" w:rsidRDefault="00C34E1A">
            <w:pPr>
              <w:rPr>
                <w:rFonts w:ascii="Garamond" w:hAnsi="Garamond"/>
                <w:sz w:val="18"/>
                <w:szCs w:val="18"/>
              </w:rPr>
            </w:pPr>
            <w:r>
              <w:rPr>
                <w:rFonts w:ascii="Garamond" w:hAnsi="Garamond"/>
                <w:sz w:val="18"/>
                <w:szCs w:val="18"/>
              </w:rPr>
              <w:t>X/9051/58H  1926</w:t>
            </w:r>
          </w:p>
        </w:tc>
        <w:tc>
          <w:tcPr>
            <w:tcW w:w="1277" w:type="dxa"/>
            <w:tcBorders>
              <w:top w:val="single" w:sz="4" w:space="0" w:color="auto"/>
              <w:left w:val="single" w:sz="2" w:space="0" w:color="auto"/>
              <w:bottom w:val="single" w:sz="4" w:space="0" w:color="auto"/>
            </w:tcBorders>
          </w:tcPr>
          <w:p w14:paraId="3950F912"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726FF503"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C176D40"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39C6FF26" w14:textId="77777777" w:rsidR="00F6659C" w:rsidRPr="00FD0EC8" w:rsidRDefault="00F6659C">
            <w:pPr>
              <w:rPr>
                <w:rFonts w:ascii="Garamond" w:hAnsi="Garamond"/>
                <w:sz w:val="18"/>
                <w:szCs w:val="18"/>
              </w:rPr>
            </w:pPr>
          </w:p>
        </w:tc>
      </w:tr>
      <w:tr w:rsidR="00F6659C" w:rsidRPr="00FD0EC8" w14:paraId="599FC347" w14:textId="77777777">
        <w:trPr>
          <w:cantSplit/>
        </w:trPr>
        <w:tc>
          <w:tcPr>
            <w:tcW w:w="952" w:type="dxa"/>
            <w:tcBorders>
              <w:top w:val="single" w:sz="4" w:space="0" w:color="auto"/>
              <w:bottom w:val="single" w:sz="4" w:space="0" w:color="auto"/>
            </w:tcBorders>
          </w:tcPr>
          <w:p w14:paraId="3B8F0FE5"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I</w:t>
            </w:r>
          </w:p>
        </w:tc>
        <w:tc>
          <w:tcPr>
            <w:tcW w:w="2408" w:type="dxa"/>
            <w:tcBorders>
              <w:top w:val="single" w:sz="4" w:space="0" w:color="auto"/>
              <w:bottom w:val="single" w:sz="4" w:space="0" w:color="auto"/>
              <w:right w:val="nil"/>
            </w:tcBorders>
          </w:tcPr>
          <w:p w14:paraId="7A61A871" w14:textId="77777777" w:rsidR="00F6659C" w:rsidRDefault="00C34E1A">
            <w:pPr>
              <w:rPr>
                <w:rFonts w:ascii="Garamond" w:hAnsi="Garamond"/>
                <w:sz w:val="18"/>
                <w:szCs w:val="18"/>
              </w:rPr>
            </w:pPr>
            <w:r>
              <w:rPr>
                <w:rFonts w:ascii="Garamond" w:hAnsi="Garamond"/>
                <w:sz w:val="18"/>
                <w:szCs w:val="18"/>
              </w:rPr>
              <w:t>X/9051/58I  1899/1918</w:t>
            </w:r>
          </w:p>
          <w:p w14:paraId="0F87F89B" w14:textId="77777777" w:rsidR="00C34E1A" w:rsidRDefault="00C34E1A">
            <w:pPr>
              <w:rPr>
                <w:rFonts w:ascii="Garamond" w:hAnsi="Garamond"/>
                <w:sz w:val="18"/>
                <w:szCs w:val="18"/>
              </w:rPr>
            </w:pPr>
            <w:r>
              <w:rPr>
                <w:rFonts w:ascii="Garamond" w:hAnsi="Garamond"/>
                <w:sz w:val="18"/>
                <w:szCs w:val="18"/>
              </w:rPr>
              <w:t>X/9051/58I  1934</w:t>
            </w:r>
          </w:p>
          <w:p w14:paraId="6E590808" w14:textId="77777777" w:rsidR="00C34E1A" w:rsidRPr="00FD0EC8" w:rsidRDefault="00C34E1A">
            <w:pPr>
              <w:rPr>
                <w:rFonts w:ascii="Garamond" w:hAnsi="Garamond"/>
                <w:sz w:val="18"/>
                <w:szCs w:val="18"/>
              </w:rPr>
            </w:pPr>
            <w:r>
              <w:rPr>
                <w:rFonts w:ascii="Garamond" w:hAnsi="Garamond"/>
                <w:sz w:val="18"/>
                <w:szCs w:val="18"/>
              </w:rPr>
              <w:t>X/13104/58I  1934/1943</w:t>
            </w:r>
          </w:p>
        </w:tc>
        <w:tc>
          <w:tcPr>
            <w:tcW w:w="1277" w:type="dxa"/>
            <w:tcBorders>
              <w:top w:val="single" w:sz="4" w:space="0" w:color="auto"/>
              <w:left w:val="single" w:sz="2" w:space="0" w:color="auto"/>
              <w:bottom w:val="single" w:sz="4" w:space="0" w:color="auto"/>
            </w:tcBorders>
          </w:tcPr>
          <w:p w14:paraId="6895FDCF"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5D36E569"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E0BC69C"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44CF23DE" w14:textId="77777777" w:rsidR="00F6659C" w:rsidRPr="00FD0EC8" w:rsidRDefault="00F6659C">
            <w:pPr>
              <w:rPr>
                <w:rFonts w:ascii="Garamond" w:hAnsi="Garamond"/>
                <w:sz w:val="18"/>
                <w:szCs w:val="18"/>
              </w:rPr>
            </w:pPr>
          </w:p>
        </w:tc>
      </w:tr>
      <w:tr w:rsidR="00F6659C" w:rsidRPr="00FD0EC8" w14:paraId="70B9C321" w14:textId="77777777">
        <w:trPr>
          <w:cantSplit/>
        </w:trPr>
        <w:tc>
          <w:tcPr>
            <w:tcW w:w="952" w:type="dxa"/>
            <w:tcBorders>
              <w:top w:val="single" w:sz="4" w:space="0" w:color="auto"/>
              <w:bottom w:val="single" w:sz="4" w:space="0" w:color="auto"/>
            </w:tcBorders>
          </w:tcPr>
          <w:p w14:paraId="61136D82"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J</w:t>
            </w:r>
          </w:p>
        </w:tc>
        <w:tc>
          <w:tcPr>
            <w:tcW w:w="2408" w:type="dxa"/>
            <w:tcBorders>
              <w:top w:val="single" w:sz="4" w:space="0" w:color="auto"/>
              <w:bottom w:val="single" w:sz="4" w:space="0" w:color="auto"/>
              <w:right w:val="nil"/>
            </w:tcBorders>
          </w:tcPr>
          <w:p w14:paraId="415CF196" w14:textId="77777777" w:rsidR="00F6659C" w:rsidRDefault="00C34E1A">
            <w:pPr>
              <w:rPr>
                <w:rFonts w:ascii="Garamond" w:hAnsi="Garamond"/>
                <w:sz w:val="18"/>
                <w:szCs w:val="18"/>
              </w:rPr>
            </w:pPr>
            <w:r>
              <w:rPr>
                <w:rFonts w:ascii="Garamond" w:hAnsi="Garamond"/>
                <w:sz w:val="18"/>
                <w:szCs w:val="18"/>
              </w:rPr>
              <w:t>X/9051/58J  1916</w:t>
            </w:r>
          </w:p>
          <w:p w14:paraId="25ACEDC5" w14:textId="77777777" w:rsidR="00C34E1A" w:rsidRDefault="00C34E1A">
            <w:pPr>
              <w:rPr>
                <w:rFonts w:ascii="Garamond" w:hAnsi="Garamond"/>
                <w:sz w:val="18"/>
                <w:szCs w:val="18"/>
              </w:rPr>
            </w:pPr>
            <w:r>
              <w:rPr>
                <w:rFonts w:ascii="Garamond" w:hAnsi="Garamond"/>
                <w:sz w:val="18"/>
                <w:szCs w:val="18"/>
              </w:rPr>
              <w:t>X/9051/58J  1933</w:t>
            </w:r>
          </w:p>
          <w:p w14:paraId="762A7614" w14:textId="77777777" w:rsidR="00C34E1A" w:rsidRPr="00FD0EC8" w:rsidRDefault="00C34E1A">
            <w:pPr>
              <w:rPr>
                <w:rFonts w:ascii="Garamond" w:hAnsi="Garamond"/>
                <w:sz w:val="18"/>
                <w:szCs w:val="18"/>
              </w:rPr>
            </w:pPr>
            <w:r>
              <w:rPr>
                <w:rFonts w:ascii="Garamond" w:hAnsi="Garamond"/>
                <w:sz w:val="18"/>
                <w:szCs w:val="18"/>
              </w:rPr>
              <w:t>X/13104/58J  1933/1944</w:t>
            </w:r>
          </w:p>
        </w:tc>
        <w:tc>
          <w:tcPr>
            <w:tcW w:w="1277" w:type="dxa"/>
            <w:tcBorders>
              <w:top w:val="single" w:sz="4" w:space="0" w:color="auto"/>
              <w:left w:val="single" w:sz="2" w:space="0" w:color="auto"/>
              <w:bottom w:val="single" w:sz="4" w:space="0" w:color="auto"/>
            </w:tcBorders>
          </w:tcPr>
          <w:p w14:paraId="5600E376"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7B230BFE"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A8FFF38"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513EC934" w14:textId="77777777" w:rsidR="00F6659C" w:rsidRPr="00FD0EC8" w:rsidRDefault="00F6659C">
            <w:pPr>
              <w:rPr>
                <w:rFonts w:ascii="Garamond" w:hAnsi="Garamond"/>
                <w:sz w:val="18"/>
                <w:szCs w:val="18"/>
              </w:rPr>
            </w:pPr>
          </w:p>
        </w:tc>
      </w:tr>
      <w:tr w:rsidR="00F6659C" w:rsidRPr="00FD0EC8" w14:paraId="5F2058A6" w14:textId="77777777">
        <w:trPr>
          <w:cantSplit/>
        </w:trPr>
        <w:tc>
          <w:tcPr>
            <w:tcW w:w="952" w:type="dxa"/>
            <w:tcBorders>
              <w:top w:val="single" w:sz="4" w:space="0" w:color="auto"/>
              <w:bottom w:val="single" w:sz="4" w:space="0" w:color="auto"/>
            </w:tcBorders>
          </w:tcPr>
          <w:p w14:paraId="217FB0C4"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K</w:t>
            </w:r>
          </w:p>
        </w:tc>
        <w:tc>
          <w:tcPr>
            <w:tcW w:w="2408" w:type="dxa"/>
            <w:tcBorders>
              <w:top w:val="single" w:sz="4" w:space="0" w:color="auto"/>
              <w:bottom w:val="single" w:sz="4" w:space="0" w:color="auto"/>
              <w:right w:val="nil"/>
            </w:tcBorders>
          </w:tcPr>
          <w:p w14:paraId="3AAD18B5" w14:textId="77777777" w:rsidR="00F6659C" w:rsidRDefault="00C34E1A">
            <w:pPr>
              <w:rPr>
                <w:rFonts w:ascii="Garamond" w:hAnsi="Garamond"/>
                <w:sz w:val="18"/>
                <w:szCs w:val="18"/>
              </w:rPr>
            </w:pPr>
            <w:r>
              <w:rPr>
                <w:rFonts w:ascii="Garamond" w:hAnsi="Garamond"/>
                <w:sz w:val="18"/>
                <w:szCs w:val="18"/>
              </w:rPr>
              <w:t>X/9051/58K  1916</w:t>
            </w:r>
          </w:p>
          <w:p w14:paraId="1D99B8DD" w14:textId="77777777" w:rsidR="00C34E1A" w:rsidRPr="00FD0EC8" w:rsidRDefault="00C34E1A">
            <w:pPr>
              <w:rPr>
                <w:rFonts w:ascii="Garamond" w:hAnsi="Garamond"/>
                <w:sz w:val="18"/>
                <w:szCs w:val="18"/>
              </w:rPr>
            </w:pPr>
            <w:r>
              <w:rPr>
                <w:rFonts w:ascii="Garamond" w:hAnsi="Garamond"/>
                <w:sz w:val="18"/>
                <w:szCs w:val="18"/>
              </w:rPr>
              <w:t>X/9051/58K  1928</w:t>
            </w:r>
          </w:p>
        </w:tc>
        <w:tc>
          <w:tcPr>
            <w:tcW w:w="1277" w:type="dxa"/>
            <w:tcBorders>
              <w:top w:val="single" w:sz="4" w:space="0" w:color="auto"/>
              <w:left w:val="single" w:sz="2" w:space="0" w:color="auto"/>
              <w:bottom w:val="single" w:sz="4" w:space="0" w:color="auto"/>
            </w:tcBorders>
          </w:tcPr>
          <w:p w14:paraId="2D55B959"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4CB4549D"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D1ED73D"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63340E95" w14:textId="77777777" w:rsidR="00F6659C" w:rsidRPr="00FD0EC8" w:rsidRDefault="00F6659C">
            <w:pPr>
              <w:rPr>
                <w:rFonts w:ascii="Garamond" w:hAnsi="Garamond"/>
                <w:sz w:val="18"/>
                <w:szCs w:val="18"/>
              </w:rPr>
            </w:pPr>
          </w:p>
        </w:tc>
      </w:tr>
      <w:tr w:rsidR="00F6659C" w:rsidRPr="00FD0EC8" w14:paraId="3074C680" w14:textId="77777777">
        <w:trPr>
          <w:cantSplit/>
        </w:trPr>
        <w:tc>
          <w:tcPr>
            <w:tcW w:w="952" w:type="dxa"/>
            <w:tcBorders>
              <w:top w:val="single" w:sz="4" w:space="0" w:color="auto"/>
              <w:bottom w:val="single" w:sz="4" w:space="0" w:color="auto"/>
            </w:tcBorders>
          </w:tcPr>
          <w:p w14:paraId="76F5AF12"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L</w:t>
            </w:r>
          </w:p>
        </w:tc>
        <w:tc>
          <w:tcPr>
            <w:tcW w:w="2408" w:type="dxa"/>
            <w:tcBorders>
              <w:top w:val="single" w:sz="4" w:space="0" w:color="auto"/>
              <w:bottom w:val="single" w:sz="4" w:space="0" w:color="auto"/>
              <w:right w:val="nil"/>
            </w:tcBorders>
          </w:tcPr>
          <w:p w14:paraId="4A4A2C6A" w14:textId="77777777" w:rsidR="00F6659C" w:rsidRDefault="00C34E1A">
            <w:pPr>
              <w:pStyle w:val="Heading1"/>
              <w:rPr>
                <w:i w:val="0"/>
                <w:szCs w:val="18"/>
              </w:rPr>
            </w:pPr>
            <w:r w:rsidRPr="00C34E1A">
              <w:rPr>
                <w:i w:val="0"/>
                <w:szCs w:val="18"/>
              </w:rPr>
              <w:t>X/9051/58L  1915</w:t>
            </w:r>
          </w:p>
          <w:p w14:paraId="1A96C77C" w14:textId="77777777" w:rsidR="00C34E1A" w:rsidRPr="00C34E1A" w:rsidRDefault="00C34E1A" w:rsidP="00C34E1A">
            <w:r>
              <w:rPr>
                <w:rFonts w:ascii="Garamond" w:hAnsi="Garamond"/>
                <w:sz w:val="18"/>
                <w:szCs w:val="18"/>
              </w:rPr>
              <w:t>X/9051/58L  1924</w:t>
            </w:r>
          </w:p>
        </w:tc>
        <w:tc>
          <w:tcPr>
            <w:tcW w:w="1277" w:type="dxa"/>
            <w:tcBorders>
              <w:top w:val="single" w:sz="4" w:space="0" w:color="auto"/>
              <w:left w:val="single" w:sz="2" w:space="0" w:color="auto"/>
              <w:bottom w:val="single" w:sz="4" w:space="0" w:color="auto"/>
            </w:tcBorders>
          </w:tcPr>
          <w:p w14:paraId="256FA5E2"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473B8DAB"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2B6A64C"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44168EE5" w14:textId="77777777" w:rsidR="00F6659C" w:rsidRPr="00FD0EC8" w:rsidRDefault="00F6659C">
            <w:pPr>
              <w:rPr>
                <w:rFonts w:ascii="Garamond" w:hAnsi="Garamond"/>
                <w:sz w:val="18"/>
                <w:szCs w:val="18"/>
              </w:rPr>
            </w:pPr>
          </w:p>
        </w:tc>
      </w:tr>
      <w:tr w:rsidR="00F6659C" w:rsidRPr="00FD0EC8" w14:paraId="5EE2DB96" w14:textId="77777777">
        <w:trPr>
          <w:cantSplit/>
        </w:trPr>
        <w:tc>
          <w:tcPr>
            <w:tcW w:w="952" w:type="dxa"/>
            <w:tcBorders>
              <w:top w:val="single" w:sz="4" w:space="0" w:color="auto"/>
              <w:bottom w:val="single" w:sz="4" w:space="0" w:color="auto"/>
            </w:tcBorders>
          </w:tcPr>
          <w:p w14:paraId="0AEFF824"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M</w:t>
            </w:r>
          </w:p>
        </w:tc>
        <w:tc>
          <w:tcPr>
            <w:tcW w:w="2408" w:type="dxa"/>
            <w:tcBorders>
              <w:top w:val="single" w:sz="4" w:space="0" w:color="auto"/>
              <w:bottom w:val="single" w:sz="4" w:space="0" w:color="auto"/>
              <w:right w:val="nil"/>
            </w:tcBorders>
          </w:tcPr>
          <w:p w14:paraId="330F362D" w14:textId="77777777" w:rsidR="00F6659C" w:rsidRDefault="00C34E1A">
            <w:pPr>
              <w:rPr>
                <w:rFonts w:ascii="Garamond" w:hAnsi="Garamond"/>
                <w:sz w:val="18"/>
                <w:szCs w:val="18"/>
              </w:rPr>
            </w:pPr>
            <w:r>
              <w:rPr>
                <w:rFonts w:ascii="Garamond" w:hAnsi="Garamond"/>
                <w:sz w:val="18"/>
                <w:szCs w:val="18"/>
              </w:rPr>
              <w:t>X/9051/58M  1934</w:t>
            </w:r>
          </w:p>
          <w:p w14:paraId="699E1F8E" w14:textId="77777777" w:rsidR="00C34E1A" w:rsidRPr="00FD0EC8" w:rsidRDefault="00C34E1A">
            <w:pPr>
              <w:rPr>
                <w:rFonts w:ascii="Garamond" w:hAnsi="Garamond"/>
                <w:sz w:val="18"/>
                <w:szCs w:val="18"/>
              </w:rPr>
            </w:pPr>
            <w:r>
              <w:rPr>
                <w:rFonts w:ascii="Garamond" w:hAnsi="Garamond"/>
                <w:sz w:val="18"/>
                <w:szCs w:val="18"/>
              </w:rPr>
              <w:t>X/13104/58M  1934/1943</w:t>
            </w:r>
          </w:p>
        </w:tc>
        <w:tc>
          <w:tcPr>
            <w:tcW w:w="1277" w:type="dxa"/>
            <w:tcBorders>
              <w:top w:val="single" w:sz="4" w:space="0" w:color="auto"/>
              <w:left w:val="single" w:sz="2" w:space="0" w:color="auto"/>
              <w:bottom w:val="single" w:sz="4" w:space="0" w:color="auto"/>
            </w:tcBorders>
          </w:tcPr>
          <w:p w14:paraId="722D882A"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57CD9D94"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6232D62"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0E90AA53" w14:textId="77777777" w:rsidR="00F6659C" w:rsidRPr="00FD0EC8" w:rsidRDefault="00F6659C">
            <w:pPr>
              <w:rPr>
                <w:rFonts w:ascii="Garamond" w:hAnsi="Garamond"/>
                <w:sz w:val="18"/>
                <w:szCs w:val="18"/>
              </w:rPr>
            </w:pPr>
          </w:p>
        </w:tc>
      </w:tr>
      <w:tr w:rsidR="00F6659C" w:rsidRPr="00FD0EC8" w14:paraId="1FD5BDEC" w14:textId="77777777">
        <w:trPr>
          <w:cantSplit/>
        </w:trPr>
        <w:tc>
          <w:tcPr>
            <w:tcW w:w="952" w:type="dxa"/>
            <w:tcBorders>
              <w:top w:val="single" w:sz="4" w:space="0" w:color="auto"/>
              <w:bottom w:val="single" w:sz="4" w:space="0" w:color="auto"/>
            </w:tcBorders>
          </w:tcPr>
          <w:p w14:paraId="400EF47D"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N</w:t>
            </w:r>
          </w:p>
        </w:tc>
        <w:tc>
          <w:tcPr>
            <w:tcW w:w="2408" w:type="dxa"/>
            <w:tcBorders>
              <w:top w:val="single" w:sz="4" w:space="0" w:color="auto"/>
              <w:bottom w:val="single" w:sz="4" w:space="0" w:color="auto"/>
              <w:right w:val="nil"/>
            </w:tcBorders>
          </w:tcPr>
          <w:p w14:paraId="18C647F0" w14:textId="77777777" w:rsidR="00F6659C" w:rsidRDefault="00C34E1A">
            <w:pPr>
              <w:rPr>
                <w:rFonts w:ascii="Garamond" w:hAnsi="Garamond"/>
                <w:sz w:val="18"/>
                <w:szCs w:val="18"/>
              </w:rPr>
            </w:pPr>
            <w:r>
              <w:rPr>
                <w:rFonts w:ascii="Garamond" w:hAnsi="Garamond"/>
                <w:sz w:val="18"/>
                <w:szCs w:val="18"/>
              </w:rPr>
              <w:t>X/9051/58N  1934</w:t>
            </w:r>
          </w:p>
          <w:p w14:paraId="09C28494" w14:textId="77777777" w:rsidR="00C34E1A" w:rsidRPr="00FD0EC8" w:rsidRDefault="00C34E1A">
            <w:pPr>
              <w:rPr>
                <w:rFonts w:ascii="Garamond" w:hAnsi="Garamond"/>
                <w:sz w:val="18"/>
                <w:szCs w:val="18"/>
              </w:rPr>
            </w:pPr>
            <w:r>
              <w:rPr>
                <w:rFonts w:ascii="Garamond" w:hAnsi="Garamond"/>
                <w:sz w:val="18"/>
                <w:szCs w:val="18"/>
              </w:rPr>
              <w:t>X/13104/58N  1934/1943</w:t>
            </w:r>
          </w:p>
        </w:tc>
        <w:tc>
          <w:tcPr>
            <w:tcW w:w="1277" w:type="dxa"/>
            <w:tcBorders>
              <w:top w:val="single" w:sz="4" w:space="0" w:color="auto"/>
              <w:left w:val="single" w:sz="2" w:space="0" w:color="auto"/>
              <w:bottom w:val="single" w:sz="4" w:space="0" w:color="auto"/>
            </w:tcBorders>
          </w:tcPr>
          <w:p w14:paraId="0664D2B3"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64F3C197"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656B045"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76B52EEA" w14:textId="77777777" w:rsidR="00F6659C" w:rsidRPr="00FD0EC8" w:rsidRDefault="00F6659C">
            <w:pPr>
              <w:rPr>
                <w:rFonts w:ascii="Garamond" w:hAnsi="Garamond"/>
                <w:sz w:val="18"/>
                <w:szCs w:val="18"/>
              </w:rPr>
            </w:pPr>
          </w:p>
        </w:tc>
      </w:tr>
      <w:tr w:rsidR="00F6659C" w:rsidRPr="00FD0EC8" w14:paraId="5CB632CD" w14:textId="77777777">
        <w:trPr>
          <w:cantSplit/>
        </w:trPr>
        <w:tc>
          <w:tcPr>
            <w:tcW w:w="952" w:type="dxa"/>
            <w:tcBorders>
              <w:top w:val="single" w:sz="4" w:space="0" w:color="auto"/>
              <w:bottom w:val="single" w:sz="4" w:space="0" w:color="auto"/>
            </w:tcBorders>
          </w:tcPr>
          <w:p w14:paraId="65E3C466"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O</w:t>
            </w:r>
          </w:p>
        </w:tc>
        <w:tc>
          <w:tcPr>
            <w:tcW w:w="2408" w:type="dxa"/>
            <w:tcBorders>
              <w:top w:val="single" w:sz="4" w:space="0" w:color="auto"/>
              <w:bottom w:val="single" w:sz="4" w:space="0" w:color="auto"/>
              <w:right w:val="nil"/>
            </w:tcBorders>
          </w:tcPr>
          <w:p w14:paraId="6DF269B3" w14:textId="77777777" w:rsidR="00F6659C" w:rsidRDefault="00C34E1A">
            <w:pPr>
              <w:rPr>
                <w:rFonts w:ascii="Garamond" w:hAnsi="Garamond"/>
                <w:sz w:val="18"/>
                <w:szCs w:val="18"/>
              </w:rPr>
            </w:pPr>
            <w:r>
              <w:rPr>
                <w:rFonts w:ascii="Garamond" w:hAnsi="Garamond"/>
                <w:sz w:val="18"/>
                <w:szCs w:val="18"/>
              </w:rPr>
              <w:t>X/9051/58O  1916</w:t>
            </w:r>
          </w:p>
          <w:p w14:paraId="07CDE068" w14:textId="77777777" w:rsidR="00C34E1A" w:rsidRDefault="00C34E1A">
            <w:pPr>
              <w:rPr>
                <w:rFonts w:ascii="Garamond" w:hAnsi="Garamond"/>
                <w:sz w:val="18"/>
                <w:szCs w:val="18"/>
              </w:rPr>
            </w:pPr>
            <w:r>
              <w:rPr>
                <w:rFonts w:ascii="Garamond" w:hAnsi="Garamond"/>
                <w:sz w:val="18"/>
                <w:szCs w:val="18"/>
              </w:rPr>
              <w:t>X/9051/58O  1924</w:t>
            </w:r>
          </w:p>
          <w:p w14:paraId="0026AA4F" w14:textId="77777777" w:rsidR="00C34E1A" w:rsidRPr="00FD0EC8" w:rsidRDefault="00C34E1A">
            <w:pPr>
              <w:rPr>
                <w:rFonts w:ascii="Garamond" w:hAnsi="Garamond"/>
                <w:sz w:val="18"/>
                <w:szCs w:val="18"/>
              </w:rPr>
            </w:pPr>
            <w:r>
              <w:rPr>
                <w:rFonts w:ascii="Garamond" w:hAnsi="Garamond"/>
                <w:sz w:val="18"/>
                <w:szCs w:val="18"/>
              </w:rPr>
              <w:t>X/13104/58O  1940/1942</w:t>
            </w:r>
          </w:p>
        </w:tc>
        <w:tc>
          <w:tcPr>
            <w:tcW w:w="1277" w:type="dxa"/>
            <w:tcBorders>
              <w:top w:val="single" w:sz="4" w:space="0" w:color="auto"/>
              <w:left w:val="single" w:sz="2" w:space="0" w:color="auto"/>
              <w:bottom w:val="single" w:sz="4" w:space="0" w:color="auto"/>
            </w:tcBorders>
          </w:tcPr>
          <w:p w14:paraId="666058D6"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193CF62B"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2BC8B1D"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2631B9EB" w14:textId="77777777" w:rsidR="00F6659C" w:rsidRPr="00FD0EC8" w:rsidRDefault="00F6659C">
            <w:pPr>
              <w:rPr>
                <w:rFonts w:ascii="Garamond" w:hAnsi="Garamond"/>
                <w:sz w:val="18"/>
                <w:szCs w:val="18"/>
              </w:rPr>
            </w:pPr>
          </w:p>
        </w:tc>
      </w:tr>
      <w:tr w:rsidR="00F6659C" w:rsidRPr="00FD0EC8" w14:paraId="04B2A6C1" w14:textId="77777777">
        <w:trPr>
          <w:cantSplit/>
        </w:trPr>
        <w:tc>
          <w:tcPr>
            <w:tcW w:w="952" w:type="dxa"/>
            <w:tcBorders>
              <w:top w:val="single" w:sz="4" w:space="0" w:color="auto"/>
              <w:bottom w:val="single" w:sz="4" w:space="0" w:color="auto"/>
            </w:tcBorders>
          </w:tcPr>
          <w:p w14:paraId="54C7D8C9" w14:textId="77777777" w:rsidR="00F6659C" w:rsidRPr="00FD0EC8" w:rsidRDefault="00C34E1A" w:rsidP="00F6659C">
            <w:pPr>
              <w:rPr>
                <w:rFonts w:ascii="Garamond" w:hAnsi="Garamond"/>
                <w:sz w:val="18"/>
                <w:szCs w:val="18"/>
              </w:rPr>
            </w:pPr>
            <w:r>
              <w:rPr>
                <w:rFonts w:ascii="Garamond" w:hAnsi="Garamond"/>
                <w:sz w:val="18"/>
                <w:szCs w:val="18"/>
              </w:rPr>
              <w:t>58</w:t>
            </w:r>
            <w:r w:rsidR="009C75EF" w:rsidRPr="00FD0EC8">
              <w:rPr>
                <w:rFonts w:ascii="Garamond" w:hAnsi="Garamond"/>
                <w:sz w:val="18"/>
                <w:szCs w:val="18"/>
              </w:rPr>
              <w:t>P</w:t>
            </w:r>
          </w:p>
        </w:tc>
        <w:tc>
          <w:tcPr>
            <w:tcW w:w="2408" w:type="dxa"/>
            <w:tcBorders>
              <w:top w:val="single" w:sz="4" w:space="0" w:color="auto"/>
              <w:bottom w:val="single" w:sz="4" w:space="0" w:color="auto"/>
              <w:right w:val="nil"/>
            </w:tcBorders>
          </w:tcPr>
          <w:p w14:paraId="11D46998" w14:textId="77777777" w:rsidR="00F6659C" w:rsidRPr="00C34E1A" w:rsidRDefault="00C34E1A" w:rsidP="00561DE8">
            <w:pPr>
              <w:rPr>
                <w:rFonts w:ascii="Garamond" w:hAnsi="Garamond"/>
                <w:i/>
                <w:sz w:val="18"/>
                <w:szCs w:val="18"/>
              </w:rPr>
            </w:pPr>
            <w:r>
              <w:rPr>
                <w:rFonts w:ascii="Garamond" w:hAnsi="Garamond"/>
                <w:i/>
                <w:sz w:val="18"/>
                <w:szCs w:val="18"/>
              </w:rPr>
              <w:t>Ceylon: no map</w:t>
            </w:r>
          </w:p>
        </w:tc>
        <w:tc>
          <w:tcPr>
            <w:tcW w:w="1277" w:type="dxa"/>
            <w:tcBorders>
              <w:top w:val="single" w:sz="4" w:space="0" w:color="auto"/>
              <w:left w:val="single" w:sz="2" w:space="0" w:color="auto"/>
              <w:bottom w:val="single" w:sz="4" w:space="0" w:color="auto"/>
            </w:tcBorders>
          </w:tcPr>
          <w:p w14:paraId="1CE3A624"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64697636"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CE8EC3B"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4EBB5B84" w14:textId="77777777" w:rsidR="00F6659C" w:rsidRPr="00FD0EC8" w:rsidRDefault="00F6659C">
            <w:pPr>
              <w:rPr>
                <w:rFonts w:ascii="Garamond" w:hAnsi="Garamond"/>
                <w:sz w:val="18"/>
                <w:szCs w:val="18"/>
              </w:rPr>
            </w:pPr>
          </w:p>
        </w:tc>
      </w:tr>
      <w:tr w:rsidR="00F6659C" w14:paraId="7F72CF5C" w14:textId="77777777">
        <w:tc>
          <w:tcPr>
            <w:tcW w:w="952" w:type="dxa"/>
            <w:tcBorders>
              <w:top w:val="single" w:sz="4" w:space="0" w:color="auto"/>
              <w:bottom w:val="single" w:sz="4" w:space="0" w:color="auto"/>
              <w:right w:val="nil"/>
            </w:tcBorders>
          </w:tcPr>
          <w:p w14:paraId="54B3FEBF" w14:textId="77777777" w:rsidR="00F6659C" w:rsidRDefault="00F6659C">
            <w:pPr>
              <w:rPr>
                <w:rFonts w:ascii="Garamond" w:hAnsi="Garamond"/>
                <w:sz w:val="18"/>
              </w:rPr>
            </w:pPr>
          </w:p>
        </w:tc>
        <w:tc>
          <w:tcPr>
            <w:tcW w:w="2408" w:type="dxa"/>
            <w:tcBorders>
              <w:top w:val="single" w:sz="4" w:space="0" w:color="auto"/>
              <w:left w:val="nil"/>
              <w:bottom w:val="single" w:sz="4" w:space="0" w:color="auto"/>
              <w:right w:val="nil"/>
            </w:tcBorders>
          </w:tcPr>
          <w:p w14:paraId="1840CDEA" w14:textId="77777777" w:rsidR="00F6659C" w:rsidRDefault="00F6659C">
            <w:pPr>
              <w:rPr>
                <w:rFonts w:ascii="Garamond" w:hAnsi="Garamond"/>
                <w:sz w:val="18"/>
              </w:rPr>
            </w:pPr>
          </w:p>
        </w:tc>
        <w:tc>
          <w:tcPr>
            <w:tcW w:w="1277" w:type="dxa"/>
            <w:tcBorders>
              <w:top w:val="single" w:sz="4" w:space="0" w:color="auto"/>
              <w:left w:val="nil"/>
              <w:bottom w:val="single" w:sz="4" w:space="0" w:color="auto"/>
              <w:right w:val="nil"/>
            </w:tcBorders>
          </w:tcPr>
          <w:p w14:paraId="09284C66" w14:textId="77777777" w:rsidR="00F6659C" w:rsidRDefault="00F6659C">
            <w:pPr>
              <w:rPr>
                <w:rFonts w:ascii="Garamond" w:hAnsi="Garamond"/>
                <w:sz w:val="18"/>
              </w:rPr>
            </w:pPr>
          </w:p>
        </w:tc>
        <w:tc>
          <w:tcPr>
            <w:tcW w:w="2267" w:type="dxa"/>
            <w:tcBorders>
              <w:top w:val="single" w:sz="4" w:space="0" w:color="auto"/>
              <w:left w:val="nil"/>
              <w:bottom w:val="single" w:sz="4" w:space="0" w:color="auto"/>
              <w:right w:val="nil"/>
            </w:tcBorders>
          </w:tcPr>
          <w:p w14:paraId="6A0795FB" w14:textId="77777777" w:rsidR="00F6659C" w:rsidRDefault="00F6659C">
            <w:pPr>
              <w:rPr>
                <w:rFonts w:ascii="Garamond" w:hAnsi="Garamond"/>
                <w:sz w:val="18"/>
              </w:rPr>
            </w:pPr>
          </w:p>
        </w:tc>
        <w:tc>
          <w:tcPr>
            <w:tcW w:w="1558" w:type="dxa"/>
            <w:tcBorders>
              <w:top w:val="single" w:sz="4" w:space="0" w:color="auto"/>
              <w:left w:val="nil"/>
              <w:bottom w:val="single" w:sz="4" w:space="0" w:color="auto"/>
              <w:right w:val="nil"/>
            </w:tcBorders>
          </w:tcPr>
          <w:p w14:paraId="4011AF7A" w14:textId="77777777" w:rsidR="00F6659C" w:rsidRDefault="00F6659C">
            <w:pPr>
              <w:rPr>
                <w:rFonts w:ascii="Garamond" w:hAnsi="Garamond"/>
                <w:sz w:val="18"/>
              </w:rPr>
            </w:pPr>
          </w:p>
        </w:tc>
        <w:tc>
          <w:tcPr>
            <w:tcW w:w="2129" w:type="dxa"/>
            <w:tcBorders>
              <w:top w:val="single" w:sz="4" w:space="0" w:color="auto"/>
              <w:left w:val="nil"/>
              <w:bottom w:val="single" w:sz="4" w:space="0" w:color="auto"/>
            </w:tcBorders>
          </w:tcPr>
          <w:p w14:paraId="0185A760" w14:textId="77777777" w:rsidR="00F6659C" w:rsidRDefault="00F6659C">
            <w:pPr>
              <w:rPr>
                <w:rFonts w:ascii="Garamond" w:hAnsi="Garamond"/>
                <w:sz w:val="18"/>
              </w:rPr>
            </w:pPr>
          </w:p>
        </w:tc>
      </w:tr>
      <w:tr w:rsidR="00F6659C" w14:paraId="75BFDD0E" w14:textId="77777777">
        <w:trPr>
          <w:cantSplit/>
        </w:trPr>
        <w:tc>
          <w:tcPr>
            <w:tcW w:w="3360" w:type="dxa"/>
            <w:gridSpan w:val="2"/>
            <w:tcBorders>
              <w:top w:val="single" w:sz="4" w:space="0" w:color="auto"/>
              <w:bottom w:val="nil"/>
              <w:right w:val="nil"/>
            </w:tcBorders>
          </w:tcPr>
          <w:p w14:paraId="7289F32E" w14:textId="40F857CC" w:rsidR="00F6659C" w:rsidRDefault="00F6659C">
            <w:pPr>
              <w:rPr>
                <w:rFonts w:ascii="Garamond" w:hAnsi="Garamond"/>
                <w:sz w:val="18"/>
              </w:rPr>
            </w:pPr>
            <w:r>
              <w:rPr>
                <w:rFonts w:ascii="Garamond" w:hAnsi="Garamond"/>
                <w:i/>
                <w:sz w:val="18"/>
              </w:rPr>
              <w:t>‘</w:t>
            </w:r>
            <w:r w:rsidR="002B1BE8">
              <w:rPr>
                <w:rFonts w:ascii="Garamond" w:hAnsi="Garamond"/>
                <w:i/>
                <w:sz w:val="18"/>
              </w:rPr>
              <w:t>India</w:t>
            </w:r>
            <w:r>
              <w:rPr>
                <w:rFonts w:ascii="Garamond" w:hAnsi="Garamond"/>
                <w:i/>
                <w:sz w:val="18"/>
              </w:rPr>
              <w:t xml:space="preserve"> and Adjacent Countries’ map sheets are compiled to modern (post-1905) longitude values, which are generally 2′30″ l</w:t>
            </w:r>
            <w:r w:rsidR="00434F0C">
              <w:rPr>
                <w:rFonts w:ascii="Garamond" w:hAnsi="Garamond"/>
                <w:i/>
                <w:sz w:val="18"/>
              </w:rPr>
              <w:t xml:space="preserve">ess than the incorrect pre-1905 </w:t>
            </w:r>
            <w:r>
              <w:rPr>
                <w:rFonts w:ascii="Garamond" w:hAnsi="Garamond"/>
                <w:i/>
                <w:sz w:val="18"/>
              </w:rPr>
              <w:t>values</w:t>
            </w:r>
            <w:r w:rsidR="00434F0C">
              <w:rPr>
                <w:rFonts w:ascii="Garamond" w:hAnsi="Garamond"/>
                <w:i/>
                <w:sz w:val="18"/>
              </w:rPr>
              <w:t>.</w:t>
            </w:r>
          </w:p>
        </w:tc>
        <w:tc>
          <w:tcPr>
            <w:tcW w:w="3544" w:type="dxa"/>
            <w:gridSpan w:val="2"/>
            <w:tcBorders>
              <w:top w:val="single" w:sz="4" w:space="0" w:color="auto"/>
              <w:left w:val="nil"/>
              <w:bottom w:val="nil"/>
              <w:right w:val="nil"/>
            </w:tcBorders>
          </w:tcPr>
          <w:p w14:paraId="314333B5" w14:textId="77777777" w:rsidR="00F6659C" w:rsidRDefault="00F6659C">
            <w:pPr>
              <w:rPr>
                <w:rFonts w:ascii="Garamond" w:hAnsi="Garamond"/>
                <w:i/>
                <w:sz w:val="18"/>
              </w:rPr>
            </w:pPr>
            <w:r>
              <w:rPr>
                <w:rFonts w:ascii="Garamond" w:hAnsi="Garamond"/>
                <w:sz w:val="18"/>
              </w:rPr>
              <w:t xml:space="preserve">* </w:t>
            </w:r>
            <w:r>
              <w:rPr>
                <w:rFonts w:ascii="Garamond" w:hAnsi="Garamond"/>
                <w:i/>
                <w:sz w:val="18"/>
              </w:rPr>
              <w:t>denotes a map sheet in pre-1905 form and compiled to incorrect pre-1905 longitude, but numbered in the post-1905 sheet numbering scheme.</w:t>
            </w:r>
          </w:p>
          <w:p w14:paraId="7A23744D" w14:textId="77777777" w:rsidR="00F6659C" w:rsidRDefault="00F6659C">
            <w:pPr>
              <w:rPr>
                <w:rFonts w:ascii="Garamond" w:hAnsi="Garamond"/>
                <w:i/>
                <w:sz w:val="18"/>
              </w:rPr>
            </w:pPr>
            <w:r>
              <w:rPr>
                <w:rFonts w:ascii="Garamond" w:hAnsi="Garamond"/>
                <w:sz w:val="18"/>
              </w:rPr>
              <w:t xml:space="preserve">† </w:t>
            </w:r>
            <w:r>
              <w:rPr>
                <w:rFonts w:ascii="Garamond" w:hAnsi="Garamond"/>
                <w:i/>
                <w:sz w:val="18"/>
              </w:rPr>
              <w:t>denotes such a hybrid map sheet constructed to pre-1905 longitude values, but extended with an additional strip at the eastern edge to conform to the post-1905 longitude of the adjacent eastward sheet.</w:t>
            </w:r>
          </w:p>
          <w:p w14:paraId="3D31AE1A" w14:textId="77777777" w:rsidR="00F6659C" w:rsidRDefault="00F6659C">
            <w:pPr>
              <w:rPr>
                <w:rFonts w:ascii="Garamond" w:hAnsi="Garamond"/>
                <w:i/>
                <w:sz w:val="18"/>
              </w:rPr>
            </w:pPr>
            <w:r>
              <w:rPr>
                <w:rFonts w:ascii="Garamond" w:hAnsi="Garamond"/>
                <w:sz w:val="18"/>
              </w:rPr>
              <w:t>‡</w:t>
            </w:r>
            <w:r>
              <w:rPr>
                <w:rFonts w:ascii="Garamond" w:hAnsi="Garamond"/>
                <w:i/>
                <w:sz w:val="18"/>
              </w:rPr>
              <w:t xml:space="preserve"> denotes such a hybrid map sheet extended to the eastward and modified to post-1905 longitude values, but retaining a strip at the western edge to conform to the pre-1905 longitude</w:t>
            </w:r>
            <w:r w:rsidR="00434F0C">
              <w:rPr>
                <w:rFonts w:ascii="Garamond" w:hAnsi="Garamond"/>
                <w:i/>
                <w:sz w:val="18"/>
              </w:rPr>
              <w:t xml:space="preserve"> of the adjacent westward sheet.</w:t>
            </w:r>
          </w:p>
        </w:tc>
        <w:tc>
          <w:tcPr>
            <w:tcW w:w="3687" w:type="dxa"/>
            <w:gridSpan w:val="2"/>
            <w:tcBorders>
              <w:top w:val="single" w:sz="4" w:space="0" w:color="auto"/>
              <w:left w:val="nil"/>
              <w:bottom w:val="nil"/>
            </w:tcBorders>
          </w:tcPr>
          <w:p w14:paraId="35F0E64D" w14:textId="77777777" w:rsidR="00F6659C" w:rsidRDefault="00F6659C">
            <w:pPr>
              <w:rPr>
                <w:rFonts w:ascii="Garamond" w:hAnsi="Garamond"/>
                <w:i/>
                <w:sz w:val="18"/>
              </w:rPr>
            </w:pPr>
          </w:p>
        </w:tc>
      </w:tr>
      <w:tr w:rsidR="00F6659C" w14:paraId="5A479224" w14:textId="77777777">
        <w:trPr>
          <w:cantSplit/>
        </w:trPr>
        <w:tc>
          <w:tcPr>
            <w:tcW w:w="952" w:type="dxa"/>
            <w:tcBorders>
              <w:top w:val="single" w:sz="4" w:space="0" w:color="auto"/>
              <w:bottom w:val="single" w:sz="4" w:space="0" w:color="auto"/>
              <w:right w:val="nil"/>
            </w:tcBorders>
          </w:tcPr>
          <w:p w14:paraId="5C904E0E" w14:textId="77777777" w:rsidR="00F6659C" w:rsidRDefault="00F6659C">
            <w:pPr>
              <w:rPr>
                <w:rFonts w:ascii="Garamond" w:hAnsi="Garamond"/>
                <w:sz w:val="18"/>
              </w:rPr>
            </w:pPr>
          </w:p>
        </w:tc>
        <w:tc>
          <w:tcPr>
            <w:tcW w:w="2408" w:type="dxa"/>
            <w:tcBorders>
              <w:top w:val="single" w:sz="4" w:space="0" w:color="auto"/>
              <w:left w:val="nil"/>
              <w:bottom w:val="single" w:sz="4" w:space="0" w:color="auto"/>
              <w:right w:val="nil"/>
            </w:tcBorders>
          </w:tcPr>
          <w:p w14:paraId="270F658D" w14:textId="77777777" w:rsidR="00F6659C" w:rsidRDefault="00F6659C">
            <w:pPr>
              <w:rPr>
                <w:rFonts w:ascii="Garamond" w:hAnsi="Garamond"/>
                <w:sz w:val="18"/>
              </w:rPr>
            </w:pPr>
          </w:p>
        </w:tc>
        <w:tc>
          <w:tcPr>
            <w:tcW w:w="1277" w:type="dxa"/>
            <w:tcBorders>
              <w:top w:val="single" w:sz="4" w:space="0" w:color="auto"/>
              <w:left w:val="nil"/>
              <w:bottom w:val="single" w:sz="4" w:space="0" w:color="auto"/>
              <w:right w:val="nil"/>
            </w:tcBorders>
          </w:tcPr>
          <w:p w14:paraId="14B78C5F" w14:textId="77777777" w:rsidR="00F6659C" w:rsidRDefault="00F6659C">
            <w:pPr>
              <w:rPr>
                <w:rFonts w:ascii="Garamond" w:hAnsi="Garamond"/>
                <w:sz w:val="18"/>
              </w:rPr>
            </w:pPr>
          </w:p>
        </w:tc>
        <w:tc>
          <w:tcPr>
            <w:tcW w:w="2267" w:type="dxa"/>
            <w:tcBorders>
              <w:top w:val="single" w:sz="4" w:space="0" w:color="auto"/>
              <w:left w:val="nil"/>
              <w:bottom w:val="single" w:sz="4" w:space="0" w:color="auto"/>
              <w:right w:val="nil"/>
            </w:tcBorders>
          </w:tcPr>
          <w:p w14:paraId="6090CA30" w14:textId="77777777" w:rsidR="00F6659C" w:rsidRDefault="00F6659C">
            <w:pPr>
              <w:rPr>
                <w:rFonts w:ascii="Garamond" w:hAnsi="Garamond"/>
                <w:sz w:val="18"/>
              </w:rPr>
            </w:pPr>
          </w:p>
        </w:tc>
        <w:tc>
          <w:tcPr>
            <w:tcW w:w="3687" w:type="dxa"/>
            <w:gridSpan w:val="2"/>
            <w:tcBorders>
              <w:top w:val="single" w:sz="4" w:space="0" w:color="auto"/>
              <w:left w:val="nil"/>
              <w:bottom w:val="single" w:sz="4" w:space="0" w:color="auto"/>
            </w:tcBorders>
          </w:tcPr>
          <w:p w14:paraId="2DA97DB0" w14:textId="77777777" w:rsidR="00F6659C" w:rsidRDefault="00F6659C">
            <w:pPr>
              <w:rPr>
                <w:rFonts w:ascii="Garamond" w:hAnsi="Garamond"/>
                <w:i/>
                <w:sz w:val="18"/>
              </w:rPr>
            </w:pPr>
          </w:p>
        </w:tc>
      </w:tr>
    </w:tbl>
    <w:p w14:paraId="06BE5AAE" w14:textId="77777777" w:rsidR="00FD17B5" w:rsidRDefault="00FD17B5">
      <w:pPr>
        <w:rPr>
          <w:rFonts w:ascii="Garamond" w:hAnsi="Garamond"/>
          <w:sz w:val="18"/>
        </w:rPr>
      </w:pPr>
    </w:p>
    <w:p w14:paraId="4FA97264" w14:textId="77777777" w:rsidR="00FD17B5" w:rsidRDefault="00FD17B5">
      <w:pPr>
        <w:rPr>
          <w:rFonts w:ascii="Garamond" w:hAnsi="Garamond"/>
          <w:sz w:val="12"/>
        </w:rPr>
      </w:pPr>
      <w:r>
        <w:rPr>
          <w:rFonts w:ascii="Garamond" w:hAnsi="Garamond"/>
          <w:sz w:val="14"/>
        </w:rPr>
        <w:fldChar w:fldCharType="begin"/>
      </w:r>
      <w:r>
        <w:rPr>
          <w:rFonts w:ascii="Garamond" w:hAnsi="Garamond"/>
          <w:sz w:val="14"/>
        </w:rPr>
        <w:instrText xml:space="preserve"> TIME \@ "d MMMM yyyy" </w:instrText>
      </w:r>
      <w:r>
        <w:rPr>
          <w:rFonts w:ascii="Garamond" w:hAnsi="Garamond"/>
          <w:sz w:val="14"/>
        </w:rPr>
        <w:fldChar w:fldCharType="separate"/>
      </w:r>
      <w:r w:rsidR="002B1BE8">
        <w:rPr>
          <w:rFonts w:ascii="Garamond" w:hAnsi="Garamond"/>
          <w:noProof/>
          <w:sz w:val="14"/>
        </w:rPr>
        <w:t>5 June 2026</w:t>
      </w:r>
      <w:r>
        <w:rPr>
          <w:rFonts w:ascii="Garamond" w:hAnsi="Garamond"/>
          <w:sz w:val="14"/>
        </w:rPr>
        <w:fldChar w:fldCharType="end"/>
      </w:r>
    </w:p>
    <w:sectPr w:rsidR="00FD17B5">
      <w:pgSz w:w="11909" w:h="16834" w:code="9"/>
      <w:pgMar w:top="720" w:right="1800" w:bottom="4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AU"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2AB"/>
    <w:rsid w:val="0006645E"/>
    <w:rsid w:val="001C22AB"/>
    <w:rsid w:val="002B1BE8"/>
    <w:rsid w:val="003C1DDF"/>
    <w:rsid w:val="00434F0C"/>
    <w:rsid w:val="004B24F9"/>
    <w:rsid w:val="005535CA"/>
    <w:rsid w:val="00561DE8"/>
    <w:rsid w:val="0061628D"/>
    <w:rsid w:val="006912F1"/>
    <w:rsid w:val="007175FB"/>
    <w:rsid w:val="007B4484"/>
    <w:rsid w:val="009B3E63"/>
    <w:rsid w:val="009C75EF"/>
    <w:rsid w:val="00A120D1"/>
    <w:rsid w:val="00AB0410"/>
    <w:rsid w:val="00B55C4F"/>
    <w:rsid w:val="00BC419C"/>
    <w:rsid w:val="00C34E1A"/>
    <w:rsid w:val="00D414B4"/>
    <w:rsid w:val="00D5151A"/>
    <w:rsid w:val="00D61359"/>
    <w:rsid w:val="00DF1B9E"/>
    <w:rsid w:val="00F6659C"/>
    <w:rsid w:val="00FD0EC8"/>
    <w:rsid w:val="00FD1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7FB64"/>
  <w15:chartTrackingRefBased/>
  <w15:docId w15:val="{40178AF0-A617-4988-B233-700B24AFB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rPr>
  </w:style>
  <w:style w:type="paragraph" w:styleId="Heading1">
    <w:name w:val="heading 1"/>
    <w:basedOn w:val="Normal"/>
    <w:next w:val="Normal"/>
    <w:qFormat/>
    <w:pPr>
      <w:keepNext/>
      <w:outlineLvl w:val="0"/>
    </w:pPr>
    <w:rPr>
      <w:rFonts w:ascii="Garamond" w:hAnsi="Garamond"/>
      <w:i/>
      <w:sz w:val="18"/>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Garamond" w:hAnsi="Garamond"/>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40ea2a0-154b-4072-91d2-514e4f0401ca">
      <Terms xmlns="http://schemas.microsoft.com/office/infopath/2007/PartnerControls"/>
    </lcf76f155ced4ddcb4097134ff3c332f>
    <TaxCatchAll xmlns="11b31972-f165-489d-8766-8bb952a78a60"/>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09F48AC3AF9A4B88CB6A8A2AF0E844" ma:contentTypeVersion="13" ma:contentTypeDescription="Create a new document." ma:contentTypeScope="" ma:versionID="a6136dfd8fcd82955c343e3bd3ae3498">
  <xsd:schema xmlns:xsd="http://www.w3.org/2001/XMLSchema" xmlns:xs="http://www.w3.org/2001/XMLSchema" xmlns:p="http://schemas.microsoft.com/office/2006/metadata/properties" xmlns:ns2="e40ea2a0-154b-4072-91d2-514e4f0401ca" xmlns:ns3="11b31972-f165-489d-8766-8bb952a78a60" targetNamespace="http://schemas.microsoft.com/office/2006/metadata/properties" ma:root="true" ma:fieldsID="4126b0a0d1f9549dbee9304a46a20f6b" ns2:_="" ns3:_="">
    <xsd:import namespace="e40ea2a0-154b-4072-91d2-514e4f0401ca"/>
    <xsd:import namespace="11b31972-f165-489d-8766-8bb952a78a6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ea2a0-154b-4072-91d2-514e4f040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5baa68-be54-4388-a7f7-7d3218eeb88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b31972-f165-489d-8766-8bb952a78a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8adb100-5a46-4444-9744-bb7cdfd7faf5}" ma:internalName="TaxCatchAll" ma:showField="CatchAllData" ma:web="11b31972-f165-489d-8766-8bb952a78a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F4E911-E1D9-4217-8D9B-AD9DC81CE824}">
  <ds:schemaRefs>
    <ds:schemaRef ds:uri="http://schemas.microsoft.com/office/2006/metadata/properties"/>
    <ds:schemaRef ds:uri="http://schemas.microsoft.com/office/infopath/2007/PartnerControls"/>
    <ds:schemaRef ds:uri="e40ea2a0-154b-4072-91d2-514e4f0401ca"/>
    <ds:schemaRef ds:uri="11b31972-f165-489d-8766-8bb952a78a60"/>
  </ds:schemaRefs>
</ds:datastoreItem>
</file>

<file path=customXml/itemProps2.xml><?xml version="1.0" encoding="utf-8"?>
<ds:datastoreItem xmlns:ds="http://schemas.openxmlformats.org/officeDocument/2006/customXml" ds:itemID="{49A8F3DF-DC07-491F-B44A-A4E9B2C0127C}">
  <ds:schemaRefs>
    <ds:schemaRef ds:uri="http://schemas.microsoft.com/office/2006/metadata/longProperties"/>
  </ds:schemaRefs>
</ds:datastoreItem>
</file>

<file path=customXml/itemProps3.xml><?xml version="1.0" encoding="utf-8"?>
<ds:datastoreItem xmlns:ds="http://schemas.openxmlformats.org/officeDocument/2006/customXml" ds:itemID="{26516532-0C6E-4570-BBDA-8984D5C2F0B1}">
  <ds:schemaRefs>
    <ds:schemaRef ds:uri="http://schemas.microsoft.com/sharepoint/v3/contenttype/forms"/>
  </ds:schemaRefs>
</ds:datastoreItem>
</file>

<file path=customXml/itemProps4.xml><?xml version="1.0" encoding="utf-8"?>
<ds:datastoreItem xmlns:ds="http://schemas.openxmlformats.org/officeDocument/2006/customXml" ds:itemID="{F53AB868-B317-4881-9832-8392C9220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ea2a0-154b-4072-91d2-514e4f0401ca"/>
    <ds:schemaRef ds:uri="11b31972-f165-489d-8766-8bb952a78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46A/1</vt:lpstr>
    </vt:vector>
  </TitlesOfParts>
  <Company>The British Library</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GenUser</dc:creator>
  <cp:keywords/>
  <dc:description/>
  <cp:lastModifiedBy>Lloyd, Harry</cp:lastModifiedBy>
  <cp:revision>3</cp:revision>
  <cp:lastPrinted>2010-11-30T17:09:00Z</cp:lastPrinted>
  <dcterms:created xsi:type="dcterms:W3CDTF">2026-06-05T09:20:00Z</dcterms:created>
  <dcterms:modified xsi:type="dcterms:W3CDTF">2026-06-05T09:35:00Z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Rowlands, Huw</vt:lpwstr>
  </property>
  <property fmtid="{D5CDD505-2E9C-101B-9397-08002B2CF9AE}" pid="3" name="Order">
    <vt:lpwstr>275400.000000000</vt:lpwstr>
  </property>
  <property fmtid="{D5CDD505-2E9C-101B-9397-08002B2CF9AE}" pid="4" name="_ExtendedDescription">
    <vt:lpwstr/>
  </property>
  <property fmtid="{D5CDD505-2E9C-101B-9397-08002B2CF9AE}" pid="5" name="SharedWithUsers">
    <vt:lpwstr/>
  </property>
  <property fmtid="{D5CDD505-2E9C-101B-9397-08002B2CF9AE}" pid="6" name="display_urn:schemas-microsoft-com:office:office#Author">
    <vt:lpwstr>Rowlands, Huw</vt:lpwstr>
  </property>
  <property fmtid="{D5CDD505-2E9C-101B-9397-08002B2CF9AE}" pid="7" name="ComplianceAssetId">
    <vt:lpwstr/>
  </property>
  <property fmtid="{D5CDD505-2E9C-101B-9397-08002B2CF9AE}" pid="8" name="TriggerFlowInfo">
    <vt:lpwstr/>
  </property>
  <property fmtid="{D5CDD505-2E9C-101B-9397-08002B2CF9AE}" pid="9" name="ContentTypeId">
    <vt:lpwstr>0x01010049B9219BFD1617429C94AC2644921CD8</vt:lpwstr>
  </property>
  <property fmtid="{D5CDD505-2E9C-101B-9397-08002B2CF9AE}" pid="10" name="_SourceUrl">
    <vt:lpwstr/>
  </property>
  <property fmtid="{D5CDD505-2E9C-101B-9397-08002B2CF9AE}" pid="11" name="_SharedFileIndex">
    <vt:lpwstr/>
  </property>
</Properties>
</file>