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77EEFA">
      <w:pPr>
        <w:spacing w:line="423" w:lineRule="auto"/>
        <w:rPr>
          <w:rFonts w:ascii="Arial"/>
          <w:sz w:val="21"/>
        </w:rPr>
      </w:pPr>
      <w:r>
        <w:rPr>
          <w:rFonts w:hint="eastAsia"/>
          <w:b/>
          <w:bCs/>
          <w:spacing w:val="-7"/>
          <w:sz w:val="44"/>
          <w:szCs w:val="44"/>
          <w:lang w:val="en-US" w:eastAsia="zh-CN"/>
        </w:rPr>
        <w:t>JSON Data format description</w:t>
      </w:r>
    </w:p>
    <w:p w14:paraId="0990C572">
      <w:pPr>
        <w:pStyle w:val="2"/>
        <w:spacing w:before="133" w:line="178" w:lineRule="auto"/>
        <w:ind w:left="4"/>
        <w:outlineLvl w:val="1"/>
        <w:rPr>
          <w:rFonts w:hint="eastAsia" w:eastAsia="微软雅黑"/>
          <w:spacing w:val="-7"/>
          <w:sz w:val="24"/>
          <w:szCs w:val="24"/>
          <w:lang w:val="en-US" w:eastAsia="zh-CN"/>
        </w:rPr>
      </w:pPr>
      <w:bookmarkStart w:id="0" w:name="bookmark11"/>
      <w:bookmarkEnd w:id="0"/>
      <w:r>
        <w:rPr>
          <w:rFonts w:hint="eastAsia"/>
          <w:b/>
          <w:bCs/>
          <w:spacing w:val="-1"/>
          <w:sz w:val="31"/>
          <w:szCs w:val="31"/>
          <w:lang w:val="en-US" w:eastAsia="zh-CN"/>
        </w:rPr>
        <w:t>1.JSON</w:t>
      </w:r>
      <w:r>
        <w:rPr>
          <w:rFonts w:hint="eastAsia"/>
          <w:b/>
          <w:bCs/>
          <w:spacing w:val="-1"/>
          <w:sz w:val="31"/>
          <w:szCs w:val="31"/>
        </w:rPr>
        <w:t xml:space="preserve"> frame</w:t>
      </w:r>
    </w:p>
    <w:p w14:paraId="2E944C86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EC748D3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"Fixed</w:t>
      </w:r>
      <w:bookmarkStart w:id="1" w:name="OLE_LINK2"/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Information</w:t>
      </w:r>
      <w:bookmarkEnd w:id="1"/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": { </w:t>
      </w:r>
    </w:p>
    <w:p w14:paraId="2FCBCA10"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"devcode": </w:t>
      </w:r>
      <w:r>
        <w:rPr>
          <w:rFonts w:hint="default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“”</w:t>
      </w: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   </w:t>
      </w:r>
    </w:p>
    <w:p w14:paraId="0638BEB7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"Time</w:t>
      </w:r>
      <w:bookmarkStart w:id="12" w:name="_GoBack"/>
      <w:bookmarkEnd w:id="12"/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Stamp": </w:t>
      </w:r>
      <w:r>
        <w:rPr>
          <w:rFonts w:hint="default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“”</w:t>
      </w: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 </w:t>
      </w:r>
    </w:p>
    <w:p w14:paraId="601C4B33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  <w:bookmarkStart w:id="2" w:name="OLE_LINK1"/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"TripMark": </w:t>
      </w:r>
      <w:r>
        <w:rPr>
          <w:rFonts w:hint="default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””</w:t>
      </w: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   </w:t>
      </w:r>
      <w:bookmarkEnd w:id="2"/>
    </w:p>
    <w:p w14:paraId="0CC00810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"AccStatus": 0,   </w:t>
      </w:r>
    </w:p>
    <w:p w14:paraId="6C44E62D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instrText xml:space="preserve"> HYPERLINK "file:///C:\\Users\\jianh\\Desktop\\新建%20Microsoft%20Excel%20工作表.xlsx" \l "RANGE!附表_报警ID索引" </w:instrText>
      </w: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AlmID</w:t>
      </w: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": </w:t>
      </w:r>
      <w:r>
        <w:rPr>
          <w:rFonts w:hint="default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“”</w:t>
      </w: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      </w:t>
      </w:r>
    </w:p>
    <w:p w14:paraId="3357C19E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"</w:t>
      </w:r>
      <w:bookmarkStart w:id="3" w:name="OLE_LINK3"/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ValidByte</w:t>
      </w:r>
      <w:bookmarkEnd w:id="3"/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": 1,  </w:t>
      </w:r>
    </w:p>
    <w:p w14:paraId="218355B9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...</w:t>
      </w:r>
    </w:p>
    <w:p w14:paraId="5C0853B3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}, </w:t>
      </w:r>
    </w:p>
    <w:p w14:paraId="5234BF3B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</w:p>
    <w:p w14:paraId="4557EF3A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"DynamicData": {</w:t>
      </w:r>
    </w:p>
    <w:p w14:paraId="2536D1A5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  <w:bookmarkStart w:id="4" w:name="OLE_LINK5"/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"0001": x, </w:t>
      </w:r>
      <w:bookmarkEnd w:id="4"/>
    </w:p>
    <w:p w14:paraId="5B6BC54B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"0002": x, </w:t>
      </w:r>
    </w:p>
    <w:p w14:paraId="7BA8D599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"0003": x, </w:t>
      </w:r>
    </w:p>
    <w:p w14:paraId="5AC8FAAD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"0004": x, </w:t>
      </w:r>
    </w:p>
    <w:p w14:paraId="6D47C03F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"XXXX": x, </w:t>
      </w:r>
    </w:p>
    <w:p w14:paraId="60A539D2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......</w:t>
      </w:r>
    </w:p>
    <w:p w14:paraId="7832297D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4A10DDD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snapToGrid w:val="0"/>
          <w:color w:val="000000"/>
          <w:kern w:val="0"/>
          <w:sz w:val="24"/>
          <w:szCs w:val="24"/>
          <w:lang w:val="en-US" w:eastAsia="zh-CN" w:bidi="ar"/>
        </w:rPr>
        <w:t>}</w:t>
      </w:r>
    </w:p>
    <w:p w14:paraId="403C1F18"/>
    <w:p w14:paraId="3A54E56E">
      <w:pPr>
        <w:pStyle w:val="2"/>
        <w:spacing w:before="133" w:line="178" w:lineRule="auto"/>
        <w:ind w:left="4"/>
        <w:outlineLvl w:val="1"/>
        <w:rPr>
          <w:rFonts w:hint="eastAsia"/>
          <w:b/>
          <w:bCs/>
          <w:spacing w:val="-1"/>
          <w:sz w:val="31"/>
          <w:szCs w:val="31"/>
          <w:lang w:val="en-US" w:eastAsia="zh-CN"/>
        </w:rPr>
      </w:pPr>
      <w:r>
        <w:rPr>
          <w:rFonts w:hint="eastAsia"/>
          <w:b/>
          <w:bCs/>
          <w:spacing w:val="-1"/>
          <w:sz w:val="31"/>
          <w:szCs w:val="31"/>
          <w:lang w:val="en-US" w:eastAsia="zh-CN"/>
        </w:rPr>
        <w:t xml:space="preserve">2. </w:t>
      </w:r>
      <w:bookmarkStart w:id="5" w:name="OLE_LINK4"/>
      <w:r>
        <w:rPr>
          <w:rFonts w:hint="eastAsia"/>
          <w:b/>
          <w:bCs/>
          <w:spacing w:val="-1"/>
          <w:sz w:val="31"/>
          <w:szCs w:val="31"/>
          <w:lang w:val="en-US" w:eastAsia="zh-CN"/>
        </w:rPr>
        <w:t>Data object field definition</w:t>
      </w:r>
      <w:bookmarkEnd w:id="5"/>
    </w:p>
    <w:p w14:paraId="3F997D5A">
      <w:pPr>
        <w:spacing w:line="278" w:lineRule="auto"/>
        <w:rPr>
          <w:rFonts w:ascii="Arial"/>
          <w:sz w:val="21"/>
        </w:rPr>
      </w:pPr>
    </w:p>
    <w:tbl>
      <w:tblPr>
        <w:tblStyle w:val="8"/>
        <w:tblW w:w="943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2094"/>
        <w:gridCol w:w="2744"/>
        <w:gridCol w:w="2926"/>
      </w:tblGrid>
      <w:tr w14:paraId="6983B1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  <w:jc w:val="center"/>
        </w:trPr>
        <w:tc>
          <w:tcPr>
            <w:tcW w:w="1674" w:type="dxa"/>
            <w:shd w:val="clear" w:color="auto" w:fill="D9D9D9"/>
            <w:vAlign w:val="center"/>
          </w:tcPr>
          <w:p w14:paraId="01EAACC7">
            <w:pPr>
              <w:pStyle w:val="7"/>
              <w:spacing w:before="80" w:line="21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attribute</w:t>
            </w:r>
          </w:p>
        </w:tc>
        <w:tc>
          <w:tcPr>
            <w:tcW w:w="2094" w:type="dxa"/>
            <w:shd w:val="clear" w:color="auto" w:fill="D9D9D9"/>
            <w:vAlign w:val="center"/>
          </w:tcPr>
          <w:p w14:paraId="1FA484E3">
            <w:pPr>
              <w:pStyle w:val="7"/>
              <w:spacing w:before="80" w:line="21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pacing w:val="-3"/>
                <w:sz w:val="18"/>
                <w:szCs w:val="18"/>
              </w:rPr>
              <w:t>second level</w:t>
            </w: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 xml:space="preserve"> </w:t>
            </w:r>
            <w:bookmarkStart w:id="6" w:name="OLE_LINK8"/>
            <w:r>
              <w:rPr>
                <w:rFonts w:hint="eastAsia"/>
                <w:spacing w:val="-3"/>
                <w:sz w:val="18"/>
                <w:szCs w:val="18"/>
              </w:rPr>
              <w:t>attribute</w:t>
            </w:r>
            <w:bookmarkEnd w:id="6"/>
          </w:p>
        </w:tc>
        <w:tc>
          <w:tcPr>
            <w:tcW w:w="2744" w:type="dxa"/>
            <w:shd w:val="clear" w:color="auto" w:fill="D9D9D9"/>
            <w:vAlign w:val="center"/>
          </w:tcPr>
          <w:p w14:paraId="0661A618">
            <w:pPr>
              <w:pStyle w:val="7"/>
              <w:spacing w:before="80" w:line="210" w:lineRule="auto"/>
              <w:jc w:val="center"/>
              <w:rPr>
                <w:rFonts w:hint="default" w:eastAsia="微软雅黑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Data type</w:t>
            </w:r>
          </w:p>
        </w:tc>
        <w:tc>
          <w:tcPr>
            <w:tcW w:w="2926" w:type="dxa"/>
            <w:shd w:val="clear" w:color="auto" w:fill="D9D9D9"/>
            <w:vAlign w:val="center"/>
          </w:tcPr>
          <w:p w14:paraId="2494A07F">
            <w:pPr>
              <w:pStyle w:val="7"/>
              <w:spacing w:before="80" w:line="21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explain</w:t>
            </w:r>
          </w:p>
        </w:tc>
      </w:tr>
      <w:tr w14:paraId="02BD70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  <w:jc w:val="center"/>
        </w:trPr>
        <w:tc>
          <w:tcPr>
            <w:tcW w:w="1674" w:type="dxa"/>
            <w:vMerge w:val="restart"/>
            <w:vAlign w:val="center"/>
          </w:tcPr>
          <w:p w14:paraId="1FA24E0F">
            <w:pPr>
              <w:spacing w:line="244" w:lineRule="auto"/>
              <w:jc w:val="center"/>
              <w:rPr>
                <w:rFonts w:ascii="Arial"/>
                <w:sz w:val="21"/>
              </w:rPr>
            </w:pPr>
          </w:p>
          <w:p w14:paraId="22C33CCE">
            <w:pPr>
              <w:spacing w:line="244" w:lineRule="auto"/>
              <w:jc w:val="center"/>
              <w:rPr>
                <w:rFonts w:ascii="Arial"/>
                <w:sz w:val="21"/>
              </w:rPr>
            </w:pPr>
          </w:p>
          <w:p w14:paraId="0C3C1342">
            <w:pPr>
              <w:spacing w:line="244" w:lineRule="auto"/>
              <w:jc w:val="center"/>
              <w:rPr>
                <w:rFonts w:ascii="Arial"/>
                <w:sz w:val="21"/>
              </w:rPr>
            </w:pPr>
          </w:p>
          <w:p w14:paraId="34F59E65">
            <w:pPr>
              <w:spacing w:line="245" w:lineRule="auto"/>
              <w:jc w:val="center"/>
              <w:rPr>
                <w:rFonts w:ascii="Arial"/>
                <w:sz w:val="21"/>
              </w:rPr>
            </w:pPr>
          </w:p>
          <w:p w14:paraId="3F645881">
            <w:pPr>
              <w:spacing w:line="245" w:lineRule="auto"/>
              <w:jc w:val="center"/>
              <w:rPr>
                <w:rFonts w:ascii="Arial"/>
                <w:sz w:val="21"/>
              </w:rPr>
            </w:pPr>
          </w:p>
          <w:p w14:paraId="0695C909">
            <w:pPr>
              <w:spacing w:line="245" w:lineRule="auto"/>
              <w:jc w:val="center"/>
              <w:rPr>
                <w:rFonts w:ascii="Arial"/>
                <w:sz w:val="21"/>
              </w:rPr>
            </w:pPr>
          </w:p>
          <w:p w14:paraId="7CA3490B">
            <w:pPr>
              <w:pStyle w:val="7"/>
              <w:spacing w:before="77" w:line="234" w:lineRule="auto"/>
              <w:ind w:left="5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FixedInformation</w:t>
            </w:r>
          </w:p>
        </w:tc>
        <w:tc>
          <w:tcPr>
            <w:tcW w:w="2094" w:type="dxa"/>
            <w:vAlign w:val="center"/>
          </w:tcPr>
          <w:p w14:paraId="21AA2221">
            <w:pPr>
              <w:pStyle w:val="7"/>
              <w:spacing w:before="61" w:line="233" w:lineRule="auto"/>
              <w:ind w:left="4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devcode</w:t>
            </w:r>
          </w:p>
        </w:tc>
        <w:tc>
          <w:tcPr>
            <w:tcW w:w="2744" w:type="dxa"/>
            <w:vMerge w:val="restart"/>
            <w:vAlign w:val="center"/>
          </w:tcPr>
          <w:p w14:paraId="2824C359">
            <w:pPr>
              <w:pStyle w:val="7"/>
              <w:spacing w:before="54" w:line="229" w:lineRule="auto"/>
              <w:ind w:left="45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bookmarkStart w:id="7" w:name="OLE_LINK12"/>
            <w:r>
              <w:rPr>
                <w:rFonts w:hint="default"/>
                <w:sz w:val="18"/>
                <w:szCs w:val="18"/>
                <w:lang w:val="en-US" w:eastAsia="zh-CN"/>
              </w:rPr>
              <w:t>Words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=1,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Data type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is Byte.</w:t>
            </w:r>
          </w:p>
          <w:p w14:paraId="5E6E7B1F">
            <w:pPr>
              <w:pStyle w:val="7"/>
              <w:spacing w:before="54" w:line="229" w:lineRule="auto"/>
              <w:ind w:left="45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  <w:bookmarkEnd w:id="7"/>
          <w:p w14:paraId="20C0837E">
            <w:pPr>
              <w:pStyle w:val="7"/>
              <w:spacing w:before="54" w:line="229" w:lineRule="auto"/>
              <w:ind w:left="45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Words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≥2,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Data type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is String.</w:t>
            </w:r>
          </w:p>
          <w:p w14:paraId="6900BBD7">
            <w:pPr>
              <w:pStyle w:val="7"/>
              <w:spacing w:before="94" w:line="177" w:lineRule="auto"/>
              <w:ind w:left="51"/>
              <w:jc w:val="center"/>
              <w:rPr>
                <w:rFonts w:hint="default" w:ascii="等线 Light" w:hAnsi="等线 Light" w:eastAsia="等线 Light" w:cs="等线 Light"/>
                <w:b/>
                <w:bCs/>
                <w:spacing w:val="7"/>
                <w:sz w:val="31"/>
                <w:szCs w:val="31"/>
                <w:vertAlign w:val="baseline"/>
                <w:lang w:val="en-US" w:eastAsia="zh-CN"/>
              </w:rPr>
            </w:pPr>
          </w:p>
        </w:tc>
        <w:tc>
          <w:tcPr>
            <w:tcW w:w="2926" w:type="dxa"/>
            <w:vAlign w:val="center"/>
          </w:tcPr>
          <w:p w14:paraId="38FD33EF">
            <w:pPr>
              <w:pStyle w:val="7"/>
              <w:spacing w:before="94" w:line="177" w:lineRule="auto"/>
              <w:ind w:left="5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Device ID</w:t>
            </w:r>
          </w:p>
        </w:tc>
      </w:tr>
      <w:tr w14:paraId="54F292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7E94BE37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26DD711F">
            <w:pPr>
              <w:pStyle w:val="7"/>
              <w:spacing w:before="54" w:line="229" w:lineRule="auto"/>
              <w:ind w:left="4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146C9968">
            <w:pPr>
              <w:pStyle w:val="7"/>
              <w:spacing w:before="85" w:line="179" w:lineRule="auto"/>
              <w:ind w:left="53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2926" w:type="dxa"/>
            <w:vAlign w:val="center"/>
          </w:tcPr>
          <w:p w14:paraId="081A850B">
            <w:pPr>
              <w:pStyle w:val="7"/>
              <w:spacing w:before="85" w:line="179" w:lineRule="auto"/>
              <w:ind w:left="5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Device time stamp</w:t>
            </w:r>
          </w:p>
        </w:tc>
      </w:tr>
      <w:tr w14:paraId="0A473E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14999A82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535477E9">
            <w:pPr>
              <w:pStyle w:val="7"/>
              <w:spacing w:before="112" w:line="164" w:lineRule="auto"/>
              <w:ind w:left="45"/>
              <w:jc w:val="center"/>
              <w:rPr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TripMark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11BCA680">
            <w:pPr>
              <w:pStyle w:val="7"/>
              <w:spacing w:before="91" w:line="178" w:lineRule="auto"/>
              <w:ind w:left="51"/>
              <w:jc w:val="center"/>
              <w:rPr>
                <w:sz w:val="18"/>
                <w:szCs w:val="18"/>
              </w:rPr>
            </w:pPr>
          </w:p>
        </w:tc>
        <w:tc>
          <w:tcPr>
            <w:tcW w:w="2926" w:type="dxa"/>
            <w:vAlign w:val="center"/>
          </w:tcPr>
          <w:p w14:paraId="452442EA">
            <w:pPr>
              <w:pStyle w:val="7"/>
              <w:spacing w:before="91" w:line="178" w:lineRule="auto"/>
              <w:ind w:left="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Driving Cycle Label</w:t>
            </w:r>
          </w:p>
        </w:tc>
      </w:tr>
      <w:tr w14:paraId="602EB3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3E28101E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07BD2D23">
            <w:pPr>
              <w:pStyle w:val="7"/>
              <w:spacing w:before="107" w:line="164" w:lineRule="auto"/>
              <w:ind w:left="51"/>
              <w:jc w:val="center"/>
              <w:rPr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AccStatus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3EE6D2FD">
            <w:pPr>
              <w:pStyle w:val="7"/>
              <w:spacing w:before="85" w:line="180" w:lineRule="auto"/>
              <w:ind w:left="52"/>
              <w:jc w:val="center"/>
              <w:rPr>
                <w:sz w:val="18"/>
                <w:szCs w:val="18"/>
              </w:rPr>
            </w:pPr>
          </w:p>
        </w:tc>
        <w:tc>
          <w:tcPr>
            <w:tcW w:w="2926" w:type="dxa"/>
            <w:vAlign w:val="center"/>
          </w:tcPr>
          <w:p w14:paraId="5D6EC8C1">
            <w:pPr>
              <w:pStyle w:val="7"/>
              <w:spacing w:before="85" w:line="180" w:lineRule="auto"/>
              <w:ind w:left="5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 Status  0/1    Off/on</w:t>
            </w:r>
          </w:p>
        </w:tc>
      </w:tr>
      <w:tr w14:paraId="78A284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330311E0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5882E60C">
            <w:pPr>
              <w:pStyle w:val="7"/>
              <w:spacing w:before="107" w:line="202" w:lineRule="exact"/>
              <w:ind w:left="45"/>
              <w:jc w:val="center"/>
              <w:rPr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eastAsia" w:ascii="等线" w:hAnsi="等线" w:eastAsia="等线" w:cs="等线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"file:///C:\\Users\\jianh\\Desktop\\新建%20Microsoft%20Excel%20工作表.xlsx" \l "RANGE!附表_报警ID索引" </w:instrText>
            </w:r>
            <w:r>
              <w:rPr>
                <w:rFonts w:hint="eastAsia" w:ascii="等线" w:hAnsi="等线" w:eastAsia="等线" w:cs="等线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hint="eastAsia" w:ascii="等线" w:hAnsi="等线" w:eastAsia="等线" w:cs="等线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AlmID</w:t>
            </w:r>
            <w:r>
              <w:rPr>
                <w:rFonts w:hint="eastAsia" w:ascii="等线" w:hAnsi="等线" w:eastAsia="等线" w:cs="等线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194B29B0">
            <w:pPr>
              <w:pStyle w:val="7"/>
              <w:spacing w:before="85" w:line="179" w:lineRule="auto"/>
              <w:ind w:left="52"/>
              <w:jc w:val="center"/>
              <w:rPr>
                <w:sz w:val="18"/>
                <w:szCs w:val="18"/>
              </w:rPr>
            </w:pPr>
          </w:p>
        </w:tc>
        <w:tc>
          <w:tcPr>
            <w:tcW w:w="2926" w:type="dxa"/>
            <w:vAlign w:val="center"/>
          </w:tcPr>
          <w:p w14:paraId="73274CDE">
            <w:pPr>
              <w:pStyle w:val="7"/>
              <w:spacing w:before="85" w:line="179" w:lineRule="auto"/>
              <w:ind w:left="52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Alert Category ID: Alert Keyword ID index</w:t>
            </w:r>
          </w:p>
        </w:tc>
      </w:tr>
      <w:tr w14:paraId="60F3A1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1B7E49A7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12CEF235">
            <w:pPr>
              <w:pStyle w:val="7"/>
              <w:spacing w:before="56" w:line="200" w:lineRule="auto"/>
              <w:ind w:left="51"/>
              <w:jc w:val="center"/>
              <w:rPr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ValidByte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13106A69">
            <w:pPr>
              <w:pStyle w:val="7"/>
              <w:spacing w:before="88" w:line="180" w:lineRule="auto"/>
              <w:ind w:left="53"/>
              <w:jc w:val="center"/>
              <w:rPr>
                <w:sz w:val="18"/>
                <w:szCs w:val="18"/>
              </w:rPr>
            </w:pPr>
          </w:p>
        </w:tc>
        <w:tc>
          <w:tcPr>
            <w:tcW w:w="2926" w:type="dxa"/>
            <w:vAlign w:val="center"/>
          </w:tcPr>
          <w:p w14:paraId="7F27AE5B">
            <w:pPr>
              <w:pStyle w:val="7"/>
              <w:spacing w:before="88" w:line="180" w:lineRule="auto"/>
              <w:ind w:left="5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Bit0 GPS Positioning is valid 1/0 Yes/No</w:t>
            </w:r>
          </w:p>
        </w:tc>
      </w:tr>
      <w:tr w14:paraId="4AB979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63BBEF3C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12793639">
            <w:pPr>
              <w:pStyle w:val="7"/>
              <w:spacing w:before="113" w:line="164" w:lineRule="auto"/>
              <w:ind w:left="51"/>
              <w:jc w:val="center"/>
              <w:rPr>
                <w:sz w:val="18"/>
                <w:szCs w:val="18"/>
              </w:rPr>
            </w:pPr>
            <w:bookmarkStart w:id="8" w:name="OLE_LINK6"/>
            <w:r>
              <w:rPr>
                <w:sz w:val="18"/>
                <w:szCs w:val="18"/>
              </w:rPr>
              <w:t>Latitude</w:t>
            </w:r>
            <w:bookmarkEnd w:id="8"/>
          </w:p>
        </w:tc>
        <w:tc>
          <w:tcPr>
            <w:tcW w:w="2744" w:type="dxa"/>
            <w:vMerge w:val="continue"/>
            <w:tcBorders/>
            <w:vAlign w:val="center"/>
          </w:tcPr>
          <w:p w14:paraId="1DC66B93">
            <w:pPr>
              <w:pStyle w:val="7"/>
              <w:spacing w:before="93" w:line="177" w:lineRule="auto"/>
              <w:ind w:left="52"/>
              <w:jc w:val="center"/>
              <w:rPr>
                <w:sz w:val="18"/>
                <w:szCs w:val="18"/>
              </w:rPr>
            </w:pPr>
          </w:p>
        </w:tc>
        <w:tc>
          <w:tcPr>
            <w:tcW w:w="2926" w:type="dxa"/>
            <w:vAlign w:val="center"/>
          </w:tcPr>
          <w:p w14:paraId="60CE9D49">
            <w:pPr>
              <w:pStyle w:val="7"/>
              <w:spacing w:before="93" w:line="177" w:lineRule="auto"/>
              <w:ind w:left="52"/>
              <w:jc w:val="center"/>
              <w:rPr>
                <w:sz w:val="18"/>
                <w:szCs w:val="18"/>
              </w:rPr>
            </w:pPr>
          </w:p>
        </w:tc>
      </w:tr>
      <w:tr w14:paraId="37AD18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2D14DA5D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196F48E0">
            <w:pPr>
              <w:pStyle w:val="7"/>
              <w:spacing w:before="58" w:line="230" w:lineRule="auto"/>
              <w:ind w:left="4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Longitude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059D3BB8">
            <w:pPr>
              <w:pStyle w:val="7"/>
              <w:spacing w:before="88" w:line="178" w:lineRule="auto"/>
              <w:ind w:left="53"/>
              <w:jc w:val="center"/>
              <w:rPr>
                <w:sz w:val="18"/>
                <w:szCs w:val="18"/>
              </w:rPr>
            </w:pPr>
          </w:p>
        </w:tc>
        <w:tc>
          <w:tcPr>
            <w:tcW w:w="2926" w:type="dxa"/>
            <w:vAlign w:val="center"/>
          </w:tcPr>
          <w:p w14:paraId="7AE6E0C7">
            <w:pPr>
              <w:pStyle w:val="7"/>
              <w:spacing w:before="88" w:line="178" w:lineRule="auto"/>
              <w:ind w:left="53"/>
              <w:jc w:val="center"/>
              <w:rPr>
                <w:sz w:val="18"/>
                <w:szCs w:val="18"/>
              </w:rPr>
            </w:pPr>
          </w:p>
        </w:tc>
      </w:tr>
      <w:tr w14:paraId="290DD4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7795C66F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1C81D708">
            <w:pPr>
              <w:pStyle w:val="7"/>
              <w:spacing w:before="57" w:line="200" w:lineRule="auto"/>
              <w:ind w:left="41"/>
              <w:jc w:val="center"/>
              <w:rPr>
                <w:sz w:val="18"/>
                <w:szCs w:val="18"/>
              </w:rPr>
            </w:pPr>
            <w:bookmarkStart w:id="9" w:name="OLE_LINK7"/>
            <w:r>
              <w:rPr>
                <w:sz w:val="18"/>
                <w:szCs w:val="18"/>
              </w:rPr>
              <w:t>Altitude</w:t>
            </w:r>
            <w:bookmarkEnd w:id="9"/>
          </w:p>
        </w:tc>
        <w:tc>
          <w:tcPr>
            <w:tcW w:w="2744" w:type="dxa"/>
            <w:vMerge w:val="continue"/>
            <w:tcBorders/>
            <w:vAlign w:val="center"/>
          </w:tcPr>
          <w:p w14:paraId="6677EA99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</w:p>
        </w:tc>
        <w:tc>
          <w:tcPr>
            <w:tcW w:w="2926" w:type="dxa"/>
            <w:vAlign w:val="center"/>
          </w:tcPr>
          <w:p w14:paraId="1C5B291F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</w:p>
        </w:tc>
      </w:tr>
      <w:tr w14:paraId="637325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468551F8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7963DF67">
            <w:pPr>
              <w:pStyle w:val="7"/>
              <w:spacing w:before="57" w:line="200" w:lineRule="auto"/>
              <w:ind w:left="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Satellites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0F1C5028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</w:p>
        </w:tc>
        <w:tc>
          <w:tcPr>
            <w:tcW w:w="2926" w:type="dxa"/>
            <w:vAlign w:val="center"/>
          </w:tcPr>
          <w:p w14:paraId="0D4CD308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satellites</w:t>
            </w:r>
          </w:p>
        </w:tc>
      </w:tr>
      <w:tr w14:paraId="55E615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1CCA22A2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78FE6F97">
            <w:pPr>
              <w:pStyle w:val="7"/>
              <w:spacing w:before="57" w:line="200" w:lineRule="auto"/>
              <w:ind w:left="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Speed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2520BDB2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</w:p>
        </w:tc>
        <w:tc>
          <w:tcPr>
            <w:tcW w:w="2926" w:type="dxa"/>
            <w:vAlign w:val="center"/>
          </w:tcPr>
          <w:p w14:paraId="78A8D39E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</w:p>
        </w:tc>
      </w:tr>
      <w:tr w14:paraId="67790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185C7AAF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30E0CA58">
            <w:pPr>
              <w:pStyle w:val="7"/>
              <w:spacing w:before="57" w:line="200" w:lineRule="auto"/>
              <w:ind w:left="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Direction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1FEF70D1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</w:p>
        </w:tc>
        <w:tc>
          <w:tcPr>
            <w:tcW w:w="2926" w:type="dxa"/>
            <w:vAlign w:val="center"/>
          </w:tcPr>
          <w:p w14:paraId="17A8FCE6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</w:p>
        </w:tc>
      </w:tr>
      <w:tr w14:paraId="79D07D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549F7AB9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112E4E9A">
            <w:pPr>
              <w:pStyle w:val="7"/>
              <w:spacing w:before="57" w:line="200" w:lineRule="auto"/>
              <w:ind w:left="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PDOP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7391B755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</w:p>
        </w:tc>
        <w:tc>
          <w:tcPr>
            <w:tcW w:w="2926" w:type="dxa"/>
            <w:vAlign w:val="center"/>
          </w:tcPr>
          <w:p w14:paraId="2360BCDB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</w:p>
        </w:tc>
      </w:tr>
      <w:tr w14:paraId="65B24B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7BC3360C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7AC52AE9">
            <w:pPr>
              <w:pStyle w:val="7"/>
              <w:spacing w:before="57" w:line="200" w:lineRule="auto"/>
              <w:ind w:left="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VehicleID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763D0799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</w:p>
        </w:tc>
        <w:tc>
          <w:tcPr>
            <w:tcW w:w="2926" w:type="dxa"/>
            <w:vAlign w:val="center"/>
          </w:tcPr>
          <w:p w14:paraId="1BC62441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</w:p>
        </w:tc>
      </w:tr>
      <w:tr w14:paraId="2A690E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6010A16F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6C7A1FCB">
            <w:pPr>
              <w:pStyle w:val="7"/>
              <w:spacing w:before="57" w:line="200" w:lineRule="auto"/>
              <w:ind w:left="41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bdP</w:t>
            </w:r>
            <w:r>
              <w:rPr>
                <w:sz w:val="18"/>
                <w:szCs w:val="18"/>
              </w:rPr>
              <w:t>ro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367E7C88">
            <w:pPr>
              <w:pStyle w:val="7"/>
              <w:spacing w:before="87" w:line="180" w:lineRule="auto"/>
              <w:ind w:left="48"/>
              <w:jc w:val="center"/>
              <w:rPr>
                <w:color w:val="000000"/>
                <w:sz w:val="18"/>
                <w:szCs w:val="18"/>
              </w:rPr>
            </w:pPr>
            <w:bookmarkStart w:id="10" w:name="OLE_LINK11"/>
          </w:p>
        </w:tc>
        <w:tc>
          <w:tcPr>
            <w:tcW w:w="2926" w:type="dxa"/>
            <w:vAlign w:val="center"/>
          </w:tcPr>
          <w:p w14:paraId="00B6FBE8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OBD protocol category</w:t>
            </w:r>
            <w:bookmarkEnd w:id="10"/>
          </w:p>
        </w:tc>
      </w:tr>
      <w:tr w14:paraId="216BB0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674" w:type="dxa"/>
            <w:vMerge w:val="continue"/>
            <w:tcBorders/>
            <w:vAlign w:val="center"/>
          </w:tcPr>
          <w:p w14:paraId="3303D6E4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center"/>
          </w:tcPr>
          <w:p w14:paraId="3EBD623A">
            <w:pPr>
              <w:pStyle w:val="7"/>
              <w:spacing w:before="57" w:line="200" w:lineRule="auto"/>
              <w:ind w:left="41"/>
              <w:jc w:val="center"/>
              <w:rPr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MilesType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5CE060D4">
            <w:pPr>
              <w:pStyle w:val="7"/>
              <w:spacing w:before="87" w:line="180" w:lineRule="auto"/>
              <w:ind w:left="48"/>
              <w:jc w:val="center"/>
              <w:rPr>
                <w:color w:val="000000"/>
                <w:sz w:val="18"/>
                <w:szCs w:val="18"/>
              </w:rPr>
            </w:pPr>
            <w:bookmarkStart w:id="11" w:name="OLE_LINK9"/>
          </w:p>
        </w:tc>
        <w:tc>
          <w:tcPr>
            <w:tcW w:w="2926" w:type="dxa"/>
            <w:vAlign w:val="center"/>
          </w:tcPr>
          <w:p w14:paraId="5049F360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Mileage type</w:t>
            </w:r>
            <w:bookmarkEnd w:id="11"/>
          </w:p>
        </w:tc>
      </w:tr>
      <w:tr w14:paraId="7377D0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674" w:type="dxa"/>
            <w:vMerge w:val="continue"/>
            <w:tcBorders>
              <w:bottom w:val="single" w:color="auto" w:sz="4" w:space="0"/>
            </w:tcBorders>
            <w:vAlign w:val="center"/>
          </w:tcPr>
          <w:p w14:paraId="1E53A363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tcBorders>
              <w:bottom w:val="single" w:color="auto" w:sz="4" w:space="0"/>
            </w:tcBorders>
            <w:vAlign w:val="center"/>
          </w:tcPr>
          <w:p w14:paraId="014B5F63">
            <w:pPr>
              <w:pStyle w:val="7"/>
              <w:spacing w:before="57" w:line="200" w:lineRule="auto"/>
              <w:ind w:left="41"/>
              <w:jc w:val="center"/>
              <w:rPr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FuelType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64A4AC6C">
            <w:pPr>
              <w:pStyle w:val="7"/>
              <w:spacing w:before="87" w:line="180" w:lineRule="auto"/>
              <w:ind w:left="4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26" w:type="dxa"/>
            <w:tcBorders>
              <w:bottom w:val="single" w:color="auto" w:sz="4" w:space="0"/>
            </w:tcBorders>
            <w:vAlign w:val="center"/>
          </w:tcPr>
          <w:p w14:paraId="51BE7DFF">
            <w:pPr>
              <w:pStyle w:val="7"/>
              <w:spacing w:before="87" w:line="180" w:lineRule="auto"/>
              <w:ind w:left="48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Fuel consumption type</w:t>
            </w:r>
          </w:p>
        </w:tc>
      </w:tr>
      <w:tr w14:paraId="374E6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  <w:jc w:val="center"/>
        </w:trPr>
        <w:tc>
          <w:tcPr>
            <w:tcW w:w="167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0AF871">
            <w:pPr>
              <w:spacing w:line="245" w:lineRule="auto"/>
              <w:jc w:val="center"/>
              <w:rPr>
                <w:rFonts w:ascii="Arial"/>
                <w:sz w:val="21"/>
              </w:rPr>
            </w:pPr>
          </w:p>
          <w:p w14:paraId="45A7F735">
            <w:pPr>
              <w:spacing w:line="245" w:lineRule="auto"/>
              <w:jc w:val="center"/>
              <w:rPr>
                <w:rFonts w:ascii="Arial"/>
                <w:sz w:val="21"/>
              </w:rPr>
            </w:pPr>
          </w:p>
          <w:p w14:paraId="444BEEDC">
            <w:pPr>
              <w:spacing w:line="245" w:lineRule="auto"/>
              <w:jc w:val="center"/>
              <w:rPr>
                <w:rFonts w:ascii="Arial"/>
                <w:sz w:val="21"/>
              </w:rPr>
            </w:pPr>
          </w:p>
          <w:p w14:paraId="754A2977">
            <w:pPr>
              <w:spacing w:line="245" w:lineRule="auto"/>
              <w:jc w:val="center"/>
              <w:rPr>
                <w:rFonts w:ascii="Arial"/>
                <w:sz w:val="21"/>
              </w:rPr>
            </w:pPr>
          </w:p>
          <w:p w14:paraId="02CD4D16">
            <w:pPr>
              <w:pStyle w:val="7"/>
              <w:spacing w:before="77" w:line="194" w:lineRule="exact"/>
              <w:ind w:left="5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DynamicData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85FA37">
            <w:pPr>
              <w:pStyle w:val="7"/>
              <w:spacing w:before="132" w:line="184" w:lineRule="exact"/>
              <w:ind w:left="4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0001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040431EE">
            <w:pPr>
              <w:spacing w:before="92" w:line="180" w:lineRule="auto"/>
              <w:ind w:left="51"/>
              <w:jc w:val="center"/>
              <w:rPr>
                <w:rFonts w:hint="default" w:ascii="微软雅黑" w:hAnsi="微软雅黑" w:eastAsia="微软雅黑" w:cs="微软雅黑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7A5F4F1">
            <w:pPr>
              <w:spacing w:before="92" w:line="180" w:lineRule="auto"/>
              <w:ind w:left="51"/>
              <w:jc w:val="center"/>
              <w:rPr>
                <w:rFonts w:hint="default" w:ascii="微软雅黑" w:hAnsi="微软雅黑" w:eastAsia="微软雅黑" w:cs="微软雅黑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Attribute is Function ID,please check"Gateway Communication Protocol".</w:t>
            </w:r>
          </w:p>
        </w:tc>
      </w:tr>
      <w:tr w14:paraId="1E2023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  <w:jc w:val="center"/>
        </w:trPr>
        <w:tc>
          <w:tcPr>
            <w:tcW w:w="16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EBC600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EAC2A9">
            <w:pPr>
              <w:pStyle w:val="7"/>
              <w:spacing w:before="110" w:line="164" w:lineRule="auto"/>
              <w:ind w:left="51"/>
              <w:jc w:val="center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66DD92DF">
            <w:pPr>
              <w:spacing w:before="90" w:line="179" w:lineRule="auto"/>
              <w:ind w:left="50"/>
              <w:jc w:val="center"/>
              <w:rPr>
                <w:rFonts w:hint="eastAsia" w:ascii="微软雅黑" w:hAnsi="微软雅黑" w:eastAsia="微软雅黑" w:cs="微软雅黑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50D1DCC">
            <w:pPr>
              <w:spacing w:before="90" w:line="179" w:lineRule="auto"/>
              <w:ind w:left="50"/>
              <w:jc w:val="center"/>
              <w:rPr>
                <w:rFonts w:hint="eastAsia" w:ascii="微软雅黑" w:hAnsi="微软雅黑" w:eastAsia="微软雅黑" w:cs="微软雅黑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</w:tr>
      <w:tr w14:paraId="1B83BA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  <w:jc w:val="center"/>
        </w:trPr>
        <w:tc>
          <w:tcPr>
            <w:tcW w:w="16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26BEFC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8F6BE7">
            <w:pPr>
              <w:pStyle w:val="7"/>
              <w:spacing w:before="111" w:line="164" w:lineRule="auto"/>
              <w:ind w:left="51"/>
              <w:jc w:val="center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72E513F4">
            <w:pPr>
              <w:spacing w:before="90" w:line="180" w:lineRule="auto"/>
              <w:ind w:left="48"/>
              <w:jc w:val="center"/>
              <w:rPr>
                <w:rFonts w:ascii="微软雅黑" w:hAnsi="微软雅黑" w:eastAsia="微软雅黑" w:cs="微软雅黑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9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FF9C657">
            <w:pPr>
              <w:spacing w:before="90" w:line="180" w:lineRule="auto"/>
              <w:ind w:left="48"/>
              <w:jc w:val="center"/>
              <w:rPr>
                <w:rFonts w:ascii="微软雅黑" w:hAnsi="微软雅黑" w:eastAsia="微软雅黑" w:cs="微软雅黑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</w:p>
        </w:tc>
      </w:tr>
      <w:tr w14:paraId="3590FC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6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583E7F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89F7D6">
            <w:pPr>
              <w:pStyle w:val="7"/>
              <w:spacing w:before="110" w:line="157" w:lineRule="auto"/>
              <w:ind w:left="39"/>
              <w:jc w:val="center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38AF272A">
            <w:pPr>
              <w:spacing w:before="87" w:line="181" w:lineRule="auto"/>
              <w:ind w:left="58"/>
              <w:jc w:val="center"/>
              <w:rPr>
                <w:rFonts w:ascii="微软雅黑" w:hAnsi="微软雅黑" w:eastAsia="微软雅黑" w:cs="微软雅黑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9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2312EFB">
            <w:pPr>
              <w:spacing w:before="87" w:line="181" w:lineRule="auto"/>
              <w:ind w:left="58"/>
              <w:jc w:val="center"/>
              <w:rPr>
                <w:rFonts w:ascii="微软雅黑" w:hAnsi="微软雅黑" w:eastAsia="微软雅黑" w:cs="微软雅黑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</w:p>
        </w:tc>
      </w:tr>
      <w:tr w14:paraId="5898B0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  <w:jc w:val="center"/>
        </w:trPr>
        <w:tc>
          <w:tcPr>
            <w:tcW w:w="16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497605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C6BE1D">
            <w:pPr>
              <w:pStyle w:val="7"/>
              <w:spacing w:before="117" w:line="164" w:lineRule="auto"/>
              <w:ind w:left="51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XXXX</w:t>
            </w:r>
          </w:p>
        </w:tc>
        <w:tc>
          <w:tcPr>
            <w:tcW w:w="2744" w:type="dxa"/>
            <w:vMerge w:val="continue"/>
            <w:tcBorders/>
            <w:vAlign w:val="center"/>
          </w:tcPr>
          <w:p w14:paraId="6EC441F6">
            <w:pPr>
              <w:spacing w:before="94" w:line="185" w:lineRule="auto"/>
              <w:ind w:left="56"/>
              <w:jc w:val="center"/>
              <w:rPr>
                <w:rFonts w:ascii="微软雅黑" w:hAnsi="微软雅黑" w:eastAsia="微软雅黑" w:cs="微软雅黑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9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04F0055">
            <w:pPr>
              <w:spacing w:before="94" w:line="185" w:lineRule="auto"/>
              <w:ind w:left="56"/>
              <w:jc w:val="center"/>
              <w:rPr>
                <w:rFonts w:ascii="微软雅黑" w:hAnsi="微软雅黑" w:eastAsia="微软雅黑" w:cs="微软雅黑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</w:p>
        </w:tc>
      </w:tr>
      <w:tr w14:paraId="44188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  <w:jc w:val="center"/>
        </w:trPr>
        <w:tc>
          <w:tcPr>
            <w:tcW w:w="16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261073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2C1B5F">
            <w:pPr>
              <w:pStyle w:val="7"/>
              <w:spacing w:before="112" w:line="164" w:lineRule="auto"/>
              <w:ind w:left="44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......</w:t>
            </w:r>
          </w:p>
        </w:tc>
        <w:tc>
          <w:tcPr>
            <w:tcW w:w="2744" w:type="dxa"/>
            <w:vMerge w:val="continue"/>
            <w:tcBorders>
              <w:bottom w:val="single" w:color="auto" w:sz="4" w:space="0"/>
            </w:tcBorders>
            <w:vAlign w:val="center"/>
          </w:tcPr>
          <w:p w14:paraId="096CF685">
            <w:pPr>
              <w:spacing w:before="90" w:line="179" w:lineRule="auto"/>
              <w:ind w:left="55"/>
              <w:jc w:val="center"/>
              <w:rPr>
                <w:rFonts w:ascii="微软雅黑" w:hAnsi="微软雅黑" w:eastAsia="微软雅黑" w:cs="微软雅黑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9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BF2C05">
            <w:pPr>
              <w:spacing w:before="90" w:line="179" w:lineRule="auto"/>
              <w:ind w:left="55"/>
              <w:jc w:val="center"/>
              <w:rPr>
                <w:rFonts w:ascii="微软雅黑" w:hAnsi="微软雅黑" w:eastAsia="微软雅黑" w:cs="微软雅黑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</w:p>
        </w:tc>
      </w:tr>
    </w:tbl>
    <w:p w14:paraId="11A04222"/>
    <w:p w14:paraId="099E28C7">
      <w:pPr>
        <w:numPr>
          <w:numId w:val="0"/>
        </w:numPr>
        <w:rPr>
          <w:rFonts w:hint="default" w:ascii="等线 Light" w:hAnsi="等线 Light" w:eastAsia="等线 Light" w:cs="等线 Light"/>
          <w:b/>
          <w:bCs/>
          <w:spacing w:val="7"/>
          <w:sz w:val="31"/>
          <w:szCs w:val="3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xNzRkNmIyMDY5MjNmMTA1MjVlY2M1ZDVmODUyYWQifQ=="/>
  </w:docVars>
  <w:rsids>
    <w:rsidRoot w:val="00000000"/>
    <w:rsid w:val="008B73C2"/>
    <w:rsid w:val="02D766C9"/>
    <w:rsid w:val="03B64756"/>
    <w:rsid w:val="080256DE"/>
    <w:rsid w:val="083D71F3"/>
    <w:rsid w:val="0A2B4338"/>
    <w:rsid w:val="0B4A79E2"/>
    <w:rsid w:val="0BBA6DAD"/>
    <w:rsid w:val="0C5114BF"/>
    <w:rsid w:val="0E2449B2"/>
    <w:rsid w:val="0F227143"/>
    <w:rsid w:val="0F8C0A60"/>
    <w:rsid w:val="11733C86"/>
    <w:rsid w:val="12C30C3D"/>
    <w:rsid w:val="1332191F"/>
    <w:rsid w:val="13AC347F"/>
    <w:rsid w:val="13F51078"/>
    <w:rsid w:val="14103A0E"/>
    <w:rsid w:val="14F450DE"/>
    <w:rsid w:val="165F362F"/>
    <w:rsid w:val="17EB10EC"/>
    <w:rsid w:val="19DD25E4"/>
    <w:rsid w:val="1B2304CB"/>
    <w:rsid w:val="1C161DDD"/>
    <w:rsid w:val="1C4701E9"/>
    <w:rsid w:val="1F282554"/>
    <w:rsid w:val="1FDA1374"/>
    <w:rsid w:val="213845A4"/>
    <w:rsid w:val="219519F6"/>
    <w:rsid w:val="21A34ECE"/>
    <w:rsid w:val="224B0307"/>
    <w:rsid w:val="236478D2"/>
    <w:rsid w:val="23E34C9B"/>
    <w:rsid w:val="250C1FD0"/>
    <w:rsid w:val="261E1423"/>
    <w:rsid w:val="26636CC1"/>
    <w:rsid w:val="298760C9"/>
    <w:rsid w:val="29C032D8"/>
    <w:rsid w:val="29CB6086"/>
    <w:rsid w:val="2EB64990"/>
    <w:rsid w:val="30BB2AFC"/>
    <w:rsid w:val="34B63D06"/>
    <w:rsid w:val="36326C50"/>
    <w:rsid w:val="36AF6C5F"/>
    <w:rsid w:val="3787198A"/>
    <w:rsid w:val="3DC80C28"/>
    <w:rsid w:val="3DE96EFA"/>
    <w:rsid w:val="43F65ECD"/>
    <w:rsid w:val="45C06C5D"/>
    <w:rsid w:val="4AF9552F"/>
    <w:rsid w:val="4B8928F0"/>
    <w:rsid w:val="543E18F6"/>
    <w:rsid w:val="54FC355F"/>
    <w:rsid w:val="5932703B"/>
    <w:rsid w:val="5B2B06FA"/>
    <w:rsid w:val="5BA34735"/>
    <w:rsid w:val="5E6C7060"/>
    <w:rsid w:val="5F697A43"/>
    <w:rsid w:val="60AF592A"/>
    <w:rsid w:val="61CA79BF"/>
    <w:rsid w:val="62774225"/>
    <w:rsid w:val="648669A1"/>
    <w:rsid w:val="66E71979"/>
    <w:rsid w:val="674F751F"/>
    <w:rsid w:val="676F196F"/>
    <w:rsid w:val="67957627"/>
    <w:rsid w:val="6A3A6264"/>
    <w:rsid w:val="6ACD70D8"/>
    <w:rsid w:val="6B2036AC"/>
    <w:rsid w:val="6D4C0884"/>
    <w:rsid w:val="6FE1352C"/>
    <w:rsid w:val="72604CD6"/>
    <w:rsid w:val="727E484F"/>
    <w:rsid w:val="72E66F89"/>
    <w:rsid w:val="73A34E7A"/>
    <w:rsid w:val="74253AE1"/>
    <w:rsid w:val="7443665D"/>
    <w:rsid w:val="751D0C5C"/>
    <w:rsid w:val="7C8B1A35"/>
    <w:rsid w:val="7F4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20"/>
      <w:szCs w:val="20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qFormat/>
    <w:uiPriority w:val="99"/>
    <w:rPr>
      <w:color w:val="0000FF"/>
      <w:u w:val="single"/>
    </w:rPr>
  </w:style>
  <w:style w:type="paragraph" w:customStyle="1" w:styleId="7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</Words>
  <Characters>1004</Characters>
  <Lines>0</Lines>
  <Paragraphs>0</Paragraphs>
  <TotalTime>5</TotalTime>
  <ScaleCrop>false</ScaleCrop>
  <LinksUpToDate>false</LinksUpToDate>
  <CharactersWithSpaces>1080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2024-08-12T03:06:00Z</dcterms:created>
  <dc:creator>lenovo</dc:creator>
  <cp:lastModifiedBy>小何才露尖尖角.</cp:lastModifiedBy>
  <dcterms:modified xsi:type="dcterms:W3CDTF">2024-08-12T09:04:11Z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57C90C11999E4707A572A990FDAC4F61_12</vt:lpwstr>
  </property>
</Properties>
</file>