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A5AC0" w14:textId="5FA41991" w:rsidR="00460286" w:rsidRPr="00460286" w:rsidRDefault="00460286" w:rsidP="00460286">
      <w:pPr>
        <w:rPr>
          <w:b/>
          <w:bCs/>
        </w:rPr>
      </w:pPr>
      <w:r w:rsidRPr="00460286">
        <w:rPr>
          <w:b/>
          <w:bCs/>
        </w:rPr>
        <w:t>TÊN ĐỀ TÀI</w:t>
      </w:r>
    </w:p>
    <w:p w14:paraId="2AB83832" w14:textId="4C14AC80" w:rsidR="00460286" w:rsidRPr="00460286" w:rsidRDefault="00460286" w:rsidP="00460286">
      <w:pPr>
        <w:numPr>
          <w:ilvl w:val="0"/>
          <w:numId w:val="1"/>
        </w:numPr>
      </w:pPr>
      <w:r w:rsidRPr="00460286">
        <w:t>Sinh viên thực hiện:</w:t>
      </w:r>
      <w:r w:rsidR="005E140C">
        <w:t xml:space="preserve"> Trịnh Cao Cường</w:t>
      </w:r>
    </w:p>
    <w:p w14:paraId="7850AD74" w14:textId="3E4F84C7" w:rsidR="00460286" w:rsidRPr="00460286" w:rsidRDefault="00460286" w:rsidP="00460286">
      <w:pPr>
        <w:numPr>
          <w:ilvl w:val="0"/>
          <w:numId w:val="1"/>
        </w:numPr>
      </w:pPr>
      <w:r w:rsidRPr="00460286">
        <w:t>Giảng viên hướng dẫn:</w:t>
      </w:r>
      <w:r w:rsidR="005E140C">
        <w:t xml:space="preserve"> Nguyễn Quốc Cường</w:t>
      </w:r>
    </w:p>
    <w:p w14:paraId="00083518" w14:textId="3F1D2F9B" w:rsidR="00460286" w:rsidRPr="00460286" w:rsidRDefault="00460286" w:rsidP="00460286">
      <w:pPr>
        <w:numPr>
          <w:ilvl w:val="0"/>
          <w:numId w:val="1"/>
        </w:numPr>
      </w:pPr>
      <w:r>
        <w:rPr>
          <w:lang w:val="vi-VN"/>
        </w:rPr>
        <w:t>Trợ giảng:</w:t>
      </w:r>
    </w:p>
    <w:p w14:paraId="4A1B2C6F" w14:textId="164A2DF4" w:rsidR="00460286" w:rsidRPr="00460286" w:rsidRDefault="00460286" w:rsidP="00460286">
      <w:pPr>
        <w:numPr>
          <w:ilvl w:val="0"/>
          <w:numId w:val="1"/>
        </w:numPr>
      </w:pPr>
      <w:r w:rsidRPr="00460286">
        <w:t>Ngày nộp báo cáo:</w:t>
      </w:r>
      <w:r w:rsidR="005E140C">
        <w:t xml:space="preserve"> 18/11/2024</w:t>
      </w:r>
    </w:p>
    <w:p w14:paraId="0F846A61" w14:textId="77777777" w:rsidR="00460286" w:rsidRPr="00460286" w:rsidRDefault="00000000" w:rsidP="00460286">
      <w:r>
        <w:pict w14:anchorId="12B871E2">
          <v:rect id="_x0000_i1025" style="width:0;height:1.5pt" o:hralign="center" o:hrstd="t" o:hr="t" fillcolor="#a0a0a0" stroked="f"/>
        </w:pict>
      </w:r>
    </w:p>
    <w:p w14:paraId="65F1CCB9" w14:textId="030B240B" w:rsidR="00460286" w:rsidRPr="00460286" w:rsidRDefault="00460286" w:rsidP="00460286">
      <w:pPr>
        <w:rPr>
          <w:b/>
          <w:bCs/>
        </w:rPr>
      </w:pPr>
      <w:r w:rsidRPr="00460286">
        <w:rPr>
          <w:b/>
          <w:bCs/>
        </w:rPr>
        <w:t>Lời cảm ơn</w:t>
      </w:r>
    </w:p>
    <w:p w14:paraId="0847CBF9" w14:textId="77777777" w:rsidR="00460286" w:rsidRPr="00460286" w:rsidRDefault="00460286" w:rsidP="00460286">
      <w:r w:rsidRPr="00460286">
        <w:rPr>
          <w:i/>
          <w:iCs/>
        </w:rPr>
        <w:t>(Phần này có thể có hoặc không, tùy ý)</w:t>
      </w:r>
    </w:p>
    <w:p w14:paraId="4568BF1D" w14:textId="77777777" w:rsidR="00460286" w:rsidRPr="00460286" w:rsidRDefault="00000000" w:rsidP="00460286">
      <w:r>
        <w:pict w14:anchorId="48F5B6B4">
          <v:rect id="_x0000_i1026" style="width:0;height:1.5pt" o:hralign="center" o:hrstd="t" o:hr="t" fillcolor="#a0a0a0" stroked="f"/>
        </w:pict>
      </w:r>
    </w:p>
    <w:p w14:paraId="5E788317" w14:textId="5D7279FC" w:rsidR="00460286" w:rsidRPr="00460286" w:rsidRDefault="00460286" w:rsidP="00460286">
      <w:pPr>
        <w:rPr>
          <w:b/>
          <w:bCs/>
        </w:rPr>
      </w:pPr>
      <w:r w:rsidRPr="00460286">
        <w:rPr>
          <w:b/>
          <w:bCs/>
        </w:rPr>
        <w:t>Tóm tắt</w:t>
      </w:r>
    </w:p>
    <w:p w14:paraId="5049F51A" w14:textId="77777777" w:rsidR="00460286" w:rsidRPr="00460286" w:rsidRDefault="00460286" w:rsidP="00460286">
      <w:r w:rsidRPr="00460286">
        <w:rPr>
          <w:i/>
          <w:iCs/>
        </w:rPr>
        <w:t>(Tóm tắt ngắn gọn về mục tiêu, phương pháp và kết quả chính của báo cáo)</w:t>
      </w:r>
    </w:p>
    <w:p w14:paraId="404CC7ED" w14:textId="77777777" w:rsidR="00460286" w:rsidRPr="00460286" w:rsidRDefault="00000000" w:rsidP="00460286">
      <w:r>
        <w:pict w14:anchorId="156EFBCC">
          <v:rect id="_x0000_i1027" style="width:0;height:1.5pt" o:hralign="center" o:hrstd="t" o:hr="t" fillcolor="#a0a0a0" stroked="f"/>
        </w:pict>
      </w:r>
    </w:p>
    <w:p w14:paraId="5C9EB500" w14:textId="0BBE970A" w:rsidR="00460286" w:rsidRPr="00460286" w:rsidRDefault="00460286" w:rsidP="00460286">
      <w:pPr>
        <w:rPr>
          <w:b/>
          <w:bCs/>
        </w:rPr>
      </w:pPr>
      <w:r w:rsidRPr="00460286">
        <w:rPr>
          <w:b/>
          <w:bCs/>
        </w:rPr>
        <w:t>Mục lục</w:t>
      </w:r>
    </w:p>
    <w:p w14:paraId="4F929C0A" w14:textId="77777777" w:rsidR="00460286" w:rsidRPr="00460286" w:rsidRDefault="00460286" w:rsidP="00460286">
      <w:r w:rsidRPr="00460286">
        <w:rPr>
          <w:i/>
          <w:iCs/>
        </w:rPr>
        <w:t>(Tự động tạo bởi phần mềm soạn thảo)</w:t>
      </w:r>
    </w:p>
    <w:p w14:paraId="4678F9B5" w14:textId="77777777" w:rsidR="00460286" w:rsidRPr="00460286" w:rsidRDefault="00000000" w:rsidP="00460286">
      <w:r>
        <w:pict w14:anchorId="5DBE83DE">
          <v:rect id="_x0000_i1028" style="width:0;height:1.5pt" o:hralign="center" o:hrstd="t" o:hr="t" fillcolor="#a0a0a0" stroked="f"/>
        </w:pict>
      </w:r>
    </w:p>
    <w:p w14:paraId="2A1078EF" w14:textId="29B500A0" w:rsidR="00460286" w:rsidRPr="00460286" w:rsidRDefault="00460286" w:rsidP="00460286">
      <w:pPr>
        <w:rPr>
          <w:b/>
          <w:bCs/>
        </w:rPr>
      </w:pPr>
      <w:r w:rsidRPr="00460286">
        <w:rPr>
          <w:b/>
          <w:bCs/>
        </w:rPr>
        <w:t>Danh mục các bảng, hình (nếu có)</w:t>
      </w:r>
    </w:p>
    <w:p w14:paraId="54FC3D0B" w14:textId="77777777" w:rsidR="00460286" w:rsidRPr="00460286" w:rsidRDefault="00460286" w:rsidP="00460286">
      <w:r w:rsidRPr="00460286">
        <w:rPr>
          <w:i/>
          <w:iCs/>
        </w:rPr>
        <w:t>(Liệt kê các bảng và hình minh họa cùng số trang tương ứng)</w:t>
      </w:r>
    </w:p>
    <w:p w14:paraId="6BBEAF20" w14:textId="77777777" w:rsidR="00460286" w:rsidRPr="00460286" w:rsidRDefault="00000000" w:rsidP="00460286">
      <w:r>
        <w:pict w14:anchorId="70D5D5C7">
          <v:rect id="_x0000_i1029" style="width:0;height:1.5pt" o:hralign="center" o:hrstd="t" o:hr="t" fillcolor="#a0a0a0" stroked="f"/>
        </w:pict>
      </w:r>
    </w:p>
    <w:p w14:paraId="0D51608E" w14:textId="1FE5B120" w:rsidR="00460286" w:rsidRPr="00460286" w:rsidRDefault="00460286" w:rsidP="00460286">
      <w:pPr>
        <w:rPr>
          <w:b/>
          <w:bCs/>
        </w:rPr>
      </w:pPr>
      <w:r w:rsidRPr="00460286">
        <w:rPr>
          <w:b/>
          <w:bCs/>
        </w:rPr>
        <w:t>Danh mục ký hiệu, viết tắt (nếu có)</w:t>
      </w:r>
    </w:p>
    <w:p w14:paraId="05F1D9DE" w14:textId="77777777" w:rsidR="00460286" w:rsidRPr="00460286" w:rsidRDefault="00460286" w:rsidP="00460286">
      <w:r w:rsidRPr="00460286">
        <w:rPr>
          <w:i/>
          <w:iCs/>
        </w:rPr>
        <w:t>(Liệt kê các ký hiệu, từ viết tắt và ý nghĩa của chúng)</w:t>
      </w:r>
    </w:p>
    <w:p w14:paraId="2A3FC88E" w14:textId="77777777" w:rsidR="00460286" w:rsidRPr="00460286" w:rsidRDefault="00000000" w:rsidP="00460286">
      <w:r>
        <w:pict w14:anchorId="56773657">
          <v:rect id="_x0000_i1030" style="width:0;height:1.5pt" o:hralign="center" o:hrstd="t" o:hr="t" fillcolor="#a0a0a0" stroked="f"/>
        </w:pict>
      </w:r>
    </w:p>
    <w:p w14:paraId="6BFDBE2F" w14:textId="49C8D88A" w:rsidR="00460286" w:rsidRPr="00460286" w:rsidRDefault="00460286" w:rsidP="00460286">
      <w:pPr>
        <w:rPr>
          <w:b/>
          <w:bCs/>
        </w:rPr>
      </w:pPr>
      <w:r w:rsidRPr="00460286">
        <w:rPr>
          <w:b/>
          <w:bCs/>
        </w:rPr>
        <w:t>Kế hoạch thực hiện</w:t>
      </w:r>
    </w:p>
    <w:p w14:paraId="01350347" w14:textId="62A49408" w:rsidR="005E140C" w:rsidRPr="005E140C" w:rsidRDefault="00460286" w:rsidP="005E140C">
      <w:pPr>
        <w:rPr>
          <w:lang w:val="vi-VN"/>
        </w:rPr>
      </w:pPr>
      <w:r w:rsidRPr="00460286">
        <w:rPr>
          <w:i/>
          <w:iCs/>
        </w:rPr>
        <w:t>(Lập kế hoạch tiến độ cho toàn bộ quá trình thực hiện báo cáo)</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4500"/>
        <w:gridCol w:w="1785"/>
        <w:gridCol w:w="1785"/>
      </w:tblGrid>
      <w:tr w:rsidR="005E140C" w:rsidRPr="005E140C" w14:paraId="244937AF"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9CB5B76" w14:textId="77777777" w:rsidR="005E140C" w:rsidRPr="005E140C" w:rsidRDefault="005E140C" w:rsidP="005E140C">
            <w:pPr>
              <w:rPr>
                <w:lang w:val="vi-VN"/>
              </w:rPr>
            </w:pPr>
            <w:r w:rsidRPr="005E140C">
              <w:rPr>
                <w:b/>
                <w:bCs/>
              </w:rPr>
              <w:t>Thời gian</w:t>
            </w:r>
            <w:r w:rsidRPr="005E140C">
              <w:rPr>
                <w:lang w:val="vi-VN"/>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9809F33" w14:textId="77777777" w:rsidR="005E140C" w:rsidRPr="005E140C" w:rsidRDefault="005E140C" w:rsidP="005E140C">
            <w:pPr>
              <w:rPr>
                <w:lang w:val="vi-VN"/>
              </w:rPr>
            </w:pPr>
            <w:r w:rsidRPr="005E140C">
              <w:rPr>
                <w:b/>
                <w:bCs/>
              </w:rPr>
              <w:t>Nhiệm vụ</w:t>
            </w: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16684AF6" w14:textId="77777777" w:rsidR="005E140C" w:rsidRPr="005E140C" w:rsidRDefault="005E140C" w:rsidP="005E140C">
            <w:pPr>
              <w:rPr>
                <w:lang w:val="vi-VN"/>
              </w:rPr>
            </w:pPr>
            <w:r w:rsidRPr="005E140C">
              <w:rPr>
                <w:b/>
                <w:bCs/>
              </w:rPr>
              <w:t>Kết quả</w:t>
            </w:r>
            <w:r w:rsidRPr="005E140C">
              <w:rPr>
                <w:rFonts w:ascii="Arial" w:hAnsi="Arial" w:cs="Arial"/>
                <w:b/>
                <w:bCs/>
              </w:rPr>
              <w:t> </w:t>
            </w:r>
            <w:r w:rsidRPr="005E140C">
              <w:rPr>
                <w:b/>
                <w:bCs/>
              </w:rPr>
              <w:t>dự kiến</w:t>
            </w: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3A107444" w14:textId="77777777" w:rsidR="005E140C" w:rsidRPr="005E140C" w:rsidRDefault="005E140C" w:rsidP="005E140C">
            <w:pPr>
              <w:rPr>
                <w:lang w:val="vi-VN"/>
              </w:rPr>
            </w:pPr>
            <w:r w:rsidRPr="005E140C">
              <w:rPr>
                <w:b/>
                <w:bCs/>
              </w:rPr>
              <w:t>Trạng thái</w:t>
            </w:r>
            <w:r w:rsidRPr="005E140C">
              <w:rPr>
                <w:lang w:val="vi-VN"/>
              </w:rPr>
              <w:t> </w:t>
            </w:r>
          </w:p>
        </w:tc>
      </w:tr>
      <w:tr w:rsidR="005E140C" w:rsidRPr="005E140C" w14:paraId="21800247"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7EA0C64" w14:textId="0F47D03B" w:rsidR="005E140C" w:rsidRPr="005E140C" w:rsidRDefault="005E140C" w:rsidP="005E140C">
            <w:pPr>
              <w:rPr>
                <w:lang w:val="vi-VN"/>
              </w:rPr>
            </w:pPr>
            <w:r w:rsidRPr="005E140C">
              <w:t xml:space="preserve">Tuần </w:t>
            </w:r>
            <w:r>
              <w:t>11</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1EFB092" w14:textId="2FBD95BB" w:rsidR="005E140C" w:rsidRDefault="005E140C" w:rsidP="005E140C">
            <w:r>
              <w:t>Xác định mục tiêu thiết kế</w:t>
            </w:r>
          </w:p>
          <w:p w14:paraId="1A92FC10" w14:textId="77777777" w:rsidR="005E140C" w:rsidRDefault="005E140C" w:rsidP="005E140C">
            <w:r w:rsidRPr="005E140C">
              <w:t>Tìm hiểu, so sánh các linh kiện, cảm biến và vẽ sơ đồ khối hệ thống</w:t>
            </w:r>
            <w:r w:rsidRPr="005E140C">
              <w:rPr>
                <w:lang w:val="vi-VN"/>
              </w:rPr>
              <w:t> </w:t>
            </w:r>
          </w:p>
          <w:p w14:paraId="181A26BA" w14:textId="77777777" w:rsidR="005E140C" w:rsidRDefault="005E140C" w:rsidP="005E140C">
            <w:r w:rsidRPr="005E140C">
              <w:t>Tìm hiểu và thiết kế mạch nguồn, mạch relay, mạch cách ly SPI,...</w:t>
            </w:r>
            <w:r w:rsidRPr="005E140C">
              <w:rPr>
                <w:lang w:val="vi-VN"/>
              </w:rPr>
              <w:t> </w:t>
            </w:r>
          </w:p>
          <w:p w14:paraId="3E01409D" w14:textId="77777777" w:rsidR="005E140C" w:rsidRDefault="005E140C" w:rsidP="005E140C">
            <w:r>
              <w:lastRenderedPageBreak/>
              <w:t>Vẽ schematic và PCB theo vỏ đã đặt trước</w:t>
            </w:r>
          </w:p>
          <w:p w14:paraId="58EA2DAC" w14:textId="51C0DE8A" w:rsidR="005E140C" w:rsidRPr="005E140C" w:rsidRDefault="005E140C" w:rsidP="005E140C">
            <w:r>
              <w:t>Đặt mạch</w:t>
            </w:r>
            <w:r w:rsidR="00150B22">
              <w:t xml:space="preserve"> và đặt linh kiện</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0EC07D18" w14:textId="621BEA00" w:rsidR="005E140C" w:rsidRDefault="005E140C" w:rsidP="005E140C">
            <w:r>
              <w:lastRenderedPageBreak/>
              <w:t>Mục tiêu thiết kế</w:t>
            </w:r>
          </w:p>
          <w:p w14:paraId="2AE6F50E" w14:textId="521FE8A9" w:rsidR="005E140C" w:rsidRPr="005E140C" w:rsidRDefault="005E140C" w:rsidP="005E140C">
            <w:r>
              <w:t>Sơ đồ nguyên lý và PCB</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7953DE31" w14:textId="77777777" w:rsidR="005E140C" w:rsidRPr="005E140C" w:rsidRDefault="005E140C" w:rsidP="005E140C">
            <w:pPr>
              <w:rPr>
                <w:lang w:val="vi-VN"/>
              </w:rPr>
            </w:pPr>
            <w:r w:rsidRPr="005E140C">
              <w:rPr>
                <w:b/>
                <w:bCs/>
              </w:rPr>
              <w:t>Đã hoàn thành</w:t>
            </w:r>
            <w:r w:rsidRPr="005E140C">
              <w:rPr>
                <w:lang w:val="vi-VN"/>
              </w:rPr>
              <w:t> </w:t>
            </w:r>
          </w:p>
        </w:tc>
      </w:tr>
      <w:tr w:rsidR="005E140C" w:rsidRPr="005E140C" w14:paraId="7A7A15CE"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tcPr>
          <w:p w14:paraId="083FF5A0" w14:textId="2C4F2277" w:rsidR="005E140C" w:rsidRPr="005E140C" w:rsidRDefault="005E140C" w:rsidP="005E140C">
            <w:r>
              <w:t>Tuần 12</w:t>
            </w:r>
          </w:p>
        </w:tc>
        <w:tc>
          <w:tcPr>
            <w:tcW w:w="4500" w:type="dxa"/>
            <w:tcBorders>
              <w:top w:val="single" w:sz="6" w:space="0" w:color="000000"/>
              <w:left w:val="single" w:sz="6" w:space="0" w:color="000000"/>
              <w:bottom w:val="single" w:sz="6" w:space="0" w:color="000000"/>
              <w:right w:val="single" w:sz="6" w:space="0" w:color="000000"/>
            </w:tcBorders>
            <w:shd w:val="clear" w:color="auto" w:fill="auto"/>
          </w:tcPr>
          <w:p w14:paraId="18BEA922" w14:textId="773EDC62" w:rsidR="005E140C" w:rsidRDefault="005E140C" w:rsidP="005E140C">
            <w:r>
              <w:t>Lập trình Cloud server gửi nhận dữ liệu từ ESP32, hẹn giờ, trigger API bên ngoài khi dữ liệu đạt ngưỡng</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656B450E" w14:textId="63D489E0" w:rsidR="005E140C" w:rsidRDefault="00113709" w:rsidP="005E140C">
            <w:r>
              <w:t>Cloud API</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5F4523C5" w14:textId="4D019DB9" w:rsidR="005E140C" w:rsidRPr="005E140C" w:rsidRDefault="00113709" w:rsidP="005E140C">
            <w:pPr>
              <w:rPr>
                <w:b/>
                <w:bCs/>
              </w:rPr>
            </w:pPr>
            <w:r>
              <w:rPr>
                <w:b/>
                <w:bCs/>
              </w:rPr>
              <w:t>Đang thực hiện</w:t>
            </w:r>
          </w:p>
        </w:tc>
      </w:tr>
      <w:tr w:rsidR="005E140C" w:rsidRPr="005E140C" w14:paraId="6D613B3A"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tcPr>
          <w:p w14:paraId="1CD635F2" w14:textId="378AD309" w:rsidR="005E140C" w:rsidRPr="005E140C" w:rsidRDefault="005E140C" w:rsidP="005E140C">
            <w:r>
              <w:t>Tuần 13</w:t>
            </w:r>
          </w:p>
        </w:tc>
        <w:tc>
          <w:tcPr>
            <w:tcW w:w="4500" w:type="dxa"/>
            <w:tcBorders>
              <w:top w:val="single" w:sz="6" w:space="0" w:color="000000"/>
              <w:left w:val="single" w:sz="6" w:space="0" w:color="000000"/>
              <w:bottom w:val="single" w:sz="6" w:space="0" w:color="000000"/>
              <w:right w:val="single" w:sz="6" w:space="0" w:color="000000"/>
            </w:tcBorders>
            <w:shd w:val="clear" w:color="auto" w:fill="auto"/>
          </w:tcPr>
          <w:p w14:paraId="60E03A7C" w14:textId="3CB1AEE5" w:rsidR="005E140C" w:rsidRDefault="00113709" w:rsidP="005E140C">
            <w:r>
              <w:t>Lập trình ESP32 Wifi Mesh, gửi nhận dữ liệu tới Cloud. Mã hóa dữ liệu đầu cuối với NEC</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7D7AE3C6" w14:textId="77777777" w:rsidR="005E140C" w:rsidRDefault="00113709" w:rsidP="005E140C">
            <w:r>
              <w:t>Wifi Mesh hoạt động tốt</w:t>
            </w:r>
          </w:p>
          <w:p w14:paraId="0AA70992" w14:textId="77777777" w:rsidR="00113709" w:rsidRDefault="00113709" w:rsidP="005E140C">
            <w:r>
              <w:t>Dữ liệu truyền nhận realtime</w:t>
            </w:r>
          </w:p>
          <w:p w14:paraId="1530A262" w14:textId="2C85EF05" w:rsidR="00113709" w:rsidRDefault="00113709" w:rsidP="005E140C">
            <w:r>
              <w:t>Dữ liệu được mã hóa</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05D23C55" w14:textId="5838E5FE" w:rsidR="005E140C" w:rsidRPr="005E140C" w:rsidRDefault="00113709" w:rsidP="005E140C">
            <w:pPr>
              <w:rPr>
                <w:b/>
                <w:bCs/>
              </w:rPr>
            </w:pPr>
            <w:r w:rsidRPr="005E140C">
              <w:t>Chưa thực hiện</w:t>
            </w:r>
            <w:r w:rsidRPr="005E140C">
              <w:rPr>
                <w:lang w:val="vi-VN"/>
              </w:rPr>
              <w:t> </w:t>
            </w:r>
          </w:p>
        </w:tc>
      </w:tr>
      <w:tr w:rsidR="005E140C" w:rsidRPr="005E140C" w14:paraId="5D6DCAA8"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6DD8FDA" w14:textId="6EDC0DDB" w:rsidR="005E140C" w:rsidRPr="005E140C" w:rsidRDefault="005E140C" w:rsidP="005E140C">
            <w:pPr>
              <w:rPr>
                <w:lang w:val="vi-VN"/>
              </w:rPr>
            </w:pPr>
            <w:r w:rsidRPr="005E140C">
              <w:t>Tuần 1</w:t>
            </w:r>
            <w:r>
              <w:t>4</w:t>
            </w:r>
            <w:r w:rsidRPr="005E140C">
              <w:rPr>
                <w:lang w:val="vi-VN"/>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CE461EF" w14:textId="5167AAB6" w:rsidR="005E140C" w:rsidRPr="005E140C" w:rsidRDefault="005E140C" w:rsidP="005E140C">
            <w:pPr>
              <w:rPr>
                <w:lang w:val="vi-VN"/>
              </w:rPr>
            </w:pPr>
            <w:r>
              <w:t>H</w:t>
            </w:r>
            <w:r w:rsidRPr="005E140C">
              <w:t>àn linh kiện, kiểm tra tính ổn định, chính xác của mạch</w:t>
            </w:r>
            <w:r w:rsidRPr="005E140C">
              <w:rPr>
                <w:lang w:val="vi-VN"/>
              </w:rPr>
              <w:t> </w:t>
            </w:r>
          </w:p>
          <w:p w14:paraId="008DC919" w14:textId="77777777" w:rsidR="005E140C" w:rsidRPr="005E140C" w:rsidRDefault="005E140C" w:rsidP="005E140C">
            <w:pPr>
              <w:rPr>
                <w:lang w:val="vi-VN"/>
              </w:rPr>
            </w:pP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5A686B31" w14:textId="77777777" w:rsidR="005E140C" w:rsidRPr="005E140C" w:rsidRDefault="005E140C" w:rsidP="005E140C">
            <w:pPr>
              <w:rPr>
                <w:lang w:val="vi-VN"/>
              </w:rPr>
            </w:pPr>
            <w:r w:rsidRPr="005E140C">
              <w:t>Hoàn thiện mạch cứng</w:t>
            </w: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72E52FF5" w14:textId="4AAE20E0" w:rsidR="005E140C" w:rsidRPr="005E140C" w:rsidRDefault="00113709" w:rsidP="005E140C">
            <w:pPr>
              <w:rPr>
                <w:lang w:val="vi-VN"/>
              </w:rPr>
            </w:pPr>
            <w:r w:rsidRPr="005E140C">
              <w:t>Chưa thực hiện</w:t>
            </w:r>
            <w:r w:rsidRPr="005E140C">
              <w:rPr>
                <w:lang w:val="vi-VN"/>
              </w:rPr>
              <w:t> </w:t>
            </w:r>
          </w:p>
        </w:tc>
      </w:tr>
      <w:tr w:rsidR="005E140C" w:rsidRPr="005E140C" w14:paraId="1A8B7CE2"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tcPr>
          <w:p w14:paraId="58046439" w14:textId="228A4195" w:rsidR="005E140C" w:rsidRPr="005E140C" w:rsidRDefault="005E140C" w:rsidP="005E140C">
            <w:r>
              <w:t xml:space="preserve">Tuần </w:t>
            </w:r>
            <w:r w:rsidR="00113709">
              <w:t>15</w:t>
            </w:r>
          </w:p>
        </w:tc>
        <w:tc>
          <w:tcPr>
            <w:tcW w:w="4500" w:type="dxa"/>
            <w:tcBorders>
              <w:top w:val="single" w:sz="6" w:space="0" w:color="000000"/>
              <w:left w:val="single" w:sz="6" w:space="0" w:color="000000"/>
              <w:bottom w:val="single" w:sz="6" w:space="0" w:color="000000"/>
              <w:right w:val="single" w:sz="6" w:space="0" w:color="000000"/>
            </w:tcBorders>
            <w:shd w:val="clear" w:color="auto" w:fill="auto"/>
          </w:tcPr>
          <w:p w14:paraId="3B85CCB4" w14:textId="4ACFD87C" w:rsidR="005E140C" w:rsidRPr="005E140C" w:rsidRDefault="00113709" w:rsidP="005E140C">
            <w:r>
              <w:t>Lập trình ESP32 giao tiếp với ADE9153, Nút nhấn và ngoại vi liên quan</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170AE1BF" w14:textId="6E3FF6CB" w:rsidR="005E140C" w:rsidRPr="005E140C" w:rsidRDefault="00113709" w:rsidP="005E140C">
            <w:r>
              <w:t>Mạch cứng chạy ổn định</w:t>
            </w:r>
          </w:p>
        </w:tc>
        <w:tc>
          <w:tcPr>
            <w:tcW w:w="1785" w:type="dxa"/>
            <w:tcBorders>
              <w:top w:val="single" w:sz="6" w:space="0" w:color="000000"/>
              <w:left w:val="single" w:sz="6" w:space="0" w:color="000000"/>
              <w:bottom w:val="single" w:sz="6" w:space="0" w:color="000000"/>
              <w:right w:val="single" w:sz="6" w:space="0" w:color="000000"/>
            </w:tcBorders>
            <w:shd w:val="clear" w:color="auto" w:fill="auto"/>
          </w:tcPr>
          <w:p w14:paraId="17831363" w14:textId="7F1646B5" w:rsidR="005E140C" w:rsidRPr="005E140C" w:rsidRDefault="00113709" w:rsidP="005E140C">
            <w:pPr>
              <w:rPr>
                <w:lang w:val="vi-VN"/>
              </w:rPr>
            </w:pPr>
            <w:r w:rsidRPr="005E140C">
              <w:t>Chưa thực hiện</w:t>
            </w:r>
            <w:r w:rsidRPr="005E140C">
              <w:rPr>
                <w:lang w:val="vi-VN"/>
              </w:rPr>
              <w:t> </w:t>
            </w:r>
          </w:p>
        </w:tc>
      </w:tr>
      <w:tr w:rsidR="005E140C" w:rsidRPr="005E140C" w14:paraId="5569D5FA"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74429B40" w14:textId="1496A512" w:rsidR="005E140C" w:rsidRPr="005E140C" w:rsidRDefault="005E140C" w:rsidP="005E140C">
            <w:pPr>
              <w:rPr>
                <w:lang w:val="vi-VN"/>
              </w:rPr>
            </w:pPr>
            <w:r w:rsidRPr="005E140C">
              <w:t xml:space="preserve">Tuần </w:t>
            </w:r>
            <w:r w:rsidR="00113709">
              <w:t>16</w:t>
            </w:r>
            <w:r w:rsidRPr="005E140C">
              <w:rPr>
                <w:lang w:val="vi-VN"/>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A4AEC72" w14:textId="2B31AC34" w:rsidR="005E140C" w:rsidRPr="005E140C" w:rsidRDefault="00113709" w:rsidP="005E140C">
            <w:pPr>
              <w:rPr>
                <w:lang w:val="vi-VN"/>
              </w:rPr>
            </w:pPr>
            <w:r>
              <w:t>Xây dựng giao diện với Flutter cho Web và App</w:t>
            </w:r>
            <w:r w:rsidR="005E140C"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75DB78A" w14:textId="77777777" w:rsidR="005E140C" w:rsidRPr="005E140C" w:rsidRDefault="005E140C" w:rsidP="005E140C">
            <w:pPr>
              <w:rPr>
                <w:lang w:val="vi-VN"/>
              </w:rPr>
            </w:pPr>
            <w:r w:rsidRPr="005E140C">
              <w:t>Demo </w:t>
            </w: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11571914" w14:textId="77777777" w:rsidR="005E140C" w:rsidRPr="005E140C" w:rsidRDefault="005E140C" w:rsidP="005E140C">
            <w:pPr>
              <w:rPr>
                <w:lang w:val="vi-VN"/>
              </w:rPr>
            </w:pPr>
            <w:r w:rsidRPr="005E140C">
              <w:t>Chưa thực hiện</w:t>
            </w:r>
            <w:r w:rsidRPr="005E140C">
              <w:rPr>
                <w:lang w:val="vi-VN"/>
              </w:rPr>
              <w:t> </w:t>
            </w:r>
          </w:p>
        </w:tc>
      </w:tr>
      <w:tr w:rsidR="005E140C" w:rsidRPr="005E140C" w14:paraId="2D188BCB"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7C8E8725" w14:textId="38B66589" w:rsidR="005E140C" w:rsidRPr="005E140C" w:rsidRDefault="005E140C" w:rsidP="005E140C">
            <w:pPr>
              <w:rPr>
                <w:lang w:val="vi-VN"/>
              </w:rPr>
            </w:pPr>
            <w:r w:rsidRPr="005E140C">
              <w:t>Tuần 1</w:t>
            </w:r>
            <w:r w:rsidR="00113709">
              <w:t>7</w:t>
            </w:r>
            <w:r w:rsidRPr="005E140C">
              <w:rPr>
                <w:lang w:val="vi-VN"/>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2E38963" w14:textId="7163AB2E" w:rsidR="005E140C" w:rsidRPr="005E140C" w:rsidRDefault="00113709" w:rsidP="005E140C">
            <w:pPr>
              <w:rPr>
                <w:lang w:val="vi-VN"/>
              </w:rPr>
            </w:pPr>
            <w:r>
              <w:t>Hoàn thiện báo cáo</w:t>
            </w:r>
            <w:r w:rsidR="005E140C"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E1A40A7" w14:textId="10495E77" w:rsidR="005E140C" w:rsidRPr="005E140C" w:rsidRDefault="00113709" w:rsidP="005E140C">
            <w:pPr>
              <w:rPr>
                <w:lang w:val="vi-VN"/>
              </w:rPr>
            </w:pPr>
            <w:r>
              <w:t>Báo cáo bản Word và PPT</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002F2E86" w14:textId="77777777" w:rsidR="005E140C" w:rsidRPr="005E140C" w:rsidRDefault="005E140C" w:rsidP="005E140C">
            <w:pPr>
              <w:rPr>
                <w:lang w:val="vi-VN"/>
              </w:rPr>
            </w:pPr>
            <w:r w:rsidRPr="005E140C">
              <w:t>Chưa thực hiện</w:t>
            </w:r>
            <w:r w:rsidRPr="005E140C">
              <w:rPr>
                <w:lang w:val="vi-VN"/>
              </w:rPr>
              <w:t> </w:t>
            </w:r>
          </w:p>
        </w:tc>
      </w:tr>
      <w:tr w:rsidR="005E140C" w:rsidRPr="005E140C" w14:paraId="41B7FCCE" w14:textId="77777777" w:rsidTr="005E140C">
        <w:trPr>
          <w:trHeight w:val="30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1B7BEAB" w14:textId="6BC8EDB7" w:rsidR="005E140C" w:rsidRPr="005E140C" w:rsidRDefault="005E140C" w:rsidP="005E140C">
            <w:r w:rsidRPr="005E140C">
              <w:t>Tuần 1</w:t>
            </w:r>
            <w:r w:rsidR="00113709">
              <w:t>8</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F97DE75" w14:textId="77777777" w:rsidR="005E140C" w:rsidRPr="005E140C" w:rsidRDefault="005E140C" w:rsidP="005E140C">
            <w:pPr>
              <w:rPr>
                <w:lang w:val="vi-VN"/>
              </w:rPr>
            </w:pPr>
            <w:r w:rsidRPr="005E140C">
              <w:t>Báo cáo cuối kỳ</w:t>
            </w:r>
            <w:r w:rsidRPr="005E140C">
              <w:rPr>
                <w:lang w:val="vi-VN"/>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72CDD7F0" w14:textId="1654725B" w:rsidR="005E140C" w:rsidRPr="005E140C" w:rsidRDefault="005E140C" w:rsidP="005E140C">
            <w:pPr>
              <w:rPr>
                <w:lang w:val="vi-VN"/>
              </w:rPr>
            </w:pP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5DE1FD1C" w14:textId="77777777" w:rsidR="005E140C" w:rsidRPr="005E140C" w:rsidRDefault="005E140C" w:rsidP="005E140C">
            <w:pPr>
              <w:rPr>
                <w:lang w:val="vi-VN"/>
              </w:rPr>
            </w:pPr>
            <w:r w:rsidRPr="005E140C">
              <w:t>Chưa thực hiện</w:t>
            </w:r>
            <w:r w:rsidRPr="005E140C">
              <w:rPr>
                <w:lang w:val="vi-VN"/>
              </w:rPr>
              <w:t> </w:t>
            </w:r>
          </w:p>
        </w:tc>
      </w:tr>
    </w:tbl>
    <w:p w14:paraId="0A2A4980" w14:textId="77777777" w:rsidR="005E140C" w:rsidRPr="00460286" w:rsidRDefault="005E140C" w:rsidP="00460286"/>
    <w:p w14:paraId="4C66B102" w14:textId="77777777" w:rsidR="00460286" w:rsidRPr="00460286" w:rsidRDefault="00000000" w:rsidP="00460286">
      <w:r>
        <w:pict w14:anchorId="366C9BF8">
          <v:rect id="_x0000_i1031" style="width:0;height:1.5pt" o:hralign="center" o:hrstd="t" o:hr="t" fillcolor="#a0a0a0" stroked="f"/>
        </w:pict>
      </w:r>
    </w:p>
    <w:p w14:paraId="1AA1845A" w14:textId="3927FDA6" w:rsidR="00460286" w:rsidRPr="00460286" w:rsidRDefault="00460286" w:rsidP="00460286">
      <w:pPr>
        <w:rPr>
          <w:b/>
          <w:bCs/>
        </w:rPr>
      </w:pPr>
      <w:r w:rsidRPr="00460286">
        <w:rPr>
          <w:b/>
          <w:bCs/>
        </w:rPr>
        <w:t>Phân công nhiệm vụ</w:t>
      </w:r>
    </w:p>
    <w:p w14:paraId="415F3661" w14:textId="77777777" w:rsidR="00460286" w:rsidRPr="00460286" w:rsidRDefault="00460286" w:rsidP="00460286">
      <w:r w:rsidRPr="00460286">
        <w:rPr>
          <w:i/>
          <w:iCs/>
        </w:rPr>
        <w:t>(Phân chia nhiệm vụ cho các thành viên trong nhóm, nếu có)</w:t>
      </w:r>
    </w:p>
    <w:p w14:paraId="099C516D" w14:textId="77777777" w:rsidR="00460286" w:rsidRPr="00460286" w:rsidRDefault="00000000" w:rsidP="00460286">
      <w:r>
        <w:pict w14:anchorId="7FA8564D">
          <v:rect id="_x0000_i1032" style="width:0;height:1.5pt" o:hralign="center" o:hrstd="t" o:hr="t" fillcolor="#a0a0a0" stroked="f"/>
        </w:pict>
      </w:r>
    </w:p>
    <w:p w14:paraId="4CEC715A" w14:textId="4E3AA923" w:rsidR="00460286" w:rsidRPr="00460286" w:rsidRDefault="00460286" w:rsidP="00460286">
      <w:pPr>
        <w:rPr>
          <w:b/>
          <w:bCs/>
        </w:rPr>
      </w:pPr>
      <w:r w:rsidRPr="00460286">
        <w:rPr>
          <w:b/>
          <w:bCs/>
        </w:rPr>
        <w:t>Meeting Note</w:t>
      </w:r>
    </w:p>
    <w:p w14:paraId="25C570B9" w14:textId="77777777" w:rsidR="00460286" w:rsidRPr="00460286" w:rsidRDefault="00460286" w:rsidP="00460286">
      <w:r w:rsidRPr="00460286">
        <w:rPr>
          <w:i/>
          <w:iCs/>
        </w:rPr>
        <w:t>(Ghi lại các buổi họp nhóm hàng tuần để theo dõi quá trình thực hiện và các quyết định quan trọng)</w:t>
      </w:r>
    </w:p>
    <w:tbl>
      <w:tblPr>
        <w:tblStyle w:val="TableGrid"/>
        <w:tblW w:w="0" w:type="auto"/>
        <w:tblLook w:val="04A0" w:firstRow="1" w:lastRow="0" w:firstColumn="1" w:lastColumn="0" w:noHBand="0" w:noVBand="1"/>
      </w:tblPr>
      <w:tblGrid>
        <w:gridCol w:w="1306"/>
        <w:gridCol w:w="1543"/>
        <w:gridCol w:w="1747"/>
        <w:gridCol w:w="1551"/>
        <w:gridCol w:w="1705"/>
        <w:gridCol w:w="1498"/>
      </w:tblGrid>
      <w:tr w:rsidR="005E3E64" w:rsidRPr="00460286" w14:paraId="3094D948" w14:textId="77777777" w:rsidTr="005E3E64">
        <w:tc>
          <w:tcPr>
            <w:tcW w:w="0" w:type="auto"/>
            <w:hideMark/>
          </w:tcPr>
          <w:p w14:paraId="228239AF" w14:textId="77777777" w:rsidR="00460286" w:rsidRPr="00460286" w:rsidRDefault="00460286" w:rsidP="00460286">
            <w:pPr>
              <w:rPr>
                <w:b/>
                <w:bCs/>
              </w:rPr>
            </w:pPr>
            <w:r w:rsidRPr="00460286">
              <w:rPr>
                <w:b/>
                <w:bCs/>
              </w:rPr>
              <w:t>Ngày họp</w:t>
            </w:r>
          </w:p>
        </w:tc>
        <w:tc>
          <w:tcPr>
            <w:tcW w:w="0" w:type="auto"/>
            <w:hideMark/>
          </w:tcPr>
          <w:p w14:paraId="78EBA532" w14:textId="77777777" w:rsidR="00460286" w:rsidRPr="00460286" w:rsidRDefault="00460286" w:rsidP="00460286">
            <w:pPr>
              <w:rPr>
                <w:b/>
                <w:bCs/>
              </w:rPr>
            </w:pPr>
            <w:r w:rsidRPr="00460286">
              <w:rPr>
                <w:b/>
                <w:bCs/>
              </w:rPr>
              <w:t>Thành viên tham gia</w:t>
            </w:r>
          </w:p>
        </w:tc>
        <w:tc>
          <w:tcPr>
            <w:tcW w:w="0" w:type="auto"/>
            <w:hideMark/>
          </w:tcPr>
          <w:p w14:paraId="032D58F8" w14:textId="77777777" w:rsidR="00460286" w:rsidRPr="00460286" w:rsidRDefault="00460286" w:rsidP="00460286">
            <w:pPr>
              <w:rPr>
                <w:b/>
                <w:bCs/>
              </w:rPr>
            </w:pPr>
            <w:r w:rsidRPr="00460286">
              <w:rPr>
                <w:b/>
                <w:bCs/>
              </w:rPr>
              <w:t>Nội dung chính</w:t>
            </w:r>
          </w:p>
        </w:tc>
        <w:tc>
          <w:tcPr>
            <w:tcW w:w="0" w:type="auto"/>
            <w:hideMark/>
          </w:tcPr>
          <w:p w14:paraId="7DBAC17C" w14:textId="77777777" w:rsidR="00460286" w:rsidRPr="00460286" w:rsidRDefault="00460286" w:rsidP="00460286">
            <w:pPr>
              <w:rPr>
                <w:b/>
                <w:bCs/>
              </w:rPr>
            </w:pPr>
            <w:r w:rsidRPr="00460286">
              <w:rPr>
                <w:b/>
                <w:bCs/>
              </w:rPr>
              <w:t>Quyết định chính</w:t>
            </w:r>
          </w:p>
        </w:tc>
        <w:tc>
          <w:tcPr>
            <w:tcW w:w="0" w:type="auto"/>
            <w:hideMark/>
          </w:tcPr>
          <w:p w14:paraId="009DB660" w14:textId="77777777" w:rsidR="00460286" w:rsidRPr="00460286" w:rsidRDefault="00460286" w:rsidP="00460286">
            <w:pPr>
              <w:rPr>
                <w:b/>
                <w:bCs/>
              </w:rPr>
            </w:pPr>
            <w:r w:rsidRPr="00460286">
              <w:rPr>
                <w:b/>
                <w:bCs/>
              </w:rPr>
              <w:t>Nhiệm vụ tiếp theo</w:t>
            </w:r>
          </w:p>
        </w:tc>
        <w:tc>
          <w:tcPr>
            <w:tcW w:w="0" w:type="auto"/>
            <w:hideMark/>
          </w:tcPr>
          <w:p w14:paraId="3D6A42E3" w14:textId="77777777" w:rsidR="00460286" w:rsidRPr="00460286" w:rsidRDefault="00460286" w:rsidP="00460286">
            <w:pPr>
              <w:rPr>
                <w:b/>
                <w:bCs/>
              </w:rPr>
            </w:pPr>
            <w:r w:rsidRPr="00460286">
              <w:rPr>
                <w:b/>
                <w:bCs/>
              </w:rPr>
              <w:t>Thời gian họp lần sau</w:t>
            </w:r>
          </w:p>
        </w:tc>
      </w:tr>
      <w:tr w:rsidR="005E3E64" w:rsidRPr="00460286" w14:paraId="49189D70" w14:textId="77777777" w:rsidTr="005E3E64">
        <w:tc>
          <w:tcPr>
            <w:tcW w:w="0" w:type="auto"/>
            <w:hideMark/>
          </w:tcPr>
          <w:p w14:paraId="596063CA" w14:textId="1479B09C" w:rsidR="00460286" w:rsidRPr="00460286" w:rsidRDefault="005E3E64" w:rsidP="00460286">
            <w:r>
              <w:t>11</w:t>
            </w:r>
            <w:r w:rsidR="00460286" w:rsidRPr="00460286">
              <w:t>/1</w:t>
            </w:r>
            <w:r>
              <w:t>1</w:t>
            </w:r>
            <w:r w:rsidR="00460286" w:rsidRPr="00460286">
              <w:t>/2024</w:t>
            </w:r>
          </w:p>
        </w:tc>
        <w:tc>
          <w:tcPr>
            <w:tcW w:w="0" w:type="auto"/>
            <w:hideMark/>
          </w:tcPr>
          <w:p w14:paraId="61E124E8" w14:textId="32B575F4" w:rsidR="00460286" w:rsidRPr="00460286" w:rsidRDefault="005E3E64" w:rsidP="00460286">
            <w:r>
              <w:t>Trịnh Cao Cường</w:t>
            </w:r>
          </w:p>
        </w:tc>
        <w:tc>
          <w:tcPr>
            <w:tcW w:w="0" w:type="auto"/>
            <w:hideMark/>
          </w:tcPr>
          <w:p w14:paraId="1551C109" w14:textId="780D7829" w:rsidR="00460286" w:rsidRPr="00460286" w:rsidRDefault="005E3E64" w:rsidP="00460286">
            <w:r>
              <w:t>Khó khăn khi làm Contiki</w:t>
            </w:r>
          </w:p>
        </w:tc>
        <w:tc>
          <w:tcPr>
            <w:tcW w:w="0" w:type="auto"/>
            <w:hideMark/>
          </w:tcPr>
          <w:p w14:paraId="7C672732" w14:textId="58B17B60" w:rsidR="00460286" w:rsidRPr="00460286" w:rsidRDefault="005E3E64" w:rsidP="00460286">
            <w:r>
              <w:t>Đổi đề tài nghiên cứu</w:t>
            </w:r>
          </w:p>
        </w:tc>
        <w:tc>
          <w:tcPr>
            <w:tcW w:w="0" w:type="auto"/>
            <w:hideMark/>
          </w:tcPr>
          <w:p w14:paraId="1C579A75" w14:textId="4544E7F7" w:rsidR="00460286" w:rsidRPr="00460286" w:rsidRDefault="005E3E64" w:rsidP="00460286">
            <w:r>
              <w:t>Xác định mục tiêu đồ án</w:t>
            </w:r>
          </w:p>
        </w:tc>
        <w:tc>
          <w:tcPr>
            <w:tcW w:w="0" w:type="auto"/>
            <w:hideMark/>
          </w:tcPr>
          <w:p w14:paraId="67CD468E" w14:textId="7D2B40C9" w:rsidR="00460286" w:rsidRPr="00460286" w:rsidRDefault="005E3E64" w:rsidP="00460286">
            <w:r>
              <w:t>-</w:t>
            </w:r>
          </w:p>
        </w:tc>
      </w:tr>
    </w:tbl>
    <w:p w14:paraId="68651C3C" w14:textId="77777777" w:rsidR="005E3E64" w:rsidRDefault="005E3E64" w:rsidP="00460286"/>
    <w:p w14:paraId="3504083C" w14:textId="77777777" w:rsidR="005E3E64" w:rsidRDefault="005E3E64" w:rsidP="00460286"/>
    <w:p w14:paraId="7B41CC2A" w14:textId="09F91E17" w:rsidR="00460286" w:rsidRPr="00460286" w:rsidRDefault="00000000" w:rsidP="00460286">
      <w:r>
        <w:lastRenderedPageBreak/>
        <w:pict w14:anchorId="7803C6AC">
          <v:rect id="_x0000_i1033" style="width:0;height:1.5pt" o:hralign="center" o:hrstd="t" o:hr="t" fillcolor="#a0a0a0" stroked="f"/>
        </w:pict>
      </w:r>
    </w:p>
    <w:p w14:paraId="264271F4" w14:textId="3C076959" w:rsidR="00460286" w:rsidRPr="00460286" w:rsidRDefault="00460286" w:rsidP="00460286">
      <w:pPr>
        <w:rPr>
          <w:b/>
          <w:bCs/>
        </w:rPr>
      </w:pPr>
      <w:r w:rsidRPr="00460286">
        <w:rPr>
          <w:b/>
          <w:bCs/>
        </w:rPr>
        <w:t>Chương 1: Giới thiệu</w:t>
      </w:r>
    </w:p>
    <w:p w14:paraId="08E6DCF7" w14:textId="10FB64D2" w:rsidR="005E3E64" w:rsidRPr="0014095A" w:rsidRDefault="005E3E64" w:rsidP="005E3E64">
      <w:pPr>
        <w:pStyle w:val="ListParagraph"/>
        <w:numPr>
          <w:ilvl w:val="0"/>
          <w:numId w:val="7"/>
        </w:numPr>
        <w:rPr>
          <w:b/>
          <w:bCs/>
        </w:rPr>
      </w:pPr>
      <w:r w:rsidRPr="0014095A">
        <w:rPr>
          <w:b/>
          <w:bCs/>
        </w:rPr>
        <w:t>Bối cảnh</w:t>
      </w:r>
    </w:p>
    <w:p w14:paraId="1E2EA1DA" w14:textId="12AA7EDD" w:rsidR="00E527B4" w:rsidRDefault="005E3E64" w:rsidP="0014095A">
      <w:pPr>
        <w:ind w:left="360"/>
      </w:pPr>
      <w:r>
        <w:t xml:space="preserve">Ở các trung tâm mạng hoặc các công ty lớn hiện nay có những tủ </w:t>
      </w:r>
      <w:r w:rsidR="00E527B4">
        <w:t>rack chứa rất nhiều thiết bị máy tính đóng vai trò làm server chung của cả công ty. Những server này thường gặp tình trạng quá tải, khi đó cần phải ngắt điện server thủ công để đề phòng cháy nổ và bảo vệ thiết bị.</w:t>
      </w:r>
      <w:r w:rsidR="0014095A" w:rsidRPr="0014095A">
        <w:t xml:space="preserve"> </w:t>
      </w:r>
      <w:r w:rsidR="0014095A">
        <w:t>Để theo dõi tình trạng của các tủ rack này cần sử dụng các ổ cắm có khả năng đo dòng và đo áp</w:t>
      </w:r>
    </w:p>
    <w:p w14:paraId="42AF830B" w14:textId="49BE4500" w:rsidR="00E527B4" w:rsidRDefault="00E527B4" w:rsidP="00E527B4">
      <w:pPr>
        <w:keepNext/>
        <w:ind w:left="360"/>
        <w:jc w:val="center"/>
      </w:pPr>
      <w:r>
        <w:drawing>
          <wp:inline distT="0" distB="0" distL="0" distR="0" wp14:anchorId="49976E1B" wp14:editId="552C6AAC">
            <wp:extent cx="1003139" cy="2171700"/>
            <wp:effectExtent l="0" t="0" r="6985" b="0"/>
            <wp:docPr id="386729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7752" cy="2181687"/>
                    </a:xfrm>
                    <a:prstGeom prst="rect">
                      <a:avLst/>
                    </a:prstGeom>
                    <a:noFill/>
                  </pic:spPr>
                </pic:pic>
              </a:graphicData>
            </a:graphic>
          </wp:inline>
        </w:drawing>
      </w:r>
      <w:r w:rsidR="0014095A">
        <w:drawing>
          <wp:inline distT="0" distB="0" distL="0" distR="0" wp14:anchorId="2369E4FF" wp14:editId="7EFC4AF3">
            <wp:extent cx="1001540" cy="2168236"/>
            <wp:effectExtent l="0" t="0" r="8255" b="3810"/>
            <wp:docPr id="741885171" name="Picture 4" descr="A black electronic device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5171" name="Picture 4" descr="A black electronic device with red ligh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5961" cy="2199457"/>
                    </a:xfrm>
                    <a:prstGeom prst="rect">
                      <a:avLst/>
                    </a:prstGeom>
                    <a:noFill/>
                  </pic:spPr>
                </pic:pic>
              </a:graphicData>
            </a:graphic>
          </wp:inline>
        </w:drawing>
      </w:r>
    </w:p>
    <w:p w14:paraId="2DFCDFAF" w14:textId="3E516D1D" w:rsidR="00E527B4" w:rsidRDefault="00E527B4" w:rsidP="0014095A">
      <w:pPr>
        <w:pStyle w:val="Caption"/>
        <w:jc w:val="center"/>
      </w:pPr>
      <w:r>
        <w:t xml:space="preserve">Hình </w:t>
      </w:r>
      <w:r>
        <w:fldChar w:fldCharType="begin"/>
      </w:r>
      <w:r>
        <w:instrText xml:space="preserve"> SEQ Hình \* ARABIC </w:instrText>
      </w:r>
      <w:r>
        <w:fldChar w:fldCharType="separate"/>
      </w:r>
      <w:r w:rsidR="0014095A">
        <w:t>1</w:t>
      </w:r>
      <w:r>
        <w:fldChar w:fldCharType="end"/>
      </w:r>
      <w:r>
        <w:t>: Tủ rack</w:t>
      </w:r>
      <w:r w:rsidR="0014095A">
        <w:t xml:space="preserve"> và </w:t>
      </w:r>
      <w:r w:rsidR="0014095A">
        <w:t>Ổ cắm có chức năng đo dòng, đo áp</w:t>
      </w:r>
      <w:r>
        <w:t xml:space="preserve"> tại TT PTCNM  VHT</w:t>
      </w:r>
    </w:p>
    <w:p w14:paraId="299311A1" w14:textId="77777777" w:rsidR="00031774" w:rsidRDefault="00E527B4" w:rsidP="0014095A">
      <w:r>
        <w:t>Do việc ngắt điện đang diễn ra thủ công</w:t>
      </w:r>
      <w:r w:rsidR="0014095A">
        <w:t xml:space="preserve">, khó kiểm tra xem thiết bị nào tiêu thụ nhiều, thiết nào tiêu thụ ít. </w:t>
      </w:r>
      <w:r w:rsidR="00031774">
        <w:t>C</w:t>
      </w:r>
      <w:r w:rsidR="00C9136D">
        <w:t>ác thiết bị ngắt điện đột ngột</w:t>
      </w:r>
      <w:r w:rsidR="00031774">
        <w:t xml:space="preserve"> cũng</w:t>
      </w:r>
      <w:r w:rsidR="00C9136D">
        <w:t xml:space="preserve"> dẫn đến việc hỏng hóc và tuổi thọ thiết bị suy giảm. </w:t>
      </w:r>
    </w:p>
    <w:p w14:paraId="63BB4088" w14:textId="0A182921" w:rsidR="00031774" w:rsidRDefault="00C9136D" w:rsidP="0014095A">
      <w:r>
        <w:t xml:space="preserve">Do các thiết bị </w:t>
      </w:r>
      <w:r w:rsidR="00031774">
        <w:t>hoạt động chứa nhiều dữ liệu bảo mật nên việc điều khiển bật tắt và thu thập thông tin cần được bảo vệ.</w:t>
      </w:r>
    </w:p>
    <w:p w14:paraId="6A1A5F33" w14:textId="7C0BA849" w:rsidR="00031774" w:rsidRDefault="00031774" w:rsidP="0014095A">
      <w:r>
        <w:t>Ngoài ra, thiết bị ổ cắm cũng được sử dụng để tự động hóa quy trình testing tuổi thọ (số lần bật tắt), chịu tải và công suất tiêu thụ của các thiết bị (ONT).</w:t>
      </w:r>
    </w:p>
    <w:p w14:paraId="5903E1C4" w14:textId="7C898EEE" w:rsidR="00031774" w:rsidRPr="00031774" w:rsidRDefault="00031774" w:rsidP="00031774">
      <w:pPr>
        <w:pStyle w:val="ListParagraph"/>
        <w:numPr>
          <w:ilvl w:val="0"/>
          <w:numId w:val="7"/>
        </w:numPr>
        <w:rPr>
          <w:b/>
          <w:bCs/>
        </w:rPr>
      </w:pPr>
      <w:r w:rsidRPr="00031774">
        <w:rPr>
          <w:b/>
          <w:bCs/>
        </w:rPr>
        <w:t>Vấn đề nghiên cứu</w:t>
      </w:r>
    </w:p>
    <w:p w14:paraId="33D976FF" w14:textId="6F9FF529" w:rsidR="007C21F6" w:rsidRDefault="007C21F6" w:rsidP="007C21F6">
      <w:pPr>
        <w:ind w:left="720"/>
      </w:pPr>
      <w:r>
        <w:t>T</w:t>
      </w:r>
      <w:r>
        <w:t>ự động hóa việc quản lý năng lượng, bật tắt cho các thiết bị có công suất lớn như server để đề phòng cháy nổ.</w:t>
      </w:r>
    </w:p>
    <w:p w14:paraId="38B6E483" w14:textId="77777777" w:rsidR="007C21F6" w:rsidRDefault="007C21F6" w:rsidP="007C21F6">
      <w:pPr>
        <w:ind w:left="720"/>
      </w:pPr>
    </w:p>
    <w:p w14:paraId="5B694131" w14:textId="77777777" w:rsidR="007C21F6" w:rsidRDefault="007C21F6" w:rsidP="007C21F6">
      <w:pPr>
        <w:ind w:left="720"/>
      </w:pPr>
      <w:r>
        <w:t>Thiết kế thiết bị công tắc thông minh có khả năng đo dòng, đo áp, đo công suất, từ đó đưa ra các cảnh báo, tự động chạy các cấu hình server để tránh quá tải.</w:t>
      </w:r>
    </w:p>
    <w:p w14:paraId="7D28A89A" w14:textId="197DC73A" w:rsidR="00031774" w:rsidRDefault="007C21F6" w:rsidP="007C21F6">
      <w:pPr>
        <w:ind w:left="720"/>
      </w:pPr>
      <w:r>
        <w:t>Bảo mật dữ liệu giữa ổ cắm với Cloud.</w:t>
      </w:r>
    </w:p>
    <w:p w14:paraId="63F57DAE" w14:textId="574F42F5" w:rsidR="00031774" w:rsidRPr="007C21F6" w:rsidRDefault="00031774" w:rsidP="00031774">
      <w:pPr>
        <w:pStyle w:val="ListParagraph"/>
        <w:numPr>
          <w:ilvl w:val="0"/>
          <w:numId w:val="7"/>
        </w:numPr>
        <w:rPr>
          <w:b/>
          <w:bCs/>
        </w:rPr>
      </w:pPr>
      <w:r w:rsidRPr="007C21F6">
        <w:rPr>
          <w:b/>
          <w:bCs/>
        </w:rPr>
        <w:t>Mục tiêu</w:t>
      </w:r>
    </w:p>
    <w:p w14:paraId="76D30662" w14:textId="28BDAE05" w:rsidR="007C21F6" w:rsidRDefault="007C21F6" w:rsidP="007C21F6">
      <w:pPr>
        <w:pStyle w:val="ListParagraph"/>
      </w:pPr>
      <w:r>
        <w:t>Hoàn thiện 1 ổ cắm an toàn (Safety Socket) có các chức năng sau:</w:t>
      </w:r>
    </w:p>
    <w:p w14:paraId="0FA66D82" w14:textId="66CC4E40" w:rsidR="007C21F6" w:rsidRDefault="007C21F6" w:rsidP="007C21F6">
      <w:pPr>
        <w:pStyle w:val="ListParagraph"/>
        <w:numPr>
          <w:ilvl w:val="1"/>
          <w:numId w:val="2"/>
        </w:numPr>
      </w:pPr>
      <w:r w:rsidRPr="007C21F6">
        <w:rPr>
          <w:b/>
          <w:bCs/>
        </w:rPr>
        <w:t>Đo các thông số điện cơ bản</w:t>
      </w:r>
      <w:r>
        <w:t xml:space="preserve">: Điện áp (U), Dòng điện (I), hệ số công suất (cosφ), công suất tiêu thụ (P), công suất phản kháng (Q). </w:t>
      </w:r>
    </w:p>
    <w:p w14:paraId="7EC3BD0F" w14:textId="77777777" w:rsidR="007C21F6" w:rsidRDefault="007C21F6" w:rsidP="007C21F6">
      <w:pPr>
        <w:pStyle w:val="ListParagraph"/>
        <w:numPr>
          <w:ilvl w:val="1"/>
          <w:numId w:val="2"/>
        </w:numPr>
      </w:pPr>
      <w:r w:rsidRPr="007C21F6">
        <w:rPr>
          <w:b/>
          <w:bCs/>
        </w:rPr>
        <w:lastRenderedPageBreak/>
        <w:t>Lưu trữ và truyền dữ liệu</w:t>
      </w:r>
      <w:r>
        <w:t xml:space="preserve">: Dữ liệu đo được lưu trữ cục bộ và truyền về nền tảng trung tâm (Server) qua Wi-Fi để phân tích và giám sát. </w:t>
      </w:r>
    </w:p>
    <w:p w14:paraId="3638E86D" w14:textId="77777777" w:rsidR="007C21F6" w:rsidRDefault="007C21F6" w:rsidP="007C21F6">
      <w:pPr>
        <w:pStyle w:val="ListParagraph"/>
        <w:numPr>
          <w:ilvl w:val="1"/>
          <w:numId w:val="2"/>
        </w:numPr>
      </w:pPr>
      <w:r w:rsidRPr="007C21F6">
        <w:rPr>
          <w:b/>
          <w:bCs/>
        </w:rPr>
        <w:t>Điều khiển đóng cắt</w:t>
      </w:r>
      <w:r>
        <w:t xml:space="preserve">: Ổ cắm có khả năng điều khiển đóng cắt thiết bị từ xa và tại chỗ. </w:t>
      </w:r>
    </w:p>
    <w:p w14:paraId="403980BA" w14:textId="77777777" w:rsidR="007C21F6" w:rsidRDefault="007C21F6" w:rsidP="007C21F6">
      <w:pPr>
        <w:pStyle w:val="ListParagraph"/>
        <w:numPr>
          <w:ilvl w:val="1"/>
          <w:numId w:val="2"/>
        </w:numPr>
      </w:pPr>
      <w:r w:rsidRPr="007C21F6">
        <w:rPr>
          <w:b/>
          <w:bCs/>
        </w:rPr>
        <w:t>Điều khiển từ xa và hẹn giờ</w:t>
      </w:r>
      <w:r>
        <w:t xml:space="preserve">: Người dùng có thể điều khiển thiết bị từ xa qua web và có thể cài đặt để đóng cắt thiết bị theo thời gian hẹn giờ. </w:t>
      </w:r>
    </w:p>
    <w:p w14:paraId="4947B333" w14:textId="4B9E3139" w:rsidR="007C21F6" w:rsidRDefault="007C21F6" w:rsidP="007C21F6">
      <w:pPr>
        <w:pStyle w:val="ListParagraph"/>
        <w:numPr>
          <w:ilvl w:val="1"/>
          <w:numId w:val="2"/>
        </w:numPr>
      </w:pPr>
      <w:r w:rsidRPr="00B170DA">
        <w:rPr>
          <w:b/>
          <w:bCs/>
        </w:rPr>
        <w:t>Bảo mật dữ liệu</w:t>
      </w:r>
      <w:r>
        <w:t>: Mã hóa dữ liệu đầu cuối và cơ chế thay đổi khóa theo</w:t>
      </w:r>
      <w:r w:rsidR="00B170DA">
        <w:t xml:space="preserve"> thời gian</w:t>
      </w:r>
    </w:p>
    <w:p w14:paraId="6D824A6A" w14:textId="65EBC654" w:rsidR="0014095A" w:rsidRDefault="00B170DA" w:rsidP="00E527B4">
      <w:pPr>
        <w:pStyle w:val="ListParagraph"/>
        <w:numPr>
          <w:ilvl w:val="1"/>
          <w:numId w:val="2"/>
        </w:numPr>
      </w:pPr>
      <w:r w:rsidRPr="00B170DA">
        <w:rPr>
          <w:b/>
          <w:bCs/>
        </w:rPr>
        <w:t>Hình thành mạng ổ cắm an toàn</w:t>
      </w:r>
      <w:r>
        <w:t>: Các ổ cắm có thể tạo thành mạng ổ cắm Wifi Mesh để tiết kiệm băng thông trên mỗi ổ cắm nhằm tăng tính ổn định và hồi phục mạng.</w:t>
      </w:r>
    </w:p>
    <w:p w14:paraId="4C58A0A6" w14:textId="0051B5C6" w:rsidR="005E3E64" w:rsidRDefault="005E3E64" w:rsidP="00031774"/>
    <w:p w14:paraId="42753D5C" w14:textId="26BFD51B" w:rsidR="005E3E64" w:rsidRDefault="005E3E64">
      <w:pPr>
        <w:rPr>
          <w:b/>
          <w:bCs/>
        </w:rPr>
      </w:pPr>
      <w:r>
        <w:rPr>
          <w:b/>
          <w:bCs/>
        </w:rPr>
        <w:br w:type="page"/>
      </w:r>
    </w:p>
    <w:p w14:paraId="3C6C66EA" w14:textId="77777777" w:rsidR="00460286" w:rsidRPr="00460286" w:rsidRDefault="00000000" w:rsidP="00460286">
      <w:r>
        <w:lastRenderedPageBreak/>
        <w:pict w14:anchorId="43E9BAAE">
          <v:rect id="_x0000_i1034" style="width:0;height:1.5pt" o:hralign="center" o:hrstd="t" o:hr="t" fillcolor="#a0a0a0" stroked="f"/>
        </w:pict>
      </w:r>
    </w:p>
    <w:p w14:paraId="25B4F181" w14:textId="73ED0D2D" w:rsidR="00460286" w:rsidRPr="00460286" w:rsidRDefault="00460286" w:rsidP="00460286">
      <w:pPr>
        <w:rPr>
          <w:b/>
          <w:bCs/>
        </w:rPr>
      </w:pPr>
      <w:r w:rsidRPr="00460286">
        <w:rPr>
          <w:b/>
          <w:bCs/>
        </w:rPr>
        <w:t>Chương 2: Cơ sở lý thuyết (hoặc Tổng quan tài liệu)</w:t>
      </w:r>
    </w:p>
    <w:p w14:paraId="29A1BB2E" w14:textId="77777777" w:rsidR="00460286" w:rsidRPr="00460286" w:rsidRDefault="00460286" w:rsidP="00460286">
      <w:pPr>
        <w:numPr>
          <w:ilvl w:val="0"/>
          <w:numId w:val="3"/>
        </w:numPr>
      </w:pPr>
      <w:r w:rsidRPr="00460286">
        <w:rPr>
          <w:b/>
          <w:bCs/>
        </w:rPr>
        <w:t>Khái niệm và lý thuyết nền tảng</w:t>
      </w:r>
      <w:r w:rsidRPr="00460286">
        <w:t>: Trình bày các khái niệm và lý thuyết cần thiết cho việc nghiên cứu.</w:t>
      </w:r>
    </w:p>
    <w:p w14:paraId="3C969AF8" w14:textId="62040E99" w:rsidR="0023277C" w:rsidRDefault="00460286" w:rsidP="00460286">
      <w:pPr>
        <w:numPr>
          <w:ilvl w:val="0"/>
          <w:numId w:val="3"/>
        </w:numPr>
      </w:pPr>
      <w:r w:rsidRPr="00460286">
        <w:rPr>
          <w:b/>
          <w:bCs/>
        </w:rPr>
        <w:t>Tham khảo tài liệu</w:t>
      </w:r>
      <w:r w:rsidRPr="00460286">
        <w:t>: Liệt kê các nghiên cứu trước đó có liên quan đến đề tài.</w:t>
      </w:r>
    </w:p>
    <w:p w14:paraId="50B0FBFE" w14:textId="77777777" w:rsidR="0023277C" w:rsidRDefault="0023277C">
      <w:r>
        <w:br w:type="page"/>
      </w:r>
    </w:p>
    <w:p w14:paraId="78C3EBF7" w14:textId="77777777" w:rsidR="00460286" w:rsidRPr="00460286" w:rsidRDefault="00000000" w:rsidP="00460286">
      <w:r>
        <w:lastRenderedPageBreak/>
        <w:pict w14:anchorId="78AB8B56">
          <v:rect id="_x0000_i1035" style="width:0;height:1.5pt" o:hralign="center" o:hrstd="t" o:hr="t" fillcolor="#a0a0a0" stroked="f"/>
        </w:pict>
      </w:r>
    </w:p>
    <w:p w14:paraId="0F4054B3" w14:textId="681F638B" w:rsidR="00460286" w:rsidRPr="00460286" w:rsidRDefault="00460286" w:rsidP="00460286">
      <w:pPr>
        <w:rPr>
          <w:b/>
          <w:bCs/>
        </w:rPr>
      </w:pPr>
      <w:r w:rsidRPr="00460286">
        <w:rPr>
          <w:b/>
          <w:bCs/>
        </w:rPr>
        <w:t>Chương 3: Phương pháp nghiên cứu (hoặc Thiết kế hệ thống, Giải pháp đề xuất)</w:t>
      </w:r>
    </w:p>
    <w:p w14:paraId="53F7E60F" w14:textId="238393B7" w:rsidR="0023277C" w:rsidRDefault="0023277C" w:rsidP="0023277C">
      <w:pPr>
        <w:pStyle w:val="ListParagraph"/>
        <w:numPr>
          <w:ilvl w:val="0"/>
          <w:numId w:val="8"/>
        </w:numPr>
        <w:rPr>
          <w:b/>
          <w:bCs/>
        </w:rPr>
      </w:pPr>
      <w:r>
        <w:rPr>
          <w:b/>
          <w:bCs/>
        </w:rPr>
        <w:t>Tổng quan hệ thống</w:t>
      </w:r>
    </w:p>
    <w:p w14:paraId="2B69BDE8" w14:textId="2E1405C6" w:rsidR="007432D5" w:rsidRDefault="00FD6AC4" w:rsidP="007432D5">
      <w:pPr>
        <w:pStyle w:val="ListParagraph"/>
        <w:numPr>
          <w:ilvl w:val="1"/>
          <w:numId w:val="8"/>
        </w:numPr>
        <w:rPr>
          <w:b/>
          <w:bCs/>
        </w:rPr>
      </w:pPr>
      <w:r>
        <w:rPr>
          <w:b/>
          <w:bCs/>
        </w:rPr>
        <w:t>Sơ đồ khối tổng quan</w:t>
      </w:r>
    </w:p>
    <w:p w14:paraId="766DDBA5" w14:textId="3BEF0457" w:rsidR="00FD6AC4" w:rsidRDefault="00FD6AC4" w:rsidP="00FD6AC4">
      <w:pPr>
        <w:pStyle w:val="ListParagraph"/>
        <w:ind w:left="1440"/>
        <w:jc w:val="center"/>
        <w:rPr>
          <w:b/>
          <w:bCs/>
        </w:rPr>
      </w:pPr>
      <w:r w:rsidRPr="00FD6AC4">
        <w:rPr>
          <w:b/>
          <w:bCs/>
        </w:rPr>
        <w:drawing>
          <wp:inline distT="0" distB="0" distL="0" distR="0" wp14:anchorId="5B866082" wp14:editId="2C96D3DC">
            <wp:extent cx="4023907" cy="2563091"/>
            <wp:effectExtent l="0" t="0" r="0" b="8890"/>
            <wp:docPr id="101783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37460" name=""/>
                    <pic:cNvPicPr/>
                  </pic:nvPicPr>
                  <pic:blipFill>
                    <a:blip r:embed="rId8"/>
                    <a:stretch>
                      <a:fillRect/>
                    </a:stretch>
                  </pic:blipFill>
                  <pic:spPr>
                    <a:xfrm>
                      <a:off x="0" y="0"/>
                      <a:ext cx="4030400" cy="2567227"/>
                    </a:xfrm>
                    <a:prstGeom prst="rect">
                      <a:avLst/>
                    </a:prstGeom>
                  </pic:spPr>
                </pic:pic>
              </a:graphicData>
            </a:graphic>
          </wp:inline>
        </w:drawing>
      </w:r>
    </w:p>
    <w:p w14:paraId="02D64072" w14:textId="293C7FA9" w:rsidR="00FD6AC4" w:rsidRDefault="00FD6AC4" w:rsidP="00FD6AC4">
      <w:pPr>
        <w:pStyle w:val="ListParagraph"/>
        <w:ind w:left="1440"/>
      </w:pPr>
      <w:r>
        <w:t>Hệ thống gồm các thành phần sau:</w:t>
      </w:r>
    </w:p>
    <w:p w14:paraId="6DFBDE6E" w14:textId="25DD270C" w:rsidR="00FD6AC4" w:rsidRDefault="00FD6AC4" w:rsidP="00FD6AC4">
      <w:pPr>
        <w:pStyle w:val="ListParagraph"/>
        <w:numPr>
          <w:ilvl w:val="1"/>
          <w:numId w:val="2"/>
        </w:numPr>
      </w:pPr>
      <w:r>
        <w:t>Mạng cảm biến Wifi Mesh:</w:t>
      </w:r>
    </w:p>
    <w:p w14:paraId="354B6545" w14:textId="0D5DD8FD" w:rsidR="00FD6AC4" w:rsidRDefault="00FD6AC4" w:rsidP="00FD6AC4">
      <w:pPr>
        <w:pStyle w:val="ListParagraph"/>
        <w:numPr>
          <w:ilvl w:val="2"/>
          <w:numId w:val="2"/>
        </w:numPr>
      </w:pPr>
      <w:r>
        <w:t>Socket: Các ổ cắm được kết nối vào mạng, có chức năng đo, đóng cắt, … Mỗi ổ cắm có 1 địa chỉ MAC độc nhất để nhận diện.</w:t>
      </w:r>
    </w:p>
    <w:p w14:paraId="5A1B41E0" w14:textId="77777777" w:rsidR="00FD6AC4" w:rsidRDefault="00FD6AC4" w:rsidP="00FD6AC4">
      <w:pPr>
        <w:pStyle w:val="ListParagraph"/>
        <w:numPr>
          <w:ilvl w:val="2"/>
          <w:numId w:val="2"/>
        </w:numPr>
      </w:pPr>
      <w:r>
        <w:t>Gateway - Socket: Vừa có chức năng như 1 Socket vừa là 1 gateway có kết nối internet để gửi nhận dữ liệu với Cloud</w:t>
      </w:r>
    </w:p>
    <w:p w14:paraId="6D32DCCF" w14:textId="1C0F3D9E" w:rsidR="00FD6AC4" w:rsidRDefault="00FD6AC4" w:rsidP="00FD6AC4">
      <w:pPr>
        <w:pStyle w:val="ListParagraph"/>
        <w:numPr>
          <w:ilvl w:val="1"/>
          <w:numId w:val="2"/>
        </w:numPr>
      </w:pPr>
      <w:r>
        <w:t>Cloud: Trung tâm điều khiển và lưu trữ mọi dữ liệu đo của các ổ cắm.</w:t>
      </w:r>
    </w:p>
    <w:p w14:paraId="0C4CE04B" w14:textId="42CCFDF5" w:rsidR="007432D5" w:rsidRPr="00FD6AC4" w:rsidRDefault="00FD6AC4" w:rsidP="00FD6AC4">
      <w:pPr>
        <w:pStyle w:val="ListParagraph"/>
        <w:numPr>
          <w:ilvl w:val="1"/>
          <w:numId w:val="2"/>
        </w:numPr>
      </w:pPr>
      <w:r>
        <w:t>App: Ứng dụng điều khiển của người dùng, cho phép người dùng cấu hình và điều khiển thiết bị</w:t>
      </w:r>
    </w:p>
    <w:p w14:paraId="2136EB0A" w14:textId="28B3164A" w:rsidR="0023277C" w:rsidRDefault="00FD6AC4" w:rsidP="0023277C">
      <w:pPr>
        <w:pStyle w:val="ListParagraph"/>
        <w:numPr>
          <w:ilvl w:val="0"/>
          <w:numId w:val="8"/>
        </w:numPr>
        <w:rPr>
          <w:b/>
          <w:bCs/>
        </w:rPr>
      </w:pPr>
      <w:r>
        <w:rPr>
          <w:b/>
          <w:bCs/>
        </w:rPr>
        <w:t>Thiết kế phần cứng</w:t>
      </w:r>
    </w:p>
    <w:p w14:paraId="137DC19A" w14:textId="1E819F7E" w:rsidR="00FD6AC4" w:rsidRDefault="00FD6AC4" w:rsidP="00FD6AC4">
      <w:pPr>
        <w:pStyle w:val="ListParagraph"/>
        <w:numPr>
          <w:ilvl w:val="1"/>
          <w:numId w:val="8"/>
        </w:numPr>
        <w:rPr>
          <w:b/>
          <w:bCs/>
        </w:rPr>
      </w:pPr>
      <w:r>
        <w:rPr>
          <w:b/>
          <w:bCs/>
        </w:rPr>
        <w:t>Mục tiêu thiết kế</w:t>
      </w:r>
    </w:p>
    <w:p w14:paraId="045F7777" w14:textId="6F954861" w:rsidR="00A23E97" w:rsidRDefault="00A23E97" w:rsidP="00A23E97">
      <w:pPr>
        <w:pStyle w:val="ListParagraph"/>
        <w:ind w:left="1440"/>
      </w:pPr>
      <w:r>
        <w:t>Ổ cắm an toàn được sử dụng để đóng cắt các thiết bị điện, đo các thông số điện cơ bản</w:t>
      </w:r>
      <w:r w:rsidR="009305D2">
        <w:t xml:space="preserve"> cần thỏa mãn các yêu cầu sau đây:</w:t>
      </w:r>
    </w:p>
    <w:p w14:paraId="11B011CF" w14:textId="172534EE" w:rsidR="009305D2" w:rsidRDefault="009305D2" w:rsidP="009305D2">
      <w:pPr>
        <w:pStyle w:val="ListParagraph"/>
        <w:numPr>
          <w:ilvl w:val="1"/>
          <w:numId w:val="2"/>
        </w:numPr>
      </w:pPr>
      <w:r>
        <w:t>Điện áp đầu vào 220VAC</w:t>
      </w:r>
    </w:p>
    <w:p w14:paraId="18EE0894" w14:textId="5B5EC761" w:rsidR="009305D2" w:rsidRDefault="009305D2" w:rsidP="009305D2">
      <w:pPr>
        <w:pStyle w:val="ListParagraph"/>
        <w:numPr>
          <w:ilvl w:val="1"/>
          <w:numId w:val="2"/>
        </w:numPr>
      </w:pPr>
      <w:r>
        <w:t>Điện áp đầu ra 220VAC, dòng điện đầu ra tối đa 20A</w:t>
      </w:r>
    </w:p>
    <w:p w14:paraId="341B462A" w14:textId="324227A7" w:rsidR="009305D2" w:rsidRDefault="009305D2" w:rsidP="009305D2">
      <w:pPr>
        <w:pStyle w:val="ListParagraph"/>
        <w:numPr>
          <w:ilvl w:val="1"/>
          <w:numId w:val="2"/>
        </w:numPr>
      </w:pPr>
      <w:r>
        <w:t>Đo được UAC,IAC</w:t>
      </w:r>
    </w:p>
    <w:p w14:paraId="784F4067" w14:textId="37A8433A" w:rsidR="009305D2" w:rsidRDefault="009A2503" w:rsidP="009305D2">
      <w:pPr>
        <w:pStyle w:val="ListParagraph"/>
        <w:numPr>
          <w:ilvl w:val="1"/>
          <w:numId w:val="2"/>
        </w:numPr>
      </w:pPr>
      <w:r>
        <w:t>Có nút nhấn điều khiển thủ công</w:t>
      </w:r>
    </w:p>
    <w:p w14:paraId="12AB7E17" w14:textId="3D417846" w:rsidR="000C05DC" w:rsidRDefault="009A2503" w:rsidP="000C05DC">
      <w:pPr>
        <w:pStyle w:val="ListParagraph"/>
        <w:numPr>
          <w:ilvl w:val="1"/>
          <w:numId w:val="2"/>
        </w:numPr>
      </w:pPr>
      <w:r>
        <w:t>Có đèn báo trạng thái</w:t>
      </w:r>
    </w:p>
    <w:p w14:paraId="000FE5F6" w14:textId="0DA0B3C1" w:rsidR="009A2503" w:rsidRPr="00A23E97" w:rsidRDefault="009A2503" w:rsidP="009305D2">
      <w:pPr>
        <w:pStyle w:val="ListParagraph"/>
        <w:numPr>
          <w:ilvl w:val="1"/>
          <w:numId w:val="2"/>
        </w:numPr>
      </w:pPr>
      <w:r>
        <w:t>Kích thước mạch vừa với vỏ phần cứng</w:t>
      </w:r>
    </w:p>
    <w:p w14:paraId="700F5BCD" w14:textId="159F703D" w:rsidR="00FD6AC4" w:rsidRDefault="00FD6AC4" w:rsidP="00FD6AC4">
      <w:pPr>
        <w:pStyle w:val="ListParagraph"/>
        <w:numPr>
          <w:ilvl w:val="1"/>
          <w:numId w:val="8"/>
        </w:numPr>
        <w:rPr>
          <w:b/>
          <w:bCs/>
        </w:rPr>
      </w:pPr>
      <w:r>
        <w:rPr>
          <w:b/>
          <w:bCs/>
        </w:rPr>
        <w:t>Sơ đồ khối phần cứng</w:t>
      </w:r>
    </w:p>
    <w:p w14:paraId="470C2A42" w14:textId="23AB0D7E" w:rsidR="009A2503" w:rsidRPr="000C05DC" w:rsidRDefault="009A2503" w:rsidP="000C05DC">
      <w:pPr>
        <w:pStyle w:val="ListParagraph"/>
        <w:ind w:left="1440"/>
        <w:jc w:val="center"/>
        <w:rPr>
          <w:b/>
          <w:bCs/>
        </w:rPr>
      </w:pPr>
      <w:r w:rsidRPr="009A2503">
        <w:rPr>
          <w:b/>
          <w:bCs/>
        </w:rPr>
        <w:lastRenderedPageBreak/>
        <w:drawing>
          <wp:inline distT="0" distB="0" distL="0" distR="0" wp14:anchorId="036B3711" wp14:editId="19FD3D73">
            <wp:extent cx="3922511" cy="3228109"/>
            <wp:effectExtent l="0" t="0" r="1905" b="0"/>
            <wp:docPr id="83026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396" name=""/>
                    <pic:cNvPicPr/>
                  </pic:nvPicPr>
                  <pic:blipFill>
                    <a:blip r:embed="rId9"/>
                    <a:stretch>
                      <a:fillRect/>
                    </a:stretch>
                  </pic:blipFill>
                  <pic:spPr>
                    <a:xfrm>
                      <a:off x="0" y="0"/>
                      <a:ext cx="3925142" cy="3230274"/>
                    </a:xfrm>
                    <a:prstGeom prst="rect">
                      <a:avLst/>
                    </a:prstGeom>
                  </pic:spPr>
                </pic:pic>
              </a:graphicData>
            </a:graphic>
          </wp:inline>
        </w:drawing>
      </w:r>
    </w:p>
    <w:p w14:paraId="363B9743" w14:textId="50675213" w:rsidR="00A23E97" w:rsidRPr="00A23E97" w:rsidRDefault="00737792" w:rsidP="00A23E97">
      <w:pPr>
        <w:pStyle w:val="ListParagraph"/>
        <w:numPr>
          <w:ilvl w:val="1"/>
          <w:numId w:val="8"/>
        </w:numPr>
        <w:rPr>
          <w:b/>
          <w:bCs/>
        </w:rPr>
      </w:pPr>
      <w:r>
        <w:rPr>
          <w:b/>
          <w:bCs/>
        </w:rPr>
        <w:t>Lựa chọn linh kiện</w:t>
      </w:r>
    </w:p>
    <w:p w14:paraId="27D87635" w14:textId="6E8308E9" w:rsidR="00A23E97" w:rsidRPr="00A23E97" w:rsidRDefault="00A23E97" w:rsidP="00A23E97">
      <w:pPr>
        <w:pStyle w:val="ListParagraph"/>
        <w:ind w:left="1440"/>
        <w:rPr>
          <w:b/>
          <w:bCs/>
        </w:rPr>
      </w:pPr>
    </w:p>
    <w:p w14:paraId="3CCAF8F1" w14:textId="1F95F73B" w:rsidR="00737792" w:rsidRDefault="00737792" w:rsidP="00737792">
      <w:pPr>
        <w:pStyle w:val="ListParagraph"/>
        <w:numPr>
          <w:ilvl w:val="1"/>
          <w:numId w:val="8"/>
        </w:numPr>
        <w:rPr>
          <w:b/>
          <w:bCs/>
        </w:rPr>
      </w:pPr>
      <w:r>
        <w:rPr>
          <w:b/>
          <w:bCs/>
        </w:rPr>
        <w:t>Thiết kế mạch nguyên lý</w:t>
      </w:r>
    </w:p>
    <w:p w14:paraId="74123D00" w14:textId="65C6BAC3" w:rsidR="00A23E97" w:rsidRDefault="000C05DC" w:rsidP="000C05DC">
      <w:pPr>
        <w:pStyle w:val="ListParagraph"/>
        <w:ind w:left="1080"/>
      </w:pPr>
      <w:r>
        <w:t>Mạch bảo vệ và chuyển đổi AC/DC:</w:t>
      </w:r>
    </w:p>
    <w:p w14:paraId="0FB11535" w14:textId="7018508C" w:rsidR="000C05DC" w:rsidRDefault="000C05DC" w:rsidP="000C05DC">
      <w:pPr>
        <w:pStyle w:val="ListParagraph"/>
        <w:ind w:left="1080"/>
        <w:jc w:val="center"/>
      </w:pPr>
      <w:r w:rsidRPr="000C05DC">
        <w:drawing>
          <wp:inline distT="0" distB="0" distL="0" distR="0" wp14:anchorId="706904CF" wp14:editId="1673C1DB">
            <wp:extent cx="3595255" cy="1627852"/>
            <wp:effectExtent l="0" t="0" r="5715" b="0"/>
            <wp:docPr id="1448220840" name="Picture 1" descr="A diagram of a conver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0840" name="Picture 1" descr="A diagram of a converter&#10;&#10;Description automatically generated"/>
                    <pic:cNvPicPr/>
                  </pic:nvPicPr>
                  <pic:blipFill>
                    <a:blip r:embed="rId10"/>
                    <a:stretch>
                      <a:fillRect/>
                    </a:stretch>
                  </pic:blipFill>
                  <pic:spPr>
                    <a:xfrm>
                      <a:off x="0" y="0"/>
                      <a:ext cx="3601434" cy="1630650"/>
                    </a:xfrm>
                    <a:prstGeom prst="rect">
                      <a:avLst/>
                    </a:prstGeom>
                  </pic:spPr>
                </pic:pic>
              </a:graphicData>
            </a:graphic>
          </wp:inline>
        </w:drawing>
      </w:r>
    </w:p>
    <w:p w14:paraId="254693CA" w14:textId="77777777" w:rsidR="000C05DC" w:rsidRDefault="000C05DC" w:rsidP="000C05DC">
      <w:pPr>
        <w:pStyle w:val="ListParagraph"/>
        <w:ind w:left="1080"/>
      </w:pPr>
    </w:p>
    <w:p w14:paraId="27DAE5D4" w14:textId="77777777" w:rsidR="000C05DC" w:rsidRDefault="000C05DC" w:rsidP="000C05DC">
      <w:pPr>
        <w:pStyle w:val="ListParagraph"/>
        <w:ind w:left="1080"/>
      </w:pPr>
      <w:r>
        <w:t>Mạch hạ áp 3.3V cấp nguồn cho ESP32:</w:t>
      </w:r>
    </w:p>
    <w:p w14:paraId="3BFDE36F" w14:textId="73F0D50A" w:rsidR="000C05DC" w:rsidRDefault="000C05DC" w:rsidP="000C05DC">
      <w:pPr>
        <w:pStyle w:val="ListParagraph"/>
        <w:ind w:left="1080"/>
        <w:jc w:val="center"/>
      </w:pPr>
      <w:r w:rsidRPr="000C05DC">
        <w:drawing>
          <wp:inline distT="0" distB="0" distL="0" distR="0" wp14:anchorId="1C3D719B" wp14:editId="3908533F">
            <wp:extent cx="2930236" cy="2151806"/>
            <wp:effectExtent l="0" t="0" r="3810" b="1270"/>
            <wp:docPr id="96425138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1383" name="Picture 1" descr="A diagram of a circuit&#10;&#10;Description automatically generated"/>
                    <pic:cNvPicPr/>
                  </pic:nvPicPr>
                  <pic:blipFill>
                    <a:blip r:embed="rId11"/>
                    <a:stretch>
                      <a:fillRect/>
                    </a:stretch>
                  </pic:blipFill>
                  <pic:spPr>
                    <a:xfrm>
                      <a:off x="0" y="0"/>
                      <a:ext cx="2937681" cy="2157273"/>
                    </a:xfrm>
                    <a:prstGeom prst="rect">
                      <a:avLst/>
                    </a:prstGeom>
                  </pic:spPr>
                </pic:pic>
              </a:graphicData>
            </a:graphic>
          </wp:inline>
        </w:drawing>
      </w:r>
    </w:p>
    <w:p w14:paraId="0A293FFC" w14:textId="77777777" w:rsidR="000C05DC" w:rsidRDefault="000C05DC" w:rsidP="000C05DC">
      <w:pPr>
        <w:pStyle w:val="ListParagraph"/>
        <w:ind w:left="1080"/>
      </w:pPr>
    </w:p>
    <w:p w14:paraId="17A6C56E" w14:textId="088FA7E9" w:rsidR="000C05DC" w:rsidRDefault="000C05DC" w:rsidP="000C05DC">
      <w:pPr>
        <w:pStyle w:val="ListParagraph"/>
        <w:ind w:left="1080"/>
      </w:pPr>
      <w:r>
        <w:t>Mạch ESP32:</w:t>
      </w:r>
    </w:p>
    <w:p w14:paraId="156067DF" w14:textId="2B157534" w:rsidR="000C05DC" w:rsidRDefault="000C05DC" w:rsidP="000C05DC">
      <w:pPr>
        <w:pStyle w:val="ListParagraph"/>
        <w:ind w:left="1080"/>
        <w:jc w:val="center"/>
      </w:pPr>
      <w:r w:rsidRPr="000C05DC">
        <w:drawing>
          <wp:inline distT="0" distB="0" distL="0" distR="0" wp14:anchorId="713E1F48" wp14:editId="6867E70C">
            <wp:extent cx="3949134" cy="4468091"/>
            <wp:effectExtent l="0" t="0" r="0" b="8890"/>
            <wp:docPr id="47126766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67667" name="Picture 1" descr="A diagram of a circuit board&#10;&#10;Description automatically generated"/>
                    <pic:cNvPicPr/>
                  </pic:nvPicPr>
                  <pic:blipFill>
                    <a:blip r:embed="rId12"/>
                    <a:stretch>
                      <a:fillRect/>
                    </a:stretch>
                  </pic:blipFill>
                  <pic:spPr>
                    <a:xfrm>
                      <a:off x="0" y="0"/>
                      <a:ext cx="3953705" cy="4473262"/>
                    </a:xfrm>
                    <a:prstGeom prst="rect">
                      <a:avLst/>
                    </a:prstGeom>
                  </pic:spPr>
                </pic:pic>
              </a:graphicData>
            </a:graphic>
          </wp:inline>
        </w:drawing>
      </w:r>
    </w:p>
    <w:p w14:paraId="10E3A723" w14:textId="77777777" w:rsidR="000C05DC" w:rsidRDefault="000C05DC" w:rsidP="000C05DC">
      <w:pPr>
        <w:pStyle w:val="ListParagraph"/>
        <w:ind w:left="1080"/>
      </w:pPr>
    </w:p>
    <w:p w14:paraId="71FE62A1" w14:textId="13006306" w:rsidR="000C05DC" w:rsidRDefault="000C05DC" w:rsidP="000C05DC">
      <w:pPr>
        <w:pStyle w:val="ListParagraph"/>
        <w:ind w:left="1080"/>
      </w:pPr>
      <w:r>
        <w:t>Mạch cách ly nguồn 5V:</w:t>
      </w:r>
    </w:p>
    <w:p w14:paraId="70BFDDD5" w14:textId="3F4C5400" w:rsidR="000C05DC" w:rsidRDefault="000C05DC" w:rsidP="000C05DC">
      <w:pPr>
        <w:pStyle w:val="ListParagraph"/>
        <w:ind w:left="1080"/>
        <w:jc w:val="center"/>
      </w:pPr>
      <w:r w:rsidRPr="000C05DC">
        <w:drawing>
          <wp:inline distT="0" distB="0" distL="0" distR="0" wp14:anchorId="6E3F548C" wp14:editId="070563E1">
            <wp:extent cx="3124200" cy="2286407"/>
            <wp:effectExtent l="0" t="0" r="0" b="0"/>
            <wp:docPr id="1094381392"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1392" name="Picture 1" descr="A diagram of a computer circuit&#10;&#10;Description automatically generated"/>
                    <pic:cNvPicPr/>
                  </pic:nvPicPr>
                  <pic:blipFill>
                    <a:blip r:embed="rId13"/>
                    <a:stretch>
                      <a:fillRect/>
                    </a:stretch>
                  </pic:blipFill>
                  <pic:spPr>
                    <a:xfrm>
                      <a:off x="0" y="0"/>
                      <a:ext cx="3127991" cy="2289181"/>
                    </a:xfrm>
                    <a:prstGeom prst="rect">
                      <a:avLst/>
                    </a:prstGeom>
                  </pic:spPr>
                </pic:pic>
              </a:graphicData>
            </a:graphic>
          </wp:inline>
        </w:drawing>
      </w:r>
    </w:p>
    <w:p w14:paraId="32EEECD5" w14:textId="77777777" w:rsidR="000C05DC" w:rsidRDefault="000C05DC" w:rsidP="000C05DC">
      <w:pPr>
        <w:pStyle w:val="ListParagraph"/>
        <w:ind w:left="1080"/>
      </w:pPr>
    </w:p>
    <w:p w14:paraId="689BAA87" w14:textId="2ED4C0A3" w:rsidR="000C05DC" w:rsidRDefault="000C05DC" w:rsidP="000C05DC">
      <w:pPr>
        <w:pStyle w:val="ListParagraph"/>
        <w:ind w:left="1080"/>
      </w:pPr>
      <w:r>
        <w:t>Mạch hạ áp 3.3V cấp nguồn cho ADE9153A:</w:t>
      </w:r>
    </w:p>
    <w:p w14:paraId="09283632" w14:textId="0BB21D2E" w:rsidR="000C05DC" w:rsidRDefault="000C05DC" w:rsidP="000C05DC">
      <w:pPr>
        <w:pStyle w:val="ListParagraph"/>
        <w:ind w:left="1080"/>
        <w:jc w:val="center"/>
      </w:pPr>
      <w:r w:rsidRPr="000C05DC">
        <w:lastRenderedPageBreak/>
        <w:drawing>
          <wp:inline distT="0" distB="0" distL="0" distR="0" wp14:anchorId="4B1626BB" wp14:editId="685DEFB4">
            <wp:extent cx="2610862" cy="2133600"/>
            <wp:effectExtent l="0" t="0" r="0" b="0"/>
            <wp:docPr id="211023875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8751" name="Picture 1" descr="A diagram of a circuit&#10;&#10;Description automatically generated"/>
                    <pic:cNvPicPr/>
                  </pic:nvPicPr>
                  <pic:blipFill>
                    <a:blip r:embed="rId14"/>
                    <a:stretch>
                      <a:fillRect/>
                    </a:stretch>
                  </pic:blipFill>
                  <pic:spPr>
                    <a:xfrm>
                      <a:off x="0" y="0"/>
                      <a:ext cx="2620802" cy="2141723"/>
                    </a:xfrm>
                    <a:prstGeom prst="rect">
                      <a:avLst/>
                    </a:prstGeom>
                  </pic:spPr>
                </pic:pic>
              </a:graphicData>
            </a:graphic>
          </wp:inline>
        </w:drawing>
      </w:r>
    </w:p>
    <w:p w14:paraId="635E2C42" w14:textId="77777777" w:rsidR="000C05DC" w:rsidRDefault="000C05DC" w:rsidP="000C05DC">
      <w:pPr>
        <w:pStyle w:val="ListParagraph"/>
        <w:ind w:left="1080"/>
      </w:pPr>
    </w:p>
    <w:p w14:paraId="0348BB1A" w14:textId="03C97A1C" w:rsidR="000C05DC" w:rsidRDefault="000C05DC" w:rsidP="000C05DC">
      <w:pPr>
        <w:pStyle w:val="ListParagraph"/>
        <w:ind w:left="1080"/>
      </w:pPr>
      <w:r>
        <w:t>Mạch đo ADE9153A:</w:t>
      </w:r>
    </w:p>
    <w:p w14:paraId="3DF7054F" w14:textId="1F12F76B" w:rsidR="000C05DC" w:rsidRDefault="000C05DC" w:rsidP="000C05DC">
      <w:pPr>
        <w:pStyle w:val="ListParagraph"/>
        <w:ind w:left="1080"/>
      </w:pPr>
      <w:r w:rsidRPr="000C05DC">
        <w:drawing>
          <wp:inline distT="0" distB="0" distL="0" distR="0" wp14:anchorId="35AA95EB" wp14:editId="69A210E0">
            <wp:extent cx="5756564" cy="4270682"/>
            <wp:effectExtent l="0" t="0" r="0" b="0"/>
            <wp:docPr id="586458280"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8280" name="Picture 1" descr="A diagram of a circuit board&#10;&#10;Description automatically generated"/>
                    <pic:cNvPicPr/>
                  </pic:nvPicPr>
                  <pic:blipFill>
                    <a:blip r:embed="rId15"/>
                    <a:stretch>
                      <a:fillRect/>
                    </a:stretch>
                  </pic:blipFill>
                  <pic:spPr>
                    <a:xfrm>
                      <a:off x="0" y="0"/>
                      <a:ext cx="5761376" cy="4274252"/>
                    </a:xfrm>
                    <a:prstGeom prst="rect">
                      <a:avLst/>
                    </a:prstGeom>
                  </pic:spPr>
                </pic:pic>
              </a:graphicData>
            </a:graphic>
          </wp:inline>
        </w:drawing>
      </w:r>
    </w:p>
    <w:p w14:paraId="6F6EAC00" w14:textId="77777777" w:rsidR="000C05DC" w:rsidRDefault="000C05DC" w:rsidP="000C05DC">
      <w:pPr>
        <w:pStyle w:val="ListParagraph"/>
        <w:ind w:left="1080"/>
      </w:pPr>
    </w:p>
    <w:p w14:paraId="66F646BA" w14:textId="293B9FD0" w:rsidR="000C05DC" w:rsidRDefault="000C05DC" w:rsidP="000C05DC">
      <w:pPr>
        <w:pStyle w:val="ListParagraph"/>
        <w:ind w:left="1080"/>
      </w:pPr>
      <w:r>
        <w:t>Mạch cách ly giao tiếp giữa ADE9153A và ESP32:</w:t>
      </w:r>
    </w:p>
    <w:p w14:paraId="3F5A0EAF" w14:textId="02A0D909" w:rsidR="000C05DC" w:rsidRDefault="000C05DC" w:rsidP="000C05DC">
      <w:pPr>
        <w:pStyle w:val="ListParagraph"/>
        <w:ind w:left="1080"/>
        <w:jc w:val="center"/>
      </w:pPr>
      <w:r w:rsidRPr="000C05DC">
        <w:lastRenderedPageBreak/>
        <w:drawing>
          <wp:inline distT="0" distB="0" distL="0" distR="0" wp14:anchorId="6FB2CDE3" wp14:editId="18485042">
            <wp:extent cx="3739393" cy="3733800"/>
            <wp:effectExtent l="0" t="0" r="0" b="0"/>
            <wp:docPr id="201712287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22873" name="Picture 1" descr="A diagram of a circuit board&#10;&#10;Description automatically generated"/>
                    <pic:cNvPicPr/>
                  </pic:nvPicPr>
                  <pic:blipFill>
                    <a:blip r:embed="rId16"/>
                    <a:stretch>
                      <a:fillRect/>
                    </a:stretch>
                  </pic:blipFill>
                  <pic:spPr>
                    <a:xfrm>
                      <a:off x="0" y="0"/>
                      <a:ext cx="3742285" cy="3736688"/>
                    </a:xfrm>
                    <a:prstGeom prst="rect">
                      <a:avLst/>
                    </a:prstGeom>
                  </pic:spPr>
                </pic:pic>
              </a:graphicData>
            </a:graphic>
          </wp:inline>
        </w:drawing>
      </w:r>
    </w:p>
    <w:p w14:paraId="66CD628D" w14:textId="77777777" w:rsidR="000C05DC" w:rsidRDefault="000C05DC" w:rsidP="000C05DC">
      <w:pPr>
        <w:pStyle w:val="ListParagraph"/>
        <w:ind w:left="1080"/>
      </w:pPr>
    </w:p>
    <w:p w14:paraId="7B30B6DB" w14:textId="4C5FA882" w:rsidR="000C05DC" w:rsidRDefault="000C05DC" w:rsidP="000C05DC">
      <w:pPr>
        <w:pStyle w:val="ListParagraph"/>
        <w:ind w:left="1080"/>
      </w:pPr>
      <w:r>
        <w:t>Mạch điều khiển:</w:t>
      </w:r>
    </w:p>
    <w:p w14:paraId="2F61546E" w14:textId="4219EF89" w:rsidR="000C05DC" w:rsidRPr="000C05DC" w:rsidRDefault="000C05DC" w:rsidP="000C05DC">
      <w:pPr>
        <w:pStyle w:val="ListParagraph"/>
        <w:ind w:left="1080"/>
        <w:jc w:val="center"/>
      </w:pPr>
      <w:r w:rsidRPr="000C05DC">
        <w:drawing>
          <wp:inline distT="0" distB="0" distL="0" distR="0" wp14:anchorId="78072266" wp14:editId="70759AE1">
            <wp:extent cx="5243945" cy="2671275"/>
            <wp:effectExtent l="0" t="0" r="0" b="0"/>
            <wp:docPr id="78539594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5944" name="Picture 1" descr="A diagram of a machine&#10;&#10;Description automatically generated"/>
                    <pic:cNvPicPr/>
                  </pic:nvPicPr>
                  <pic:blipFill>
                    <a:blip r:embed="rId17"/>
                    <a:stretch>
                      <a:fillRect/>
                    </a:stretch>
                  </pic:blipFill>
                  <pic:spPr>
                    <a:xfrm>
                      <a:off x="0" y="0"/>
                      <a:ext cx="5251414" cy="2675080"/>
                    </a:xfrm>
                    <a:prstGeom prst="rect">
                      <a:avLst/>
                    </a:prstGeom>
                  </pic:spPr>
                </pic:pic>
              </a:graphicData>
            </a:graphic>
          </wp:inline>
        </w:drawing>
      </w:r>
    </w:p>
    <w:p w14:paraId="73873712" w14:textId="5FDF99A3" w:rsidR="00737792" w:rsidRDefault="00A23E97" w:rsidP="00737792">
      <w:pPr>
        <w:pStyle w:val="ListParagraph"/>
        <w:numPr>
          <w:ilvl w:val="1"/>
          <w:numId w:val="8"/>
        </w:numPr>
        <w:rPr>
          <w:b/>
          <w:bCs/>
        </w:rPr>
      </w:pPr>
      <w:r>
        <w:rPr>
          <w:b/>
          <w:bCs/>
        </w:rPr>
        <w:t>Layout</w:t>
      </w:r>
      <w:r w:rsidR="00737792">
        <w:rPr>
          <w:b/>
          <w:bCs/>
        </w:rPr>
        <w:t xml:space="preserve"> mạch PCB</w:t>
      </w:r>
    </w:p>
    <w:p w14:paraId="20BB4DFB" w14:textId="03D2D536" w:rsidR="00A23E97" w:rsidRDefault="000C05DC" w:rsidP="000C05DC">
      <w:pPr>
        <w:pStyle w:val="ListParagraph"/>
        <w:jc w:val="center"/>
        <w:rPr>
          <w:b/>
          <w:bCs/>
        </w:rPr>
      </w:pPr>
      <w:r w:rsidRPr="000C05DC">
        <w:rPr>
          <w:b/>
          <w:bCs/>
        </w:rPr>
        <w:lastRenderedPageBreak/>
        <w:drawing>
          <wp:inline distT="0" distB="0" distL="0" distR="0" wp14:anchorId="4A4A3948" wp14:editId="736F435C">
            <wp:extent cx="3442855" cy="3904845"/>
            <wp:effectExtent l="0" t="0" r="5715" b="635"/>
            <wp:docPr id="1820060710" name="Picture 1" descr="A computer circuit board with many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10" name="Picture 1" descr="A computer circuit board with many different colored lines&#10;&#10;Description automatically generated"/>
                    <pic:cNvPicPr/>
                  </pic:nvPicPr>
                  <pic:blipFill>
                    <a:blip r:embed="rId18"/>
                    <a:stretch>
                      <a:fillRect/>
                    </a:stretch>
                  </pic:blipFill>
                  <pic:spPr>
                    <a:xfrm>
                      <a:off x="0" y="0"/>
                      <a:ext cx="3446342" cy="3908799"/>
                    </a:xfrm>
                    <a:prstGeom prst="rect">
                      <a:avLst/>
                    </a:prstGeom>
                  </pic:spPr>
                </pic:pic>
              </a:graphicData>
            </a:graphic>
          </wp:inline>
        </w:drawing>
      </w:r>
    </w:p>
    <w:p w14:paraId="30073D34" w14:textId="1F222C02" w:rsidR="000C05DC" w:rsidRPr="00A23E97" w:rsidRDefault="000C05DC" w:rsidP="000C05DC">
      <w:pPr>
        <w:pStyle w:val="ListParagraph"/>
        <w:jc w:val="center"/>
        <w:rPr>
          <w:b/>
          <w:bCs/>
        </w:rPr>
      </w:pPr>
      <w:r w:rsidRPr="000C05DC">
        <w:rPr>
          <w:b/>
          <w:bCs/>
        </w:rPr>
        <w:drawing>
          <wp:inline distT="0" distB="0" distL="0" distR="0" wp14:anchorId="7CFF032B" wp14:editId="2078138D">
            <wp:extent cx="3879273" cy="3960091"/>
            <wp:effectExtent l="0" t="0" r="6985" b="2540"/>
            <wp:docPr id="1745754887" name="Picture 1" descr="A green circuit board with black and blu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54887" name="Picture 1" descr="A green circuit board with black and blue components&#10;&#10;Description automatically generated"/>
                    <pic:cNvPicPr/>
                  </pic:nvPicPr>
                  <pic:blipFill>
                    <a:blip r:embed="rId19"/>
                    <a:stretch>
                      <a:fillRect/>
                    </a:stretch>
                  </pic:blipFill>
                  <pic:spPr>
                    <a:xfrm>
                      <a:off x="0" y="0"/>
                      <a:ext cx="3884713" cy="3965644"/>
                    </a:xfrm>
                    <a:prstGeom prst="rect">
                      <a:avLst/>
                    </a:prstGeom>
                  </pic:spPr>
                </pic:pic>
              </a:graphicData>
            </a:graphic>
          </wp:inline>
        </w:drawing>
      </w:r>
    </w:p>
    <w:p w14:paraId="6243545C" w14:textId="77777777" w:rsidR="00460286" w:rsidRPr="00460286" w:rsidRDefault="00460286" w:rsidP="00E61814"/>
    <w:p w14:paraId="50FFB4FD" w14:textId="77777777" w:rsidR="00460286" w:rsidRPr="00460286" w:rsidRDefault="00000000" w:rsidP="00460286">
      <w:r>
        <w:lastRenderedPageBreak/>
        <w:pict w14:anchorId="680D522F">
          <v:rect id="_x0000_i1036" style="width:0;height:1.5pt" o:hralign="center" o:hrstd="t" o:hr="t" fillcolor="#a0a0a0" stroked="f"/>
        </w:pict>
      </w:r>
    </w:p>
    <w:p w14:paraId="7CCF1F47" w14:textId="173AB06D" w:rsidR="00460286" w:rsidRPr="00460286" w:rsidRDefault="00460286" w:rsidP="00460286">
      <w:pPr>
        <w:rPr>
          <w:b/>
          <w:bCs/>
        </w:rPr>
      </w:pPr>
      <w:r w:rsidRPr="00460286">
        <w:rPr>
          <w:b/>
          <w:bCs/>
        </w:rPr>
        <w:t>Chương 4: Kết quả thực nghiệm (hoặc Thực hiện và phân tích)</w:t>
      </w:r>
    </w:p>
    <w:p w14:paraId="30EFF109" w14:textId="77777777" w:rsidR="00460286" w:rsidRPr="00460286" w:rsidRDefault="00460286" w:rsidP="00460286">
      <w:pPr>
        <w:numPr>
          <w:ilvl w:val="0"/>
          <w:numId w:val="5"/>
        </w:numPr>
      </w:pPr>
      <w:r w:rsidRPr="00460286">
        <w:rPr>
          <w:b/>
          <w:bCs/>
        </w:rPr>
        <w:t>Kết quả</w:t>
      </w:r>
      <w:r w:rsidRPr="00460286">
        <w:t>: Trình bày chi tiết các bước thực hiện và các kết quả đạt được.</w:t>
      </w:r>
    </w:p>
    <w:p w14:paraId="7FFEC50D" w14:textId="77777777" w:rsidR="00460286" w:rsidRPr="00460286" w:rsidRDefault="00460286" w:rsidP="00460286">
      <w:pPr>
        <w:numPr>
          <w:ilvl w:val="0"/>
          <w:numId w:val="5"/>
        </w:numPr>
      </w:pPr>
      <w:r w:rsidRPr="00460286">
        <w:rPr>
          <w:b/>
          <w:bCs/>
        </w:rPr>
        <w:t>Phân tích kết quả</w:t>
      </w:r>
      <w:r w:rsidRPr="00460286">
        <w:t>: Đánh giá và phân tích kết quả đạt được.</w:t>
      </w:r>
    </w:p>
    <w:p w14:paraId="6BDA7B4E" w14:textId="77777777" w:rsidR="00460286" w:rsidRPr="00460286" w:rsidRDefault="00000000" w:rsidP="00460286">
      <w:r>
        <w:pict w14:anchorId="6216BD4C">
          <v:rect id="_x0000_i1037" style="width:0;height:1.5pt" o:hralign="center" o:hrstd="t" o:hr="t" fillcolor="#a0a0a0" stroked="f"/>
        </w:pict>
      </w:r>
    </w:p>
    <w:p w14:paraId="37B95BA5" w14:textId="418F12C6" w:rsidR="00460286" w:rsidRPr="00460286" w:rsidRDefault="00460286" w:rsidP="00460286">
      <w:pPr>
        <w:rPr>
          <w:b/>
          <w:bCs/>
        </w:rPr>
      </w:pPr>
      <w:r w:rsidRPr="00460286">
        <w:rPr>
          <w:b/>
          <w:bCs/>
        </w:rPr>
        <w:t>Chương 5: Kết luận và Hướng phát triển</w:t>
      </w:r>
    </w:p>
    <w:p w14:paraId="5CFD899A" w14:textId="77777777" w:rsidR="00460286" w:rsidRPr="00460286" w:rsidRDefault="00460286" w:rsidP="00460286">
      <w:pPr>
        <w:numPr>
          <w:ilvl w:val="0"/>
          <w:numId w:val="6"/>
        </w:numPr>
      </w:pPr>
      <w:r w:rsidRPr="00460286">
        <w:rPr>
          <w:b/>
          <w:bCs/>
        </w:rPr>
        <w:t>Kết luận</w:t>
      </w:r>
      <w:r w:rsidRPr="00460286">
        <w:t>: Tóm tắt những kết quả quan trọng đã đạt được từ dự án.</w:t>
      </w:r>
    </w:p>
    <w:p w14:paraId="0594CFC9" w14:textId="77777777" w:rsidR="00460286" w:rsidRPr="00460286" w:rsidRDefault="00460286" w:rsidP="00460286">
      <w:pPr>
        <w:numPr>
          <w:ilvl w:val="0"/>
          <w:numId w:val="6"/>
        </w:numPr>
      </w:pPr>
      <w:r w:rsidRPr="00460286">
        <w:rPr>
          <w:b/>
          <w:bCs/>
        </w:rPr>
        <w:t>Hướng phát triển</w:t>
      </w:r>
      <w:r w:rsidRPr="00460286">
        <w:t>: Đề xuất các hướng phát triển và mở rộng cho tương lai.</w:t>
      </w:r>
    </w:p>
    <w:p w14:paraId="38F408A5" w14:textId="77777777" w:rsidR="00460286" w:rsidRPr="00460286" w:rsidRDefault="00000000" w:rsidP="00460286">
      <w:r>
        <w:pict w14:anchorId="1D68FFDA">
          <v:rect id="_x0000_i1038" style="width:0;height:1.5pt" o:hralign="center" o:hrstd="t" o:hr="t" fillcolor="#a0a0a0" stroked="f"/>
        </w:pict>
      </w:r>
    </w:p>
    <w:p w14:paraId="04FC6561" w14:textId="28D01338" w:rsidR="00460286" w:rsidRPr="00460286" w:rsidRDefault="00460286" w:rsidP="00460286">
      <w:pPr>
        <w:rPr>
          <w:b/>
          <w:bCs/>
        </w:rPr>
      </w:pPr>
      <w:r w:rsidRPr="00460286">
        <w:rPr>
          <w:b/>
          <w:bCs/>
        </w:rPr>
        <w:t>Tài liệu tham khảo</w:t>
      </w:r>
    </w:p>
    <w:p w14:paraId="61C9FFFF" w14:textId="77777777" w:rsidR="00460286" w:rsidRPr="00460286" w:rsidRDefault="00460286" w:rsidP="00460286">
      <w:r w:rsidRPr="00460286">
        <w:rPr>
          <w:i/>
          <w:iCs/>
        </w:rPr>
        <w:t>(Liệt kê tất cả các tài liệu, sách, bài báo được sử dụng theo định dạng chuẩn)</w:t>
      </w:r>
    </w:p>
    <w:p w14:paraId="1D6EB799" w14:textId="77777777" w:rsidR="00460286" w:rsidRPr="00460286" w:rsidRDefault="00000000" w:rsidP="00460286">
      <w:r>
        <w:pict w14:anchorId="602C0F9B">
          <v:rect id="_x0000_i1039" style="width:0;height:1.5pt" o:hralign="center" o:hrstd="t" o:hr="t" fillcolor="#a0a0a0" stroked="f"/>
        </w:pict>
      </w:r>
    </w:p>
    <w:p w14:paraId="3B8639E1" w14:textId="517E044A" w:rsidR="00460286" w:rsidRPr="00460286" w:rsidRDefault="00460286" w:rsidP="00460286">
      <w:pPr>
        <w:rPr>
          <w:b/>
          <w:bCs/>
        </w:rPr>
      </w:pPr>
      <w:r w:rsidRPr="00460286">
        <w:rPr>
          <w:b/>
          <w:bCs/>
        </w:rPr>
        <w:t>Phụ lục (nếu có)</w:t>
      </w:r>
    </w:p>
    <w:p w14:paraId="276749A7" w14:textId="77777777" w:rsidR="00460286" w:rsidRPr="00460286" w:rsidRDefault="00460286" w:rsidP="00460286">
      <w:r w:rsidRPr="00460286">
        <w:rPr>
          <w:i/>
          <w:iCs/>
        </w:rPr>
        <w:t>(Cung cấp các tài liệu bổ sung như mã nguồn, dữ liệu, hoặc thông tin phụ trợ)</w:t>
      </w:r>
    </w:p>
    <w:p w14:paraId="6DABC582" w14:textId="77777777" w:rsidR="009F762C" w:rsidRDefault="009F762C"/>
    <w:sectPr w:rsidR="009F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B1F"/>
    <w:multiLevelType w:val="multilevel"/>
    <w:tmpl w:val="9D3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245EB"/>
    <w:multiLevelType w:val="hybridMultilevel"/>
    <w:tmpl w:val="6EB46D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4AA5249"/>
    <w:multiLevelType w:val="multilevel"/>
    <w:tmpl w:val="044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66A5D"/>
    <w:multiLevelType w:val="multilevel"/>
    <w:tmpl w:val="64EE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D3C2E"/>
    <w:multiLevelType w:val="multilevel"/>
    <w:tmpl w:val="73388A3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E27AE"/>
    <w:multiLevelType w:val="multilevel"/>
    <w:tmpl w:val="CD30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82CDB"/>
    <w:multiLevelType w:val="multilevel"/>
    <w:tmpl w:val="274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35B01"/>
    <w:multiLevelType w:val="hybridMultilevel"/>
    <w:tmpl w:val="8AB26D2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CD15C02"/>
    <w:multiLevelType w:val="multilevel"/>
    <w:tmpl w:val="024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DF2B83"/>
    <w:multiLevelType w:val="multilevel"/>
    <w:tmpl w:val="02A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E37F1"/>
    <w:multiLevelType w:val="multilevel"/>
    <w:tmpl w:val="BFB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2666A"/>
    <w:multiLevelType w:val="multilevel"/>
    <w:tmpl w:val="5D2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739345">
    <w:abstractNumId w:val="9"/>
  </w:num>
  <w:num w:numId="2" w16cid:durableId="992099415">
    <w:abstractNumId w:val="4"/>
  </w:num>
  <w:num w:numId="3" w16cid:durableId="1592615778">
    <w:abstractNumId w:val="0"/>
  </w:num>
  <w:num w:numId="4" w16cid:durableId="459808605">
    <w:abstractNumId w:val="10"/>
  </w:num>
  <w:num w:numId="5" w16cid:durableId="364139072">
    <w:abstractNumId w:val="6"/>
  </w:num>
  <w:num w:numId="6" w16cid:durableId="1373647675">
    <w:abstractNumId w:val="2"/>
  </w:num>
  <w:num w:numId="7" w16cid:durableId="1630353963">
    <w:abstractNumId w:val="1"/>
  </w:num>
  <w:num w:numId="8" w16cid:durableId="1018897391">
    <w:abstractNumId w:val="7"/>
  </w:num>
  <w:num w:numId="9" w16cid:durableId="1826121370">
    <w:abstractNumId w:val="5"/>
  </w:num>
  <w:num w:numId="10" w16cid:durableId="464280104">
    <w:abstractNumId w:val="8"/>
  </w:num>
  <w:num w:numId="11" w16cid:durableId="2101443363">
    <w:abstractNumId w:val="11"/>
  </w:num>
  <w:num w:numId="12" w16cid:durableId="1535578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86"/>
    <w:rsid w:val="00027D0B"/>
    <w:rsid w:val="00031774"/>
    <w:rsid w:val="000C05DC"/>
    <w:rsid w:val="000E75E8"/>
    <w:rsid w:val="00110565"/>
    <w:rsid w:val="00113709"/>
    <w:rsid w:val="0014095A"/>
    <w:rsid w:val="00150B22"/>
    <w:rsid w:val="0023277C"/>
    <w:rsid w:val="00460286"/>
    <w:rsid w:val="005E140C"/>
    <w:rsid w:val="005E3E64"/>
    <w:rsid w:val="00737792"/>
    <w:rsid w:val="007432D5"/>
    <w:rsid w:val="007C21F6"/>
    <w:rsid w:val="009305D2"/>
    <w:rsid w:val="009A2503"/>
    <w:rsid w:val="009F762C"/>
    <w:rsid w:val="00A23E97"/>
    <w:rsid w:val="00B170DA"/>
    <w:rsid w:val="00C9136D"/>
    <w:rsid w:val="00E527B4"/>
    <w:rsid w:val="00E61814"/>
    <w:rsid w:val="00E637C5"/>
    <w:rsid w:val="00FD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1932"/>
  <w15:chartTrackingRefBased/>
  <w15:docId w15:val="{E33B2390-3FA4-455E-82DD-97E93CA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60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8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46028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46028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6028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6028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6028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028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028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0286"/>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8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8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0286"/>
    <w:pPr>
      <w:spacing w:before="160"/>
      <w:jc w:val="center"/>
    </w:pPr>
    <w:rPr>
      <w:i/>
      <w:iCs/>
      <w:color w:val="404040" w:themeColor="text1" w:themeTint="BF"/>
    </w:rPr>
  </w:style>
  <w:style w:type="character" w:customStyle="1" w:styleId="QuoteChar">
    <w:name w:val="Quote Char"/>
    <w:basedOn w:val="DefaultParagraphFont"/>
    <w:link w:val="Quote"/>
    <w:uiPriority w:val="29"/>
    <w:rsid w:val="00460286"/>
    <w:rPr>
      <w:i/>
      <w:iCs/>
      <w:noProof/>
      <w:color w:val="404040" w:themeColor="text1" w:themeTint="BF"/>
    </w:rPr>
  </w:style>
  <w:style w:type="paragraph" w:styleId="ListParagraph">
    <w:name w:val="List Paragraph"/>
    <w:basedOn w:val="Normal"/>
    <w:uiPriority w:val="34"/>
    <w:qFormat/>
    <w:rsid w:val="00460286"/>
    <w:pPr>
      <w:ind w:left="720"/>
      <w:contextualSpacing/>
    </w:pPr>
  </w:style>
  <w:style w:type="character" w:styleId="IntenseEmphasis">
    <w:name w:val="Intense Emphasis"/>
    <w:basedOn w:val="DefaultParagraphFont"/>
    <w:uiPriority w:val="21"/>
    <w:qFormat/>
    <w:rsid w:val="00460286"/>
    <w:rPr>
      <w:i/>
      <w:iCs/>
      <w:color w:val="0F4761" w:themeColor="accent1" w:themeShade="BF"/>
    </w:rPr>
  </w:style>
  <w:style w:type="paragraph" w:styleId="IntenseQuote">
    <w:name w:val="Intense Quote"/>
    <w:basedOn w:val="Normal"/>
    <w:next w:val="Normal"/>
    <w:link w:val="IntenseQuoteChar"/>
    <w:uiPriority w:val="30"/>
    <w:qFormat/>
    <w:rsid w:val="00460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86"/>
    <w:rPr>
      <w:i/>
      <w:iCs/>
      <w:noProof/>
      <w:color w:val="0F4761" w:themeColor="accent1" w:themeShade="BF"/>
    </w:rPr>
  </w:style>
  <w:style w:type="character" w:styleId="IntenseReference">
    <w:name w:val="Intense Reference"/>
    <w:basedOn w:val="DefaultParagraphFont"/>
    <w:uiPriority w:val="32"/>
    <w:qFormat/>
    <w:rsid w:val="00460286"/>
    <w:rPr>
      <w:b/>
      <w:bCs/>
      <w:smallCaps/>
      <w:color w:val="0F4761" w:themeColor="accent1" w:themeShade="BF"/>
      <w:spacing w:val="5"/>
    </w:rPr>
  </w:style>
  <w:style w:type="character" w:customStyle="1" w:styleId="normaltextrun">
    <w:name w:val="normaltextrun"/>
    <w:basedOn w:val="DefaultParagraphFont"/>
    <w:rsid w:val="005E140C"/>
  </w:style>
  <w:style w:type="character" w:customStyle="1" w:styleId="eop">
    <w:name w:val="eop"/>
    <w:basedOn w:val="DefaultParagraphFont"/>
    <w:rsid w:val="005E140C"/>
  </w:style>
  <w:style w:type="paragraph" w:customStyle="1" w:styleId="paragraph">
    <w:name w:val="paragraph"/>
    <w:basedOn w:val="Normal"/>
    <w:rsid w:val="005E140C"/>
    <w:pPr>
      <w:spacing w:before="100" w:beforeAutospacing="1" w:after="100" w:afterAutospacing="1" w:line="240" w:lineRule="auto"/>
    </w:pPr>
    <w:rPr>
      <w:rFonts w:ascii="Times New Roman" w:eastAsia="Times New Roman" w:hAnsi="Times New Roman" w:cs="Times New Roman"/>
      <w:noProof w:val="0"/>
      <w:kern w:val="0"/>
      <w:sz w:val="24"/>
      <w:szCs w:val="24"/>
      <w:lang w:val="vi-VN" w:eastAsia="vi-VN"/>
      <w14:ligatures w14:val="none"/>
    </w:rPr>
  </w:style>
  <w:style w:type="table" w:styleId="TableGrid">
    <w:name w:val="Table Grid"/>
    <w:basedOn w:val="TableNormal"/>
    <w:uiPriority w:val="39"/>
    <w:rsid w:val="005E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27B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60">
      <w:bodyDiv w:val="1"/>
      <w:marLeft w:val="0"/>
      <w:marRight w:val="0"/>
      <w:marTop w:val="0"/>
      <w:marBottom w:val="0"/>
      <w:divBdr>
        <w:top w:val="none" w:sz="0" w:space="0" w:color="auto"/>
        <w:left w:val="none" w:sz="0" w:space="0" w:color="auto"/>
        <w:bottom w:val="none" w:sz="0" w:space="0" w:color="auto"/>
        <w:right w:val="none" w:sz="0" w:space="0" w:color="auto"/>
      </w:divBdr>
      <w:divsChild>
        <w:div w:id="1004477446">
          <w:marLeft w:val="0"/>
          <w:marRight w:val="0"/>
          <w:marTop w:val="0"/>
          <w:marBottom w:val="0"/>
          <w:divBdr>
            <w:top w:val="none" w:sz="0" w:space="0" w:color="auto"/>
            <w:left w:val="none" w:sz="0" w:space="0" w:color="auto"/>
            <w:bottom w:val="none" w:sz="0" w:space="0" w:color="auto"/>
            <w:right w:val="none" w:sz="0" w:space="0" w:color="auto"/>
          </w:divBdr>
          <w:divsChild>
            <w:div w:id="10181857">
              <w:marLeft w:val="0"/>
              <w:marRight w:val="0"/>
              <w:marTop w:val="0"/>
              <w:marBottom w:val="0"/>
              <w:divBdr>
                <w:top w:val="none" w:sz="0" w:space="0" w:color="auto"/>
                <w:left w:val="none" w:sz="0" w:space="0" w:color="auto"/>
                <w:bottom w:val="none" w:sz="0" w:space="0" w:color="auto"/>
                <w:right w:val="none" w:sz="0" w:space="0" w:color="auto"/>
              </w:divBdr>
            </w:div>
          </w:divsChild>
        </w:div>
        <w:div w:id="1596398920">
          <w:marLeft w:val="0"/>
          <w:marRight w:val="0"/>
          <w:marTop w:val="0"/>
          <w:marBottom w:val="0"/>
          <w:divBdr>
            <w:top w:val="none" w:sz="0" w:space="0" w:color="auto"/>
            <w:left w:val="none" w:sz="0" w:space="0" w:color="auto"/>
            <w:bottom w:val="none" w:sz="0" w:space="0" w:color="auto"/>
            <w:right w:val="none" w:sz="0" w:space="0" w:color="auto"/>
          </w:divBdr>
          <w:divsChild>
            <w:div w:id="348023828">
              <w:marLeft w:val="0"/>
              <w:marRight w:val="0"/>
              <w:marTop w:val="0"/>
              <w:marBottom w:val="0"/>
              <w:divBdr>
                <w:top w:val="none" w:sz="0" w:space="0" w:color="auto"/>
                <w:left w:val="none" w:sz="0" w:space="0" w:color="auto"/>
                <w:bottom w:val="none" w:sz="0" w:space="0" w:color="auto"/>
                <w:right w:val="none" w:sz="0" w:space="0" w:color="auto"/>
              </w:divBdr>
            </w:div>
          </w:divsChild>
        </w:div>
        <w:div w:id="1998608132">
          <w:marLeft w:val="0"/>
          <w:marRight w:val="0"/>
          <w:marTop w:val="0"/>
          <w:marBottom w:val="0"/>
          <w:divBdr>
            <w:top w:val="none" w:sz="0" w:space="0" w:color="auto"/>
            <w:left w:val="none" w:sz="0" w:space="0" w:color="auto"/>
            <w:bottom w:val="none" w:sz="0" w:space="0" w:color="auto"/>
            <w:right w:val="none" w:sz="0" w:space="0" w:color="auto"/>
          </w:divBdr>
          <w:divsChild>
            <w:div w:id="13320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803">
      <w:bodyDiv w:val="1"/>
      <w:marLeft w:val="0"/>
      <w:marRight w:val="0"/>
      <w:marTop w:val="0"/>
      <w:marBottom w:val="0"/>
      <w:divBdr>
        <w:top w:val="none" w:sz="0" w:space="0" w:color="auto"/>
        <w:left w:val="none" w:sz="0" w:space="0" w:color="auto"/>
        <w:bottom w:val="none" w:sz="0" w:space="0" w:color="auto"/>
        <w:right w:val="none" w:sz="0" w:space="0" w:color="auto"/>
      </w:divBdr>
    </w:div>
    <w:div w:id="198711075">
      <w:bodyDiv w:val="1"/>
      <w:marLeft w:val="0"/>
      <w:marRight w:val="0"/>
      <w:marTop w:val="0"/>
      <w:marBottom w:val="0"/>
      <w:divBdr>
        <w:top w:val="none" w:sz="0" w:space="0" w:color="auto"/>
        <w:left w:val="none" w:sz="0" w:space="0" w:color="auto"/>
        <w:bottom w:val="none" w:sz="0" w:space="0" w:color="auto"/>
        <w:right w:val="none" w:sz="0" w:space="0" w:color="auto"/>
      </w:divBdr>
    </w:div>
    <w:div w:id="596059525">
      <w:bodyDiv w:val="1"/>
      <w:marLeft w:val="0"/>
      <w:marRight w:val="0"/>
      <w:marTop w:val="0"/>
      <w:marBottom w:val="0"/>
      <w:divBdr>
        <w:top w:val="none" w:sz="0" w:space="0" w:color="auto"/>
        <w:left w:val="none" w:sz="0" w:space="0" w:color="auto"/>
        <w:bottom w:val="none" w:sz="0" w:space="0" w:color="auto"/>
        <w:right w:val="none" w:sz="0" w:space="0" w:color="auto"/>
      </w:divBdr>
    </w:div>
    <w:div w:id="738215151">
      <w:bodyDiv w:val="1"/>
      <w:marLeft w:val="0"/>
      <w:marRight w:val="0"/>
      <w:marTop w:val="0"/>
      <w:marBottom w:val="0"/>
      <w:divBdr>
        <w:top w:val="none" w:sz="0" w:space="0" w:color="auto"/>
        <w:left w:val="none" w:sz="0" w:space="0" w:color="auto"/>
        <w:bottom w:val="none" w:sz="0" w:space="0" w:color="auto"/>
        <w:right w:val="none" w:sz="0" w:space="0" w:color="auto"/>
      </w:divBdr>
    </w:div>
    <w:div w:id="777139492">
      <w:bodyDiv w:val="1"/>
      <w:marLeft w:val="0"/>
      <w:marRight w:val="0"/>
      <w:marTop w:val="0"/>
      <w:marBottom w:val="0"/>
      <w:divBdr>
        <w:top w:val="none" w:sz="0" w:space="0" w:color="auto"/>
        <w:left w:val="none" w:sz="0" w:space="0" w:color="auto"/>
        <w:bottom w:val="none" w:sz="0" w:space="0" w:color="auto"/>
        <w:right w:val="none" w:sz="0" w:space="0" w:color="auto"/>
      </w:divBdr>
      <w:divsChild>
        <w:div w:id="1360468344">
          <w:marLeft w:val="0"/>
          <w:marRight w:val="0"/>
          <w:marTop w:val="0"/>
          <w:marBottom w:val="0"/>
          <w:divBdr>
            <w:top w:val="none" w:sz="0" w:space="0" w:color="auto"/>
            <w:left w:val="none" w:sz="0" w:space="0" w:color="auto"/>
            <w:bottom w:val="none" w:sz="0" w:space="0" w:color="auto"/>
            <w:right w:val="none" w:sz="0" w:space="0" w:color="auto"/>
          </w:divBdr>
          <w:divsChild>
            <w:div w:id="1040545786">
              <w:marLeft w:val="0"/>
              <w:marRight w:val="0"/>
              <w:marTop w:val="0"/>
              <w:marBottom w:val="0"/>
              <w:divBdr>
                <w:top w:val="none" w:sz="0" w:space="0" w:color="auto"/>
                <w:left w:val="none" w:sz="0" w:space="0" w:color="auto"/>
                <w:bottom w:val="none" w:sz="0" w:space="0" w:color="auto"/>
                <w:right w:val="none" w:sz="0" w:space="0" w:color="auto"/>
              </w:divBdr>
            </w:div>
          </w:divsChild>
        </w:div>
        <w:div w:id="1626962100">
          <w:marLeft w:val="0"/>
          <w:marRight w:val="0"/>
          <w:marTop w:val="0"/>
          <w:marBottom w:val="0"/>
          <w:divBdr>
            <w:top w:val="none" w:sz="0" w:space="0" w:color="auto"/>
            <w:left w:val="none" w:sz="0" w:space="0" w:color="auto"/>
            <w:bottom w:val="none" w:sz="0" w:space="0" w:color="auto"/>
            <w:right w:val="none" w:sz="0" w:space="0" w:color="auto"/>
          </w:divBdr>
          <w:divsChild>
            <w:div w:id="65109650">
              <w:marLeft w:val="0"/>
              <w:marRight w:val="0"/>
              <w:marTop w:val="0"/>
              <w:marBottom w:val="0"/>
              <w:divBdr>
                <w:top w:val="none" w:sz="0" w:space="0" w:color="auto"/>
                <w:left w:val="none" w:sz="0" w:space="0" w:color="auto"/>
                <w:bottom w:val="none" w:sz="0" w:space="0" w:color="auto"/>
                <w:right w:val="none" w:sz="0" w:space="0" w:color="auto"/>
              </w:divBdr>
            </w:div>
          </w:divsChild>
        </w:div>
        <w:div w:id="1303923466">
          <w:marLeft w:val="0"/>
          <w:marRight w:val="0"/>
          <w:marTop w:val="0"/>
          <w:marBottom w:val="0"/>
          <w:divBdr>
            <w:top w:val="none" w:sz="0" w:space="0" w:color="auto"/>
            <w:left w:val="none" w:sz="0" w:space="0" w:color="auto"/>
            <w:bottom w:val="none" w:sz="0" w:space="0" w:color="auto"/>
            <w:right w:val="none" w:sz="0" w:space="0" w:color="auto"/>
          </w:divBdr>
          <w:divsChild>
            <w:div w:id="1062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6676">
      <w:bodyDiv w:val="1"/>
      <w:marLeft w:val="0"/>
      <w:marRight w:val="0"/>
      <w:marTop w:val="0"/>
      <w:marBottom w:val="0"/>
      <w:divBdr>
        <w:top w:val="none" w:sz="0" w:space="0" w:color="auto"/>
        <w:left w:val="none" w:sz="0" w:space="0" w:color="auto"/>
        <w:bottom w:val="none" w:sz="0" w:space="0" w:color="auto"/>
        <w:right w:val="none" w:sz="0" w:space="0" w:color="auto"/>
      </w:divBdr>
      <w:divsChild>
        <w:div w:id="1351227083">
          <w:marLeft w:val="0"/>
          <w:marRight w:val="0"/>
          <w:marTop w:val="0"/>
          <w:marBottom w:val="0"/>
          <w:divBdr>
            <w:top w:val="none" w:sz="0" w:space="0" w:color="auto"/>
            <w:left w:val="none" w:sz="0" w:space="0" w:color="auto"/>
            <w:bottom w:val="none" w:sz="0" w:space="0" w:color="auto"/>
            <w:right w:val="none" w:sz="0" w:space="0" w:color="auto"/>
          </w:divBdr>
        </w:div>
        <w:div w:id="2064862465">
          <w:marLeft w:val="0"/>
          <w:marRight w:val="0"/>
          <w:marTop w:val="0"/>
          <w:marBottom w:val="0"/>
          <w:divBdr>
            <w:top w:val="none" w:sz="0" w:space="0" w:color="auto"/>
            <w:left w:val="none" w:sz="0" w:space="0" w:color="auto"/>
            <w:bottom w:val="none" w:sz="0" w:space="0" w:color="auto"/>
            <w:right w:val="none" w:sz="0" w:space="0" w:color="auto"/>
          </w:divBdr>
          <w:divsChild>
            <w:div w:id="1351227010">
              <w:marLeft w:val="-75"/>
              <w:marRight w:val="0"/>
              <w:marTop w:val="30"/>
              <w:marBottom w:val="30"/>
              <w:divBdr>
                <w:top w:val="none" w:sz="0" w:space="0" w:color="auto"/>
                <w:left w:val="none" w:sz="0" w:space="0" w:color="auto"/>
                <w:bottom w:val="none" w:sz="0" w:space="0" w:color="auto"/>
                <w:right w:val="none" w:sz="0" w:space="0" w:color="auto"/>
              </w:divBdr>
              <w:divsChild>
                <w:div w:id="1752580121">
                  <w:marLeft w:val="0"/>
                  <w:marRight w:val="0"/>
                  <w:marTop w:val="0"/>
                  <w:marBottom w:val="0"/>
                  <w:divBdr>
                    <w:top w:val="none" w:sz="0" w:space="0" w:color="auto"/>
                    <w:left w:val="none" w:sz="0" w:space="0" w:color="auto"/>
                    <w:bottom w:val="none" w:sz="0" w:space="0" w:color="auto"/>
                    <w:right w:val="none" w:sz="0" w:space="0" w:color="auto"/>
                  </w:divBdr>
                  <w:divsChild>
                    <w:div w:id="2074573802">
                      <w:marLeft w:val="0"/>
                      <w:marRight w:val="0"/>
                      <w:marTop w:val="0"/>
                      <w:marBottom w:val="0"/>
                      <w:divBdr>
                        <w:top w:val="none" w:sz="0" w:space="0" w:color="auto"/>
                        <w:left w:val="none" w:sz="0" w:space="0" w:color="auto"/>
                        <w:bottom w:val="none" w:sz="0" w:space="0" w:color="auto"/>
                        <w:right w:val="none" w:sz="0" w:space="0" w:color="auto"/>
                      </w:divBdr>
                    </w:div>
                  </w:divsChild>
                </w:div>
                <w:div w:id="705259480">
                  <w:marLeft w:val="0"/>
                  <w:marRight w:val="0"/>
                  <w:marTop w:val="0"/>
                  <w:marBottom w:val="0"/>
                  <w:divBdr>
                    <w:top w:val="none" w:sz="0" w:space="0" w:color="auto"/>
                    <w:left w:val="none" w:sz="0" w:space="0" w:color="auto"/>
                    <w:bottom w:val="none" w:sz="0" w:space="0" w:color="auto"/>
                    <w:right w:val="none" w:sz="0" w:space="0" w:color="auto"/>
                  </w:divBdr>
                  <w:divsChild>
                    <w:div w:id="692994604">
                      <w:marLeft w:val="0"/>
                      <w:marRight w:val="0"/>
                      <w:marTop w:val="0"/>
                      <w:marBottom w:val="0"/>
                      <w:divBdr>
                        <w:top w:val="none" w:sz="0" w:space="0" w:color="auto"/>
                        <w:left w:val="none" w:sz="0" w:space="0" w:color="auto"/>
                        <w:bottom w:val="none" w:sz="0" w:space="0" w:color="auto"/>
                        <w:right w:val="none" w:sz="0" w:space="0" w:color="auto"/>
                      </w:divBdr>
                    </w:div>
                  </w:divsChild>
                </w:div>
                <w:div w:id="144514179">
                  <w:marLeft w:val="0"/>
                  <w:marRight w:val="0"/>
                  <w:marTop w:val="0"/>
                  <w:marBottom w:val="0"/>
                  <w:divBdr>
                    <w:top w:val="none" w:sz="0" w:space="0" w:color="auto"/>
                    <w:left w:val="none" w:sz="0" w:space="0" w:color="auto"/>
                    <w:bottom w:val="none" w:sz="0" w:space="0" w:color="auto"/>
                    <w:right w:val="none" w:sz="0" w:space="0" w:color="auto"/>
                  </w:divBdr>
                  <w:divsChild>
                    <w:div w:id="2055883097">
                      <w:marLeft w:val="0"/>
                      <w:marRight w:val="0"/>
                      <w:marTop w:val="0"/>
                      <w:marBottom w:val="0"/>
                      <w:divBdr>
                        <w:top w:val="none" w:sz="0" w:space="0" w:color="auto"/>
                        <w:left w:val="none" w:sz="0" w:space="0" w:color="auto"/>
                        <w:bottom w:val="none" w:sz="0" w:space="0" w:color="auto"/>
                        <w:right w:val="none" w:sz="0" w:space="0" w:color="auto"/>
                      </w:divBdr>
                    </w:div>
                  </w:divsChild>
                </w:div>
                <w:div w:id="247928246">
                  <w:marLeft w:val="0"/>
                  <w:marRight w:val="0"/>
                  <w:marTop w:val="0"/>
                  <w:marBottom w:val="0"/>
                  <w:divBdr>
                    <w:top w:val="none" w:sz="0" w:space="0" w:color="auto"/>
                    <w:left w:val="none" w:sz="0" w:space="0" w:color="auto"/>
                    <w:bottom w:val="none" w:sz="0" w:space="0" w:color="auto"/>
                    <w:right w:val="none" w:sz="0" w:space="0" w:color="auto"/>
                  </w:divBdr>
                  <w:divsChild>
                    <w:div w:id="1474759781">
                      <w:marLeft w:val="0"/>
                      <w:marRight w:val="0"/>
                      <w:marTop w:val="0"/>
                      <w:marBottom w:val="0"/>
                      <w:divBdr>
                        <w:top w:val="none" w:sz="0" w:space="0" w:color="auto"/>
                        <w:left w:val="none" w:sz="0" w:space="0" w:color="auto"/>
                        <w:bottom w:val="none" w:sz="0" w:space="0" w:color="auto"/>
                        <w:right w:val="none" w:sz="0" w:space="0" w:color="auto"/>
                      </w:divBdr>
                    </w:div>
                  </w:divsChild>
                </w:div>
                <w:div w:id="1178732882">
                  <w:marLeft w:val="0"/>
                  <w:marRight w:val="0"/>
                  <w:marTop w:val="0"/>
                  <w:marBottom w:val="0"/>
                  <w:divBdr>
                    <w:top w:val="none" w:sz="0" w:space="0" w:color="auto"/>
                    <w:left w:val="none" w:sz="0" w:space="0" w:color="auto"/>
                    <w:bottom w:val="none" w:sz="0" w:space="0" w:color="auto"/>
                    <w:right w:val="none" w:sz="0" w:space="0" w:color="auto"/>
                  </w:divBdr>
                  <w:divsChild>
                    <w:div w:id="136343268">
                      <w:marLeft w:val="0"/>
                      <w:marRight w:val="0"/>
                      <w:marTop w:val="0"/>
                      <w:marBottom w:val="0"/>
                      <w:divBdr>
                        <w:top w:val="none" w:sz="0" w:space="0" w:color="auto"/>
                        <w:left w:val="none" w:sz="0" w:space="0" w:color="auto"/>
                        <w:bottom w:val="none" w:sz="0" w:space="0" w:color="auto"/>
                        <w:right w:val="none" w:sz="0" w:space="0" w:color="auto"/>
                      </w:divBdr>
                    </w:div>
                  </w:divsChild>
                </w:div>
                <w:div w:id="262150791">
                  <w:marLeft w:val="0"/>
                  <w:marRight w:val="0"/>
                  <w:marTop w:val="0"/>
                  <w:marBottom w:val="0"/>
                  <w:divBdr>
                    <w:top w:val="none" w:sz="0" w:space="0" w:color="auto"/>
                    <w:left w:val="none" w:sz="0" w:space="0" w:color="auto"/>
                    <w:bottom w:val="none" w:sz="0" w:space="0" w:color="auto"/>
                    <w:right w:val="none" w:sz="0" w:space="0" w:color="auto"/>
                  </w:divBdr>
                  <w:divsChild>
                    <w:div w:id="296958550">
                      <w:marLeft w:val="0"/>
                      <w:marRight w:val="0"/>
                      <w:marTop w:val="0"/>
                      <w:marBottom w:val="0"/>
                      <w:divBdr>
                        <w:top w:val="none" w:sz="0" w:space="0" w:color="auto"/>
                        <w:left w:val="none" w:sz="0" w:space="0" w:color="auto"/>
                        <w:bottom w:val="none" w:sz="0" w:space="0" w:color="auto"/>
                        <w:right w:val="none" w:sz="0" w:space="0" w:color="auto"/>
                      </w:divBdr>
                    </w:div>
                  </w:divsChild>
                </w:div>
                <w:div w:id="1697124101">
                  <w:marLeft w:val="0"/>
                  <w:marRight w:val="0"/>
                  <w:marTop w:val="0"/>
                  <w:marBottom w:val="0"/>
                  <w:divBdr>
                    <w:top w:val="none" w:sz="0" w:space="0" w:color="auto"/>
                    <w:left w:val="none" w:sz="0" w:space="0" w:color="auto"/>
                    <w:bottom w:val="none" w:sz="0" w:space="0" w:color="auto"/>
                    <w:right w:val="none" w:sz="0" w:space="0" w:color="auto"/>
                  </w:divBdr>
                  <w:divsChild>
                    <w:div w:id="1085539127">
                      <w:marLeft w:val="0"/>
                      <w:marRight w:val="0"/>
                      <w:marTop w:val="0"/>
                      <w:marBottom w:val="0"/>
                      <w:divBdr>
                        <w:top w:val="none" w:sz="0" w:space="0" w:color="auto"/>
                        <w:left w:val="none" w:sz="0" w:space="0" w:color="auto"/>
                        <w:bottom w:val="none" w:sz="0" w:space="0" w:color="auto"/>
                        <w:right w:val="none" w:sz="0" w:space="0" w:color="auto"/>
                      </w:divBdr>
                    </w:div>
                  </w:divsChild>
                </w:div>
                <w:div w:id="1352799173">
                  <w:marLeft w:val="0"/>
                  <w:marRight w:val="0"/>
                  <w:marTop w:val="0"/>
                  <w:marBottom w:val="0"/>
                  <w:divBdr>
                    <w:top w:val="none" w:sz="0" w:space="0" w:color="auto"/>
                    <w:left w:val="none" w:sz="0" w:space="0" w:color="auto"/>
                    <w:bottom w:val="none" w:sz="0" w:space="0" w:color="auto"/>
                    <w:right w:val="none" w:sz="0" w:space="0" w:color="auto"/>
                  </w:divBdr>
                  <w:divsChild>
                    <w:div w:id="1357662005">
                      <w:marLeft w:val="0"/>
                      <w:marRight w:val="0"/>
                      <w:marTop w:val="0"/>
                      <w:marBottom w:val="0"/>
                      <w:divBdr>
                        <w:top w:val="none" w:sz="0" w:space="0" w:color="auto"/>
                        <w:left w:val="none" w:sz="0" w:space="0" w:color="auto"/>
                        <w:bottom w:val="none" w:sz="0" w:space="0" w:color="auto"/>
                        <w:right w:val="none" w:sz="0" w:space="0" w:color="auto"/>
                      </w:divBdr>
                    </w:div>
                  </w:divsChild>
                </w:div>
                <w:div w:id="684289766">
                  <w:marLeft w:val="0"/>
                  <w:marRight w:val="0"/>
                  <w:marTop w:val="0"/>
                  <w:marBottom w:val="0"/>
                  <w:divBdr>
                    <w:top w:val="none" w:sz="0" w:space="0" w:color="auto"/>
                    <w:left w:val="none" w:sz="0" w:space="0" w:color="auto"/>
                    <w:bottom w:val="none" w:sz="0" w:space="0" w:color="auto"/>
                    <w:right w:val="none" w:sz="0" w:space="0" w:color="auto"/>
                  </w:divBdr>
                  <w:divsChild>
                    <w:div w:id="2010861711">
                      <w:marLeft w:val="0"/>
                      <w:marRight w:val="0"/>
                      <w:marTop w:val="0"/>
                      <w:marBottom w:val="0"/>
                      <w:divBdr>
                        <w:top w:val="none" w:sz="0" w:space="0" w:color="auto"/>
                        <w:left w:val="none" w:sz="0" w:space="0" w:color="auto"/>
                        <w:bottom w:val="none" w:sz="0" w:space="0" w:color="auto"/>
                        <w:right w:val="none" w:sz="0" w:space="0" w:color="auto"/>
                      </w:divBdr>
                    </w:div>
                  </w:divsChild>
                </w:div>
                <w:div w:id="1004285269">
                  <w:marLeft w:val="0"/>
                  <w:marRight w:val="0"/>
                  <w:marTop w:val="0"/>
                  <w:marBottom w:val="0"/>
                  <w:divBdr>
                    <w:top w:val="none" w:sz="0" w:space="0" w:color="auto"/>
                    <w:left w:val="none" w:sz="0" w:space="0" w:color="auto"/>
                    <w:bottom w:val="none" w:sz="0" w:space="0" w:color="auto"/>
                    <w:right w:val="none" w:sz="0" w:space="0" w:color="auto"/>
                  </w:divBdr>
                  <w:divsChild>
                    <w:div w:id="690649929">
                      <w:marLeft w:val="0"/>
                      <w:marRight w:val="0"/>
                      <w:marTop w:val="0"/>
                      <w:marBottom w:val="0"/>
                      <w:divBdr>
                        <w:top w:val="none" w:sz="0" w:space="0" w:color="auto"/>
                        <w:left w:val="none" w:sz="0" w:space="0" w:color="auto"/>
                        <w:bottom w:val="none" w:sz="0" w:space="0" w:color="auto"/>
                        <w:right w:val="none" w:sz="0" w:space="0" w:color="auto"/>
                      </w:divBdr>
                    </w:div>
                  </w:divsChild>
                </w:div>
                <w:div w:id="1494688105">
                  <w:marLeft w:val="0"/>
                  <w:marRight w:val="0"/>
                  <w:marTop w:val="0"/>
                  <w:marBottom w:val="0"/>
                  <w:divBdr>
                    <w:top w:val="none" w:sz="0" w:space="0" w:color="auto"/>
                    <w:left w:val="none" w:sz="0" w:space="0" w:color="auto"/>
                    <w:bottom w:val="none" w:sz="0" w:space="0" w:color="auto"/>
                    <w:right w:val="none" w:sz="0" w:space="0" w:color="auto"/>
                  </w:divBdr>
                  <w:divsChild>
                    <w:div w:id="794256190">
                      <w:marLeft w:val="0"/>
                      <w:marRight w:val="0"/>
                      <w:marTop w:val="0"/>
                      <w:marBottom w:val="0"/>
                      <w:divBdr>
                        <w:top w:val="none" w:sz="0" w:space="0" w:color="auto"/>
                        <w:left w:val="none" w:sz="0" w:space="0" w:color="auto"/>
                        <w:bottom w:val="none" w:sz="0" w:space="0" w:color="auto"/>
                        <w:right w:val="none" w:sz="0" w:space="0" w:color="auto"/>
                      </w:divBdr>
                    </w:div>
                    <w:div w:id="2040201241">
                      <w:marLeft w:val="0"/>
                      <w:marRight w:val="0"/>
                      <w:marTop w:val="0"/>
                      <w:marBottom w:val="0"/>
                      <w:divBdr>
                        <w:top w:val="none" w:sz="0" w:space="0" w:color="auto"/>
                        <w:left w:val="none" w:sz="0" w:space="0" w:color="auto"/>
                        <w:bottom w:val="none" w:sz="0" w:space="0" w:color="auto"/>
                        <w:right w:val="none" w:sz="0" w:space="0" w:color="auto"/>
                      </w:divBdr>
                    </w:div>
                  </w:divsChild>
                </w:div>
                <w:div w:id="928008192">
                  <w:marLeft w:val="0"/>
                  <w:marRight w:val="0"/>
                  <w:marTop w:val="0"/>
                  <w:marBottom w:val="0"/>
                  <w:divBdr>
                    <w:top w:val="none" w:sz="0" w:space="0" w:color="auto"/>
                    <w:left w:val="none" w:sz="0" w:space="0" w:color="auto"/>
                    <w:bottom w:val="none" w:sz="0" w:space="0" w:color="auto"/>
                    <w:right w:val="none" w:sz="0" w:space="0" w:color="auto"/>
                  </w:divBdr>
                  <w:divsChild>
                    <w:div w:id="1167330913">
                      <w:marLeft w:val="0"/>
                      <w:marRight w:val="0"/>
                      <w:marTop w:val="0"/>
                      <w:marBottom w:val="0"/>
                      <w:divBdr>
                        <w:top w:val="none" w:sz="0" w:space="0" w:color="auto"/>
                        <w:left w:val="none" w:sz="0" w:space="0" w:color="auto"/>
                        <w:bottom w:val="none" w:sz="0" w:space="0" w:color="auto"/>
                        <w:right w:val="none" w:sz="0" w:space="0" w:color="auto"/>
                      </w:divBdr>
                    </w:div>
                  </w:divsChild>
                </w:div>
                <w:div w:id="124275202">
                  <w:marLeft w:val="0"/>
                  <w:marRight w:val="0"/>
                  <w:marTop w:val="0"/>
                  <w:marBottom w:val="0"/>
                  <w:divBdr>
                    <w:top w:val="none" w:sz="0" w:space="0" w:color="auto"/>
                    <w:left w:val="none" w:sz="0" w:space="0" w:color="auto"/>
                    <w:bottom w:val="none" w:sz="0" w:space="0" w:color="auto"/>
                    <w:right w:val="none" w:sz="0" w:space="0" w:color="auto"/>
                  </w:divBdr>
                  <w:divsChild>
                    <w:div w:id="1248348359">
                      <w:marLeft w:val="0"/>
                      <w:marRight w:val="0"/>
                      <w:marTop w:val="0"/>
                      <w:marBottom w:val="0"/>
                      <w:divBdr>
                        <w:top w:val="none" w:sz="0" w:space="0" w:color="auto"/>
                        <w:left w:val="none" w:sz="0" w:space="0" w:color="auto"/>
                        <w:bottom w:val="none" w:sz="0" w:space="0" w:color="auto"/>
                        <w:right w:val="none" w:sz="0" w:space="0" w:color="auto"/>
                      </w:divBdr>
                    </w:div>
                  </w:divsChild>
                </w:div>
                <w:div w:id="429472983">
                  <w:marLeft w:val="0"/>
                  <w:marRight w:val="0"/>
                  <w:marTop w:val="0"/>
                  <w:marBottom w:val="0"/>
                  <w:divBdr>
                    <w:top w:val="none" w:sz="0" w:space="0" w:color="auto"/>
                    <w:left w:val="none" w:sz="0" w:space="0" w:color="auto"/>
                    <w:bottom w:val="none" w:sz="0" w:space="0" w:color="auto"/>
                    <w:right w:val="none" w:sz="0" w:space="0" w:color="auto"/>
                  </w:divBdr>
                  <w:divsChild>
                    <w:div w:id="1608654080">
                      <w:marLeft w:val="0"/>
                      <w:marRight w:val="0"/>
                      <w:marTop w:val="0"/>
                      <w:marBottom w:val="0"/>
                      <w:divBdr>
                        <w:top w:val="none" w:sz="0" w:space="0" w:color="auto"/>
                        <w:left w:val="none" w:sz="0" w:space="0" w:color="auto"/>
                        <w:bottom w:val="none" w:sz="0" w:space="0" w:color="auto"/>
                        <w:right w:val="none" w:sz="0" w:space="0" w:color="auto"/>
                      </w:divBdr>
                    </w:div>
                  </w:divsChild>
                </w:div>
                <w:div w:id="287126690">
                  <w:marLeft w:val="0"/>
                  <w:marRight w:val="0"/>
                  <w:marTop w:val="0"/>
                  <w:marBottom w:val="0"/>
                  <w:divBdr>
                    <w:top w:val="none" w:sz="0" w:space="0" w:color="auto"/>
                    <w:left w:val="none" w:sz="0" w:space="0" w:color="auto"/>
                    <w:bottom w:val="none" w:sz="0" w:space="0" w:color="auto"/>
                    <w:right w:val="none" w:sz="0" w:space="0" w:color="auto"/>
                  </w:divBdr>
                  <w:divsChild>
                    <w:div w:id="344016571">
                      <w:marLeft w:val="0"/>
                      <w:marRight w:val="0"/>
                      <w:marTop w:val="0"/>
                      <w:marBottom w:val="0"/>
                      <w:divBdr>
                        <w:top w:val="none" w:sz="0" w:space="0" w:color="auto"/>
                        <w:left w:val="none" w:sz="0" w:space="0" w:color="auto"/>
                        <w:bottom w:val="none" w:sz="0" w:space="0" w:color="auto"/>
                        <w:right w:val="none" w:sz="0" w:space="0" w:color="auto"/>
                      </w:divBdr>
                    </w:div>
                  </w:divsChild>
                </w:div>
                <w:div w:id="259071673">
                  <w:marLeft w:val="0"/>
                  <w:marRight w:val="0"/>
                  <w:marTop w:val="0"/>
                  <w:marBottom w:val="0"/>
                  <w:divBdr>
                    <w:top w:val="none" w:sz="0" w:space="0" w:color="auto"/>
                    <w:left w:val="none" w:sz="0" w:space="0" w:color="auto"/>
                    <w:bottom w:val="none" w:sz="0" w:space="0" w:color="auto"/>
                    <w:right w:val="none" w:sz="0" w:space="0" w:color="auto"/>
                  </w:divBdr>
                  <w:divsChild>
                    <w:div w:id="1361589145">
                      <w:marLeft w:val="0"/>
                      <w:marRight w:val="0"/>
                      <w:marTop w:val="0"/>
                      <w:marBottom w:val="0"/>
                      <w:divBdr>
                        <w:top w:val="none" w:sz="0" w:space="0" w:color="auto"/>
                        <w:left w:val="none" w:sz="0" w:space="0" w:color="auto"/>
                        <w:bottom w:val="none" w:sz="0" w:space="0" w:color="auto"/>
                        <w:right w:val="none" w:sz="0" w:space="0" w:color="auto"/>
                      </w:divBdr>
                    </w:div>
                  </w:divsChild>
                </w:div>
                <w:div w:id="1712612884">
                  <w:marLeft w:val="0"/>
                  <w:marRight w:val="0"/>
                  <w:marTop w:val="0"/>
                  <w:marBottom w:val="0"/>
                  <w:divBdr>
                    <w:top w:val="none" w:sz="0" w:space="0" w:color="auto"/>
                    <w:left w:val="none" w:sz="0" w:space="0" w:color="auto"/>
                    <w:bottom w:val="none" w:sz="0" w:space="0" w:color="auto"/>
                    <w:right w:val="none" w:sz="0" w:space="0" w:color="auto"/>
                  </w:divBdr>
                  <w:divsChild>
                    <w:div w:id="606734172">
                      <w:marLeft w:val="0"/>
                      <w:marRight w:val="0"/>
                      <w:marTop w:val="0"/>
                      <w:marBottom w:val="0"/>
                      <w:divBdr>
                        <w:top w:val="none" w:sz="0" w:space="0" w:color="auto"/>
                        <w:left w:val="none" w:sz="0" w:space="0" w:color="auto"/>
                        <w:bottom w:val="none" w:sz="0" w:space="0" w:color="auto"/>
                        <w:right w:val="none" w:sz="0" w:space="0" w:color="auto"/>
                      </w:divBdr>
                    </w:div>
                  </w:divsChild>
                </w:div>
                <w:div w:id="796604592">
                  <w:marLeft w:val="0"/>
                  <w:marRight w:val="0"/>
                  <w:marTop w:val="0"/>
                  <w:marBottom w:val="0"/>
                  <w:divBdr>
                    <w:top w:val="none" w:sz="0" w:space="0" w:color="auto"/>
                    <w:left w:val="none" w:sz="0" w:space="0" w:color="auto"/>
                    <w:bottom w:val="none" w:sz="0" w:space="0" w:color="auto"/>
                    <w:right w:val="none" w:sz="0" w:space="0" w:color="auto"/>
                  </w:divBdr>
                  <w:divsChild>
                    <w:div w:id="742602840">
                      <w:marLeft w:val="0"/>
                      <w:marRight w:val="0"/>
                      <w:marTop w:val="0"/>
                      <w:marBottom w:val="0"/>
                      <w:divBdr>
                        <w:top w:val="none" w:sz="0" w:space="0" w:color="auto"/>
                        <w:left w:val="none" w:sz="0" w:space="0" w:color="auto"/>
                        <w:bottom w:val="none" w:sz="0" w:space="0" w:color="auto"/>
                        <w:right w:val="none" w:sz="0" w:space="0" w:color="auto"/>
                      </w:divBdr>
                    </w:div>
                  </w:divsChild>
                </w:div>
                <w:div w:id="290671919">
                  <w:marLeft w:val="0"/>
                  <w:marRight w:val="0"/>
                  <w:marTop w:val="0"/>
                  <w:marBottom w:val="0"/>
                  <w:divBdr>
                    <w:top w:val="none" w:sz="0" w:space="0" w:color="auto"/>
                    <w:left w:val="none" w:sz="0" w:space="0" w:color="auto"/>
                    <w:bottom w:val="none" w:sz="0" w:space="0" w:color="auto"/>
                    <w:right w:val="none" w:sz="0" w:space="0" w:color="auto"/>
                  </w:divBdr>
                  <w:divsChild>
                    <w:div w:id="1508210954">
                      <w:marLeft w:val="0"/>
                      <w:marRight w:val="0"/>
                      <w:marTop w:val="0"/>
                      <w:marBottom w:val="0"/>
                      <w:divBdr>
                        <w:top w:val="none" w:sz="0" w:space="0" w:color="auto"/>
                        <w:left w:val="none" w:sz="0" w:space="0" w:color="auto"/>
                        <w:bottom w:val="none" w:sz="0" w:space="0" w:color="auto"/>
                        <w:right w:val="none" w:sz="0" w:space="0" w:color="auto"/>
                      </w:divBdr>
                    </w:div>
                  </w:divsChild>
                </w:div>
                <w:div w:id="413825412">
                  <w:marLeft w:val="0"/>
                  <w:marRight w:val="0"/>
                  <w:marTop w:val="0"/>
                  <w:marBottom w:val="0"/>
                  <w:divBdr>
                    <w:top w:val="none" w:sz="0" w:space="0" w:color="auto"/>
                    <w:left w:val="none" w:sz="0" w:space="0" w:color="auto"/>
                    <w:bottom w:val="none" w:sz="0" w:space="0" w:color="auto"/>
                    <w:right w:val="none" w:sz="0" w:space="0" w:color="auto"/>
                  </w:divBdr>
                  <w:divsChild>
                    <w:div w:id="522942353">
                      <w:marLeft w:val="0"/>
                      <w:marRight w:val="0"/>
                      <w:marTop w:val="0"/>
                      <w:marBottom w:val="0"/>
                      <w:divBdr>
                        <w:top w:val="none" w:sz="0" w:space="0" w:color="auto"/>
                        <w:left w:val="none" w:sz="0" w:space="0" w:color="auto"/>
                        <w:bottom w:val="none" w:sz="0" w:space="0" w:color="auto"/>
                        <w:right w:val="none" w:sz="0" w:space="0" w:color="auto"/>
                      </w:divBdr>
                    </w:div>
                  </w:divsChild>
                </w:div>
                <w:div w:id="1826432285">
                  <w:marLeft w:val="0"/>
                  <w:marRight w:val="0"/>
                  <w:marTop w:val="0"/>
                  <w:marBottom w:val="0"/>
                  <w:divBdr>
                    <w:top w:val="none" w:sz="0" w:space="0" w:color="auto"/>
                    <w:left w:val="none" w:sz="0" w:space="0" w:color="auto"/>
                    <w:bottom w:val="none" w:sz="0" w:space="0" w:color="auto"/>
                    <w:right w:val="none" w:sz="0" w:space="0" w:color="auto"/>
                  </w:divBdr>
                  <w:divsChild>
                    <w:div w:id="1801074931">
                      <w:marLeft w:val="0"/>
                      <w:marRight w:val="0"/>
                      <w:marTop w:val="0"/>
                      <w:marBottom w:val="0"/>
                      <w:divBdr>
                        <w:top w:val="none" w:sz="0" w:space="0" w:color="auto"/>
                        <w:left w:val="none" w:sz="0" w:space="0" w:color="auto"/>
                        <w:bottom w:val="none" w:sz="0" w:space="0" w:color="auto"/>
                        <w:right w:val="none" w:sz="0" w:space="0" w:color="auto"/>
                      </w:divBdr>
                    </w:div>
                  </w:divsChild>
                </w:div>
                <w:div w:id="2066832840">
                  <w:marLeft w:val="0"/>
                  <w:marRight w:val="0"/>
                  <w:marTop w:val="0"/>
                  <w:marBottom w:val="0"/>
                  <w:divBdr>
                    <w:top w:val="none" w:sz="0" w:space="0" w:color="auto"/>
                    <w:left w:val="none" w:sz="0" w:space="0" w:color="auto"/>
                    <w:bottom w:val="none" w:sz="0" w:space="0" w:color="auto"/>
                    <w:right w:val="none" w:sz="0" w:space="0" w:color="auto"/>
                  </w:divBdr>
                  <w:divsChild>
                    <w:div w:id="1803305004">
                      <w:marLeft w:val="0"/>
                      <w:marRight w:val="0"/>
                      <w:marTop w:val="0"/>
                      <w:marBottom w:val="0"/>
                      <w:divBdr>
                        <w:top w:val="none" w:sz="0" w:space="0" w:color="auto"/>
                        <w:left w:val="none" w:sz="0" w:space="0" w:color="auto"/>
                        <w:bottom w:val="none" w:sz="0" w:space="0" w:color="auto"/>
                        <w:right w:val="none" w:sz="0" w:space="0" w:color="auto"/>
                      </w:divBdr>
                    </w:div>
                    <w:div w:id="1799450041">
                      <w:marLeft w:val="0"/>
                      <w:marRight w:val="0"/>
                      <w:marTop w:val="0"/>
                      <w:marBottom w:val="0"/>
                      <w:divBdr>
                        <w:top w:val="none" w:sz="0" w:space="0" w:color="auto"/>
                        <w:left w:val="none" w:sz="0" w:space="0" w:color="auto"/>
                        <w:bottom w:val="none" w:sz="0" w:space="0" w:color="auto"/>
                        <w:right w:val="none" w:sz="0" w:space="0" w:color="auto"/>
                      </w:divBdr>
                    </w:div>
                  </w:divsChild>
                </w:div>
                <w:div w:id="2016836823">
                  <w:marLeft w:val="0"/>
                  <w:marRight w:val="0"/>
                  <w:marTop w:val="0"/>
                  <w:marBottom w:val="0"/>
                  <w:divBdr>
                    <w:top w:val="none" w:sz="0" w:space="0" w:color="auto"/>
                    <w:left w:val="none" w:sz="0" w:space="0" w:color="auto"/>
                    <w:bottom w:val="none" w:sz="0" w:space="0" w:color="auto"/>
                    <w:right w:val="none" w:sz="0" w:space="0" w:color="auto"/>
                  </w:divBdr>
                  <w:divsChild>
                    <w:div w:id="1421214219">
                      <w:marLeft w:val="0"/>
                      <w:marRight w:val="0"/>
                      <w:marTop w:val="0"/>
                      <w:marBottom w:val="0"/>
                      <w:divBdr>
                        <w:top w:val="none" w:sz="0" w:space="0" w:color="auto"/>
                        <w:left w:val="none" w:sz="0" w:space="0" w:color="auto"/>
                        <w:bottom w:val="none" w:sz="0" w:space="0" w:color="auto"/>
                        <w:right w:val="none" w:sz="0" w:space="0" w:color="auto"/>
                      </w:divBdr>
                    </w:div>
                  </w:divsChild>
                </w:div>
                <w:div w:id="2121025441">
                  <w:marLeft w:val="0"/>
                  <w:marRight w:val="0"/>
                  <w:marTop w:val="0"/>
                  <w:marBottom w:val="0"/>
                  <w:divBdr>
                    <w:top w:val="none" w:sz="0" w:space="0" w:color="auto"/>
                    <w:left w:val="none" w:sz="0" w:space="0" w:color="auto"/>
                    <w:bottom w:val="none" w:sz="0" w:space="0" w:color="auto"/>
                    <w:right w:val="none" w:sz="0" w:space="0" w:color="auto"/>
                  </w:divBdr>
                  <w:divsChild>
                    <w:div w:id="2032803185">
                      <w:marLeft w:val="0"/>
                      <w:marRight w:val="0"/>
                      <w:marTop w:val="0"/>
                      <w:marBottom w:val="0"/>
                      <w:divBdr>
                        <w:top w:val="none" w:sz="0" w:space="0" w:color="auto"/>
                        <w:left w:val="none" w:sz="0" w:space="0" w:color="auto"/>
                        <w:bottom w:val="none" w:sz="0" w:space="0" w:color="auto"/>
                        <w:right w:val="none" w:sz="0" w:space="0" w:color="auto"/>
                      </w:divBdr>
                    </w:div>
                  </w:divsChild>
                </w:div>
                <w:div w:id="637953389">
                  <w:marLeft w:val="0"/>
                  <w:marRight w:val="0"/>
                  <w:marTop w:val="0"/>
                  <w:marBottom w:val="0"/>
                  <w:divBdr>
                    <w:top w:val="none" w:sz="0" w:space="0" w:color="auto"/>
                    <w:left w:val="none" w:sz="0" w:space="0" w:color="auto"/>
                    <w:bottom w:val="none" w:sz="0" w:space="0" w:color="auto"/>
                    <w:right w:val="none" w:sz="0" w:space="0" w:color="auto"/>
                  </w:divBdr>
                  <w:divsChild>
                    <w:div w:id="136804488">
                      <w:marLeft w:val="0"/>
                      <w:marRight w:val="0"/>
                      <w:marTop w:val="0"/>
                      <w:marBottom w:val="0"/>
                      <w:divBdr>
                        <w:top w:val="none" w:sz="0" w:space="0" w:color="auto"/>
                        <w:left w:val="none" w:sz="0" w:space="0" w:color="auto"/>
                        <w:bottom w:val="none" w:sz="0" w:space="0" w:color="auto"/>
                        <w:right w:val="none" w:sz="0" w:space="0" w:color="auto"/>
                      </w:divBdr>
                    </w:div>
                  </w:divsChild>
                </w:div>
                <w:div w:id="2033414122">
                  <w:marLeft w:val="0"/>
                  <w:marRight w:val="0"/>
                  <w:marTop w:val="0"/>
                  <w:marBottom w:val="0"/>
                  <w:divBdr>
                    <w:top w:val="none" w:sz="0" w:space="0" w:color="auto"/>
                    <w:left w:val="none" w:sz="0" w:space="0" w:color="auto"/>
                    <w:bottom w:val="none" w:sz="0" w:space="0" w:color="auto"/>
                    <w:right w:val="none" w:sz="0" w:space="0" w:color="auto"/>
                  </w:divBdr>
                  <w:divsChild>
                    <w:div w:id="927229148">
                      <w:marLeft w:val="0"/>
                      <w:marRight w:val="0"/>
                      <w:marTop w:val="0"/>
                      <w:marBottom w:val="0"/>
                      <w:divBdr>
                        <w:top w:val="none" w:sz="0" w:space="0" w:color="auto"/>
                        <w:left w:val="none" w:sz="0" w:space="0" w:color="auto"/>
                        <w:bottom w:val="none" w:sz="0" w:space="0" w:color="auto"/>
                        <w:right w:val="none" w:sz="0" w:space="0" w:color="auto"/>
                      </w:divBdr>
                    </w:div>
                  </w:divsChild>
                </w:div>
                <w:div w:id="167139777">
                  <w:marLeft w:val="0"/>
                  <w:marRight w:val="0"/>
                  <w:marTop w:val="0"/>
                  <w:marBottom w:val="0"/>
                  <w:divBdr>
                    <w:top w:val="none" w:sz="0" w:space="0" w:color="auto"/>
                    <w:left w:val="none" w:sz="0" w:space="0" w:color="auto"/>
                    <w:bottom w:val="none" w:sz="0" w:space="0" w:color="auto"/>
                    <w:right w:val="none" w:sz="0" w:space="0" w:color="auto"/>
                  </w:divBdr>
                  <w:divsChild>
                    <w:div w:id="31925254">
                      <w:marLeft w:val="0"/>
                      <w:marRight w:val="0"/>
                      <w:marTop w:val="0"/>
                      <w:marBottom w:val="0"/>
                      <w:divBdr>
                        <w:top w:val="none" w:sz="0" w:space="0" w:color="auto"/>
                        <w:left w:val="none" w:sz="0" w:space="0" w:color="auto"/>
                        <w:bottom w:val="none" w:sz="0" w:space="0" w:color="auto"/>
                        <w:right w:val="none" w:sz="0" w:space="0" w:color="auto"/>
                      </w:divBdr>
                    </w:div>
                  </w:divsChild>
                </w:div>
                <w:div w:id="1335373818">
                  <w:marLeft w:val="0"/>
                  <w:marRight w:val="0"/>
                  <w:marTop w:val="0"/>
                  <w:marBottom w:val="0"/>
                  <w:divBdr>
                    <w:top w:val="none" w:sz="0" w:space="0" w:color="auto"/>
                    <w:left w:val="none" w:sz="0" w:space="0" w:color="auto"/>
                    <w:bottom w:val="none" w:sz="0" w:space="0" w:color="auto"/>
                    <w:right w:val="none" w:sz="0" w:space="0" w:color="auto"/>
                  </w:divBdr>
                  <w:divsChild>
                    <w:div w:id="1738891429">
                      <w:marLeft w:val="0"/>
                      <w:marRight w:val="0"/>
                      <w:marTop w:val="0"/>
                      <w:marBottom w:val="0"/>
                      <w:divBdr>
                        <w:top w:val="none" w:sz="0" w:space="0" w:color="auto"/>
                        <w:left w:val="none" w:sz="0" w:space="0" w:color="auto"/>
                        <w:bottom w:val="none" w:sz="0" w:space="0" w:color="auto"/>
                        <w:right w:val="none" w:sz="0" w:space="0" w:color="auto"/>
                      </w:divBdr>
                    </w:div>
                  </w:divsChild>
                </w:div>
                <w:div w:id="165874469">
                  <w:marLeft w:val="0"/>
                  <w:marRight w:val="0"/>
                  <w:marTop w:val="0"/>
                  <w:marBottom w:val="0"/>
                  <w:divBdr>
                    <w:top w:val="none" w:sz="0" w:space="0" w:color="auto"/>
                    <w:left w:val="none" w:sz="0" w:space="0" w:color="auto"/>
                    <w:bottom w:val="none" w:sz="0" w:space="0" w:color="auto"/>
                    <w:right w:val="none" w:sz="0" w:space="0" w:color="auto"/>
                  </w:divBdr>
                  <w:divsChild>
                    <w:div w:id="221644150">
                      <w:marLeft w:val="0"/>
                      <w:marRight w:val="0"/>
                      <w:marTop w:val="0"/>
                      <w:marBottom w:val="0"/>
                      <w:divBdr>
                        <w:top w:val="none" w:sz="0" w:space="0" w:color="auto"/>
                        <w:left w:val="none" w:sz="0" w:space="0" w:color="auto"/>
                        <w:bottom w:val="none" w:sz="0" w:space="0" w:color="auto"/>
                        <w:right w:val="none" w:sz="0" w:space="0" w:color="auto"/>
                      </w:divBdr>
                    </w:div>
                  </w:divsChild>
                </w:div>
                <w:div w:id="2047483459">
                  <w:marLeft w:val="0"/>
                  <w:marRight w:val="0"/>
                  <w:marTop w:val="0"/>
                  <w:marBottom w:val="0"/>
                  <w:divBdr>
                    <w:top w:val="none" w:sz="0" w:space="0" w:color="auto"/>
                    <w:left w:val="none" w:sz="0" w:space="0" w:color="auto"/>
                    <w:bottom w:val="none" w:sz="0" w:space="0" w:color="auto"/>
                    <w:right w:val="none" w:sz="0" w:space="0" w:color="auto"/>
                  </w:divBdr>
                  <w:divsChild>
                    <w:div w:id="445275209">
                      <w:marLeft w:val="0"/>
                      <w:marRight w:val="0"/>
                      <w:marTop w:val="0"/>
                      <w:marBottom w:val="0"/>
                      <w:divBdr>
                        <w:top w:val="none" w:sz="0" w:space="0" w:color="auto"/>
                        <w:left w:val="none" w:sz="0" w:space="0" w:color="auto"/>
                        <w:bottom w:val="none" w:sz="0" w:space="0" w:color="auto"/>
                        <w:right w:val="none" w:sz="0" w:space="0" w:color="auto"/>
                      </w:divBdr>
                    </w:div>
                  </w:divsChild>
                </w:div>
                <w:div w:id="1797987174">
                  <w:marLeft w:val="0"/>
                  <w:marRight w:val="0"/>
                  <w:marTop w:val="0"/>
                  <w:marBottom w:val="0"/>
                  <w:divBdr>
                    <w:top w:val="none" w:sz="0" w:space="0" w:color="auto"/>
                    <w:left w:val="none" w:sz="0" w:space="0" w:color="auto"/>
                    <w:bottom w:val="none" w:sz="0" w:space="0" w:color="auto"/>
                    <w:right w:val="none" w:sz="0" w:space="0" w:color="auto"/>
                  </w:divBdr>
                  <w:divsChild>
                    <w:div w:id="2051032225">
                      <w:marLeft w:val="0"/>
                      <w:marRight w:val="0"/>
                      <w:marTop w:val="0"/>
                      <w:marBottom w:val="0"/>
                      <w:divBdr>
                        <w:top w:val="none" w:sz="0" w:space="0" w:color="auto"/>
                        <w:left w:val="none" w:sz="0" w:space="0" w:color="auto"/>
                        <w:bottom w:val="none" w:sz="0" w:space="0" w:color="auto"/>
                        <w:right w:val="none" w:sz="0" w:space="0" w:color="auto"/>
                      </w:divBdr>
                    </w:div>
                  </w:divsChild>
                </w:div>
                <w:div w:id="1595430731">
                  <w:marLeft w:val="0"/>
                  <w:marRight w:val="0"/>
                  <w:marTop w:val="0"/>
                  <w:marBottom w:val="0"/>
                  <w:divBdr>
                    <w:top w:val="none" w:sz="0" w:space="0" w:color="auto"/>
                    <w:left w:val="none" w:sz="0" w:space="0" w:color="auto"/>
                    <w:bottom w:val="none" w:sz="0" w:space="0" w:color="auto"/>
                    <w:right w:val="none" w:sz="0" w:space="0" w:color="auto"/>
                  </w:divBdr>
                  <w:divsChild>
                    <w:div w:id="763653393">
                      <w:marLeft w:val="0"/>
                      <w:marRight w:val="0"/>
                      <w:marTop w:val="0"/>
                      <w:marBottom w:val="0"/>
                      <w:divBdr>
                        <w:top w:val="none" w:sz="0" w:space="0" w:color="auto"/>
                        <w:left w:val="none" w:sz="0" w:space="0" w:color="auto"/>
                        <w:bottom w:val="none" w:sz="0" w:space="0" w:color="auto"/>
                        <w:right w:val="none" w:sz="0" w:space="0" w:color="auto"/>
                      </w:divBdr>
                    </w:div>
                  </w:divsChild>
                </w:div>
                <w:div w:id="24524239">
                  <w:marLeft w:val="0"/>
                  <w:marRight w:val="0"/>
                  <w:marTop w:val="0"/>
                  <w:marBottom w:val="0"/>
                  <w:divBdr>
                    <w:top w:val="none" w:sz="0" w:space="0" w:color="auto"/>
                    <w:left w:val="none" w:sz="0" w:space="0" w:color="auto"/>
                    <w:bottom w:val="none" w:sz="0" w:space="0" w:color="auto"/>
                    <w:right w:val="none" w:sz="0" w:space="0" w:color="auto"/>
                  </w:divBdr>
                  <w:divsChild>
                    <w:div w:id="163250553">
                      <w:marLeft w:val="0"/>
                      <w:marRight w:val="0"/>
                      <w:marTop w:val="0"/>
                      <w:marBottom w:val="0"/>
                      <w:divBdr>
                        <w:top w:val="none" w:sz="0" w:space="0" w:color="auto"/>
                        <w:left w:val="none" w:sz="0" w:space="0" w:color="auto"/>
                        <w:bottom w:val="none" w:sz="0" w:space="0" w:color="auto"/>
                        <w:right w:val="none" w:sz="0" w:space="0" w:color="auto"/>
                      </w:divBdr>
                    </w:div>
                  </w:divsChild>
                </w:div>
                <w:div w:id="2048485787">
                  <w:marLeft w:val="0"/>
                  <w:marRight w:val="0"/>
                  <w:marTop w:val="0"/>
                  <w:marBottom w:val="0"/>
                  <w:divBdr>
                    <w:top w:val="none" w:sz="0" w:space="0" w:color="auto"/>
                    <w:left w:val="none" w:sz="0" w:space="0" w:color="auto"/>
                    <w:bottom w:val="none" w:sz="0" w:space="0" w:color="auto"/>
                    <w:right w:val="none" w:sz="0" w:space="0" w:color="auto"/>
                  </w:divBdr>
                  <w:divsChild>
                    <w:div w:id="1774739509">
                      <w:marLeft w:val="0"/>
                      <w:marRight w:val="0"/>
                      <w:marTop w:val="0"/>
                      <w:marBottom w:val="0"/>
                      <w:divBdr>
                        <w:top w:val="none" w:sz="0" w:space="0" w:color="auto"/>
                        <w:left w:val="none" w:sz="0" w:space="0" w:color="auto"/>
                        <w:bottom w:val="none" w:sz="0" w:space="0" w:color="auto"/>
                        <w:right w:val="none" w:sz="0" w:space="0" w:color="auto"/>
                      </w:divBdr>
                    </w:div>
                  </w:divsChild>
                </w:div>
                <w:div w:id="1622954537">
                  <w:marLeft w:val="0"/>
                  <w:marRight w:val="0"/>
                  <w:marTop w:val="0"/>
                  <w:marBottom w:val="0"/>
                  <w:divBdr>
                    <w:top w:val="none" w:sz="0" w:space="0" w:color="auto"/>
                    <w:left w:val="none" w:sz="0" w:space="0" w:color="auto"/>
                    <w:bottom w:val="none" w:sz="0" w:space="0" w:color="auto"/>
                    <w:right w:val="none" w:sz="0" w:space="0" w:color="auto"/>
                  </w:divBdr>
                  <w:divsChild>
                    <w:div w:id="135535257">
                      <w:marLeft w:val="0"/>
                      <w:marRight w:val="0"/>
                      <w:marTop w:val="0"/>
                      <w:marBottom w:val="0"/>
                      <w:divBdr>
                        <w:top w:val="none" w:sz="0" w:space="0" w:color="auto"/>
                        <w:left w:val="none" w:sz="0" w:space="0" w:color="auto"/>
                        <w:bottom w:val="none" w:sz="0" w:space="0" w:color="auto"/>
                        <w:right w:val="none" w:sz="0" w:space="0" w:color="auto"/>
                      </w:divBdr>
                    </w:div>
                  </w:divsChild>
                </w:div>
                <w:div w:id="1084648157">
                  <w:marLeft w:val="0"/>
                  <w:marRight w:val="0"/>
                  <w:marTop w:val="0"/>
                  <w:marBottom w:val="0"/>
                  <w:divBdr>
                    <w:top w:val="none" w:sz="0" w:space="0" w:color="auto"/>
                    <w:left w:val="none" w:sz="0" w:space="0" w:color="auto"/>
                    <w:bottom w:val="none" w:sz="0" w:space="0" w:color="auto"/>
                    <w:right w:val="none" w:sz="0" w:space="0" w:color="auto"/>
                  </w:divBdr>
                  <w:divsChild>
                    <w:div w:id="350617672">
                      <w:marLeft w:val="0"/>
                      <w:marRight w:val="0"/>
                      <w:marTop w:val="0"/>
                      <w:marBottom w:val="0"/>
                      <w:divBdr>
                        <w:top w:val="none" w:sz="0" w:space="0" w:color="auto"/>
                        <w:left w:val="none" w:sz="0" w:space="0" w:color="auto"/>
                        <w:bottom w:val="none" w:sz="0" w:space="0" w:color="auto"/>
                        <w:right w:val="none" w:sz="0" w:space="0" w:color="auto"/>
                      </w:divBdr>
                    </w:div>
                  </w:divsChild>
                </w:div>
                <w:div w:id="1535072348">
                  <w:marLeft w:val="0"/>
                  <w:marRight w:val="0"/>
                  <w:marTop w:val="0"/>
                  <w:marBottom w:val="0"/>
                  <w:divBdr>
                    <w:top w:val="none" w:sz="0" w:space="0" w:color="auto"/>
                    <w:left w:val="none" w:sz="0" w:space="0" w:color="auto"/>
                    <w:bottom w:val="none" w:sz="0" w:space="0" w:color="auto"/>
                    <w:right w:val="none" w:sz="0" w:space="0" w:color="auto"/>
                  </w:divBdr>
                  <w:divsChild>
                    <w:div w:id="1520313329">
                      <w:marLeft w:val="0"/>
                      <w:marRight w:val="0"/>
                      <w:marTop w:val="0"/>
                      <w:marBottom w:val="0"/>
                      <w:divBdr>
                        <w:top w:val="none" w:sz="0" w:space="0" w:color="auto"/>
                        <w:left w:val="none" w:sz="0" w:space="0" w:color="auto"/>
                        <w:bottom w:val="none" w:sz="0" w:space="0" w:color="auto"/>
                        <w:right w:val="none" w:sz="0" w:space="0" w:color="auto"/>
                      </w:divBdr>
                    </w:div>
                  </w:divsChild>
                </w:div>
                <w:div w:id="366102157">
                  <w:marLeft w:val="0"/>
                  <w:marRight w:val="0"/>
                  <w:marTop w:val="0"/>
                  <w:marBottom w:val="0"/>
                  <w:divBdr>
                    <w:top w:val="none" w:sz="0" w:space="0" w:color="auto"/>
                    <w:left w:val="none" w:sz="0" w:space="0" w:color="auto"/>
                    <w:bottom w:val="none" w:sz="0" w:space="0" w:color="auto"/>
                    <w:right w:val="none" w:sz="0" w:space="0" w:color="auto"/>
                  </w:divBdr>
                  <w:divsChild>
                    <w:div w:id="1691879772">
                      <w:marLeft w:val="0"/>
                      <w:marRight w:val="0"/>
                      <w:marTop w:val="0"/>
                      <w:marBottom w:val="0"/>
                      <w:divBdr>
                        <w:top w:val="none" w:sz="0" w:space="0" w:color="auto"/>
                        <w:left w:val="none" w:sz="0" w:space="0" w:color="auto"/>
                        <w:bottom w:val="none" w:sz="0" w:space="0" w:color="auto"/>
                        <w:right w:val="none" w:sz="0" w:space="0" w:color="auto"/>
                      </w:divBdr>
                    </w:div>
                  </w:divsChild>
                </w:div>
                <w:div w:id="385377157">
                  <w:marLeft w:val="0"/>
                  <w:marRight w:val="0"/>
                  <w:marTop w:val="0"/>
                  <w:marBottom w:val="0"/>
                  <w:divBdr>
                    <w:top w:val="none" w:sz="0" w:space="0" w:color="auto"/>
                    <w:left w:val="none" w:sz="0" w:space="0" w:color="auto"/>
                    <w:bottom w:val="none" w:sz="0" w:space="0" w:color="auto"/>
                    <w:right w:val="none" w:sz="0" w:space="0" w:color="auto"/>
                  </w:divBdr>
                  <w:divsChild>
                    <w:div w:id="967273727">
                      <w:marLeft w:val="0"/>
                      <w:marRight w:val="0"/>
                      <w:marTop w:val="0"/>
                      <w:marBottom w:val="0"/>
                      <w:divBdr>
                        <w:top w:val="none" w:sz="0" w:space="0" w:color="auto"/>
                        <w:left w:val="none" w:sz="0" w:space="0" w:color="auto"/>
                        <w:bottom w:val="none" w:sz="0" w:space="0" w:color="auto"/>
                        <w:right w:val="none" w:sz="0" w:space="0" w:color="auto"/>
                      </w:divBdr>
                    </w:div>
                  </w:divsChild>
                </w:div>
                <w:div w:id="1358199082">
                  <w:marLeft w:val="0"/>
                  <w:marRight w:val="0"/>
                  <w:marTop w:val="0"/>
                  <w:marBottom w:val="0"/>
                  <w:divBdr>
                    <w:top w:val="none" w:sz="0" w:space="0" w:color="auto"/>
                    <w:left w:val="none" w:sz="0" w:space="0" w:color="auto"/>
                    <w:bottom w:val="none" w:sz="0" w:space="0" w:color="auto"/>
                    <w:right w:val="none" w:sz="0" w:space="0" w:color="auto"/>
                  </w:divBdr>
                  <w:divsChild>
                    <w:div w:id="2035840240">
                      <w:marLeft w:val="0"/>
                      <w:marRight w:val="0"/>
                      <w:marTop w:val="0"/>
                      <w:marBottom w:val="0"/>
                      <w:divBdr>
                        <w:top w:val="none" w:sz="0" w:space="0" w:color="auto"/>
                        <w:left w:val="none" w:sz="0" w:space="0" w:color="auto"/>
                        <w:bottom w:val="none" w:sz="0" w:space="0" w:color="auto"/>
                        <w:right w:val="none" w:sz="0" w:space="0" w:color="auto"/>
                      </w:divBdr>
                    </w:div>
                  </w:divsChild>
                </w:div>
                <w:div w:id="2074574072">
                  <w:marLeft w:val="0"/>
                  <w:marRight w:val="0"/>
                  <w:marTop w:val="0"/>
                  <w:marBottom w:val="0"/>
                  <w:divBdr>
                    <w:top w:val="none" w:sz="0" w:space="0" w:color="auto"/>
                    <w:left w:val="none" w:sz="0" w:space="0" w:color="auto"/>
                    <w:bottom w:val="none" w:sz="0" w:space="0" w:color="auto"/>
                    <w:right w:val="none" w:sz="0" w:space="0" w:color="auto"/>
                  </w:divBdr>
                  <w:divsChild>
                    <w:div w:id="1863586587">
                      <w:marLeft w:val="0"/>
                      <w:marRight w:val="0"/>
                      <w:marTop w:val="0"/>
                      <w:marBottom w:val="0"/>
                      <w:divBdr>
                        <w:top w:val="none" w:sz="0" w:space="0" w:color="auto"/>
                        <w:left w:val="none" w:sz="0" w:space="0" w:color="auto"/>
                        <w:bottom w:val="none" w:sz="0" w:space="0" w:color="auto"/>
                        <w:right w:val="none" w:sz="0" w:space="0" w:color="auto"/>
                      </w:divBdr>
                    </w:div>
                  </w:divsChild>
                </w:div>
                <w:div w:id="908223569">
                  <w:marLeft w:val="0"/>
                  <w:marRight w:val="0"/>
                  <w:marTop w:val="0"/>
                  <w:marBottom w:val="0"/>
                  <w:divBdr>
                    <w:top w:val="none" w:sz="0" w:space="0" w:color="auto"/>
                    <w:left w:val="none" w:sz="0" w:space="0" w:color="auto"/>
                    <w:bottom w:val="none" w:sz="0" w:space="0" w:color="auto"/>
                    <w:right w:val="none" w:sz="0" w:space="0" w:color="auto"/>
                  </w:divBdr>
                  <w:divsChild>
                    <w:div w:id="1352486004">
                      <w:marLeft w:val="0"/>
                      <w:marRight w:val="0"/>
                      <w:marTop w:val="0"/>
                      <w:marBottom w:val="0"/>
                      <w:divBdr>
                        <w:top w:val="none" w:sz="0" w:space="0" w:color="auto"/>
                        <w:left w:val="none" w:sz="0" w:space="0" w:color="auto"/>
                        <w:bottom w:val="none" w:sz="0" w:space="0" w:color="auto"/>
                        <w:right w:val="none" w:sz="0" w:space="0" w:color="auto"/>
                      </w:divBdr>
                    </w:div>
                    <w:div w:id="527060618">
                      <w:marLeft w:val="0"/>
                      <w:marRight w:val="0"/>
                      <w:marTop w:val="0"/>
                      <w:marBottom w:val="0"/>
                      <w:divBdr>
                        <w:top w:val="none" w:sz="0" w:space="0" w:color="auto"/>
                        <w:left w:val="none" w:sz="0" w:space="0" w:color="auto"/>
                        <w:bottom w:val="none" w:sz="0" w:space="0" w:color="auto"/>
                        <w:right w:val="none" w:sz="0" w:space="0" w:color="auto"/>
                      </w:divBdr>
                    </w:div>
                  </w:divsChild>
                </w:div>
                <w:div w:id="564414922">
                  <w:marLeft w:val="0"/>
                  <w:marRight w:val="0"/>
                  <w:marTop w:val="0"/>
                  <w:marBottom w:val="0"/>
                  <w:divBdr>
                    <w:top w:val="none" w:sz="0" w:space="0" w:color="auto"/>
                    <w:left w:val="none" w:sz="0" w:space="0" w:color="auto"/>
                    <w:bottom w:val="none" w:sz="0" w:space="0" w:color="auto"/>
                    <w:right w:val="none" w:sz="0" w:space="0" w:color="auto"/>
                  </w:divBdr>
                  <w:divsChild>
                    <w:div w:id="576670123">
                      <w:marLeft w:val="0"/>
                      <w:marRight w:val="0"/>
                      <w:marTop w:val="0"/>
                      <w:marBottom w:val="0"/>
                      <w:divBdr>
                        <w:top w:val="none" w:sz="0" w:space="0" w:color="auto"/>
                        <w:left w:val="none" w:sz="0" w:space="0" w:color="auto"/>
                        <w:bottom w:val="none" w:sz="0" w:space="0" w:color="auto"/>
                        <w:right w:val="none" w:sz="0" w:space="0" w:color="auto"/>
                      </w:divBdr>
                    </w:div>
                    <w:div w:id="1127045888">
                      <w:marLeft w:val="0"/>
                      <w:marRight w:val="0"/>
                      <w:marTop w:val="0"/>
                      <w:marBottom w:val="0"/>
                      <w:divBdr>
                        <w:top w:val="none" w:sz="0" w:space="0" w:color="auto"/>
                        <w:left w:val="none" w:sz="0" w:space="0" w:color="auto"/>
                        <w:bottom w:val="none" w:sz="0" w:space="0" w:color="auto"/>
                        <w:right w:val="none" w:sz="0" w:space="0" w:color="auto"/>
                      </w:divBdr>
                    </w:div>
                  </w:divsChild>
                </w:div>
                <w:div w:id="203177610">
                  <w:marLeft w:val="0"/>
                  <w:marRight w:val="0"/>
                  <w:marTop w:val="0"/>
                  <w:marBottom w:val="0"/>
                  <w:divBdr>
                    <w:top w:val="none" w:sz="0" w:space="0" w:color="auto"/>
                    <w:left w:val="none" w:sz="0" w:space="0" w:color="auto"/>
                    <w:bottom w:val="none" w:sz="0" w:space="0" w:color="auto"/>
                    <w:right w:val="none" w:sz="0" w:space="0" w:color="auto"/>
                  </w:divBdr>
                  <w:divsChild>
                    <w:div w:id="19905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3328">
      <w:bodyDiv w:val="1"/>
      <w:marLeft w:val="0"/>
      <w:marRight w:val="0"/>
      <w:marTop w:val="0"/>
      <w:marBottom w:val="0"/>
      <w:divBdr>
        <w:top w:val="none" w:sz="0" w:space="0" w:color="auto"/>
        <w:left w:val="none" w:sz="0" w:space="0" w:color="auto"/>
        <w:bottom w:val="none" w:sz="0" w:space="0" w:color="auto"/>
        <w:right w:val="none" w:sz="0" w:space="0" w:color="auto"/>
      </w:divBdr>
      <w:divsChild>
        <w:div w:id="1086266292">
          <w:marLeft w:val="0"/>
          <w:marRight w:val="0"/>
          <w:marTop w:val="0"/>
          <w:marBottom w:val="0"/>
          <w:divBdr>
            <w:top w:val="none" w:sz="0" w:space="0" w:color="auto"/>
            <w:left w:val="none" w:sz="0" w:space="0" w:color="auto"/>
            <w:bottom w:val="none" w:sz="0" w:space="0" w:color="auto"/>
            <w:right w:val="none" w:sz="0" w:space="0" w:color="auto"/>
          </w:divBdr>
          <w:divsChild>
            <w:div w:id="1449542392">
              <w:marLeft w:val="-75"/>
              <w:marRight w:val="0"/>
              <w:marTop w:val="30"/>
              <w:marBottom w:val="30"/>
              <w:divBdr>
                <w:top w:val="none" w:sz="0" w:space="0" w:color="auto"/>
                <w:left w:val="none" w:sz="0" w:space="0" w:color="auto"/>
                <w:bottom w:val="none" w:sz="0" w:space="0" w:color="auto"/>
                <w:right w:val="none" w:sz="0" w:space="0" w:color="auto"/>
              </w:divBdr>
              <w:divsChild>
                <w:div w:id="1282344311">
                  <w:marLeft w:val="0"/>
                  <w:marRight w:val="0"/>
                  <w:marTop w:val="0"/>
                  <w:marBottom w:val="0"/>
                  <w:divBdr>
                    <w:top w:val="none" w:sz="0" w:space="0" w:color="auto"/>
                    <w:left w:val="none" w:sz="0" w:space="0" w:color="auto"/>
                    <w:bottom w:val="none" w:sz="0" w:space="0" w:color="auto"/>
                    <w:right w:val="none" w:sz="0" w:space="0" w:color="auto"/>
                  </w:divBdr>
                  <w:divsChild>
                    <w:div w:id="362901170">
                      <w:marLeft w:val="0"/>
                      <w:marRight w:val="0"/>
                      <w:marTop w:val="0"/>
                      <w:marBottom w:val="0"/>
                      <w:divBdr>
                        <w:top w:val="none" w:sz="0" w:space="0" w:color="auto"/>
                        <w:left w:val="none" w:sz="0" w:space="0" w:color="auto"/>
                        <w:bottom w:val="none" w:sz="0" w:space="0" w:color="auto"/>
                        <w:right w:val="none" w:sz="0" w:space="0" w:color="auto"/>
                      </w:divBdr>
                    </w:div>
                  </w:divsChild>
                </w:div>
                <w:div w:id="358625561">
                  <w:marLeft w:val="0"/>
                  <w:marRight w:val="0"/>
                  <w:marTop w:val="0"/>
                  <w:marBottom w:val="0"/>
                  <w:divBdr>
                    <w:top w:val="none" w:sz="0" w:space="0" w:color="auto"/>
                    <w:left w:val="none" w:sz="0" w:space="0" w:color="auto"/>
                    <w:bottom w:val="none" w:sz="0" w:space="0" w:color="auto"/>
                    <w:right w:val="none" w:sz="0" w:space="0" w:color="auto"/>
                  </w:divBdr>
                  <w:divsChild>
                    <w:div w:id="985279788">
                      <w:marLeft w:val="0"/>
                      <w:marRight w:val="0"/>
                      <w:marTop w:val="0"/>
                      <w:marBottom w:val="0"/>
                      <w:divBdr>
                        <w:top w:val="none" w:sz="0" w:space="0" w:color="auto"/>
                        <w:left w:val="none" w:sz="0" w:space="0" w:color="auto"/>
                        <w:bottom w:val="none" w:sz="0" w:space="0" w:color="auto"/>
                        <w:right w:val="none" w:sz="0" w:space="0" w:color="auto"/>
                      </w:divBdr>
                    </w:div>
                  </w:divsChild>
                </w:div>
                <w:div w:id="1816608466">
                  <w:marLeft w:val="0"/>
                  <w:marRight w:val="0"/>
                  <w:marTop w:val="0"/>
                  <w:marBottom w:val="0"/>
                  <w:divBdr>
                    <w:top w:val="none" w:sz="0" w:space="0" w:color="auto"/>
                    <w:left w:val="none" w:sz="0" w:space="0" w:color="auto"/>
                    <w:bottom w:val="none" w:sz="0" w:space="0" w:color="auto"/>
                    <w:right w:val="none" w:sz="0" w:space="0" w:color="auto"/>
                  </w:divBdr>
                  <w:divsChild>
                    <w:div w:id="376900685">
                      <w:marLeft w:val="0"/>
                      <w:marRight w:val="0"/>
                      <w:marTop w:val="0"/>
                      <w:marBottom w:val="0"/>
                      <w:divBdr>
                        <w:top w:val="none" w:sz="0" w:space="0" w:color="auto"/>
                        <w:left w:val="none" w:sz="0" w:space="0" w:color="auto"/>
                        <w:bottom w:val="none" w:sz="0" w:space="0" w:color="auto"/>
                        <w:right w:val="none" w:sz="0" w:space="0" w:color="auto"/>
                      </w:divBdr>
                    </w:div>
                  </w:divsChild>
                </w:div>
                <w:div w:id="840854953">
                  <w:marLeft w:val="0"/>
                  <w:marRight w:val="0"/>
                  <w:marTop w:val="0"/>
                  <w:marBottom w:val="0"/>
                  <w:divBdr>
                    <w:top w:val="none" w:sz="0" w:space="0" w:color="auto"/>
                    <w:left w:val="none" w:sz="0" w:space="0" w:color="auto"/>
                    <w:bottom w:val="none" w:sz="0" w:space="0" w:color="auto"/>
                    <w:right w:val="none" w:sz="0" w:space="0" w:color="auto"/>
                  </w:divBdr>
                  <w:divsChild>
                    <w:div w:id="708719697">
                      <w:marLeft w:val="0"/>
                      <w:marRight w:val="0"/>
                      <w:marTop w:val="0"/>
                      <w:marBottom w:val="0"/>
                      <w:divBdr>
                        <w:top w:val="none" w:sz="0" w:space="0" w:color="auto"/>
                        <w:left w:val="none" w:sz="0" w:space="0" w:color="auto"/>
                        <w:bottom w:val="none" w:sz="0" w:space="0" w:color="auto"/>
                        <w:right w:val="none" w:sz="0" w:space="0" w:color="auto"/>
                      </w:divBdr>
                    </w:div>
                  </w:divsChild>
                </w:div>
                <w:div w:id="1201552152">
                  <w:marLeft w:val="0"/>
                  <w:marRight w:val="0"/>
                  <w:marTop w:val="0"/>
                  <w:marBottom w:val="0"/>
                  <w:divBdr>
                    <w:top w:val="none" w:sz="0" w:space="0" w:color="auto"/>
                    <w:left w:val="none" w:sz="0" w:space="0" w:color="auto"/>
                    <w:bottom w:val="none" w:sz="0" w:space="0" w:color="auto"/>
                    <w:right w:val="none" w:sz="0" w:space="0" w:color="auto"/>
                  </w:divBdr>
                  <w:divsChild>
                    <w:div w:id="350767087">
                      <w:marLeft w:val="0"/>
                      <w:marRight w:val="0"/>
                      <w:marTop w:val="0"/>
                      <w:marBottom w:val="0"/>
                      <w:divBdr>
                        <w:top w:val="none" w:sz="0" w:space="0" w:color="auto"/>
                        <w:left w:val="none" w:sz="0" w:space="0" w:color="auto"/>
                        <w:bottom w:val="none" w:sz="0" w:space="0" w:color="auto"/>
                        <w:right w:val="none" w:sz="0" w:space="0" w:color="auto"/>
                      </w:divBdr>
                    </w:div>
                  </w:divsChild>
                </w:div>
                <w:div w:id="1764260950">
                  <w:marLeft w:val="0"/>
                  <w:marRight w:val="0"/>
                  <w:marTop w:val="0"/>
                  <w:marBottom w:val="0"/>
                  <w:divBdr>
                    <w:top w:val="none" w:sz="0" w:space="0" w:color="auto"/>
                    <w:left w:val="none" w:sz="0" w:space="0" w:color="auto"/>
                    <w:bottom w:val="none" w:sz="0" w:space="0" w:color="auto"/>
                    <w:right w:val="none" w:sz="0" w:space="0" w:color="auto"/>
                  </w:divBdr>
                  <w:divsChild>
                    <w:div w:id="318387867">
                      <w:marLeft w:val="0"/>
                      <w:marRight w:val="0"/>
                      <w:marTop w:val="0"/>
                      <w:marBottom w:val="0"/>
                      <w:divBdr>
                        <w:top w:val="none" w:sz="0" w:space="0" w:color="auto"/>
                        <w:left w:val="none" w:sz="0" w:space="0" w:color="auto"/>
                        <w:bottom w:val="none" w:sz="0" w:space="0" w:color="auto"/>
                        <w:right w:val="none" w:sz="0" w:space="0" w:color="auto"/>
                      </w:divBdr>
                    </w:div>
                  </w:divsChild>
                </w:div>
                <w:div w:id="394816159">
                  <w:marLeft w:val="0"/>
                  <w:marRight w:val="0"/>
                  <w:marTop w:val="0"/>
                  <w:marBottom w:val="0"/>
                  <w:divBdr>
                    <w:top w:val="none" w:sz="0" w:space="0" w:color="auto"/>
                    <w:left w:val="none" w:sz="0" w:space="0" w:color="auto"/>
                    <w:bottom w:val="none" w:sz="0" w:space="0" w:color="auto"/>
                    <w:right w:val="none" w:sz="0" w:space="0" w:color="auto"/>
                  </w:divBdr>
                  <w:divsChild>
                    <w:div w:id="178661960">
                      <w:marLeft w:val="0"/>
                      <w:marRight w:val="0"/>
                      <w:marTop w:val="0"/>
                      <w:marBottom w:val="0"/>
                      <w:divBdr>
                        <w:top w:val="none" w:sz="0" w:space="0" w:color="auto"/>
                        <w:left w:val="none" w:sz="0" w:space="0" w:color="auto"/>
                        <w:bottom w:val="none" w:sz="0" w:space="0" w:color="auto"/>
                        <w:right w:val="none" w:sz="0" w:space="0" w:color="auto"/>
                      </w:divBdr>
                    </w:div>
                  </w:divsChild>
                </w:div>
                <w:div w:id="548759662">
                  <w:marLeft w:val="0"/>
                  <w:marRight w:val="0"/>
                  <w:marTop w:val="0"/>
                  <w:marBottom w:val="0"/>
                  <w:divBdr>
                    <w:top w:val="none" w:sz="0" w:space="0" w:color="auto"/>
                    <w:left w:val="none" w:sz="0" w:space="0" w:color="auto"/>
                    <w:bottom w:val="none" w:sz="0" w:space="0" w:color="auto"/>
                    <w:right w:val="none" w:sz="0" w:space="0" w:color="auto"/>
                  </w:divBdr>
                  <w:divsChild>
                    <w:div w:id="2082366498">
                      <w:marLeft w:val="0"/>
                      <w:marRight w:val="0"/>
                      <w:marTop w:val="0"/>
                      <w:marBottom w:val="0"/>
                      <w:divBdr>
                        <w:top w:val="none" w:sz="0" w:space="0" w:color="auto"/>
                        <w:left w:val="none" w:sz="0" w:space="0" w:color="auto"/>
                        <w:bottom w:val="none" w:sz="0" w:space="0" w:color="auto"/>
                        <w:right w:val="none" w:sz="0" w:space="0" w:color="auto"/>
                      </w:divBdr>
                    </w:div>
                  </w:divsChild>
                </w:div>
                <w:div w:id="480316138">
                  <w:marLeft w:val="0"/>
                  <w:marRight w:val="0"/>
                  <w:marTop w:val="0"/>
                  <w:marBottom w:val="0"/>
                  <w:divBdr>
                    <w:top w:val="none" w:sz="0" w:space="0" w:color="auto"/>
                    <w:left w:val="none" w:sz="0" w:space="0" w:color="auto"/>
                    <w:bottom w:val="none" w:sz="0" w:space="0" w:color="auto"/>
                    <w:right w:val="none" w:sz="0" w:space="0" w:color="auto"/>
                  </w:divBdr>
                  <w:divsChild>
                    <w:div w:id="1917131131">
                      <w:marLeft w:val="0"/>
                      <w:marRight w:val="0"/>
                      <w:marTop w:val="0"/>
                      <w:marBottom w:val="0"/>
                      <w:divBdr>
                        <w:top w:val="none" w:sz="0" w:space="0" w:color="auto"/>
                        <w:left w:val="none" w:sz="0" w:space="0" w:color="auto"/>
                        <w:bottom w:val="none" w:sz="0" w:space="0" w:color="auto"/>
                        <w:right w:val="none" w:sz="0" w:space="0" w:color="auto"/>
                      </w:divBdr>
                    </w:div>
                  </w:divsChild>
                </w:div>
                <w:div w:id="2062097551">
                  <w:marLeft w:val="0"/>
                  <w:marRight w:val="0"/>
                  <w:marTop w:val="0"/>
                  <w:marBottom w:val="0"/>
                  <w:divBdr>
                    <w:top w:val="none" w:sz="0" w:space="0" w:color="auto"/>
                    <w:left w:val="none" w:sz="0" w:space="0" w:color="auto"/>
                    <w:bottom w:val="none" w:sz="0" w:space="0" w:color="auto"/>
                    <w:right w:val="none" w:sz="0" w:space="0" w:color="auto"/>
                  </w:divBdr>
                  <w:divsChild>
                    <w:div w:id="880243209">
                      <w:marLeft w:val="0"/>
                      <w:marRight w:val="0"/>
                      <w:marTop w:val="0"/>
                      <w:marBottom w:val="0"/>
                      <w:divBdr>
                        <w:top w:val="none" w:sz="0" w:space="0" w:color="auto"/>
                        <w:left w:val="none" w:sz="0" w:space="0" w:color="auto"/>
                        <w:bottom w:val="none" w:sz="0" w:space="0" w:color="auto"/>
                        <w:right w:val="none" w:sz="0" w:space="0" w:color="auto"/>
                      </w:divBdr>
                    </w:div>
                  </w:divsChild>
                </w:div>
                <w:div w:id="1632593827">
                  <w:marLeft w:val="0"/>
                  <w:marRight w:val="0"/>
                  <w:marTop w:val="0"/>
                  <w:marBottom w:val="0"/>
                  <w:divBdr>
                    <w:top w:val="none" w:sz="0" w:space="0" w:color="auto"/>
                    <w:left w:val="none" w:sz="0" w:space="0" w:color="auto"/>
                    <w:bottom w:val="none" w:sz="0" w:space="0" w:color="auto"/>
                    <w:right w:val="none" w:sz="0" w:space="0" w:color="auto"/>
                  </w:divBdr>
                  <w:divsChild>
                    <w:div w:id="538592809">
                      <w:marLeft w:val="0"/>
                      <w:marRight w:val="0"/>
                      <w:marTop w:val="0"/>
                      <w:marBottom w:val="0"/>
                      <w:divBdr>
                        <w:top w:val="none" w:sz="0" w:space="0" w:color="auto"/>
                        <w:left w:val="none" w:sz="0" w:space="0" w:color="auto"/>
                        <w:bottom w:val="none" w:sz="0" w:space="0" w:color="auto"/>
                        <w:right w:val="none" w:sz="0" w:space="0" w:color="auto"/>
                      </w:divBdr>
                    </w:div>
                    <w:div w:id="1088231822">
                      <w:marLeft w:val="0"/>
                      <w:marRight w:val="0"/>
                      <w:marTop w:val="0"/>
                      <w:marBottom w:val="0"/>
                      <w:divBdr>
                        <w:top w:val="none" w:sz="0" w:space="0" w:color="auto"/>
                        <w:left w:val="none" w:sz="0" w:space="0" w:color="auto"/>
                        <w:bottom w:val="none" w:sz="0" w:space="0" w:color="auto"/>
                        <w:right w:val="none" w:sz="0" w:space="0" w:color="auto"/>
                      </w:divBdr>
                    </w:div>
                  </w:divsChild>
                </w:div>
                <w:div w:id="807165761">
                  <w:marLeft w:val="0"/>
                  <w:marRight w:val="0"/>
                  <w:marTop w:val="0"/>
                  <w:marBottom w:val="0"/>
                  <w:divBdr>
                    <w:top w:val="none" w:sz="0" w:space="0" w:color="auto"/>
                    <w:left w:val="none" w:sz="0" w:space="0" w:color="auto"/>
                    <w:bottom w:val="none" w:sz="0" w:space="0" w:color="auto"/>
                    <w:right w:val="none" w:sz="0" w:space="0" w:color="auto"/>
                  </w:divBdr>
                  <w:divsChild>
                    <w:div w:id="1832528817">
                      <w:marLeft w:val="0"/>
                      <w:marRight w:val="0"/>
                      <w:marTop w:val="0"/>
                      <w:marBottom w:val="0"/>
                      <w:divBdr>
                        <w:top w:val="none" w:sz="0" w:space="0" w:color="auto"/>
                        <w:left w:val="none" w:sz="0" w:space="0" w:color="auto"/>
                        <w:bottom w:val="none" w:sz="0" w:space="0" w:color="auto"/>
                        <w:right w:val="none" w:sz="0" w:space="0" w:color="auto"/>
                      </w:divBdr>
                    </w:div>
                  </w:divsChild>
                </w:div>
                <w:div w:id="1599606289">
                  <w:marLeft w:val="0"/>
                  <w:marRight w:val="0"/>
                  <w:marTop w:val="0"/>
                  <w:marBottom w:val="0"/>
                  <w:divBdr>
                    <w:top w:val="none" w:sz="0" w:space="0" w:color="auto"/>
                    <w:left w:val="none" w:sz="0" w:space="0" w:color="auto"/>
                    <w:bottom w:val="none" w:sz="0" w:space="0" w:color="auto"/>
                    <w:right w:val="none" w:sz="0" w:space="0" w:color="auto"/>
                  </w:divBdr>
                  <w:divsChild>
                    <w:div w:id="1711762255">
                      <w:marLeft w:val="0"/>
                      <w:marRight w:val="0"/>
                      <w:marTop w:val="0"/>
                      <w:marBottom w:val="0"/>
                      <w:divBdr>
                        <w:top w:val="none" w:sz="0" w:space="0" w:color="auto"/>
                        <w:left w:val="none" w:sz="0" w:space="0" w:color="auto"/>
                        <w:bottom w:val="none" w:sz="0" w:space="0" w:color="auto"/>
                        <w:right w:val="none" w:sz="0" w:space="0" w:color="auto"/>
                      </w:divBdr>
                    </w:div>
                  </w:divsChild>
                </w:div>
                <w:div w:id="2080639252">
                  <w:marLeft w:val="0"/>
                  <w:marRight w:val="0"/>
                  <w:marTop w:val="0"/>
                  <w:marBottom w:val="0"/>
                  <w:divBdr>
                    <w:top w:val="none" w:sz="0" w:space="0" w:color="auto"/>
                    <w:left w:val="none" w:sz="0" w:space="0" w:color="auto"/>
                    <w:bottom w:val="none" w:sz="0" w:space="0" w:color="auto"/>
                    <w:right w:val="none" w:sz="0" w:space="0" w:color="auto"/>
                  </w:divBdr>
                  <w:divsChild>
                    <w:div w:id="649556129">
                      <w:marLeft w:val="0"/>
                      <w:marRight w:val="0"/>
                      <w:marTop w:val="0"/>
                      <w:marBottom w:val="0"/>
                      <w:divBdr>
                        <w:top w:val="none" w:sz="0" w:space="0" w:color="auto"/>
                        <w:left w:val="none" w:sz="0" w:space="0" w:color="auto"/>
                        <w:bottom w:val="none" w:sz="0" w:space="0" w:color="auto"/>
                        <w:right w:val="none" w:sz="0" w:space="0" w:color="auto"/>
                      </w:divBdr>
                    </w:div>
                  </w:divsChild>
                </w:div>
                <w:div w:id="1172178651">
                  <w:marLeft w:val="0"/>
                  <w:marRight w:val="0"/>
                  <w:marTop w:val="0"/>
                  <w:marBottom w:val="0"/>
                  <w:divBdr>
                    <w:top w:val="none" w:sz="0" w:space="0" w:color="auto"/>
                    <w:left w:val="none" w:sz="0" w:space="0" w:color="auto"/>
                    <w:bottom w:val="none" w:sz="0" w:space="0" w:color="auto"/>
                    <w:right w:val="none" w:sz="0" w:space="0" w:color="auto"/>
                  </w:divBdr>
                  <w:divsChild>
                    <w:div w:id="1582641988">
                      <w:marLeft w:val="0"/>
                      <w:marRight w:val="0"/>
                      <w:marTop w:val="0"/>
                      <w:marBottom w:val="0"/>
                      <w:divBdr>
                        <w:top w:val="none" w:sz="0" w:space="0" w:color="auto"/>
                        <w:left w:val="none" w:sz="0" w:space="0" w:color="auto"/>
                        <w:bottom w:val="none" w:sz="0" w:space="0" w:color="auto"/>
                        <w:right w:val="none" w:sz="0" w:space="0" w:color="auto"/>
                      </w:divBdr>
                    </w:div>
                  </w:divsChild>
                </w:div>
                <w:div w:id="368338766">
                  <w:marLeft w:val="0"/>
                  <w:marRight w:val="0"/>
                  <w:marTop w:val="0"/>
                  <w:marBottom w:val="0"/>
                  <w:divBdr>
                    <w:top w:val="none" w:sz="0" w:space="0" w:color="auto"/>
                    <w:left w:val="none" w:sz="0" w:space="0" w:color="auto"/>
                    <w:bottom w:val="none" w:sz="0" w:space="0" w:color="auto"/>
                    <w:right w:val="none" w:sz="0" w:space="0" w:color="auto"/>
                  </w:divBdr>
                  <w:divsChild>
                    <w:div w:id="397869100">
                      <w:marLeft w:val="0"/>
                      <w:marRight w:val="0"/>
                      <w:marTop w:val="0"/>
                      <w:marBottom w:val="0"/>
                      <w:divBdr>
                        <w:top w:val="none" w:sz="0" w:space="0" w:color="auto"/>
                        <w:left w:val="none" w:sz="0" w:space="0" w:color="auto"/>
                        <w:bottom w:val="none" w:sz="0" w:space="0" w:color="auto"/>
                        <w:right w:val="none" w:sz="0" w:space="0" w:color="auto"/>
                      </w:divBdr>
                    </w:div>
                  </w:divsChild>
                </w:div>
                <w:div w:id="721906240">
                  <w:marLeft w:val="0"/>
                  <w:marRight w:val="0"/>
                  <w:marTop w:val="0"/>
                  <w:marBottom w:val="0"/>
                  <w:divBdr>
                    <w:top w:val="none" w:sz="0" w:space="0" w:color="auto"/>
                    <w:left w:val="none" w:sz="0" w:space="0" w:color="auto"/>
                    <w:bottom w:val="none" w:sz="0" w:space="0" w:color="auto"/>
                    <w:right w:val="none" w:sz="0" w:space="0" w:color="auto"/>
                  </w:divBdr>
                  <w:divsChild>
                    <w:div w:id="1041586570">
                      <w:marLeft w:val="0"/>
                      <w:marRight w:val="0"/>
                      <w:marTop w:val="0"/>
                      <w:marBottom w:val="0"/>
                      <w:divBdr>
                        <w:top w:val="none" w:sz="0" w:space="0" w:color="auto"/>
                        <w:left w:val="none" w:sz="0" w:space="0" w:color="auto"/>
                        <w:bottom w:val="none" w:sz="0" w:space="0" w:color="auto"/>
                        <w:right w:val="none" w:sz="0" w:space="0" w:color="auto"/>
                      </w:divBdr>
                    </w:div>
                  </w:divsChild>
                </w:div>
                <w:div w:id="148060814">
                  <w:marLeft w:val="0"/>
                  <w:marRight w:val="0"/>
                  <w:marTop w:val="0"/>
                  <w:marBottom w:val="0"/>
                  <w:divBdr>
                    <w:top w:val="none" w:sz="0" w:space="0" w:color="auto"/>
                    <w:left w:val="none" w:sz="0" w:space="0" w:color="auto"/>
                    <w:bottom w:val="none" w:sz="0" w:space="0" w:color="auto"/>
                    <w:right w:val="none" w:sz="0" w:space="0" w:color="auto"/>
                  </w:divBdr>
                  <w:divsChild>
                    <w:div w:id="1238445026">
                      <w:marLeft w:val="0"/>
                      <w:marRight w:val="0"/>
                      <w:marTop w:val="0"/>
                      <w:marBottom w:val="0"/>
                      <w:divBdr>
                        <w:top w:val="none" w:sz="0" w:space="0" w:color="auto"/>
                        <w:left w:val="none" w:sz="0" w:space="0" w:color="auto"/>
                        <w:bottom w:val="none" w:sz="0" w:space="0" w:color="auto"/>
                        <w:right w:val="none" w:sz="0" w:space="0" w:color="auto"/>
                      </w:divBdr>
                    </w:div>
                  </w:divsChild>
                </w:div>
                <w:div w:id="1782068506">
                  <w:marLeft w:val="0"/>
                  <w:marRight w:val="0"/>
                  <w:marTop w:val="0"/>
                  <w:marBottom w:val="0"/>
                  <w:divBdr>
                    <w:top w:val="none" w:sz="0" w:space="0" w:color="auto"/>
                    <w:left w:val="none" w:sz="0" w:space="0" w:color="auto"/>
                    <w:bottom w:val="none" w:sz="0" w:space="0" w:color="auto"/>
                    <w:right w:val="none" w:sz="0" w:space="0" w:color="auto"/>
                  </w:divBdr>
                  <w:divsChild>
                    <w:div w:id="83111165">
                      <w:marLeft w:val="0"/>
                      <w:marRight w:val="0"/>
                      <w:marTop w:val="0"/>
                      <w:marBottom w:val="0"/>
                      <w:divBdr>
                        <w:top w:val="none" w:sz="0" w:space="0" w:color="auto"/>
                        <w:left w:val="none" w:sz="0" w:space="0" w:color="auto"/>
                        <w:bottom w:val="none" w:sz="0" w:space="0" w:color="auto"/>
                        <w:right w:val="none" w:sz="0" w:space="0" w:color="auto"/>
                      </w:divBdr>
                    </w:div>
                  </w:divsChild>
                </w:div>
                <w:div w:id="1309899030">
                  <w:marLeft w:val="0"/>
                  <w:marRight w:val="0"/>
                  <w:marTop w:val="0"/>
                  <w:marBottom w:val="0"/>
                  <w:divBdr>
                    <w:top w:val="none" w:sz="0" w:space="0" w:color="auto"/>
                    <w:left w:val="none" w:sz="0" w:space="0" w:color="auto"/>
                    <w:bottom w:val="none" w:sz="0" w:space="0" w:color="auto"/>
                    <w:right w:val="none" w:sz="0" w:space="0" w:color="auto"/>
                  </w:divBdr>
                  <w:divsChild>
                    <w:div w:id="877623917">
                      <w:marLeft w:val="0"/>
                      <w:marRight w:val="0"/>
                      <w:marTop w:val="0"/>
                      <w:marBottom w:val="0"/>
                      <w:divBdr>
                        <w:top w:val="none" w:sz="0" w:space="0" w:color="auto"/>
                        <w:left w:val="none" w:sz="0" w:space="0" w:color="auto"/>
                        <w:bottom w:val="none" w:sz="0" w:space="0" w:color="auto"/>
                        <w:right w:val="none" w:sz="0" w:space="0" w:color="auto"/>
                      </w:divBdr>
                    </w:div>
                  </w:divsChild>
                </w:div>
                <w:div w:id="247203858">
                  <w:marLeft w:val="0"/>
                  <w:marRight w:val="0"/>
                  <w:marTop w:val="0"/>
                  <w:marBottom w:val="0"/>
                  <w:divBdr>
                    <w:top w:val="none" w:sz="0" w:space="0" w:color="auto"/>
                    <w:left w:val="none" w:sz="0" w:space="0" w:color="auto"/>
                    <w:bottom w:val="none" w:sz="0" w:space="0" w:color="auto"/>
                    <w:right w:val="none" w:sz="0" w:space="0" w:color="auto"/>
                  </w:divBdr>
                  <w:divsChild>
                    <w:div w:id="1596673417">
                      <w:marLeft w:val="0"/>
                      <w:marRight w:val="0"/>
                      <w:marTop w:val="0"/>
                      <w:marBottom w:val="0"/>
                      <w:divBdr>
                        <w:top w:val="none" w:sz="0" w:space="0" w:color="auto"/>
                        <w:left w:val="none" w:sz="0" w:space="0" w:color="auto"/>
                        <w:bottom w:val="none" w:sz="0" w:space="0" w:color="auto"/>
                        <w:right w:val="none" w:sz="0" w:space="0" w:color="auto"/>
                      </w:divBdr>
                    </w:div>
                  </w:divsChild>
                </w:div>
                <w:div w:id="340819703">
                  <w:marLeft w:val="0"/>
                  <w:marRight w:val="0"/>
                  <w:marTop w:val="0"/>
                  <w:marBottom w:val="0"/>
                  <w:divBdr>
                    <w:top w:val="none" w:sz="0" w:space="0" w:color="auto"/>
                    <w:left w:val="none" w:sz="0" w:space="0" w:color="auto"/>
                    <w:bottom w:val="none" w:sz="0" w:space="0" w:color="auto"/>
                    <w:right w:val="none" w:sz="0" w:space="0" w:color="auto"/>
                  </w:divBdr>
                  <w:divsChild>
                    <w:div w:id="834761676">
                      <w:marLeft w:val="0"/>
                      <w:marRight w:val="0"/>
                      <w:marTop w:val="0"/>
                      <w:marBottom w:val="0"/>
                      <w:divBdr>
                        <w:top w:val="none" w:sz="0" w:space="0" w:color="auto"/>
                        <w:left w:val="none" w:sz="0" w:space="0" w:color="auto"/>
                        <w:bottom w:val="none" w:sz="0" w:space="0" w:color="auto"/>
                        <w:right w:val="none" w:sz="0" w:space="0" w:color="auto"/>
                      </w:divBdr>
                    </w:div>
                    <w:div w:id="1943684972">
                      <w:marLeft w:val="0"/>
                      <w:marRight w:val="0"/>
                      <w:marTop w:val="0"/>
                      <w:marBottom w:val="0"/>
                      <w:divBdr>
                        <w:top w:val="none" w:sz="0" w:space="0" w:color="auto"/>
                        <w:left w:val="none" w:sz="0" w:space="0" w:color="auto"/>
                        <w:bottom w:val="none" w:sz="0" w:space="0" w:color="auto"/>
                        <w:right w:val="none" w:sz="0" w:space="0" w:color="auto"/>
                      </w:divBdr>
                    </w:div>
                  </w:divsChild>
                </w:div>
                <w:div w:id="888689146">
                  <w:marLeft w:val="0"/>
                  <w:marRight w:val="0"/>
                  <w:marTop w:val="0"/>
                  <w:marBottom w:val="0"/>
                  <w:divBdr>
                    <w:top w:val="none" w:sz="0" w:space="0" w:color="auto"/>
                    <w:left w:val="none" w:sz="0" w:space="0" w:color="auto"/>
                    <w:bottom w:val="none" w:sz="0" w:space="0" w:color="auto"/>
                    <w:right w:val="none" w:sz="0" w:space="0" w:color="auto"/>
                  </w:divBdr>
                  <w:divsChild>
                    <w:div w:id="69545355">
                      <w:marLeft w:val="0"/>
                      <w:marRight w:val="0"/>
                      <w:marTop w:val="0"/>
                      <w:marBottom w:val="0"/>
                      <w:divBdr>
                        <w:top w:val="none" w:sz="0" w:space="0" w:color="auto"/>
                        <w:left w:val="none" w:sz="0" w:space="0" w:color="auto"/>
                        <w:bottom w:val="none" w:sz="0" w:space="0" w:color="auto"/>
                        <w:right w:val="none" w:sz="0" w:space="0" w:color="auto"/>
                      </w:divBdr>
                    </w:div>
                  </w:divsChild>
                </w:div>
                <w:div w:id="162405340">
                  <w:marLeft w:val="0"/>
                  <w:marRight w:val="0"/>
                  <w:marTop w:val="0"/>
                  <w:marBottom w:val="0"/>
                  <w:divBdr>
                    <w:top w:val="none" w:sz="0" w:space="0" w:color="auto"/>
                    <w:left w:val="none" w:sz="0" w:space="0" w:color="auto"/>
                    <w:bottom w:val="none" w:sz="0" w:space="0" w:color="auto"/>
                    <w:right w:val="none" w:sz="0" w:space="0" w:color="auto"/>
                  </w:divBdr>
                  <w:divsChild>
                    <w:div w:id="199435807">
                      <w:marLeft w:val="0"/>
                      <w:marRight w:val="0"/>
                      <w:marTop w:val="0"/>
                      <w:marBottom w:val="0"/>
                      <w:divBdr>
                        <w:top w:val="none" w:sz="0" w:space="0" w:color="auto"/>
                        <w:left w:val="none" w:sz="0" w:space="0" w:color="auto"/>
                        <w:bottom w:val="none" w:sz="0" w:space="0" w:color="auto"/>
                        <w:right w:val="none" w:sz="0" w:space="0" w:color="auto"/>
                      </w:divBdr>
                    </w:div>
                  </w:divsChild>
                </w:div>
                <w:div w:id="1828089734">
                  <w:marLeft w:val="0"/>
                  <w:marRight w:val="0"/>
                  <w:marTop w:val="0"/>
                  <w:marBottom w:val="0"/>
                  <w:divBdr>
                    <w:top w:val="none" w:sz="0" w:space="0" w:color="auto"/>
                    <w:left w:val="none" w:sz="0" w:space="0" w:color="auto"/>
                    <w:bottom w:val="none" w:sz="0" w:space="0" w:color="auto"/>
                    <w:right w:val="none" w:sz="0" w:space="0" w:color="auto"/>
                  </w:divBdr>
                  <w:divsChild>
                    <w:div w:id="1767074362">
                      <w:marLeft w:val="0"/>
                      <w:marRight w:val="0"/>
                      <w:marTop w:val="0"/>
                      <w:marBottom w:val="0"/>
                      <w:divBdr>
                        <w:top w:val="none" w:sz="0" w:space="0" w:color="auto"/>
                        <w:left w:val="none" w:sz="0" w:space="0" w:color="auto"/>
                        <w:bottom w:val="none" w:sz="0" w:space="0" w:color="auto"/>
                        <w:right w:val="none" w:sz="0" w:space="0" w:color="auto"/>
                      </w:divBdr>
                    </w:div>
                  </w:divsChild>
                </w:div>
                <w:div w:id="1987469780">
                  <w:marLeft w:val="0"/>
                  <w:marRight w:val="0"/>
                  <w:marTop w:val="0"/>
                  <w:marBottom w:val="0"/>
                  <w:divBdr>
                    <w:top w:val="none" w:sz="0" w:space="0" w:color="auto"/>
                    <w:left w:val="none" w:sz="0" w:space="0" w:color="auto"/>
                    <w:bottom w:val="none" w:sz="0" w:space="0" w:color="auto"/>
                    <w:right w:val="none" w:sz="0" w:space="0" w:color="auto"/>
                  </w:divBdr>
                  <w:divsChild>
                    <w:div w:id="107356659">
                      <w:marLeft w:val="0"/>
                      <w:marRight w:val="0"/>
                      <w:marTop w:val="0"/>
                      <w:marBottom w:val="0"/>
                      <w:divBdr>
                        <w:top w:val="none" w:sz="0" w:space="0" w:color="auto"/>
                        <w:left w:val="none" w:sz="0" w:space="0" w:color="auto"/>
                        <w:bottom w:val="none" w:sz="0" w:space="0" w:color="auto"/>
                        <w:right w:val="none" w:sz="0" w:space="0" w:color="auto"/>
                      </w:divBdr>
                    </w:div>
                  </w:divsChild>
                </w:div>
                <w:div w:id="1984773073">
                  <w:marLeft w:val="0"/>
                  <w:marRight w:val="0"/>
                  <w:marTop w:val="0"/>
                  <w:marBottom w:val="0"/>
                  <w:divBdr>
                    <w:top w:val="none" w:sz="0" w:space="0" w:color="auto"/>
                    <w:left w:val="none" w:sz="0" w:space="0" w:color="auto"/>
                    <w:bottom w:val="none" w:sz="0" w:space="0" w:color="auto"/>
                    <w:right w:val="none" w:sz="0" w:space="0" w:color="auto"/>
                  </w:divBdr>
                  <w:divsChild>
                    <w:div w:id="620309180">
                      <w:marLeft w:val="0"/>
                      <w:marRight w:val="0"/>
                      <w:marTop w:val="0"/>
                      <w:marBottom w:val="0"/>
                      <w:divBdr>
                        <w:top w:val="none" w:sz="0" w:space="0" w:color="auto"/>
                        <w:left w:val="none" w:sz="0" w:space="0" w:color="auto"/>
                        <w:bottom w:val="none" w:sz="0" w:space="0" w:color="auto"/>
                        <w:right w:val="none" w:sz="0" w:space="0" w:color="auto"/>
                      </w:divBdr>
                    </w:div>
                  </w:divsChild>
                </w:div>
                <w:div w:id="1637951339">
                  <w:marLeft w:val="0"/>
                  <w:marRight w:val="0"/>
                  <w:marTop w:val="0"/>
                  <w:marBottom w:val="0"/>
                  <w:divBdr>
                    <w:top w:val="none" w:sz="0" w:space="0" w:color="auto"/>
                    <w:left w:val="none" w:sz="0" w:space="0" w:color="auto"/>
                    <w:bottom w:val="none" w:sz="0" w:space="0" w:color="auto"/>
                    <w:right w:val="none" w:sz="0" w:space="0" w:color="auto"/>
                  </w:divBdr>
                  <w:divsChild>
                    <w:div w:id="1550067901">
                      <w:marLeft w:val="0"/>
                      <w:marRight w:val="0"/>
                      <w:marTop w:val="0"/>
                      <w:marBottom w:val="0"/>
                      <w:divBdr>
                        <w:top w:val="none" w:sz="0" w:space="0" w:color="auto"/>
                        <w:left w:val="none" w:sz="0" w:space="0" w:color="auto"/>
                        <w:bottom w:val="none" w:sz="0" w:space="0" w:color="auto"/>
                        <w:right w:val="none" w:sz="0" w:space="0" w:color="auto"/>
                      </w:divBdr>
                    </w:div>
                  </w:divsChild>
                </w:div>
                <w:div w:id="796412148">
                  <w:marLeft w:val="0"/>
                  <w:marRight w:val="0"/>
                  <w:marTop w:val="0"/>
                  <w:marBottom w:val="0"/>
                  <w:divBdr>
                    <w:top w:val="none" w:sz="0" w:space="0" w:color="auto"/>
                    <w:left w:val="none" w:sz="0" w:space="0" w:color="auto"/>
                    <w:bottom w:val="none" w:sz="0" w:space="0" w:color="auto"/>
                    <w:right w:val="none" w:sz="0" w:space="0" w:color="auto"/>
                  </w:divBdr>
                  <w:divsChild>
                    <w:div w:id="1385635573">
                      <w:marLeft w:val="0"/>
                      <w:marRight w:val="0"/>
                      <w:marTop w:val="0"/>
                      <w:marBottom w:val="0"/>
                      <w:divBdr>
                        <w:top w:val="none" w:sz="0" w:space="0" w:color="auto"/>
                        <w:left w:val="none" w:sz="0" w:space="0" w:color="auto"/>
                        <w:bottom w:val="none" w:sz="0" w:space="0" w:color="auto"/>
                        <w:right w:val="none" w:sz="0" w:space="0" w:color="auto"/>
                      </w:divBdr>
                    </w:div>
                  </w:divsChild>
                </w:div>
                <w:div w:id="1054935723">
                  <w:marLeft w:val="0"/>
                  <w:marRight w:val="0"/>
                  <w:marTop w:val="0"/>
                  <w:marBottom w:val="0"/>
                  <w:divBdr>
                    <w:top w:val="none" w:sz="0" w:space="0" w:color="auto"/>
                    <w:left w:val="none" w:sz="0" w:space="0" w:color="auto"/>
                    <w:bottom w:val="none" w:sz="0" w:space="0" w:color="auto"/>
                    <w:right w:val="none" w:sz="0" w:space="0" w:color="auto"/>
                  </w:divBdr>
                  <w:divsChild>
                    <w:div w:id="1205866755">
                      <w:marLeft w:val="0"/>
                      <w:marRight w:val="0"/>
                      <w:marTop w:val="0"/>
                      <w:marBottom w:val="0"/>
                      <w:divBdr>
                        <w:top w:val="none" w:sz="0" w:space="0" w:color="auto"/>
                        <w:left w:val="none" w:sz="0" w:space="0" w:color="auto"/>
                        <w:bottom w:val="none" w:sz="0" w:space="0" w:color="auto"/>
                        <w:right w:val="none" w:sz="0" w:space="0" w:color="auto"/>
                      </w:divBdr>
                    </w:div>
                  </w:divsChild>
                </w:div>
                <w:div w:id="968243802">
                  <w:marLeft w:val="0"/>
                  <w:marRight w:val="0"/>
                  <w:marTop w:val="0"/>
                  <w:marBottom w:val="0"/>
                  <w:divBdr>
                    <w:top w:val="none" w:sz="0" w:space="0" w:color="auto"/>
                    <w:left w:val="none" w:sz="0" w:space="0" w:color="auto"/>
                    <w:bottom w:val="none" w:sz="0" w:space="0" w:color="auto"/>
                    <w:right w:val="none" w:sz="0" w:space="0" w:color="auto"/>
                  </w:divBdr>
                  <w:divsChild>
                    <w:div w:id="1460957163">
                      <w:marLeft w:val="0"/>
                      <w:marRight w:val="0"/>
                      <w:marTop w:val="0"/>
                      <w:marBottom w:val="0"/>
                      <w:divBdr>
                        <w:top w:val="none" w:sz="0" w:space="0" w:color="auto"/>
                        <w:left w:val="none" w:sz="0" w:space="0" w:color="auto"/>
                        <w:bottom w:val="none" w:sz="0" w:space="0" w:color="auto"/>
                        <w:right w:val="none" w:sz="0" w:space="0" w:color="auto"/>
                      </w:divBdr>
                    </w:div>
                  </w:divsChild>
                </w:div>
                <w:div w:id="1220940950">
                  <w:marLeft w:val="0"/>
                  <w:marRight w:val="0"/>
                  <w:marTop w:val="0"/>
                  <w:marBottom w:val="0"/>
                  <w:divBdr>
                    <w:top w:val="none" w:sz="0" w:space="0" w:color="auto"/>
                    <w:left w:val="none" w:sz="0" w:space="0" w:color="auto"/>
                    <w:bottom w:val="none" w:sz="0" w:space="0" w:color="auto"/>
                    <w:right w:val="none" w:sz="0" w:space="0" w:color="auto"/>
                  </w:divBdr>
                  <w:divsChild>
                    <w:div w:id="646015142">
                      <w:marLeft w:val="0"/>
                      <w:marRight w:val="0"/>
                      <w:marTop w:val="0"/>
                      <w:marBottom w:val="0"/>
                      <w:divBdr>
                        <w:top w:val="none" w:sz="0" w:space="0" w:color="auto"/>
                        <w:left w:val="none" w:sz="0" w:space="0" w:color="auto"/>
                        <w:bottom w:val="none" w:sz="0" w:space="0" w:color="auto"/>
                        <w:right w:val="none" w:sz="0" w:space="0" w:color="auto"/>
                      </w:divBdr>
                    </w:div>
                  </w:divsChild>
                </w:div>
                <w:div w:id="1310791730">
                  <w:marLeft w:val="0"/>
                  <w:marRight w:val="0"/>
                  <w:marTop w:val="0"/>
                  <w:marBottom w:val="0"/>
                  <w:divBdr>
                    <w:top w:val="none" w:sz="0" w:space="0" w:color="auto"/>
                    <w:left w:val="none" w:sz="0" w:space="0" w:color="auto"/>
                    <w:bottom w:val="none" w:sz="0" w:space="0" w:color="auto"/>
                    <w:right w:val="none" w:sz="0" w:space="0" w:color="auto"/>
                  </w:divBdr>
                  <w:divsChild>
                    <w:div w:id="1238707826">
                      <w:marLeft w:val="0"/>
                      <w:marRight w:val="0"/>
                      <w:marTop w:val="0"/>
                      <w:marBottom w:val="0"/>
                      <w:divBdr>
                        <w:top w:val="none" w:sz="0" w:space="0" w:color="auto"/>
                        <w:left w:val="none" w:sz="0" w:space="0" w:color="auto"/>
                        <w:bottom w:val="none" w:sz="0" w:space="0" w:color="auto"/>
                        <w:right w:val="none" w:sz="0" w:space="0" w:color="auto"/>
                      </w:divBdr>
                    </w:div>
                  </w:divsChild>
                </w:div>
                <w:div w:id="106438350">
                  <w:marLeft w:val="0"/>
                  <w:marRight w:val="0"/>
                  <w:marTop w:val="0"/>
                  <w:marBottom w:val="0"/>
                  <w:divBdr>
                    <w:top w:val="none" w:sz="0" w:space="0" w:color="auto"/>
                    <w:left w:val="none" w:sz="0" w:space="0" w:color="auto"/>
                    <w:bottom w:val="none" w:sz="0" w:space="0" w:color="auto"/>
                    <w:right w:val="none" w:sz="0" w:space="0" w:color="auto"/>
                  </w:divBdr>
                  <w:divsChild>
                    <w:div w:id="910234298">
                      <w:marLeft w:val="0"/>
                      <w:marRight w:val="0"/>
                      <w:marTop w:val="0"/>
                      <w:marBottom w:val="0"/>
                      <w:divBdr>
                        <w:top w:val="none" w:sz="0" w:space="0" w:color="auto"/>
                        <w:left w:val="none" w:sz="0" w:space="0" w:color="auto"/>
                        <w:bottom w:val="none" w:sz="0" w:space="0" w:color="auto"/>
                        <w:right w:val="none" w:sz="0" w:space="0" w:color="auto"/>
                      </w:divBdr>
                    </w:div>
                  </w:divsChild>
                </w:div>
                <w:div w:id="237135720">
                  <w:marLeft w:val="0"/>
                  <w:marRight w:val="0"/>
                  <w:marTop w:val="0"/>
                  <w:marBottom w:val="0"/>
                  <w:divBdr>
                    <w:top w:val="none" w:sz="0" w:space="0" w:color="auto"/>
                    <w:left w:val="none" w:sz="0" w:space="0" w:color="auto"/>
                    <w:bottom w:val="none" w:sz="0" w:space="0" w:color="auto"/>
                    <w:right w:val="none" w:sz="0" w:space="0" w:color="auto"/>
                  </w:divBdr>
                  <w:divsChild>
                    <w:div w:id="1205826361">
                      <w:marLeft w:val="0"/>
                      <w:marRight w:val="0"/>
                      <w:marTop w:val="0"/>
                      <w:marBottom w:val="0"/>
                      <w:divBdr>
                        <w:top w:val="none" w:sz="0" w:space="0" w:color="auto"/>
                        <w:left w:val="none" w:sz="0" w:space="0" w:color="auto"/>
                        <w:bottom w:val="none" w:sz="0" w:space="0" w:color="auto"/>
                        <w:right w:val="none" w:sz="0" w:space="0" w:color="auto"/>
                      </w:divBdr>
                    </w:div>
                  </w:divsChild>
                </w:div>
                <w:div w:id="939026358">
                  <w:marLeft w:val="0"/>
                  <w:marRight w:val="0"/>
                  <w:marTop w:val="0"/>
                  <w:marBottom w:val="0"/>
                  <w:divBdr>
                    <w:top w:val="none" w:sz="0" w:space="0" w:color="auto"/>
                    <w:left w:val="none" w:sz="0" w:space="0" w:color="auto"/>
                    <w:bottom w:val="none" w:sz="0" w:space="0" w:color="auto"/>
                    <w:right w:val="none" w:sz="0" w:space="0" w:color="auto"/>
                  </w:divBdr>
                  <w:divsChild>
                    <w:div w:id="778791301">
                      <w:marLeft w:val="0"/>
                      <w:marRight w:val="0"/>
                      <w:marTop w:val="0"/>
                      <w:marBottom w:val="0"/>
                      <w:divBdr>
                        <w:top w:val="none" w:sz="0" w:space="0" w:color="auto"/>
                        <w:left w:val="none" w:sz="0" w:space="0" w:color="auto"/>
                        <w:bottom w:val="none" w:sz="0" w:space="0" w:color="auto"/>
                        <w:right w:val="none" w:sz="0" w:space="0" w:color="auto"/>
                      </w:divBdr>
                    </w:div>
                  </w:divsChild>
                </w:div>
                <w:div w:id="1853107637">
                  <w:marLeft w:val="0"/>
                  <w:marRight w:val="0"/>
                  <w:marTop w:val="0"/>
                  <w:marBottom w:val="0"/>
                  <w:divBdr>
                    <w:top w:val="none" w:sz="0" w:space="0" w:color="auto"/>
                    <w:left w:val="none" w:sz="0" w:space="0" w:color="auto"/>
                    <w:bottom w:val="none" w:sz="0" w:space="0" w:color="auto"/>
                    <w:right w:val="none" w:sz="0" w:space="0" w:color="auto"/>
                  </w:divBdr>
                  <w:divsChild>
                    <w:div w:id="1735543943">
                      <w:marLeft w:val="0"/>
                      <w:marRight w:val="0"/>
                      <w:marTop w:val="0"/>
                      <w:marBottom w:val="0"/>
                      <w:divBdr>
                        <w:top w:val="none" w:sz="0" w:space="0" w:color="auto"/>
                        <w:left w:val="none" w:sz="0" w:space="0" w:color="auto"/>
                        <w:bottom w:val="none" w:sz="0" w:space="0" w:color="auto"/>
                        <w:right w:val="none" w:sz="0" w:space="0" w:color="auto"/>
                      </w:divBdr>
                    </w:div>
                  </w:divsChild>
                </w:div>
                <w:div w:id="1629778159">
                  <w:marLeft w:val="0"/>
                  <w:marRight w:val="0"/>
                  <w:marTop w:val="0"/>
                  <w:marBottom w:val="0"/>
                  <w:divBdr>
                    <w:top w:val="none" w:sz="0" w:space="0" w:color="auto"/>
                    <w:left w:val="none" w:sz="0" w:space="0" w:color="auto"/>
                    <w:bottom w:val="none" w:sz="0" w:space="0" w:color="auto"/>
                    <w:right w:val="none" w:sz="0" w:space="0" w:color="auto"/>
                  </w:divBdr>
                  <w:divsChild>
                    <w:div w:id="2146921425">
                      <w:marLeft w:val="0"/>
                      <w:marRight w:val="0"/>
                      <w:marTop w:val="0"/>
                      <w:marBottom w:val="0"/>
                      <w:divBdr>
                        <w:top w:val="none" w:sz="0" w:space="0" w:color="auto"/>
                        <w:left w:val="none" w:sz="0" w:space="0" w:color="auto"/>
                        <w:bottom w:val="none" w:sz="0" w:space="0" w:color="auto"/>
                        <w:right w:val="none" w:sz="0" w:space="0" w:color="auto"/>
                      </w:divBdr>
                    </w:div>
                  </w:divsChild>
                </w:div>
                <w:div w:id="1511487322">
                  <w:marLeft w:val="0"/>
                  <w:marRight w:val="0"/>
                  <w:marTop w:val="0"/>
                  <w:marBottom w:val="0"/>
                  <w:divBdr>
                    <w:top w:val="none" w:sz="0" w:space="0" w:color="auto"/>
                    <w:left w:val="none" w:sz="0" w:space="0" w:color="auto"/>
                    <w:bottom w:val="none" w:sz="0" w:space="0" w:color="auto"/>
                    <w:right w:val="none" w:sz="0" w:space="0" w:color="auto"/>
                  </w:divBdr>
                  <w:divsChild>
                    <w:div w:id="1008092864">
                      <w:marLeft w:val="0"/>
                      <w:marRight w:val="0"/>
                      <w:marTop w:val="0"/>
                      <w:marBottom w:val="0"/>
                      <w:divBdr>
                        <w:top w:val="none" w:sz="0" w:space="0" w:color="auto"/>
                        <w:left w:val="none" w:sz="0" w:space="0" w:color="auto"/>
                        <w:bottom w:val="none" w:sz="0" w:space="0" w:color="auto"/>
                        <w:right w:val="none" w:sz="0" w:space="0" w:color="auto"/>
                      </w:divBdr>
                    </w:div>
                  </w:divsChild>
                </w:div>
                <w:div w:id="1326400591">
                  <w:marLeft w:val="0"/>
                  <w:marRight w:val="0"/>
                  <w:marTop w:val="0"/>
                  <w:marBottom w:val="0"/>
                  <w:divBdr>
                    <w:top w:val="none" w:sz="0" w:space="0" w:color="auto"/>
                    <w:left w:val="none" w:sz="0" w:space="0" w:color="auto"/>
                    <w:bottom w:val="none" w:sz="0" w:space="0" w:color="auto"/>
                    <w:right w:val="none" w:sz="0" w:space="0" w:color="auto"/>
                  </w:divBdr>
                  <w:divsChild>
                    <w:div w:id="1770663117">
                      <w:marLeft w:val="0"/>
                      <w:marRight w:val="0"/>
                      <w:marTop w:val="0"/>
                      <w:marBottom w:val="0"/>
                      <w:divBdr>
                        <w:top w:val="none" w:sz="0" w:space="0" w:color="auto"/>
                        <w:left w:val="none" w:sz="0" w:space="0" w:color="auto"/>
                        <w:bottom w:val="none" w:sz="0" w:space="0" w:color="auto"/>
                        <w:right w:val="none" w:sz="0" w:space="0" w:color="auto"/>
                      </w:divBdr>
                    </w:div>
                  </w:divsChild>
                </w:div>
                <w:div w:id="1419323050">
                  <w:marLeft w:val="0"/>
                  <w:marRight w:val="0"/>
                  <w:marTop w:val="0"/>
                  <w:marBottom w:val="0"/>
                  <w:divBdr>
                    <w:top w:val="none" w:sz="0" w:space="0" w:color="auto"/>
                    <w:left w:val="none" w:sz="0" w:space="0" w:color="auto"/>
                    <w:bottom w:val="none" w:sz="0" w:space="0" w:color="auto"/>
                    <w:right w:val="none" w:sz="0" w:space="0" w:color="auto"/>
                  </w:divBdr>
                  <w:divsChild>
                    <w:div w:id="417991276">
                      <w:marLeft w:val="0"/>
                      <w:marRight w:val="0"/>
                      <w:marTop w:val="0"/>
                      <w:marBottom w:val="0"/>
                      <w:divBdr>
                        <w:top w:val="none" w:sz="0" w:space="0" w:color="auto"/>
                        <w:left w:val="none" w:sz="0" w:space="0" w:color="auto"/>
                        <w:bottom w:val="none" w:sz="0" w:space="0" w:color="auto"/>
                        <w:right w:val="none" w:sz="0" w:space="0" w:color="auto"/>
                      </w:divBdr>
                    </w:div>
                  </w:divsChild>
                </w:div>
                <w:div w:id="898202574">
                  <w:marLeft w:val="0"/>
                  <w:marRight w:val="0"/>
                  <w:marTop w:val="0"/>
                  <w:marBottom w:val="0"/>
                  <w:divBdr>
                    <w:top w:val="none" w:sz="0" w:space="0" w:color="auto"/>
                    <w:left w:val="none" w:sz="0" w:space="0" w:color="auto"/>
                    <w:bottom w:val="none" w:sz="0" w:space="0" w:color="auto"/>
                    <w:right w:val="none" w:sz="0" w:space="0" w:color="auto"/>
                  </w:divBdr>
                  <w:divsChild>
                    <w:div w:id="1337419812">
                      <w:marLeft w:val="0"/>
                      <w:marRight w:val="0"/>
                      <w:marTop w:val="0"/>
                      <w:marBottom w:val="0"/>
                      <w:divBdr>
                        <w:top w:val="none" w:sz="0" w:space="0" w:color="auto"/>
                        <w:left w:val="none" w:sz="0" w:space="0" w:color="auto"/>
                        <w:bottom w:val="none" w:sz="0" w:space="0" w:color="auto"/>
                        <w:right w:val="none" w:sz="0" w:space="0" w:color="auto"/>
                      </w:divBdr>
                    </w:div>
                    <w:div w:id="1596788828">
                      <w:marLeft w:val="0"/>
                      <w:marRight w:val="0"/>
                      <w:marTop w:val="0"/>
                      <w:marBottom w:val="0"/>
                      <w:divBdr>
                        <w:top w:val="none" w:sz="0" w:space="0" w:color="auto"/>
                        <w:left w:val="none" w:sz="0" w:space="0" w:color="auto"/>
                        <w:bottom w:val="none" w:sz="0" w:space="0" w:color="auto"/>
                        <w:right w:val="none" w:sz="0" w:space="0" w:color="auto"/>
                      </w:divBdr>
                    </w:div>
                  </w:divsChild>
                </w:div>
                <w:div w:id="1022048257">
                  <w:marLeft w:val="0"/>
                  <w:marRight w:val="0"/>
                  <w:marTop w:val="0"/>
                  <w:marBottom w:val="0"/>
                  <w:divBdr>
                    <w:top w:val="none" w:sz="0" w:space="0" w:color="auto"/>
                    <w:left w:val="none" w:sz="0" w:space="0" w:color="auto"/>
                    <w:bottom w:val="none" w:sz="0" w:space="0" w:color="auto"/>
                    <w:right w:val="none" w:sz="0" w:space="0" w:color="auto"/>
                  </w:divBdr>
                  <w:divsChild>
                    <w:div w:id="1289554531">
                      <w:marLeft w:val="0"/>
                      <w:marRight w:val="0"/>
                      <w:marTop w:val="0"/>
                      <w:marBottom w:val="0"/>
                      <w:divBdr>
                        <w:top w:val="none" w:sz="0" w:space="0" w:color="auto"/>
                        <w:left w:val="none" w:sz="0" w:space="0" w:color="auto"/>
                        <w:bottom w:val="none" w:sz="0" w:space="0" w:color="auto"/>
                        <w:right w:val="none" w:sz="0" w:space="0" w:color="auto"/>
                      </w:divBdr>
                    </w:div>
                    <w:div w:id="2102752399">
                      <w:marLeft w:val="0"/>
                      <w:marRight w:val="0"/>
                      <w:marTop w:val="0"/>
                      <w:marBottom w:val="0"/>
                      <w:divBdr>
                        <w:top w:val="none" w:sz="0" w:space="0" w:color="auto"/>
                        <w:left w:val="none" w:sz="0" w:space="0" w:color="auto"/>
                        <w:bottom w:val="none" w:sz="0" w:space="0" w:color="auto"/>
                        <w:right w:val="none" w:sz="0" w:space="0" w:color="auto"/>
                      </w:divBdr>
                    </w:div>
                  </w:divsChild>
                </w:div>
                <w:div w:id="1652715443">
                  <w:marLeft w:val="0"/>
                  <w:marRight w:val="0"/>
                  <w:marTop w:val="0"/>
                  <w:marBottom w:val="0"/>
                  <w:divBdr>
                    <w:top w:val="none" w:sz="0" w:space="0" w:color="auto"/>
                    <w:left w:val="none" w:sz="0" w:space="0" w:color="auto"/>
                    <w:bottom w:val="none" w:sz="0" w:space="0" w:color="auto"/>
                    <w:right w:val="none" w:sz="0" w:space="0" w:color="auto"/>
                  </w:divBdr>
                  <w:divsChild>
                    <w:div w:id="2856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3973">
      <w:bodyDiv w:val="1"/>
      <w:marLeft w:val="0"/>
      <w:marRight w:val="0"/>
      <w:marTop w:val="0"/>
      <w:marBottom w:val="0"/>
      <w:divBdr>
        <w:top w:val="none" w:sz="0" w:space="0" w:color="auto"/>
        <w:left w:val="none" w:sz="0" w:space="0" w:color="auto"/>
        <w:bottom w:val="none" w:sz="0" w:space="0" w:color="auto"/>
        <w:right w:val="none" w:sz="0" w:space="0" w:color="auto"/>
      </w:divBdr>
    </w:div>
    <w:div w:id="1565798646">
      <w:bodyDiv w:val="1"/>
      <w:marLeft w:val="0"/>
      <w:marRight w:val="0"/>
      <w:marTop w:val="0"/>
      <w:marBottom w:val="0"/>
      <w:divBdr>
        <w:top w:val="none" w:sz="0" w:space="0" w:color="auto"/>
        <w:left w:val="none" w:sz="0" w:space="0" w:color="auto"/>
        <w:bottom w:val="none" w:sz="0" w:space="0" w:color="auto"/>
        <w:right w:val="none" w:sz="0" w:space="0" w:color="auto"/>
      </w:divBdr>
    </w:div>
    <w:div w:id="1951207559">
      <w:bodyDiv w:val="1"/>
      <w:marLeft w:val="0"/>
      <w:marRight w:val="0"/>
      <w:marTop w:val="0"/>
      <w:marBottom w:val="0"/>
      <w:divBdr>
        <w:top w:val="none" w:sz="0" w:space="0" w:color="auto"/>
        <w:left w:val="none" w:sz="0" w:space="0" w:color="auto"/>
        <w:bottom w:val="none" w:sz="0" w:space="0" w:color="auto"/>
        <w:right w:val="none" w:sz="0" w:space="0" w:color="auto"/>
      </w:divBdr>
    </w:div>
    <w:div w:id="1963461901">
      <w:bodyDiv w:val="1"/>
      <w:marLeft w:val="0"/>
      <w:marRight w:val="0"/>
      <w:marTop w:val="0"/>
      <w:marBottom w:val="0"/>
      <w:divBdr>
        <w:top w:val="none" w:sz="0" w:space="0" w:color="auto"/>
        <w:left w:val="none" w:sz="0" w:space="0" w:color="auto"/>
        <w:bottom w:val="none" w:sz="0" w:space="0" w:color="auto"/>
        <w:right w:val="none" w:sz="0" w:space="0" w:color="auto"/>
      </w:divBdr>
      <w:divsChild>
        <w:div w:id="365835223">
          <w:marLeft w:val="0"/>
          <w:marRight w:val="0"/>
          <w:marTop w:val="0"/>
          <w:marBottom w:val="0"/>
          <w:divBdr>
            <w:top w:val="none" w:sz="0" w:space="0" w:color="auto"/>
            <w:left w:val="none" w:sz="0" w:space="0" w:color="auto"/>
            <w:bottom w:val="none" w:sz="0" w:space="0" w:color="auto"/>
            <w:right w:val="none" w:sz="0" w:space="0" w:color="auto"/>
          </w:divBdr>
        </w:div>
        <w:div w:id="876040471">
          <w:marLeft w:val="0"/>
          <w:marRight w:val="0"/>
          <w:marTop w:val="0"/>
          <w:marBottom w:val="0"/>
          <w:divBdr>
            <w:top w:val="none" w:sz="0" w:space="0" w:color="auto"/>
            <w:left w:val="none" w:sz="0" w:space="0" w:color="auto"/>
            <w:bottom w:val="none" w:sz="0" w:space="0" w:color="auto"/>
            <w:right w:val="none" w:sz="0" w:space="0" w:color="auto"/>
          </w:divBdr>
          <w:divsChild>
            <w:div w:id="232542275">
              <w:marLeft w:val="-75"/>
              <w:marRight w:val="0"/>
              <w:marTop w:val="30"/>
              <w:marBottom w:val="30"/>
              <w:divBdr>
                <w:top w:val="none" w:sz="0" w:space="0" w:color="auto"/>
                <w:left w:val="none" w:sz="0" w:space="0" w:color="auto"/>
                <w:bottom w:val="none" w:sz="0" w:space="0" w:color="auto"/>
                <w:right w:val="none" w:sz="0" w:space="0" w:color="auto"/>
              </w:divBdr>
              <w:divsChild>
                <w:div w:id="903024209">
                  <w:marLeft w:val="0"/>
                  <w:marRight w:val="0"/>
                  <w:marTop w:val="0"/>
                  <w:marBottom w:val="0"/>
                  <w:divBdr>
                    <w:top w:val="none" w:sz="0" w:space="0" w:color="auto"/>
                    <w:left w:val="none" w:sz="0" w:space="0" w:color="auto"/>
                    <w:bottom w:val="none" w:sz="0" w:space="0" w:color="auto"/>
                    <w:right w:val="none" w:sz="0" w:space="0" w:color="auto"/>
                  </w:divBdr>
                  <w:divsChild>
                    <w:div w:id="1709839296">
                      <w:marLeft w:val="0"/>
                      <w:marRight w:val="0"/>
                      <w:marTop w:val="0"/>
                      <w:marBottom w:val="0"/>
                      <w:divBdr>
                        <w:top w:val="none" w:sz="0" w:space="0" w:color="auto"/>
                        <w:left w:val="none" w:sz="0" w:space="0" w:color="auto"/>
                        <w:bottom w:val="none" w:sz="0" w:space="0" w:color="auto"/>
                        <w:right w:val="none" w:sz="0" w:space="0" w:color="auto"/>
                      </w:divBdr>
                    </w:div>
                  </w:divsChild>
                </w:div>
                <w:div w:id="1953898445">
                  <w:marLeft w:val="0"/>
                  <w:marRight w:val="0"/>
                  <w:marTop w:val="0"/>
                  <w:marBottom w:val="0"/>
                  <w:divBdr>
                    <w:top w:val="none" w:sz="0" w:space="0" w:color="auto"/>
                    <w:left w:val="none" w:sz="0" w:space="0" w:color="auto"/>
                    <w:bottom w:val="none" w:sz="0" w:space="0" w:color="auto"/>
                    <w:right w:val="none" w:sz="0" w:space="0" w:color="auto"/>
                  </w:divBdr>
                  <w:divsChild>
                    <w:div w:id="861171089">
                      <w:marLeft w:val="0"/>
                      <w:marRight w:val="0"/>
                      <w:marTop w:val="0"/>
                      <w:marBottom w:val="0"/>
                      <w:divBdr>
                        <w:top w:val="none" w:sz="0" w:space="0" w:color="auto"/>
                        <w:left w:val="none" w:sz="0" w:space="0" w:color="auto"/>
                        <w:bottom w:val="none" w:sz="0" w:space="0" w:color="auto"/>
                        <w:right w:val="none" w:sz="0" w:space="0" w:color="auto"/>
                      </w:divBdr>
                    </w:div>
                  </w:divsChild>
                </w:div>
                <w:div w:id="331644714">
                  <w:marLeft w:val="0"/>
                  <w:marRight w:val="0"/>
                  <w:marTop w:val="0"/>
                  <w:marBottom w:val="0"/>
                  <w:divBdr>
                    <w:top w:val="none" w:sz="0" w:space="0" w:color="auto"/>
                    <w:left w:val="none" w:sz="0" w:space="0" w:color="auto"/>
                    <w:bottom w:val="none" w:sz="0" w:space="0" w:color="auto"/>
                    <w:right w:val="none" w:sz="0" w:space="0" w:color="auto"/>
                  </w:divBdr>
                  <w:divsChild>
                    <w:div w:id="44839036">
                      <w:marLeft w:val="0"/>
                      <w:marRight w:val="0"/>
                      <w:marTop w:val="0"/>
                      <w:marBottom w:val="0"/>
                      <w:divBdr>
                        <w:top w:val="none" w:sz="0" w:space="0" w:color="auto"/>
                        <w:left w:val="none" w:sz="0" w:space="0" w:color="auto"/>
                        <w:bottom w:val="none" w:sz="0" w:space="0" w:color="auto"/>
                        <w:right w:val="none" w:sz="0" w:space="0" w:color="auto"/>
                      </w:divBdr>
                    </w:div>
                  </w:divsChild>
                </w:div>
                <w:div w:id="183979335">
                  <w:marLeft w:val="0"/>
                  <w:marRight w:val="0"/>
                  <w:marTop w:val="0"/>
                  <w:marBottom w:val="0"/>
                  <w:divBdr>
                    <w:top w:val="none" w:sz="0" w:space="0" w:color="auto"/>
                    <w:left w:val="none" w:sz="0" w:space="0" w:color="auto"/>
                    <w:bottom w:val="none" w:sz="0" w:space="0" w:color="auto"/>
                    <w:right w:val="none" w:sz="0" w:space="0" w:color="auto"/>
                  </w:divBdr>
                  <w:divsChild>
                    <w:div w:id="525682696">
                      <w:marLeft w:val="0"/>
                      <w:marRight w:val="0"/>
                      <w:marTop w:val="0"/>
                      <w:marBottom w:val="0"/>
                      <w:divBdr>
                        <w:top w:val="none" w:sz="0" w:space="0" w:color="auto"/>
                        <w:left w:val="none" w:sz="0" w:space="0" w:color="auto"/>
                        <w:bottom w:val="none" w:sz="0" w:space="0" w:color="auto"/>
                        <w:right w:val="none" w:sz="0" w:space="0" w:color="auto"/>
                      </w:divBdr>
                    </w:div>
                  </w:divsChild>
                </w:div>
                <w:div w:id="2079401846">
                  <w:marLeft w:val="0"/>
                  <w:marRight w:val="0"/>
                  <w:marTop w:val="0"/>
                  <w:marBottom w:val="0"/>
                  <w:divBdr>
                    <w:top w:val="none" w:sz="0" w:space="0" w:color="auto"/>
                    <w:left w:val="none" w:sz="0" w:space="0" w:color="auto"/>
                    <w:bottom w:val="none" w:sz="0" w:space="0" w:color="auto"/>
                    <w:right w:val="none" w:sz="0" w:space="0" w:color="auto"/>
                  </w:divBdr>
                  <w:divsChild>
                    <w:div w:id="1112439900">
                      <w:marLeft w:val="0"/>
                      <w:marRight w:val="0"/>
                      <w:marTop w:val="0"/>
                      <w:marBottom w:val="0"/>
                      <w:divBdr>
                        <w:top w:val="none" w:sz="0" w:space="0" w:color="auto"/>
                        <w:left w:val="none" w:sz="0" w:space="0" w:color="auto"/>
                        <w:bottom w:val="none" w:sz="0" w:space="0" w:color="auto"/>
                        <w:right w:val="none" w:sz="0" w:space="0" w:color="auto"/>
                      </w:divBdr>
                    </w:div>
                  </w:divsChild>
                </w:div>
                <w:div w:id="1873151692">
                  <w:marLeft w:val="0"/>
                  <w:marRight w:val="0"/>
                  <w:marTop w:val="0"/>
                  <w:marBottom w:val="0"/>
                  <w:divBdr>
                    <w:top w:val="none" w:sz="0" w:space="0" w:color="auto"/>
                    <w:left w:val="none" w:sz="0" w:space="0" w:color="auto"/>
                    <w:bottom w:val="none" w:sz="0" w:space="0" w:color="auto"/>
                    <w:right w:val="none" w:sz="0" w:space="0" w:color="auto"/>
                  </w:divBdr>
                  <w:divsChild>
                    <w:div w:id="1538812411">
                      <w:marLeft w:val="0"/>
                      <w:marRight w:val="0"/>
                      <w:marTop w:val="0"/>
                      <w:marBottom w:val="0"/>
                      <w:divBdr>
                        <w:top w:val="none" w:sz="0" w:space="0" w:color="auto"/>
                        <w:left w:val="none" w:sz="0" w:space="0" w:color="auto"/>
                        <w:bottom w:val="none" w:sz="0" w:space="0" w:color="auto"/>
                        <w:right w:val="none" w:sz="0" w:space="0" w:color="auto"/>
                      </w:divBdr>
                    </w:div>
                  </w:divsChild>
                </w:div>
                <w:div w:id="441921313">
                  <w:marLeft w:val="0"/>
                  <w:marRight w:val="0"/>
                  <w:marTop w:val="0"/>
                  <w:marBottom w:val="0"/>
                  <w:divBdr>
                    <w:top w:val="none" w:sz="0" w:space="0" w:color="auto"/>
                    <w:left w:val="none" w:sz="0" w:space="0" w:color="auto"/>
                    <w:bottom w:val="none" w:sz="0" w:space="0" w:color="auto"/>
                    <w:right w:val="none" w:sz="0" w:space="0" w:color="auto"/>
                  </w:divBdr>
                  <w:divsChild>
                    <w:div w:id="1517504184">
                      <w:marLeft w:val="0"/>
                      <w:marRight w:val="0"/>
                      <w:marTop w:val="0"/>
                      <w:marBottom w:val="0"/>
                      <w:divBdr>
                        <w:top w:val="none" w:sz="0" w:space="0" w:color="auto"/>
                        <w:left w:val="none" w:sz="0" w:space="0" w:color="auto"/>
                        <w:bottom w:val="none" w:sz="0" w:space="0" w:color="auto"/>
                        <w:right w:val="none" w:sz="0" w:space="0" w:color="auto"/>
                      </w:divBdr>
                    </w:div>
                  </w:divsChild>
                </w:div>
                <w:div w:id="563369762">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
                  </w:divsChild>
                </w:div>
                <w:div w:id="1284848226">
                  <w:marLeft w:val="0"/>
                  <w:marRight w:val="0"/>
                  <w:marTop w:val="0"/>
                  <w:marBottom w:val="0"/>
                  <w:divBdr>
                    <w:top w:val="none" w:sz="0" w:space="0" w:color="auto"/>
                    <w:left w:val="none" w:sz="0" w:space="0" w:color="auto"/>
                    <w:bottom w:val="none" w:sz="0" w:space="0" w:color="auto"/>
                    <w:right w:val="none" w:sz="0" w:space="0" w:color="auto"/>
                  </w:divBdr>
                  <w:divsChild>
                    <w:div w:id="1491294186">
                      <w:marLeft w:val="0"/>
                      <w:marRight w:val="0"/>
                      <w:marTop w:val="0"/>
                      <w:marBottom w:val="0"/>
                      <w:divBdr>
                        <w:top w:val="none" w:sz="0" w:space="0" w:color="auto"/>
                        <w:left w:val="none" w:sz="0" w:space="0" w:color="auto"/>
                        <w:bottom w:val="none" w:sz="0" w:space="0" w:color="auto"/>
                        <w:right w:val="none" w:sz="0" w:space="0" w:color="auto"/>
                      </w:divBdr>
                    </w:div>
                  </w:divsChild>
                </w:div>
                <w:div w:id="1500198044">
                  <w:marLeft w:val="0"/>
                  <w:marRight w:val="0"/>
                  <w:marTop w:val="0"/>
                  <w:marBottom w:val="0"/>
                  <w:divBdr>
                    <w:top w:val="none" w:sz="0" w:space="0" w:color="auto"/>
                    <w:left w:val="none" w:sz="0" w:space="0" w:color="auto"/>
                    <w:bottom w:val="none" w:sz="0" w:space="0" w:color="auto"/>
                    <w:right w:val="none" w:sz="0" w:space="0" w:color="auto"/>
                  </w:divBdr>
                  <w:divsChild>
                    <w:div w:id="1349605338">
                      <w:marLeft w:val="0"/>
                      <w:marRight w:val="0"/>
                      <w:marTop w:val="0"/>
                      <w:marBottom w:val="0"/>
                      <w:divBdr>
                        <w:top w:val="none" w:sz="0" w:space="0" w:color="auto"/>
                        <w:left w:val="none" w:sz="0" w:space="0" w:color="auto"/>
                        <w:bottom w:val="none" w:sz="0" w:space="0" w:color="auto"/>
                        <w:right w:val="none" w:sz="0" w:space="0" w:color="auto"/>
                      </w:divBdr>
                    </w:div>
                  </w:divsChild>
                </w:div>
                <w:div w:id="1141190409">
                  <w:marLeft w:val="0"/>
                  <w:marRight w:val="0"/>
                  <w:marTop w:val="0"/>
                  <w:marBottom w:val="0"/>
                  <w:divBdr>
                    <w:top w:val="none" w:sz="0" w:space="0" w:color="auto"/>
                    <w:left w:val="none" w:sz="0" w:space="0" w:color="auto"/>
                    <w:bottom w:val="none" w:sz="0" w:space="0" w:color="auto"/>
                    <w:right w:val="none" w:sz="0" w:space="0" w:color="auto"/>
                  </w:divBdr>
                  <w:divsChild>
                    <w:div w:id="1652323944">
                      <w:marLeft w:val="0"/>
                      <w:marRight w:val="0"/>
                      <w:marTop w:val="0"/>
                      <w:marBottom w:val="0"/>
                      <w:divBdr>
                        <w:top w:val="none" w:sz="0" w:space="0" w:color="auto"/>
                        <w:left w:val="none" w:sz="0" w:space="0" w:color="auto"/>
                        <w:bottom w:val="none" w:sz="0" w:space="0" w:color="auto"/>
                        <w:right w:val="none" w:sz="0" w:space="0" w:color="auto"/>
                      </w:divBdr>
                    </w:div>
                    <w:div w:id="468089826">
                      <w:marLeft w:val="0"/>
                      <w:marRight w:val="0"/>
                      <w:marTop w:val="0"/>
                      <w:marBottom w:val="0"/>
                      <w:divBdr>
                        <w:top w:val="none" w:sz="0" w:space="0" w:color="auto"/>
                        <w:left w:val="none" w:sz="0" w:space="0" w:color="auto"/>
                        <w:bottom w:val="none" w:sz="0" w:space="0" w:color="auto"/>
                        <w:right w:val="none" w:sz="0" w:space="0" w:color="auto"/>
                      </w:divBdr>
                    </w:div>
                  </w:divsChild>
                </w:div>
                <w:div w:id="1080712786">
                  <w:marLeft w:val="0"/>
                  <w:marRight w:val="0"/>
                  <w:marTop w:val="0"/>
                  <w:marBottom w:val="0"/>
                  <w:divBdr>
                    <w:top w:val="none" w:sz="0" w:space="0" w:color="auto"/>
                    <w:left w:val="none" w:sz="0" w:space="0" w:color="auto"/>
                    <w:bottom w:val="none" w:sz="0" w:space="0" w:color="auto"/>
                    <w:right w:val="none" w:sz="0" w:space="0" w:color="auto"/>
                  </w:divBdr>
                  <w:divsChild>
                    <w:div w:id="2135129662">
                      <w:marLeft w:val="0"/>
                      <w:marRight w:val="0"/>
                      <w:marTop w:val="0"/>
                      <w:marBottom w:val="0"/>
                      <w:divBdr>
                        <w:top w:val="none" w:sz="0" w:space="0" w:color="auto"/>
                        <w:left w:val="none" w:sz="0" w:space="0" w:color="auto"/>
                        <w:bottom w:val="none" w:sz="0" w:space="0" w:color="auto"/>
                        <w:right w:val="none" w:sz="0" w:space="0" w:color="auto"/>
                      </w:divBdr>
                    </w:div>
                  </w:divsChild>
                </w:div>
                <w:div w:id="926811226">
                  <w:marLeft w:val="0"/>
                  <w:marRight w:val="0"/>
                  <w:marTop w:val="0"/>
                  <w:marBottom w:val="0"/>
                  <w:divBdr>
                    <w:top w:val="none" w:sz="0" w:space="0" w:color="auto"/>
                    <w:left w:val="none" w:sz="0" w:space="0" w:color="auto"/>
                    <w:bottom w:val="none" w:sz="0" w:space="0" w:color="auto"/>
                    <w:right w:val="none" w:sz="0" w:space="0" w:color="auto"/>
                  </w:divBdr>
                  <w:divsChild>
                    <w:div w:id="313224935">
                      <w:marLeft w:val="0"/>
                      <w:marRight w:val="0"/>
                      <w:marTop w:val="0"/>
                      <w:marBottom w:val="0"/>
                      <w:divBdr>
                        <w:top w:val="none" w:sz="0" w:space="0" w:color="auto"/>
                        <w:left w:val="none" w:sz="0" w:space="0" w:color="auto"/>
                        <w:bottom w:val="none" w:sz="0" w:space="0" w:color="auto"/>
                        <w:right w:val="none" w:sz="0" w:space="0" w:color="auto"/>
                      </w:divBdr>
                    </w:div>
                  </w:divsChild>
                </w:div>
                <w:div w:id="728845839">
                  <w:marLeft w:val="0"/>
                  <w:marRight w:val="0"/>
                  <w:marTop w:val="0"/>
                  <w:marBottom w:val="0"/>
                  <w:divBdr>
                    <w:top w:val="none" w:sz="0" w:space="0" w:color="auto"/>
                    <w:left w:val="none" w:sz="0" w:space="0" w:color="auto"/>
                    <w:bottom w:val="none" w:sz="0" w:space="0" w:color="auto"/>
                    <w:right w:val="none" w:sz="0" w:space="0" w:color="auto"/>
                  </w:divBdr>
                  <w:divsChild>
                    <w:div w:id="2003923110">
                      <w:marLeft w:val="0"/>
                      <w:marRight w:val="0"/>
                      <w:marTop w:val="0"/>
                      <w:marBottom w:val="0"/>
                      <w:divBdr>
                        <w:top w:val="none" w:sz="0" w:space="0" w:color="auto"/>
                        <w:left w:val="none" w:sz="0" w:space="0" w:color="auto"/>
                        <w:bottom w:val="none" w:sz="0" w:space="0" w:color="auto"/>
                        <w:right w:val="none" w:sz="0" w:space="0" w:color="auto"/>
                      </w:divBdr>
                    </w:div>
                  </w:divsChild>
                </w:div>
                <w:div w:id="1980845526">
                  <w:marLeft w:val="0"/>
                  <w:marRight w:val="0"/>
                  <w:marTop w:val="0"/>
                  <w:marBottom w:val="0"/>
                  <w:divBdr>
                    <w:top w:val="none" w:sz="0" w:space="0" w:color="auto"/>
                    <w:left w:val="none" w:sz="0" w:space="0" w:color="auto"/>
                    <w:bottom w:val="none" w:sz="0" w:space="0" w:color="auto"/>
                    <w:right w:val="none" w:sz="0" w:space="0" w:color="auto"/>
                  </w:divBdr>
                  <w:divsChild>
                    <w:div w:id="960695627">
                      <w:marLeft w:val="0"/>
                      <w:marRight w:val="0"/>
                      <w:marTop w:val="0"/>
                      <w:marBottom w:val="0"/>
                      <w:divBdr>
                        <w:top w:val="none" w:sz="0" w:space="0" w:color="auto"/>
                        <w:left w:val="none" w:sz="0" w:space="0" w:color="auto"/>
                        <w:bottom w:val="none" w:sz="0" w:space="0" w:color="auto"/>
                        <w:right w:val="none" w:sz="0" w:space="0" w:color="auto"/>
                      </w:divBdr>
                    </w:div>
                  </w:divsChild>
                </w:div>
                <w:div w:id="1465613387">
                  <w:marLeft w:val="0"/>
                  <w:marRight w:val="0"/>
                  <w:marTop w:val="0"/>
                  <w:marBottom w:val="0"/>
                  <w:divBdr>
                    <w:top w:val="none" w:sz="0" w:space="0" w:color="auto"/>
                    <w:left w:val="none" w:sz="0" w:space="0" w:color="auto"/>
                    <w:bottom w:val="none" w:sz="0" w:space="0" w:color="auto"/>
                    <w:right w:val="none" w:sz="0" w:space="0" w:color="auto"/>
                  </w:divBdr>
                  <w:divsChild>
                    <w:div w:id="881409147">
                      <w:marLeft w:val="0"/>
                      <w:marRight w:val="0"/>
                      <w:marTop w:val="0"/>
                      <w:marBottom w:val="0"/>
                      <w:divBdr>
                        <w:top w:val="none" w:sz="0" w:space="0" w:color="auto"/>
                        <w:left w:val="none" w:sz="0" w:space="0" w:color="auto"/>
                        <w:bottom w:val="none" w:sz="0" w:space="0" w:color="auto"/>
                        <w:right w:val="none" w:sz="0" w:space="0" w:color="auto"/>
                      </w:divBdr>
                    </w:div>
                  </w:divsChild>
                </w:div>
                <w:div w:id="1925335188">
                  <w:marLeft w:val="0"/>
                  <w:marRight w:val="0"/>
                  <w:marTop w:val="0"/>
                  <w:marBottom w:val="0"/>
                  <w:divBdr>
                    <w:top w:val="none" w:sz="0" w:space="0" w:color="auto"/>
                    <w:left w:val="none" w:sz="0" w:space="0" w:color="auto"/>
                    <w:bottom w:val="none" w:sz="0" w:space="0" w:color="auto"/>
                    <w:right w:val="none" w:sz="0" w:space="0" w:color="auto"/>
                  </w:divBdr>
                  <w:divsChild>
                    <w:div w:id="1838302776">
                      <w:marLeft w:val="0"/>
                      <w:marRight w:val="0"/>
                      <w:marTop w:val="0"/>
                      <w:marBottom w:val="0"/>
                      <w:divBdr>
                        <w:top w:val="none" w:sz="0" w:space="0" w:color="auto"/>
                        <w:left w:val="none" w:sz="0" w:space="0" w:color="auto"/>
                        <w:bottom w:val="none" w:sz="0" w:space="0" w:color="auto"/>
                        <w:right w:val="none" w:sz="0" w:space="0" w:color="auto"/>
                      </w:divBdr>
                    </w:div>
                  </w:divsChild>
                </w:div>
                <w:div w:id="341125025">
                  <w:marLeft w:val="0"/>
                  <w:marRight w:val="0"/>
                  <w:marTop w:val="0"/>
                  <w:marBottom w:val="0"/>
                  <w:divBdr>
                    <w:top w:val="none" w:sz="0" w:space="0" w:color="auto"/>
                    <w:left w:val="none" w:sz="0" w:space="0" w:color="auto"/>
                    <w:bottom w:val="none" w:sz="0" w:space="0" w:color="auto"/>
                    <w:right w:val="none" w:sz="0" w:space="0" w:color="auto"/>
                  </w:divBdr>
                  <w:divsChild>
                    <w:div w:id="1805465277">
                      <w:marLeft w:val="0"/>
                      <w:marRight w:val="0"/>
                      <w:marTop w:val="0"/>
                      <w:marBottom w:val="0"/>
                      <w:divBdr>
                        <w:top w:val="none" w:sz="0" w:space="0" w:color="auto"/>
                        <w:left w:val="none" w:sz="0" w:space="0" w:color="auto"/>
                        <w:bottom w:val="none" w:sz="0" w:space="0" w:color="auto"/>
                        <w:right w:val="none" w:sz="0" w:space="0" w:color="auto"/>
                      </w:divBdr>
                    </w:div>
                  </w:divsChild>
                </w:div>
                <w:div w:id="1616014941">
                  <w:marLeft w:val="0"/>
                  <w:marRight w:val="0"/>
                  <w:marTop w:val="0"/>
                  <w:marBottom w:val="0"/>
                  <w:divBdr>
                    <w:top w:val="none" w:sz="0" w:space="0" w:color="auto"/>
                    <w:left w:val="none" w:sz="0" w:space="0" w:color="auto"/>
                    <w:bottom w:val="none" w:sz="0" w:space="0" w:color="auto"/>
                    <w:right w:val="none" w:sz="0" w:space="0" w:color="auto"/>
                  </w:divBdr>
                  <w:divsChild>
                    <w:div w:id="1279340717">
                      <w:marLeft w:val="0"/>
                      <w:marRight w:val="0"/>
                      <w:marTop w:val="0"/>
                      <w:marBottom w:val="0"/>
                      <w:divBdr>
                        <w:top w:val="none" w:sz="0" w:space="0" w:color="auto"/>
                        <w:left w:val="none" w:sz="0" w:space="0" w:color="auto"/>
                        <w:bottom w:val="none" w:sz="0" w:space="0" w:color="auto"/>
                        <w:right w:val="none" w:sz="0" w:space="0" w:color="auto"/>
                      </w:divBdr>
                    </w:div>
                  </w:divsChild>
                </w:div>
                <w:div w:id="795369580">
                  <w:marLeft w:val="0"/>
                  <w:marRight w:val="0"/>
                  <w:marTop w:val="0"/>
                  <w:marBottom w:val="0"/>
                  <w:divBdr>
                    <w:top w:val="none" w:sz="0" w:space="0" w:color="auto"/>
                    <w:left w:val="none" w:sz="0" w:space="0" w:color="auto"/>
                    <w:bottom w:val="none" w:sz="0" w:space="0" w:color="auto"/>
                    <w:right w:val="none" w:sz="0" w:space="0" w:color="auto"/>
                  </w:divBdr>
                  <w:divsChild>
                    <w:div w:id="562563637">
                      <w:marLeft w:val="0"/>
                      <w:marRight w:val="0"/>
                      <w:marTop w:val="0"/>
                      <w:marBottom w:val="0"/>
                      <w:divBdr>
                        <w:top w:val="none" w:sz="0" w:space="0" w:color="auto"/>
                        <w:left w:val="none" w:sz="0" w:space="0" w:color="auto"/>
                        <w:bottom w:val="none" w:sz="0" w:space="0" w:color="auto"/>
                        <w:right w:val="none" w:sz="0" w:space="0" w:color="auto"/>
                      </w:divBdr>
                    </w:div>
                  </w:divsChild>
                </w:div>
                <w:div w:id="1658143200">
                  <w:marLeft w:val="0"/>
                  <w:marRight w:val="0"/>
                  <w:marTop w:val="0"/>
                  <w:marBottom w:val="0"/>
                  <w:divBdr>
                    <w:top w:val="none" w:sz="0" w:space="0" w:color="auto"/>
                    <w:left w:val="none" w:sz="0" w:space="0" w:color="auto"/>
                    <w:bottom w:val="none" w:sz="0" w:space="0" w:color="auto"/>
                    <w:right w:val="none" w:sz="0" w:space="0" w:color="auto"/>
                  </w:divBdr>
                  <w:divsChild>
                    <w:div w:id="1012418204">
                      <w:marLeft w:val="0"/>
                      <w:marRight w:val="0"/>
                      <w:marTop w:val="0"/>
                      <w:marBottom w:val="0"/>
                      <w:divBdr>
                        <w:top w:val="none" w:sz="0" w:space="0" w:color="auto"/>
                        <w:left w:val="none" w:sz="0" w:space="0" w:color="auto"/>
                        <w:bottom w:val="none" w:sz="0" w:space="0" w:color="auto"/>
                        <w:right w:val="none" w:sz="0" w:space="0" w:color="auto"/>
                      </w:divBdr>
                    </w:div>
                  </w:divsChild>
                </w:div>
                <w:div w:id="1895313465">
                  <w:marLeft w:val="0"/>
                  <w:marRight w:val="0"/>
                  <w:marTop w:val="0"/>
                  <w:marBottom w:val="0"/>
                  <w:divBdr>
                    <w:top w:val="none" w:sz="0" w:space="0" w:color="auto"/>
                    <w:left w:val="none" w:sz="0" w:space="0" w:color="auto"/>
                    <w:bottom w:val="none" w:sz="0" w:space="0" w:color="auto"/>
                    <w:right w:val="none" w:sz="0" w:space="0" w:color="auto"/>
                  </w:divBdr>
                  <w:divsChild>
                    <w:div w:id="1321228640">
                      <w:marLeft w:val="0"/>
                      <w:marRight w:val="0"/>
                      <w:marTop w:val="0"/>
                      <w:marBottom w:val="0"/>
                      <w:divBdr>
                        <w:top w:val="none" w:sz="0" w:space="0" w:color="auto"/>
                        <w:left w:val="none" w:sz="0" w:space="0" w:color="auto"/>
                        <w:bottom w:val="none" w:sz="0" w:space="0" w:color="auto"/>
                        <w:right w:val="none" w:sz="0" w:space="0" w:color="auto"/>
                      </w:divBdr>
                    </w:div>
                    <w:div w:id="1810005197">
                      <w:marLeft w:val="0"/>
                      <w:marRight w:val="0"/>
                      <w:marTop w:val="0"/>
                      <w:marBottom w:val="0"/>
                      <w:divBdr>
                        <w:top w:val="none" w:sz="0" w:space="0" w:color="auto"/>
                        <w:left w:val="none" w:sz="0" w:space="0" w:color="auto"/>
                        <w:bottom w:val="none" w:sz="0" w:space="0" w:color="auto"/>
                        <w:right w:val="none" w:sz="0" w:space="0" w:color="auto"/>
                      </w:divBdr>
                    </w:div>
                  </w:divsChild>
                </w:div>
                <w:div w:id="1112938889">
                  <w:marLeft w:val="0"/>
                  <w:marRight w:val="0"/>
                  <w:marTop w:val="0"/>
                  <w:marBottom w:val="0"/>
                  <w:divBdr>
                    <w:top w:val="none" w:sz="0" w:space="0" w:color="auto"/>
                    <w:left w:val="none" w:sz="0" w:space="0" w:color="auto"/>
                    <w:bottom w:val="none" w:sz="0" w:space="0" w:color="auto"/>
                    <w:right w:val="none" w:sz="0" w:space="0" w:color="auto"/>
                  </w:divBdr>
                  <w:divsChild>
                    <w:div w:id="468086867">
                      <w:marLeft w:val="0"/>
                      <w:marRight w:val="0"/>
                      <w:marTop w:val="0"/>
                      <w:marBottom w:val="0"/>
                      <w:divBdr>
                        <w:top w:val="none" w:sz="0" w:space="0" w:color="auto"/>
                        <w:left w:val="none" w:sz="0" w:space="0" w:color="auto"/>
                        <w:bottom w:val="none" w:sz="0" w:space="0" w:color="auto"/>
                        <w:right w:val="none" w:sz="0" w:space="0" w:color="auto"/>
                      </w:divBdr>
                    </w:div>
                  </w:divsChild>
                </w:div>
                <w:div w:id="490295860">
                  <w:marLeft w:val="0"/>
                  <w:marRight w:val="0"/>
                  <w:marTop w:val="0"/>
                  <w:marBottom w:val="0"/>
                  <w:divBdr>
                    <w:top w:val="none" w:sz="0" w:space="0" w:color="auto"/>
                    <w:left w:val="none" w:sz="0" w:space="0" w:color="auto"/>
                    <w:bottom w:val="none" w:sz="0" w:space="0" w:color="auto"/>
                    <w:right w:val="none" w:sz="0" w:space="0" w:color="auto"/>
                  </w:divBdr>
                  <w:divsChild>
                    <w:div w:id="743527374">
                      <w:marLeft w:val="0"/>
                      <w:marRight w:val="0"/>
                      <w:marTop w:val="0"/>
                      <w:marBottom w:val="0"/>
                      <w:divBdr>
                        <w:top w:val="none" w:sz="0" w:space="0" w:color="auto"/>
                        <w:left w:val="none" w:sz="0" w:space="0" w:color="auto"/>
                        <w:bottom w:val="none" w:sz="0" w:space="0" w:color="auto"/>
                        <w:right w:val="none" w:sz="0" w:space="0" w:color="auto"/>
                      </w:divBdr>
                    </w:div>
                  </w:divsChild>
                </w:div>
                <w:div w:id="1564103210">
                  <w:marLeft w:val="0"/>
                  <w:marRight w:val="0"/>
                  <w:marTop w:val="0"/>
                  <w:marBottom w:val="0"/>
                  <w:divBdr>
                    <w:top w:val="none" w:sz="0" w:space="0" w:color="auto"/>
                    <w:left w:val="none" w:sz="0" w:space="0" w:color="auto"/>
                    <w:bottom w:val="none" w:sz="0" w:space="0" w:color="auto"/>
                    <w:right w:val="none" w:sz="0" w:space="0" w:color="auto"/>
                  </w:divBdr>
                  <w:divsChild>
                    <w:div w:id="885873779">
                      <w:marLeft w:val="0"/>
                      <w:marRight w:val="0"/>
                      <w:marTop w:val="0"/>
                      <w:marBottom w:val="0"/>
                      <w:divBdr>
                        <w:top w:val="none" w:sz="0" w:space="0" w:color="auto"/>
                        <w:left w:val="none" w:sz="0" w:space="0" w:color="auto"/>
                        <w:bottom w:val="none" w:sz="0" w:space="0" w:color="auto"/>
                        <w:right w:val="none" w:sz="0" w:space="0" w:color="auto"/>
                      </w:divBdr>
                    </w:div>
                  </w:divsChild>
                </w:div>
                <w:div w:id="464348883">
                  <w:marLeft w:val="0"/>
                  <w:marRight w:val="0"/>
                  <w:marTop w:val="0"/>
                  <w:marBottom w:val="0"/>
                  <w:divBdr>
                    <w:top w:val="none" w:sz="0" w:space="0" w:color="auto"/>
                    <w:left w:val="none" w:sz="0" w:space="0" w:color="auto"/>
                    <w:bottom w:val="none" w:sz="0" w:space="0" w:color="auto"/>
                    <w:right w:val="none" w:sz="0" w:space="0" w:color="auto"/>
                  </w:divBdr>
                  <w:divsChild>
                    <w:div w:id="948896282">
                      <w:marLeft w:val="0"/>
                      <w:marRight w:val="0"/>
                      <w:marTop w:val="0"/>
                      <w:marBottom w:val="0"/>
                      <w:divBdr>
                        <w:top w:val="none" w:sz="0" w:space="0" w:color="auto"/>
                        <w:left w:val="none" w:sz="0" w:space="0" w:color="auto"/>
                        <w:bottom w:val="none" w:sz="0" w:space="0" w:color="auto"/>
                        <w:right w:val="none" w:sz="0" w:space="0" w:color="auto"/>
                      </w:divBdr>
                    </w:div>
                  </w:divsChild>
                </w:div>
                <w:div w:id="1126630240">
                  <w:marLeft w:val="0"/>
                  <w:marRight w:val="0"/>
                  <w:marTop w:val="0"/>
                  <w:marBottom w:val="0"/>
                  <w:divBdr>
                    <w:top w:val="none" w:sz="0" w:space="0" w:color="auto"/>
                    <w:left w:val="none" w:sz="0" w:space="0" w:color="auto"/>
                    <w:bottom w:val="none" w:sz="0" w:space="0" w:color="auto"/>
                    <w:right w:val="none" w:sz="0" w:space="0" w:color="auto"/>
                  </w:divBdr>
                  <w:divsChild>
                    <w:div w:id="1283029456">
                      <w:marLeft w:val="0"/>
                      <w:marRight w:val="0"/>
                      <w:marTop w:val="0"/>
                      <w:marBottom w:val="0"/>
                      <w:divBdr>
                        <w:top w:val="none" w:sz="0" w:space="0" w:color="auto"/>
                        <w:left w:val="none" w:sz="0" w:space="0" w:color="auto"/>
                        <w:bottom w:val="none" w:sz="0" w:space="0" w:color="auto"/>
                        <w:right w:val="none" w:sz="0" w:space="0" w:color="auto"/>
                      </w:divBdr>
                    </w:div>
                  </w:divsChild>
                </w:div>
                <w:div w:id="1520702523">
                  <w:marLeft w:val="0"/>
                  <w:marRight w:val="0"/>
                  <w:marTop w:val="0"/>
                  <w:marBottom w:val="0"/>
                  <w:divBdr>
                    <w:top w:val="none" w:sz="0" w:space="0" w:color="auto"/>
                    <w:left w:val="none" w:sz="0" w:space="0" w:color="auto"/>
                    <w:bottom w:val="none" w:sz="0" w:space="0" w:color="auto"/>
                    <w:right w:val="none" w:sz="0" w:space="0" w:color="auto"/>
                  </w:divBdr>
                  <w:divsChild>
                    <w:div w:id="1932659471">
                      <w:marLeft w:val="0"/>
                      <w:marRight w:val="0"/>
                      <w:marTop w:val="0"/>
                      <w:marBottom w:val="0"/>
                      <w:divBdr>
                        <w:top w:val="none" w:sz="0" w:space="0" w:color="auto"/>
                        <w:left w:val="none" w:sz="0" w:space="0" w:color="auto"/>
                        <w:bottom w:val="none" w:sz="0" w:space="0" w:color="auto"/>
                        <w:right w:val="none" w:sz="0" w:space="0" w:color="auto"/>
                      </w:divBdr>
                    </w:div>
                  </w:divsChild>
                </w:div>
                <w:div w:id="1879732621">
                  <w:marLeft w:val="0"/>
                  <w:marRight w:val="0"/>
                  <w:marTop w:val="0"/>
                  <w:marBottom w:val="0"/>
                  <w:divBdr>
                    <w:top w:val="none" w:sz="0" w:space="0" w:color="auto"/>
                    <w:left w:val="none" w:sz="0" w:space="0" w:color="auto"/>
                    <w:bottom w:val="none" w:sz="0" w:space="0" w:color="auto"/>
                    <w:right w:val="none" w:sz="0" w:space="0" w:color="auto"/>
                  </w:divBdr>
                  <w:divsChild>
                    <w:div w:id="464011068">
                      <w:marLeft w:val="0"/>
                      <w:marRight w:val="0"/>
                      <w:marTop w:val="0"/>
                      <w:marBottom w:val="0"/>
                      <w:divBdr>
                        <w:top w:val="none" w:sz="0" w:space="0" w:color="auto"/>
                        <w:left w:val="none" w:sz="0" w:space="0" w:color="auto"/>
                        <w:bottom w:val="none" w:sz="0" w:space="0" w:color="auto"/>
                        <w:right w:val="none" w:sz="0" w:space="0" w:color="auto"/>
                      </w:divBdr>
                    </w:div>
                  </w:divsChild>
                </w:div>
                <w:div w:id="547648481">
                  <w:marLeft w:val="0"/>
                  <w:marRight w:val="0"/>
                  <w:marTop w:val="0"/>
                  <w:marBottom w:val="0"/>
                  <w:divBdr>
                    <w:top w:val="none" w:sz="0" w:space="0" w:color="auto"/>
                    <w:left w:val="none" w:sz="0" w:space="0" w:color="auto"/>
                    <w:bottom w:val="none" w:sz="0" w:space="0" w:color="auto"/>
                    <w:right w:val="none" w:sz="0" w:space="0" w:color="auto"/>
                  </w:divBdr>
                  <w:divsChild>
                    <w:div w:id="1260214536">
                      <w:marLeft w:val="0"/>
                      <w:marRight w:val="0"/>
                      <w:marTop w:val="0"/>
                      <w:marBottom w:val="0"/>
                      <w:divBdr>
                        <w:top w:val="none" w:sz="0" w:space="0" w:color="auto"/>
                        <w:left w:val="none" w:sz="0" w:space="0" w:color="auto"/>
                        <w:bottom w:val="none" w:sz="0" w:space="0" w:color="auto"/>
                        <w:right w:val="none" w:sz="0" w:space="0" w:color="auto"/>
                      </w:divBdr>
                    </w:div>
                  </w:divsChild>
                </w:div>
                <w:div w:id="1125267855">
                  <w:marLeft w:val="0"/>
                  <w:marRight w:val="0"/>
                  <w:marTop w:val="0"/>
                  <w:marBottom w:val="0"/>
                  <w:divBdr>
                    <w:top w:val="none" w:sz="0" w:space="0" w:color="auto"/>
                    <w:left w:val="none" w:sz="0" w:space="0" w:color="auto"/>
                    <w:bottom w:val="none" w:sz="0" w:space="0" w:color="auto"/>
                    <w:right w:val="none" w:sz="0" w:space="0" w:color="auto"/>
                  </w:divBdr>
                  <w:divsChild>
                    <w:div w:id="804081638">
                      <w:marLeft w:val="0"/>
                      <w:marRight w:val="0"/>
                      <w:marTop w:val="0"/>
                      <w:marBottom w:val="0"/>
                      <w:divBdr>
                        <w:top w:val="none" w:sz="0" w:space="0" w:color="auto"/>
                        <w:left w:val="none" w:sz="0" w:space="0" w:color="auto"/>
                        <w:bottom w:val="none" w:sz="0" w:space="0" w:color="auto"/>
                        <w:right w:val="none" w:sz="0" w:space="0" w:color="auto"/>
                      </w:divBdr>
                    </w:div>
                  </w:divsChild>
                </w:div>
                <w:div w:id="1838155173">
                  <w:marLeft w:val="0"/>
                  <w:marRight w:val="0"/>
                  <w:marTop w:val="0"/>
                  <w:marBottom w:val="0"/>
                  <w:divBdr>
                    <w:top w:val="none" w:sz="0" w:space="0" w:color="auto"/>
                    <w:left w:val="none" w:sz="0" w:space="0" w:color="auto"/>
                    <w:bottom w:val="none" w:sz="0" w:space="0" w:color="auto"/>
                    <w:right w:val="none" w:sz="0" w:space="0" w:color="auto"/>
                  </w:divBdr>
                  <w:divsChild>
                    <w:div w:id="696126888">
                      <w:marLeft w:val="0"/>
                      <w:marRight w:val="0"/>
                      <w:marTop w:val="0"/>
                      <w:marBottom w:val="0"/>
                      <w:divBdr>
                        <w:top w:val="none" w:sz="0" w:space="0" w:color="auto"/>
                        <w:left w:val="none" w:sz="0" w:space="0" w:color="auto"/>
                        <w:bottom w:val="none" w:sz="0" w:space="0" w:color="auto"/>
                        <w:right w:val="none" w:sz="0" w:space="0" w:color="auto"/>
                      </w:divBdr>
                    </w:div>
                  </w:divsChild>
                </w:div>
                <w:div w:id="1374966079">
                  <w:marLeft w:val="0"/>
                  <w:marRight w:val="0"/>
                  <w:marTop w:val="0"/>
                  <w:marBottom w:val="0"/>
                  <w:divBdr>
                    <w:top w:val="none" w:sz="0" w:space="0" w:color="auto"/>
                    <w:left w:val="none" w:sz="0" w:space="0" w:color="auto"/>
                    <w:bottom w:val="none" w:sz="0" w:space="0" w:color="auto"/>
                    <w:right w:val="none" w:sz="0" w:space="0" w:color="auto"/>
                  </w:divBdr>
                  <w:divsChild>
                    <w:div w:id="495419113">
                      <w:marLeft w:val="0"/>
                      <w:marRight w:val="0"/>
                      <w:marTop w:val="0"/>
                      <w:marBottom w:val="0"/>
                      <w:divBdr>
                        <w:top w:val="none" w:sz="0" w:space="0" w:color="auto"/>
                        <w:left w:val="none" w:sz="0" w:space="0" w:color="auto"/>
                        <w:bottom w:val="none" w:sz="0" w:space="0" w:color="auto"/>
                        <w:right w:val="none" w:sz="0" w:space="0" w:color="auto"/>
                      </w:divBdr>
                    </w:div>
                  </w:divsChild>
                </w:div>
                <w:div w:id="463428458">
                  <w:marLeft w:val="0"/>
                  <w:marRight w:val="0"/>
                  <w:marTop w:val="0"/>
                  <w:marBottom w:val="0"/>
                  <w:divBdr>
                    <w:top w:val="none" w:sz="0" w:space="0" w:color="auto"/>
                    <w:left w:val="none" w:sz="0" w:space="0" w:color="auto"/>
                    <w:bottom w:val="none" w:sz="0" w:space="0" w:color="auto"/>
                    <w:right w:val="none" w:sz="0" w:space="0" w:color="auto"/>
                  </w:divBdr>
                  <w:divsChild>
                    <w:div w:id="218830527">
                      <w:marLeft w:val="0"/>
                      <w:marRight w:val="0"/>
                      <w:marTop w:val="0"/>
                      <w:marBottom w:val="0"/>
                      <w:divBdr>
                        <w:top w:val="none" w:sz="0" w:space="0" w:color="auto"/>
                        <w:left w:val="none" w:sz="0" w:space="0" w:color="auto"/>
                        <w:bottom w:val="none" w:sz="0" w:space="0" w:color="auto"/>
                        <w:right w:val="none" w:sz="0" w:space="0" w:color="auto"/>
                      </w:divBdr>
                    </w:div>
                  </w:divsChild>
                </w:div>
                <w:div w:id="907961000">
                  <w:marLeft w:val="0"/>
                  <w:marRight w:val="0"/>
                  <w:marTop w:val="0"/>
                  <w:marBottom w:val="0"/>
                  <w:divBdr>
                    <w:top w:val="none" w:sz="0" w:space="0" w:color="auto"/>
                    <w:left w:val="none" w:sz="0" w:space="0" w:color="auto"/>
                    <w:bottom w:val="none" w:sz="0" w:space="0" w:color="auto"/>
                    <w:right w:val="none" w:sz="0" w:space="0" w:color="auto"/>
                  </w:divBdr>
                  <w:divsChild>
                    <w:div w:id="418872240">
                      <w:marLeft w:val="0"/>
                      <w:marRight w:val="0"/>
                      <w:marTop w:val="0"/>
                      <w:marBottom w:val="0"/>
                      <w:divBdr>
                        <w:top w:val="none" w:sz="0" w:space="0" w:color="auto"/>
                        <w:left w:val="none" w:sz="0" w:space="0" w:color="auto"/>
                        <w:bottom w:val="none" w:sz="0" w:space="0" w:color="auto"/>
                        <w:right w:val="none" w:sz="0" w:space="0" w:color="auto"/>
                      </w:divBdr>
                    </w:div>
                  </w:divsChild>
                </w:div>
                <w:div w:id="1344093839">
                  <w:marLeft w:val="0"/>
                  <w:marRight w:val="0"/>
                  <w:marTop w:val="0"/>
                  <w:marBottom w:val="0"/>
                  <w:divBdr>
                    <w:top w:val="none" w:sz="0" w:space="0" w:color="auto"/>
                    <w:left w:val="none" w:sz="0" w:space="0" w:color="auto"/>
                    <w:bottom w:val="none" w:sz="0" w:space="0" w:color="auto"/>
                    <w:right w:val="none" w:sz="0" w:space="0" w:color="auto"/>
                  </w:divBdr>
                  <w:divsChild>
                    <w:div w:id="1871338858">
                      <w:marLeft w:val="0"/>
                      <w:marRight w:val="0"/>
                      <w:marTop w:val="0"/>
                      <w:marBottom w:val="0"/>
                      <w:divBdr>
                        <w:top w:val="none" w:sz="0" w:space="0" w:color="auto"/>
                        <w:left w:val="none" w:sz="0" w:space="0" w:color="auto"/>
                        <w:bottom w:val="none" w:sz="0" w:space="0" w:color="auto"/>
                        <w:right w:val="none" w:sz="0" w:space="0" w:color="auto"/>
                      </w:divBdr>
                    </w:div>
                  </w:divsChild>
                </w:div>
                <w:div w:id="436752368">
                  <w:marLeft w:val="0"/>
                  <w:marRight w:val="0"/>
                  <w:marTop w:val="0"/>
                  <w:marBottom w:val="0"/>
                  <w:divBdr>
                    <w:top w:val="none" w:sz="0" w:space="0" w:color="auto"/>
                    <w:left w:val="none" w:sz="0" w:space="0" w:color="auto"/>
                    <w:bottom w:val="none" w:sz="0" w:space="0" w:color="auto"/>
                    <w:right w:val="none" w:sz="0" w:space="0" w:color="auto"/>
                  </w:divBdr>
                  <w:divsChild>
                    <w:div w:id="525213145">
                      <w:marLeft w:val="0"/>
                      <w:marRight w:val="0"/>
                      <w:marTop w:val="0"/>
                      <w:marBottom w:val="0"/>
                      <w:divBdr>
                        <w:top w:val="none" w:sz="0" w:space="0" w:color="auto"/>
                        <w:left w:val="none" w:sz="0" w:space="0" w:color="auto"/>
                        <w:bottom w:val="none" w:sz="0" w:space="0" w:color="auto"/>
                        <w:right w:val="none" w:sz="0" w:space="0" w:color="auto"/>
                      </w:divBdr>
                    </w:div>
                  </w:divsChild>
                </w:div>
                <w:div w:id="788007655">
                  <w:marLeft w:val="0"/>
                  <w:marRight w:val="0"/>
                  <w:marTop w:val="0"/>
                  <w:marBottom w:val="0"/>
                  <w:divBdr>
                    <w:top w:val="none" w:sz="0" w:space="0" w:color="auto"/>
                    <w:left w:val="none" w:sz="0" w:space="0" w:color="auto"/>
                    <w:bottom w:val="none" w:sz="0" w:space="0" w:color="auto"/>
                    <w:right w:val="none" w:sz="0" w:space="0" w:color="auto"/>
                  </w:divBdr>
                  <w:divsChild>
                    <w:div w:id="1083143467">
                      <w:marLeft w:val="0"/>
                      <w:marRight w:val="0"/>
                      <w:marTop w:val="0"/>
                      <w:marBottom w:val="0"/>
                      <w:divBdr>
                        <w:top w:val="none" w:sz="0" w:space="0" w:color="auto"/>
                        <w:left w:val="none" w:sz="0" w:space="0" w:color="auto"/>
                        <w:bottom w:val="none" w:sz="0" w:space="0" w:color="auto"/>
                        <w:right w:val="none" w:sz="0" w:space="0" w:color="auto"/>
                      </w:divBdr>
                    </w:div>
                  </w:divsChild>
                </w:div>
                <w:div w:id="576474883">
                  <w:marLeft w:val="0"/>
                  <w:marRight w:val="0"/>
                  <w:marTop w:val="0"/>
                  <w:marBottom w:val="0"/>
                  <w:divBdr>
                    <w:top w:val="none" w:sz="0" w:space="0" w:color="auto"/>
                    <w:left w:val="none" w:sz="0" w:space="0" w:color="auto"/>
                    <w:bottom w:val="none" w:sz="0" w:space="0" w:color="auto"/>
                    <w:right w:val="none" w:sz="0" w:space="0" w:color="auto"/>
                  </w:divBdr>
                  <w:divsChild>
                    <w:div w:id="1378238679">
                      <w:marLeft w:val="0"/>
                      <w:marRight w:val="0"/>
                      <w:marTop w:val="0"/>
                      <w:marBottom w:val="0"/>
                      <w:divBdr>
                        <w:top w:val="none" w:sz="0" w:space="0" w:color="auto"/>
                        <w:left w:val="none" w:sz="0" w:space="0" w:color="auto"/>
                        <w:bottom w:val="none" w:sz="0" w:space="0" w:color="auto"/>
                        <w:right w:val="none" w:sz="0" w:space="0" w:color="auto"/>
                      </w:divBdr>
                    </w:div>
                  </w:divsChild>
                </w:div>
                <w:div w:id="94791158">
                  <w:marLeft w:val="0"/>
                  <w:marRight w:val="0"/>
                  <w:marTop w:val="0"/>
                  <w:marBottom w:val="0"/>
                  <w:divBdr>
                    <w:top w:val="none" w:sz="0" w:space="0" w:color="auto"/>
                    <w:left w:val="none" w:sz="0" w:space="0" w:color="auto"/>
                    <w:bottom w:val="none" w:sz="0" w:space="0" w:color="auto"/>
                    <w:right w:val="none" w:sz="0" w:space="0" w:color="auto"/>
                  </w:divBdr>
                  <w:divsChild>
                    <w:div w:id="1363093967">
                      <w:marLeft w:val="0"/>
                      <w:marRight w:val="0"/>
                      <w:marTop w:val="0"/>
                      <w:marBottom w:val="0"/>
                      <w:divBdr>
                        <w:top w:val="none" w:sz="0" w:space="0" w:color="auto"/>
                        <w:left w:val="none" w:sz="0" w:space="0" w:color="auto"/>
                        <w:bottom w:val="none" w:sz="0" w:space="0" w:color="auto"/>
                        <w:right w:val="none" w:sz="0" w:space="0" w:color="auto"/>
                      </w:divBdr>
                    </w:div>
                  </w:divsChild>
                </w:div>
                <w:div w:id="1019428743">
                  <w:marLeft w:val="0"/>
                  <w:marRight w:val="0"/>
                  <w:marTop w:val="0"/>
                  <w:marBottom w:val="0"/>
                  <w:divBdr>
                    <w:top w:val="none" w:sz="0" w:space="0" w:color="auto"/>
                    <w:left w:val="none" w:sz="0" w:space="0" w:color="auto"/>
                    <w:bottom w:val="none" w:sz="0" w:space="0" w:color="auto"/>
                    <w:right w:val="none" w:sz="0" w:space="0" w:color="auto"/>
                  </w:divBdr>
                  <w:divsChild>
                    <w:div w:id="716970204">
                      <w:marLeft w:val="0"/>
                      <w:marRight w:val="0"/>
                      <w:marTop w:val="0"/>
                      <w:marBottom w:val="0"/>
                      <w:divBdr>
                        <w:top w:val="none" w:sz="0" w:space="0" w:color="auto"/>
                        <w:left w:val="none" w:sz="0" w:space="0" w:color="auto"/>
                        <w:bottom w:val="none" w:sz="0" w:space="0" w:color="auto"/>
                        <w:right w:val="none" w:sz="0" w:space="0" w:color="auto"/>
                      </w:divBdr>
                    </w:div>
                  </w:divsChild>
                </w:div>
                <w:div w:id="679549364">
                  <w:marLeft w:val="0"/>
                  <w:marRight w:val="0"/>
                  <w:marTop w:val="0"/>
                  <w:marBottom w:val="0"/>
                  <w:divBdr>
                    <w:top w:val="none" w:sz="0" w:space="0" w:color="auto"/>
                    <w:left w:val="none" w:sz="0" w:space="0" w:color="auto"/>
                    <w:bottom w:val="none" w:sz="0" w:space="0" w:color="auto"/>
                    <w:right w:val="none" w:sz="0" w:space="0" w:color="auto"/>
                  </w:divBdr>
                  <w:divsChild>
                    <w:div w:id="1270238664">
                      <w:marLeft w:val="0"/>
                      <w:marRight w:val="0"/>
                      <w:marTop w:val="0"/>
                      <w:marBottom w:val="0"/>
                      <w:divBdr>
                        <w:top w:val="none" w:sz="0" w:space="0" w:color="auto"/>
                        <w:left w:val="none" w:sz="0" w:space="0" w:color="auto"/>
                        <w:bottom w:val="none" w:sz="0" w:space="0" w:color="auto"/>
                        <w:right w:val="none" w:sz="0" w:space="0" w:color="auto"/>
                      </w:divBdr>
                    </w:div>
                    <w:div w:id="433284294">
                      <w:marLeft w:val="0"/>
                      <w:marRight w:val="0"/>
                      <w:marTop w:val="0"/>
                      <w:marBottom w:val="0"/>
                      <w:divBdr>
                        <w:top w:val="none" w:sz="0" w:space="0" w:color="auto"/>
                        <w:left w:val="none" w:sz="0" w:space="0" w:color="auto"/>
                        <w:bottom w:val="none" w:sz="0" w:space="0" w:color="auto"/>
                        <w:right w:val="none" w:sz="0" w:space="0" w:color="auto"/>
                      </w:divBdr>
                    </w:div>
                  </w:divsChild>
                </w:div>
                <w:div w:id="1222331251">
                  <w:marLeft w:val="0"/>
                  <w:marRight w:val="0"/>
                  <w:marTop w:val="0"/>
                  <w:marBottom w:val="0"/>
                  <w:divBdr>
                    <w:top w:val="none" w:sz="0" w:space="0" w:color="auto"/>
                    <w:left w:val="none" w:sz="0" w:space="0" w:color="auto"/>
                    <w:bottom w:val="none" w:sz="0" w:space="0" w:color="auto"/>
                    <w:right w:val="none" w:sz="0" w:space="0" w:color="auto"/>
                  </w:divBdr>
                  <w:divsChild>
                    <w:div w:id="741490826">
                      <w:marLeft w:val="0"/>
                      <w:marRight w:val="0"/>
                      <w:marTop w:val="0"/>
                      <w:marBottom w:val="0"/>
                      <w:divBdr>
                        <w:top w:val="none" w:sz="0" w:space="0" w:color="auto"/>
                        <w:left w:val="none" w:sz="0" w:space="0" w:color="auto"/>
                        <w:bottom w:val="none" w:sz="0" w:space="0" w:color="auto"/>
                        <w:right w:val="none" w:sz="0" w:space="0" w:color="auto"/>
                      </w:divBdr>
                    </w:div>
                    <w:div w:id="129565271">
                      <w:marLeft w:val="0"/>
                      <w:marRight w:val="0"/>
                      <w:marTop w:val="0"/>
                      <w:marBottom w:val="0"/>
                      <w:divBdr>
                        <w:top w:val="none" w:sz="0" w:space="0" w:color="auto"/>
                        <w:left w:val="none" w:sz="0" w:space="0" w:color="auto"/>
                        <w:bottom w:val="none" w:sz="0" w:space="0" w:color="auto"/>
                        <w:right w:val="none" w:sz="0" w:space="0" w:color="auto"/>
                      </w:divBdr>
                    </w:div>
                  </w:divsChild>
                </w:div>
                <w:div w:id="732702028">
                  <w:marLeft w:val="0"/>
                  <w:marRight w:val="0"/>
                  <w:marTop w:val="0"/>
                  <w:marBottom w:val="0"/>
                  <w:divBdr>
                    <w:top w:val="none" w:sz="0" w:space="0" w:color="auto"/>
                    <w:left w:val="none" w:sz="0" w:space="0" w:color="auto"/>
                    <w:bottom w:val="none" w:sz="0" w:space="0" w:color="auto"/>
                    <w:right w:val="none" w:sz="0" w:space="0" w:color="auto"/>
                  </w:divBdr>
                  <w:divsChild>
                    <w:div w:id="7203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64109">
      <w:bodyDiv w:val="1"/>
      <w:marLeft w:val="0"/>
      <w:marRight w:val="0"/>
      <w:marTop w:val="0"/>
      <w:marBottom w:val="0"/>
      <w:divBdr>
        <w:top w:val="none" w:sz="0" w:space="0" w:color="auto"/>
        <w:left w:val="none" w:sz="0" w:space="0" w:color="auto"/>
        <w:bottom w:val="none" w:sz="0" w:space="0" w:color="auto"/>
        <w:right w:val="none" w:sz="0" w:space="0" w:color="auto"/>
      </w:divBdr>
    </w:div>
    <w:div w:id="205161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5DA9A-4CA0-4C0F-8FFD-A4D219CB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Trinh Cao Cuong 20212714</cp:lastModifiedBy>
  <cp:revision>7</cp:revision>
  <dcterms:created xsi:type="dcterms:W3CDTF">2024-10-24T04:59:00Z</dcterms:created>
  <dcterms:modified xsi:type="dcterms:W3CDTF">2024-11-18T09:25:00Z</dcterms:modified>
</cp:coreProperties>
</file>