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A6B7" w14:textId="3F4D6A1E" w:rsidR="009F5B21" w:rsidRDefault="00505971">
      <w:r>
        <w:t>16.17</w:t>
      </w:r>
    </w:p>
    <w:p w14:paraId="17ECC9E2" w14:textId="1CA7AFF2" w:rsidR="00505971" w:rsidRPr="00B704A1" w:rsidRDefault="008F3014">
      <w:pPr>
        <w:rPr>
          <w:rFonts w:cstheme="minorHAnsi"/>
        </w:rPr>
      </w:pPr>
      <w:r w:rsidRPr="00B704A1">
        <w:rPr>
          <w:rFonts w:cstheme="minorHAnsi"/>
        </w:rPr>
        <w:t xml:space="preserve">Do you feel the order is appropriate? </w:t>
      </w:r>
      <w:r w:rsidRPr="00C66D3A">
        <w:rPr>
          <w:rFonts w:cstheme="minorHAnsi"/>
          <w:i/>
          <w:iCs/>
        </w:rPr>
        <w:t xml:space="preserve">No, </w:t>
      </w:r>
      <w:r w:rsidR="004420D5" w:rsidRPr="00C66D3A">
        <w:rPr>
          <w:rFonts w:cstheme="minorHAnsi"/>
          <w:i/>
          <w:iCs/>
        </w:rPr>
        <w:t xml:space="preserve">they are in a random order. </w:t>
      </w:r>
      <w:r w:rsidR="00FA07B9" w:rsidRPr="00C66D3A">
        <w:rPr>
          <w:rFonts w:cstheme="minorHAnsi"/>
          <w:i/>
          <w:iCs/>
        </w:rPr>
        <w:t xml:space="preserve">You want the simplest features to be first, so that it allows you to incrementally build the </w:t>
      </w:r>
      <w:r w:rsidR="005E638E" w:rsidRPr="00C66D3A">
        <w:rPr>
          <w:rFonts w:cstheme="minorHAnsi"/>
          <w:i/>
          <w:iCs/>
        </w:rPr>
        <w:t>application up.</w:t>
      </w:r>
    </w:p>
    <w:p w14:paraId="070DA57A" w14:textId="65BDB2F1" w:rsidR="00B704A1" w:rsidRDefault="00B704A1" w:rsidP="00B704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4A1">
        <w:rPr>
          <w:rFonts w:cstheme="minorHAnsi"/>
        </w:rPr>
        <w:t xml:space="preserve">Is the level of complexity of each too high, too low, or </w:t>
      </w:r>
      <w:proofErr w:type="gramStart"/>
      <w:r w:rsidRPr="00B704A1">
        <w:rPr>
          <w:rFonts w:cstheme="minorHAnsi"/>
        </w:rPr>
        <w:t>just</w:t>
      </w:r>
      <w:proofErr w:type="gramEnd"/>
      <w:r w:rsidRPr="00B704A1">
        <w:rPr>
          <w:rFonts w:cstheme="minorHAnsi"/>
        </w:rPr>
        <w:t xml:space="preserve"> right?</w:t>
      </w:r>
      <w:r>
        <w:rPr>
          <w:rFonts w:cstheme="minorHAnsi"/>
        </w:rPr>
        <w:t xml:space="preserve"> </w:t>
      </w:r>
      <w:r w:rsidR="005E638E" w:rsidRPr="00C66D3A">
        <w:rPr>
          <w:rFonts w:cstheme="minorHAnsi"/>
          <w:i/>
          <w:iCs/>
        </w:rPr>
        <w:t>I would say its just right</w:t>
      </w:r>
      <w:r w:rsidR="00B378E8" w:rsidRPr="00C66D3A">
        <w:rPr>
          <w:rFonts w:cstheme="minorHAnsi"/>
          <w:i/>
          <w:iCs/>
        </w:rPr>
        <w:t xml:space="preserve">, as its at an early stage </w:t>
      </w:r>
      <w:r w:rsidR="00EC327F" w:rsidRPr="00C66D3A">
        <w:rPr>
          <w:rFonts w:cstheme="minorHAnsi"/>
          <w:i/>
          <w:iCs/>
        </w:rPr>
        <w:t xml:space="preserve">still, and that a lot of the classes have </w:t>
      </w:r>
      <w:r w:rsidR="00C66D3A" w:rsidRPr="00C66D3A">
        <w:rPr>
          <w:rFonts w:cstheme="minorHAnsi"/>
          <w:i/>
          <w:iCs/>
        </w:rPr>
        <w:t>a similar structure, like if its either a taxi or shuttle.</w:t>
      </w:r>
      <w:r w:rsidR="00C66D3A">
        <w:rPr>
          <w:rFonts w:cstheme="minorHAnsi"/>
        </w:rPr>
        <w:t xml:space="preserve"> </w:t>
      </w:r>
    </w:p>
    <w:p w14:paraId="22057AFA" w14:textId="77777777" w:rsidR="005E638E" w:rsidRPr="00B704A1" w:rsidRDefault="005E638E" w:rsidP="00B704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4E2C64" w14:textId="49C0AB27" w:rsidR="00B704A1" w:rsidRDefault="00B704A1" w:rsidP="00B704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4A1">
        <w:rPr>
          <w:rFonts w:cstheme="minorHAnsi"/>
        </w:rPr>
        <w:t>Are there any steps missing?</w:t>
      </w:r>
      <w:r w:rsidR="00135DF1">
        <w:rPr>
          <w:rFonts w:cstheme="minorHAnsi"/>
        </w:rPr>
        <w:t xml:space="preserve"> </w:t>
      </w:r>
      <w:r w:rsidR="00135DF1" w:rsidRPr="00C66D3A">
        <w:rPr>
          <w:rFonts w:cstheme="minorHAnsi"/>
          <w:i/>
          <w:iCs/>
        </w:rPr>
        <w:t>Probably</w:t>
      </w:r>
      <w:r w:rsidR="004D5D13">
        <w:rPr>
          <w:rFonts w:cstheme="minorHAnsi"/>
          <w:i/>
          <w:iCs/>
        </w:rPr>
        <w:t xml:space="preserve"> but can’t think of any. </w:t>
      </w:r>
    </w:p>
    <w:p w14:paraId="027C0ADC" w14:textId="77777777" w:rsidR="00C66D3A" w:rsidRPr="00B704A1" w:rsidRDefault="00C66D3A" w:rsidP="00B704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F6302F" w14:textId="72561092" w:rsidR="008F3014" w:rsidRDefault="00B704A1" w:rsidP="00B704A1">
      <w:pPr>
        <w:rPr>
          <w:rFonts w:cstheme="minorHAnsi"/>
        </w:rPr>
      </w:pPr>
      <w:r w:rsidRPr="00B704A1">
        <w:rPr>
          <w:rFonts w:cstheme="minorHAnsi"/>
        </w:rPr>
        <w:t>Revise the list as you see fit, to suit your own view of the project</w:t>
      </w:r>
      <w:r w:rsidR="004D5D13">
        <w:rPr>
          <w:rFonts w:cstheme="minorHAnsi"/>
        </w:rPr>
        <w:t>:</w:t>
      </w:r>
    </w:p>
    <w:p w14:paraId="458219A4" w14:textId="290B7222" w:rsid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Enable a single passenger to be picked up and taken to her destination by a single taxi.</w:t>
      </w:r>
    </w:p>
    <w:p w14:paraId="544445A3" w14:textId="77777777" w:rsidR="00135DF1" w:rsidRP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Enable a single passenger to be picked up and taken to his destination by a single</w:t>
      </w:r>
    </w:p>
    <w:p w14:paraId="372652D3" w14:textId="454CCF2B" w:rsid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shuttle.</w:t>
      </w:r>
    </w:p>
    <w:p w14:paraId="2EB48222" w14:textId="5DF12033" w:rsidR="00A0641D" w:rsidRPr="00135DF1" w:rsidRDefault="00A0641D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Ensure that details are recorded of passengers for whom there is no free vehicle.</w:t>
      </w:r>
    </w:p>
    <w:p w14:paraId="2B1E9347" w14:textId="77777777" w:rsidR="00135DF1" w:rsidRP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Provide sufficient taxis to enable multiple independent passengers to be picked up and</w:t>
      </w:r>
    </w:p>
    <w:p w14:paraId="78F31F13" w14:textId="3F1A401D" w:rsidR="00135DF1" w:rsidRP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taken to their destinations concurrently.</w:t>
      </w:r>
    </w:p>
    <w:p w14:paraId="21FC1404" w14:textId="77777777" w:rsidR="00135DF1" w:rsidRP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Enable a single shuttle to pick up multiple passengers and carry them concurrently to</w:t>
      </w:r>
    </w:p>
    <w:p w14:paraId="5E989785" w14:textId="2C56E16E" w:rsid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their destinations.</w:t>
      </w:r>
    </w:p>
    <w:p w14:paraId="1C1305C4" w14:textId="2F44C0DB" w:rsidR="00D66267" w:rsidRPr="00135DF1" w:rsidRDefault="00D66267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 xml:space="preserve">Ensure that taxis and shuttles </w:t>
      </w:r>
      <w:proofErr w:type="gramStart"/>
      <w:r w:rsidRPr="00135DF1">
        <w:rPr>
          <w:rFonts w:eastAsia="ZapfDingbatsStd" w:cstheme="minorHAnsi"/>
          <w:color w:val="000000"/>
        </w:rPr>
        <w:t>are able to</w:t>
      </w:r>
      <w:proofErr w:type="gramEnd"/>
      <w:r w:rsidRPr="00135DF1">
        <w:rPr>
          <w:rFonts w:eastAsia="ZapfDingbatsStd" w:cstheme="minorHAnsi"/>
          <w:color w:val="000000"/>
        </w:rPr>
        <w:t xml:space="preserve"> operate concurrently.</w:t>
      </w:r>
    </w:p>
    <w:p w14:paraId="1EF9C0C1" w14:textId="77777777" w:rsidR="00135DF1" w:rsidRP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Provide a GUI to display the activities of all active vehicles and passengers within the</w:t>
      </w:r>
    </w:p>
    <w:p w14:paraId="6E64741E" w14:textId="77777777" w:rsidR="00135DF1" w:rsidRP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simulation.</w:t>
      </w:r>
    </w:p>
    <w:p w14:paraId="693C6B79" w14:textId="6D1A7EA9" w:rsidR="00135DF1" w:rsidRDefault="00135DF1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Provide all remaining functionality, including full statistical data.</w:t>
      </w:r>
    </w:p>
    <w:p w14:paraId="2C7A0957" w14:textId="77777777" w:rsidR="00A0641D" w:rsidRPr="00135DF1" w:rsidRDefault="00A0641D" w:rsidP="00135DF1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</w:p>
    <w:p w14:paraId="7469C2DE" w14:textId="5E428C17" w:rsidR="00505971" w:rsidRDefault="00505971">
      <w:r>
        <w:t>16.18</w:t>
      </w:r>
    </w:p>
    <w:p w14:paraId="7DF1D046" w14:textId="77777777" w:rsidR="003122C2" w:rsidRPr="003122C2" w:rsidRDefault="003122C2" w:rsidP="003122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22C2">
        <w:rPr>
          <w:rFonts w:cstheme="minorHAnsi"/>
        </w:rPr>
        <w:t>Are the completion criteria (tests on completion) for each</w:t>
      </w:r>
    </w:p>
    <w:p w14:paraId="3A0530A9" w14:textId="673C02CB" w:rsidR="00505971" w:rsidRDefault="003122C2" w:rsidP="003122C2">
      <w:pPr>
        <w:rPr>
          <w:rFonts w:cstheme="minorHAnsi"/>
        </w:rPr>
      </w:pPr>
      <w:r w:rsidRPr="003122C2">
        <w:rPr>
          <w:rFonts w:cstheme="minorHAnsi"/>
        </w:rPr>
        <w:t>stage sufficiently obvious? If so, document some tests for each</w:t>
      </w:r>
      <w:r>
        <w:rPr>
          <w:rFonts w:cstheme="minorHAnsi"/>
        </w:rPr>
        <w:t>:</w:t>
      </w:r>
    </w:p>
    <w:p w14:paraId="0D39299C" w14:textId="77777777" w:rsidR="009205C9" w:rsidRDefault="009205C9" w:rsidP="009205C9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Enable a single passenger to be picked up and taken to her destination by a single taxi.</w:t>
      </w:r>
    </w:p>
    <w:p w14:paraId="64FE056F" w14:textId="77777777" w:rsidR="009205C9" w:rsidRPr="00135DF1" w:rsidRDefault="009205C9" w:rsidP="009205C9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Enable a single passenger to be picked up and taken to his destination by a single</w:t>
      </w:r>
    </w:p>
    <w:p w14:paraId="00236345" w14:textId="77777777" w:rsidR="009205C9" w:rsidRDefault="009205C9" w:rsidP="009205C9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shuttle.</w:t>
      </w:r>
    </w:p>
    <w:p w14:paraId="044418EA" w14:textId="21894D70" w:rsidR="003122C2" w:rsidRDefault="009205C9" w:rsidP="003122C2">
      <w:pPr>
        <w:rPr>
          <w:rFonts w:cstheme="minorHAnsi"/>
        </w:rPr>
      </w:pPr>
      <w:r>
        <w:rPr>
          <w:rFonts w:cstheme="minorHAnsi"/>
        </w:rPr>
        <w:t xml:space="preserve">= single passenger </w:t>
      </w:r>
      <w:r w:rsidR="00E62AF0">
        <w:rPr>
          <w:rFonts w:cstheme="minorHAnsi"/>
        </w:rPr>
        <w:t xml:space="preserve">is picked up and completes their </w:t>
      </w:r>
      <w:proofErr w:type="gramStart"/>
      <w:r w:rsidR="00E62AF0">
        <w:rPr>
          <w:rFonts w:cstheme="minorHAnsi"/>
        </w:rPr>
        <w:t>final destination</w:t>
      </w:r>
      <w:proofErr w:type="gramEnd"/>
      <w:r w:rsidR="00E62AF0">
        <w:rPr>
          <w:rFonts w:cstheme="minorHAnsi"/>
        </w:rPr>
        <w:t xml:space="preserve"> </w:t>
      </w:r>
    </w:p>
    <w:p w14:paraId="2B6C9276" w14:textId="7E00D4B3" w:rsidR="00E62AF0" w:rsidRDefault="00E62AF0" w:rsidP="003122C2">
      <w:pPr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Ensure that details are recorded of passengers for whom there is no free vehicle.</w:t>
      </w:r>
      <w:r>
        <w:rPr>
          <w:rFonts w:eastAsia="ZapfDingbatsStd" w:cstheme="minorHAnsi"/>
          <w:color w:val="000000"/>
        </w:rPr>
        <w:t xml:space="preserve"> </w:t>
      </w:r>
    </w:p>
    <w:p w14:paraId="00ECCD45" w14:textId="7FE73165" w:rsidR="00E62AF0" w:rsidRDefault="00E62AF0" w:rsidP="003122C2">
      <w:pPr>
        <w:rPr>
          <w:rFonts w:eastAsia="ZapfDingbatsStd" w:cstheme="minorHAnsi"/>
          <w:color w:val="000000"/>
        </w:rPr>
      </w:pPr>
      <w:r>
        <w:rPr>
          <w:rFonts w:eastAsia="ZapfDingbatsStd" w:cstheme="minorHAnsi"/>
          <w:color w:val="000000"/>
        </w:rPr>
        <w:t>=</w:t>
      </w:r>
      <w:r w:rsidR="00EA7B22">
        <w:rPr>
          <w:rFonts w:eastAsia="ZapfDingbatsStd" w:cstheme="minorHAnsi"/>
          <w:color w:val="000000"/>
        </w:rPr>
        <w:t xml:space="preserve"> Keeps track of passengers until they are assigned a taxi successfully</w:t>
      </w:r>
    </w:p>
    <w:p w14:paraId="3171BC44" w14:textId="77777777" w:rsidR="00EA7B22" w:rsidRPr="00135DF1" w:rsidRDefault="00EA7B22" w:rsidP="00EA7B22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Provide sufficient taxis to enable multiple independent passengers to be picked up and</w:t>
      </w:r>
    </w:p>
    <w:p w14:paraId="735043CF" w14:textId="77777777" w:rsidR="00EA7B22" w:rsidRPr="00135DF1" w:rsidRDefault="00EA7B22" w:rsidP="00EA7B22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taken to their destinations concurrently.</w:t>
      </w:r>
    </w:p>
    <w:p w14:paraId="635EEDF2" w14:textId="3A1D5A50" w:rsidR="00EA7B22" w:rsidRDefault="00EA7B22" w:rsidP="003122C2">
      <w:pPr>
        <w:rPr>
          <w:rFonts w:cstheme="minorHAnsi"/>
        </w:rPr>
      </w:pPr>
      <w:r>
        <w:rPr>
          <w:rFonts w:cstheme="minorHAnsi"/>
        </w:rPr>
        <w:t xml:space="preserve">= </w:t>
      </w:r>
      <w:r w:rsidR="00FD2990">
        <w:rPr>
          <w:rFonts w:cstheme="minorHAnsi"/>
        </w:rPr>
        <w:t xml:space="preserve">2 or more passengers are picked up and taken to their </w:t>
      </w:r>
      <w:proofErr w:type="gramStart"/>
      <w:r w:rsidR="00FD2990">
        <w:rPr>
          <w:rFonts w:cstheme="minorHAnsi"/>
        </w:rPr>
        <w:t>final destination</w:t>
      </w:r>
      <w:proofErr w:type="gramEnd"/>
      <w:r w:rsidR="00FD2990">
        <w:rPr>
          <w:rFonts w:cstheme="minorHAnsi"/>
        </w:rPr>
        <w:t xml:space="preserve"> successfully </w:t>
      </w:r>
    </w:p>
    <w:p w14:paraId="1285B97A" w14:textId="77777777" w:rsidR="00822E3D" w:rsidRPr="00135DF1" w:rsidRDefault="00822E3D" w:rsidP="00822E3D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ascii="Arial" w:eastAsia="ZapfDingbatsStd" w:hAnsi="Arial" w:cs="Arial"/>
          <w:color w:val="4D4D4D"/>
        </w:rPr>
        <w:t>■</w:t>
      </w:r>
      <w:r w:rsidRPr="00135DF1">
        <w:rPr>
          <w:rFonts w:eastAsia="ZapfDingbatsStd" w:cstheme="minorHAnsi"/>
          <w:color w:val="4D4D4D"/>
        </w:rPr>
        <w:t xml:space="preserve"> </w:t>
      </w:r>
      <w:r w:rsidRPr="00135DF1">
        <w:rPr>
          <w:rFonts w:eastAsia="ZapfDingbatsStd" w:cstheme="minorHAnsi"/>
          <w:color w:val="000000"/>
        </w:rPr>
        <w:t>Provide a GUI to display the activities of all active vehicles and passengers within the</w:t>
      </w:r>
    </w:p>
    <w:p w14:paraId="2F2935E4" w14:textId="77777777" w:rsidR="00822E3D" w:rsidRPr="00135DF1" w:rsidRDefault="00822E3D" w:rsidP="00822E3D">
      <w:pPr>
        <w:autoSpaceDE w:val="0"/>
        <w:autoSpaceDN w:val="0"/>
        <w:adjustRightInd w:val="0"/>
        <w:spacing w:after="0" w:line="240" w:lineRule="auto"/>
        <w:rPr>
          <w:rFonts w:eastAsia="ZapfDingbatsStd" w:cstheme="minorHAnsi"/>
          <w:color w:val="000000"/>
        </w:rPr>
      </w:pPr>
      <w:r w:rsidRPr="00135DF1">
        <w:rPr>
          <w:rFonts w:eastAsia="ZapfDingbatsStd" w:cstheme="minorHAnsi"/>
          <w:color w:val="000000"/>
        </w:rPr>
        <w:t>simulation.</w:t>
      </w:r>
    </w:p>
    <w:p w14:paraId="131E7546" w14:textId="7A736212" w:rsidR="00822E3D" w:rsidRPr="003122C2" w:rsidRDefault="00822E3D" w:rsidP="003122C2">
      <w:pPr>
        <w:rPr>
          <w:rFonts w:cstheme="minorHAnsi"/>
        </w:rPr>
      </w:pPr>
      <w:r>
        <w:rPr>
          <w:rFonts w:cstheme="minorHAnsi"/>
        </w:rPr>
        <w:t xml:space="preserve">= GUI has been created and all button selections work as expected </w:t>
      </w:r>
    </w:p>
    <w:p w14:paraId="56F0C3C7" w14:textId="24FBD13F" w:rsidR="00505971" w:rsidRDefault="00505971">
      <w:r>
        <w:t>16.19</w:t>
      </w:r>
    </w:p>
    <w:p w14:paraId="6B9715DB" w14:textId="3FB74B71" w:rsidR="00505971" w:rsidRDefault="0099616F">
      <w:r>
        <w:t xml:space="preserve">I have read through the </w:t>
      </w:r>
      <w:proofErr w:type="gramStart"/>
      <w:r>
        <w:t>act(</w:t>
      </w:r>
      <w:proofErr w:type="gramEnd"/>
      <w:r>
        <w:t xml:space="preserve">) method. </w:t>
      </w:r>
    </w:p>
    <w:p w14:paraId="165EA5BB" w14:textId="6AF01032" w:rsidR="00CB1A74" w:rsidRDefault="00DC38B2">
      <w:r>
        <w:t>First it created a Location object</w:t>
      </w:r>
      <w:r w:rsidR="008249A2">
        <w:t xml:space="preserve"> and names it target, which </w:t>
      </w:r>
      <w:r w:rsidR="00A20BD6">
        <w:t xml:space="preserve">then calls the </w:t>
      </w:r>
      <w:proofErr w:type="spellStart"/>
      <w:proofErr w:type="gramStart"/>
      <w:r w:rsidR="00A20BD6">
        <w:t>getTargetLocation</w:t>
      </w:r>
      <w:proofErr w:type="spellEnd"/>
      <w:r w:rsidR="00A20BD6">
        <w:t>(</w:t>
      </w:r>
      <w:proofErr w:type="gramEnd"/>
      <w:r w:rsidR="00A20BD6">
        <w:t>) method, that has the requested destination stored</w:t>
      </w:r>
      <w:r w:rsidR="00CB1A74">
        <w:t>.</w:t>
      </w:r>
      <w:r w:rsidR="000131AB">
        <w:t xml:space="preserve"> </w:t>
      </w:r>
      <w:r w:rsidR="00CB1A74">
        <w:t>It then creates an if loop</w:t>
      </w:r>
      <w:r w:rsidR="003B1589">
        <w:t xml:space="preserve"> that checks that the target isn’t null, basically checking that </w:t>
      </w:r>
      <w:r w:rsidR="007E4EBB">
        <w:t>there’s</w:t>
      </w:r>
      <w:r w:rsidR="003B1589">
        <w:t xml:space="preserve"> a required</w:t>
      </w:r>
      <w:r w:rsidR="00B55988">
        <w:t xml:space="preserve"> destination. </w:t>
      </w:r>
      <w:r w:rsidR="007E4EBB">
        <w:t>It will then create a variable ‘next’, which stores the destination.</w:t>
      </w:r>
      <w:r w:rsidR="00FF77EE">
        <w:t xml:space="preserve"> If the variable ‘next’ matches the target/destination</w:t>
      </w:r>
      <w:r w:rsidR="00976E7D">
        <w:t xml:space="preserve">, it takes the </w:t>
      </w:r>
      <w:r w:rsidR="001A0E51">
        <w:lastRenderedPageBreak/>
        <w:t>passenger</w:t>
      </w:r>
      <w:r w:rsidR="00976E7D">
        <w:t xml:space="preserve"> to the destination, and then </w:t>
      </w:r>
      <w:r w:rsidR="001A0E51">
        <w:t>lets the passenger off</w:t>
      </w:r>
      <w:r w:rsidR="0017226B">
        <w:t xml:space="preserve">. If there was no passenger, it picks up the next one. </w:t>
      </w:r>
      <w:r w:rsidR="002252DF">
        <w:t xml:space="preserve">Then if </w:t>
      </w:r>
      <w:r w:rsidR="00CB1561">
        <w:t>there’s</w:t>
      </w:r>
      <w:r w:rsidR="002252DF">
        <w:t xml:space="preserve"> no </w:t>
      </w:r>
      <w:r w:rsidR="00CB1561">
        <w:t>passenger</w:t>
      </w:r>
      <w:r w:rsidR="002252DF">
        <w:t xml:space="preserve"> to pick up</w:t>
      </w:r>
      <w:r w:rsidR="00CB1561">
        <w:t xml:space="preserve">, then it will idle and increment the count until one is available. </w:t>
      </w:r>
    </w:p>
    <w:p w14:paraId="7526A97B" w14:textId="0438D942" w:rsidR="00505971" w:rsidRDefault="00505971">
      <w:r>
        <w:t>16.20</w:t>
      </w:r>
    </w:p>
    <w:p w14:paraId="2962B015" w14:textId="16BEAC65" w:rsidR="008A490C" w:rsidRPr="008A490C" w:rsidRDefault="005308B3" w:rsidP="008A490C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 xml:space="preserve">Yes, they </w:t>
      </w:r>
      <w:r w:rsidR="00DE7F1F">
        <w:rPr>
          <w:rFonts w:ascii="FrutigerLTCom-Light" w:hAnsi="FrutigerLTCom-Light" w:cs="FrutigerLTCom-Light"/>
          <w:sz w:val="20"/>
          <w:szCs w:val="20"/>
        </w:rPr>
        <w:t xml:space="preserve">should keep seprate lists. </w:t>
      </w:r>
      <w:r w:rsidR="00D05B20">
        <w:rPr>
          <w:rFonts w:ascii="FrutigerLTCom-Light" w:hAnsi="FrutigerLTCom-Light" w:cs="FrutigerLTCom-Light"/>
          <w:sz w:val="20"/>
          <w:szCs w:val="20"/>
        </w:rPr>
        <w:t xml:space="preserve">They should be kept separate as this would help prevent </w:t>
      </w:r>
      <w:r w:rsidR="0031695F">
        <w:rPr>
          <w:rFonts w:ascii="FrutigerLTCom-Light" w:hAnsi="FrutigerLTCom-Light" w:cs="FrutigerLTCom-Light"/>
          <w:sz w:val="20"/>
          <w:szCs w:val="20"/>
        </w:rPr>
        <w:t>scheduling</w:t>
      </w:r>
      <w:r w:rsidR="00D05B20">
        <w:rPr>
          <w:rFonts w:ascii="FrutigerLTCom-Light" w:hAnsi="FrutigerLTCom-Light" w:cs="FrutigerLTCom-Light"/>
          <w:sz w:val="20"/>
          <w:szCs w:val="20"/>
        </w:rPr>
        <w:t xml:space="preserve"> issues, as you could keep a list for all available </w:t>
      </w:r>
      <w:r w:rsidR="0031695F">
        <w:rPr>
          <w:rFonts w:ascii="FrutigerLTCom-Light" w:hAnsi="FrutigerLTCom-Light" w:cs="FrutigerLTCom-Light"/>
          <w:sz w:val="20"/>
          <w:szCs w:val="20"/>
        </w:rPr>
        <w:t>vehicles</w:t>
      </w:r>
      <w:r w:rsidR="00B030B5">
        <w:rPr>
          <w:rFonts w:ascii="FrutigerLTCom-Light" w:hAnsi="FrutigerLTCom-Light" w:cs="FrutigerLTCom-Light"/>
          <w:sz w:val="20"/>
          <w:szCs w:val="20"/>
        </w:rPr>
        <w:t xml:space="preserve">, and another for all occupied </w:t>
      </w:r>
      <w:r w:rsidR="0031695F">
        <w:rPr>
          <w:rFonts w:ascii="FrutigerLTCom-Light" w:hAnsi="FrutigerLTCom-Light" w:cs="FrutigerLTCom-Light"/>
          <w:sz w:val="20"/>
          <w:szCs w:val="20"/>
        </w:rPr>
        <w:t>vehicles</w:t>
      </w:r>
      <w:r w:rsidR="00B030B5">
        <w:rPr>
          <w:rFonts w:ascii="FrutigerLTCom-Light" w:hAnsi="FrutigerLTCom-Light" w:cs="FrutigerLTCom-Light"/>
          <w:sz w:val="20"/>
          <w:szCs w:val="20"/>
        </w:rPr>
        <w:t xml:space="preserve">. </w:t>
      </w:r>
    </w:p>
    <w:p w14:paraId="52CAF0AA" w14:textId="77777777" w:rsidR="008131FF" w:rsidRDefault="008131FF"/>
    <w:p w14:paraId="51D2C0AC" w14:textId="47E90E00" w:rsidR="00505971" w:rsidRDefault="00505971">
      <w:r>
        <w:t>16.21</w:t>
      </w:r>
    </w:p>
    <w:p w14:paraId="7731DFBB" w14:textId="2274DA25" w:rsidR="00505971" w:rsidRDefault="001370C4" w:rsidP="00FF35CA">
      <w:r>
        <w:rPr>
          <w:rFonts w:ascii="FrutigerLTCom-Light" w:hAnsi="FrutigerLTCom-Light" w:cs="FrutigerLTCom-Light"/>
          <w:sz w:val="20"/>
          <w:szCs w:val="20"/>
        </w:rPr>
        <w:t xml:space="preserve">No, it doesn’t support this. </w:t>
      </w:r>
      <w:r w:rsidR="00206CCD">
        <w:rPr>
          <w:rFonts w:ascii="FrutigerLTCom-Light" w:hAnsi="FrutigerLTCom-Light" w:cs="FrutigerLTCom-Light"/>
          <w:sz w:val="20"/>
          <w:szCs w:val="20"/>
        </w:rPr>
        <w:t>All vehicles are held in a LinkedList</w:t>
      </w:r>
      <w:r w:rsidR="001C2AE7">
        <w:rPr>
          <w:rFonts w:ascii="FrutigerLTCom-Light" w:hAnsi="FrutigerLTCom-Light" w:cs="FrutigerLTCom-Light"/>
          <w:sz w:val="20"/>
          <w:szCs w:val="20"/>
        </w:rPr>
        <w:t xml:space="preserve">, which would be impossible to create a unique identifier for each vehicle, or even if its either a taxi or shuttle. It would need reworked to allow </w:t>
      </w:r>
      <w:r w:rsidR="00477F6E">
        <w:rPr>
          <w:rFonts w:ascii="FrutigerLTCom-Light" w:hAnsi="FrutigerLTCom-Light" w:cs="FrutigerLTCom-Light"/>
          <w:sz w:val="20"/>
          <w:szCs w:val="20"/>
        </w:rPr>
        <w:t xml:space="preserve">the keeping track </w:t>
      </w:r>
      <w:proofErr w:type="spellStart"/>
      <w:r w:rsidR="00477F6E">
        <w:rPr>
          <w:rFonts w:ascii="FrutigerLTCom-Light" w:hAnsi="FrutigerLTCom-Light" w:cs="FrutigerLTCom-Light"/>
          <w:sz w:val="20"/>
          <w:szCs w:val="20"/>
        </w:rPr>
        <w:t>fo</w:t>
      </w:r>
      <w:proofErr w:type="spellEnd"/>
      <w:r w:rsidR="00477F6E">
        <w:rPr>
          <w:rFonts w:ascii="FrutigerLTCom-Light" w:hAnsi="FrutigerLTCom-Light" w:cs="FrutigerLTCom-Light"/>
          <w:sz w:val="20"/>
          <w:szCs w:val="20"/>
        </w:rPr>
        <w:t xml:space="preserve"> which customers have used which vehicle. </w:t>
      </w:r>
    </w:p>
    <w:p w14:paraId="56EAC96E" w14:textId="08BCE712" w:rsidR="00505971" w:rsidRDefault="00505971">
      <w:r>
        <w:t>16.22</w:t>
      </w:r>
    </w:p>
    <w:p w14:paraId="3643BEF5" w14:textId="66E7FCDF" w:rsidR="004B7994" w:rsidRDefault="004B7994" w:rsidP="004B7994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 xml:space="preserve">Review the way in which </w:t>
      </w:r>
      <w:proofErr w:type="spellStart"/>
      <w:proofErr w:type="gramStart"/>
      <w:r>
        <w:rPr>
          <w:rFonts w:ascii="FrutigerLTCom-LightItalic" w:hAnsi="FrutigerLTCom-LightItalic" w:cs="FrutigerLTCom-LightItalic"/>
          <w:i/>
          <w:iCs/>
          <w:sz w:val="20"/>
          <w:szCs w:val="20"/>
        </w:rPr>
        <w:t>vehicle:passenger</w:t>
      </w:r>
      <w:proofErr w:type="spellEnd"/>
      <w:proofErr w:type="gramEnd"/>
      <w:r>
        <w:rPr>
          <w:rFonts w:ascii="FrutigerLTCom-LightItalic" w:hAnsi="FrutigerLTCom-LightItalic" w:cs="FrutigerLTCom-LightItalic"/>
          <w:i/>
          <w:iCs/>
          <w:sz w:val="20"/>
          <w:szCs w:val="20"/>
        </w:rPr>
        <w:t xml:space="preserve"> </w:t>
      </w:r>
      <w:r>
        <w:rPr>
          <w:rFonts w:ascii="FrutigerLTCom-Light" w:hAnsi="FrutigerLTCom-Light" w:cs="FrutigerLTCom-Light"/>
          <w:sz w:val="20"/>
          <w:szCs w:val="20"/>
        </w:rPr>
        <w:t xml:space="preserve">associations are stored in the assignments’ map in </w:t>
      </w:r>
      <w:proofErr w:type="spellStart"/>
      <w:r>
        <w:rPr>
          <w:rFonts w:ascii="ArialMonoMTPro-Bold" w:hAnsi="ArialMonoMTPro-Bold" w:cs="ArialMonoMTPro-Bold"/>
          <w:b/>
          <w:bCs/>
          <w:sz w:val="18"/>
          <w:szCs w:val="18"/>
        </w:rPr>
        <w:t>TaxiCompany</w:t>
      </w:r>
      <w:proofErr w:type="spellEnd"/>
      <w:r>
        <w:rPr>
          <w:rFonts w:ascii="FrutigerLTCom-Light" w:hAnsi="FrutigerLTCom-Light" w:cs="FrutigerLTCom-Light"/>
          <w:sz w:val="20"/>
          <w:szCs w:val="20"/>
        </w:rPr>
        <w:t xml:space="preserve">. Can you see any weaknesses in this approach? = </w:t>
      </w:r>
      <w:r w:rsidR="00FB5D09">
        <w:rPr>
          <w:rFonts w:ascii="FrutigerLTCom-Light" w:hAnsi="FrutigerLTCom-Light" w:cs="FrutigerLTCom-Light"/>
          <w:sz w:val="20"/>
          <w:szCs w:val="20"/>
        </w:rPr>
        <w:t xml:space="preserve">Yes, only one </w:t>
      </w:r>
      <w:r w:rsidR="00855E9B">
        <w:rPr>
          <w:rFonts w:ascii="FrutigerLTCom-Light" w:hAnsi="FrutigerLTCom-Light" w:cs="FrutigerLTCom-Light"/>
          <w:sz w:val="20"/>
          <w:szCs w:val="20"/>
        </w:rPr>
        <w:t>passenger</w:t>
      </w:r>
      <w:r w:rsidR="00FB5D09">
        <w:rPr>
          <w:rFonts w:ascii="FrutigerLTCom-Light" w:hAnsi="FrutigerLTCom-Light" w:cs="FrutigerLTCom-Light"/>
          <w:sz w:val="20"/>
          <w:szCs w:val="20"/>
        </w:rPr>
        <w:t xml:space="preserve"> can be assigned too one vehicle. </w:t>
      </w:r>
      <w:r w:rsidR="00855E9B">
        <w:rPr>
          <w:rFonts w:ascii="FrutigerLTCom-Light" w:hAnsi="FrutigerLTCom-Light" w:cs="FrutigerLTCom-Light"/>
          <w:sz w:val="20"/>
          <w:szCs w:val="20"/>
        </w:rPr>
        <w:t xml:space="preserve">Also, </w:t>
      </w:r>
      <w:r w:rsidR="006F413F">
        <w:rPr>
          <w:rFonts w:ascii="FrutigerLTCom-Light" w:hAnsi="FrutigerLTCom-Light" w:cs="FrutigerLTCom-Light"/>
          <w:sz w:val="20"/>
          <w:szCs w:val="20"/>
        </w:rPr>
        <w:t>there’s</w:t>
      </w:r>
      <w:r w:rsidR="00590A45">
        <w:rPr>
          <w:rFonts w:ascii="FrutigerLTCom-Light" w:hAnsi="FrutigerLTCom-Light" w:cs="FrutigerLTCom-Light"/>
          <w:sz w:val="20"/>
          <w:szCs w:val="20"/>
        </w:rPr>
        <w:t xml:space="preserve"> no way </w:t>
      </w:r>
      <w:r w:rsidR="006F413F">
        <w:rPr>
          <w:rFonts w:ascii="FrutigerLTCom-Light" w:hAnsi="FrutigerLTCom-Light" w:cs="FrutigerLTCom-Light"/>
          <w:sz w:val="20"/>
          <w:szCs w:val="20"/>
        </w:rPr>
        <w:t>of keeping</w:t>
      </w:r>
      <w:r w:rsidR="00590A45">
        <w:rPr>
          <w:rFonts w:ascii="FrutigerLTCom-Light" w:hAnsi="FrutigerLTCom-Light" w:cs="FrutigerLTCom-Light"/>
          <w:sz w:val="20"/>
          <w:szCs w:val="20"/>
        </w:rPr>
        <w:t xml:space="preserve"> </w:t>
      </w:r>
      <w:proofErr w:type="gramStart"/>
      <w:r w:rsidR="00590A45">
        <w:rPr>
          <w:rFonts w:ascii="FrutigerLTCom-Light" w:hAnsi="FrutigerLTCom-Light" w:cs="FrutigerLTCom-Light"/>
          <w:sz w:val="20"/>
          <w:szCs w:val="20"/>
        </w:rPr>
        <w:t xml:space="preserve">track  </w:t>
      </w:r>
      <w:r w:rsidR="006F413F">
        <w:rPr>
          <w:rFonts w:ascii="FrutigerLTCom-Light" w:hAnsi="FrutigerLTCom-Light" w:cs="FrutigerLTCom-Light"/>
          <w:sz w:val="20"/>
          <w:szCs w:val="20"/>
        </w:rPr>
        <w:t>to</w:t>
      </w:r>
      <w:proofErr w:type="gramEnd"/>
      <w:r w:rsidR="006F413F">
        <w:rPr>
          <w:rFonts w:ascii="FrutigerLTCom-Light" w:hAnsi="FrutigerLTCom-Light" w:cs="FrutigerLTCom-Light"/>
          <w:sz w:val="20"/>
          <w:szCs w:val="20"/>
        </w:rPr>
        <w:t xml:space="preserve"> the unique journeys. </w:t>
      </w:r>
    </w:p>
    <w:p w14:paraId="397324DB" w14:textId="77777777" w:rsidR="00855E9B" w:rsidRDefault="00855E9B" w:rsidP="004B7994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</w:p>
    <w:p w14:paraId="60100F8D" w14:textId="2964E30B" w:rsidR="004B7994" w:rsidRDefault="004B7994" w:rsidP="004B7994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>Does it support more than one passenger being picked up from the same location? =</w:t>
      </w:r>
      <w:r w:rsidR="007236C9">
        <w:rPr>
          <w:rFonts w:ascii="FrutigerLTCom-Light" w:hAnsi="FrutigerLTCom-Light" w:cs="FrutigerLTCom-Light"/>
          <w:sz w:val="20"/>
          <w:szCs w:val="20"/>
        </w:rPr>
        <w:t xml:space="preserve"> No</w:t>
      </w:r>
      <w:r w:rsidR="006F413F">
        <w:rPr>
          <w:rFonts w:ascii="FrutigerLTCom-Light" w:hAnsi="FrutigerLTCom-Light" w:cs="FrutigerLTCom-Light"/>
          <w:sz w:val="20"/>
          <w:szCs w:val="20"/>
        </w:rPr>
        <w:t xml:space="preserve">, only one registers passenger can be picked up, but they could </w:t>
      </w:r>
      <w:r w:rsidR="003757A3">
        <w:rPr>
          <w:rFonts w:ascii="FrutigerLTCom-Light" w:hAnsi="FrutigerLTCom-Light" w:cs="FrutigerLTCom-Light"/>
          <w:sz w:val="20"/>
          <w:szCs w:val="20"/>
        </w:rPr>
        <w:t>1 or more people with them, but no way of keeping track of them.</w:t>
      </w:r>
    </w:p>
    <w:p w14:paraId="3C18F1D4" w14:textId="77777777" w:rsidR="00855E9B" w:rsidRDefault="00855E9B" w:rsidP="004B7994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</w:p>
    <w:p w14:paraId="51F952AA" w14:textId="4F3BDB5A" w:rsidR="00505971" w:rsidRDefault="004B7994" w:rsidP="004B7994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>Could a vehicle ever need to have multiple associations recorded for it? =</w:t>
      </w:r>
      <w:r w:rsidR="007236C9">
        <w:rPr>
          <w:rFonts w:ascii="FrutigerLTCom-Light" w:hAnsi="FrutigerLTCom-Light" w:cs="FrutigerLTCom-Light"/>
          <w:sz w:val="20"/>
          <w:szCs w:val="20"/>
        </w:rPr>
        <w:t xml:space="preserve"> Yes</w:t>
      </w:r>
      <w:r w:rsidR="003757A3">
        <w:rPr>
          <w:rFonts w:ascii="FrutigerLTCom-Light" w:hAnsi="FrutigerLTCom-Light" w:cs="FrutigerLTCom-Light"/>
          <w:sz w:val="20"/>
          <w:szCs w:val="20"/>
        </w:rPr>
        <w:t xml:space="preserve">, a shuttle would as it </w:t>
      </w:r>
      <w:proofErr w:type="gramStart"/>
      <w:r w:rsidR="003757A3">
        <w:rPr>
          <w:rFonts w:ascii="FrutigerLTCom-Light" w:hAnsi="FrutigerLTCom-Light" w:cs="FrutigerLTCom-Light"/>
          <w:sz w:val="20"/>
          <w:szCs w:val="20"/>
        </w:rPr>
        <w:t>requires</w:t>
      </w:r>
      <w:proofErr w:type="gramEnd"/>
      <w:r w:rsidR="003559B3">
        <w:rPr>
          <w:rFonts w:ascii="FrutigerLTCom-Light" w:hAnsi="FrutigerLTCom-Light" w:cs="FrutigerLTCom-Light"/>
          <w:sz w:val="20"/>
          <w:szCs w:val="20"/>
        </w:rPr>
        <w:t xml:space="preserve"> the capability to pick up more than one passenger from more than one destination. However, its not required for a taxi. </w:t>
      </w:r>
    </w:p>
    <w:p w14:paraId="4179A70A" w14:textId="77777777" w:rsidR="004B7994" w:rsidRPr="004B7994" w:rsidRDefault="004B7994" w:rsidP="004B7994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</w:p>
    <w:p w14:paraId="436E369C" w14:textId="479D11E3" w:rsidR="00505971" w:rsidRDefault="00505971">
      <w:r>
        <w:t>16.23</w:t>
      </w:r>
    </w:p>
    <w:p w14:paraId="3DA9CCEC" w14:textId="52100E73" w:rsidR="00C643B6" w:rsidRDefault="00EA5D0C" w:rsidP="00EA5D0C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 xml:space="preserve">If you see any problems with the current way in which </w:t>
      </w:r>
      <w:proofErr w:type="spellStart"/>
      <w:proofErr w:type="gramStart"/>
      <w:r>
        <w:rPr>
          <w:rFonts w:ascii="FrutigerLTCom-LightItalic" w:hAnsi="FrutigerLTCom-LightItalic" w:cs="FrutigerLTCom-LightItalic"/>
          <w:i/>
          <w:iCs/>
          <w:sz w:val="20"/>
          <w:szCs w:val="20"/>
        </w:rPr>
        <w:t>vehicle:passenger</w:t>
      </w:r>
      <w:proofErr w:type="spellEnd"/>
      <w:proofErr w:type="gramEnd"/>
      <w:r>
        <w:rPr>
          <w:rFonts w:ascii="FrutigerLTCom-LightItalic" w:hAnsi="FrutigerLTCom-LightItalic" w:cs="FrutigerLTCom-LightItalic"/>
          <w:i/>
          <w:iCs/>
          <w:sz w:val="20"/>
          <w:szCs w:val="20"/>
        </w:rPr>
        <w:t xml:space="preserve"> </w:t>
      </w:r>
      <w:r>
        <w:rPr>
          <w:rFonts w:ascii="FrutigerLTCom-Light" w:hAnsi="FrutigerLTCom-Light" w:cs="FrutigerLTCom-Light"/>
          <w:sz w:val="20"/>
          <w:szCs w:val="20"/>
        </w:rPr>
        <w:t>associations are stored, would creating a unique identification for each association help—say a “booking number”?</w:t>
      </w:r>
      <w:r w:rsidR="00C643B6">
        <w:rPr>
          <w:rFonts w:ascii="FrutigerLTCom-Light" w:hAnsi="FrutigerLTCom-Light" w:cs="FrutigerLTCom-Light"/>
          <w:sz w:val="20"/>
          <w:szCs w:val="20"/>
        </w:rPr>
        <w:t xml:space="preserve"> = Yes</w:t>
      </w:r>
      <w:r w:rsidR="00CE7BF9">
        <w:rPr>
          <w:rFonts w:ascii="FrutigerLTCom-Light" w:hAnsi="FrutigerLTCom-Light" w:cs="FrutigerLTCom-Light"/>
          <w:sz w:val="20"/>
          <w:szCs w:val="20"/>
        </w:rPr>
        <w:t xml:space="preserve">, one way of achieving this would be to create a map of maps, that would allow you to store </w:t>
      </w:r>
      <w:r w:rsidR="00E81EA1">
        <w:rPr>
          <w:rFonts w:ascii="FrutigerLTCom-Light" w:hAnsi="FrutigerLTCom-Light" w:cs="FrutigerLTCom-Light"/>
          <w:sz w:val="20"/>
          <w:szCs w:val="20"/>
        </w:rPr>
        <w:t xml:space="preserve">a unique identifier for each association. </w:t>
      </w:r>
    </w:p>
    <w:p w14:paraId="4D073A74" w14:textId="77777777" w:rsidR="00E81EA1" w:rsidRPr="00EA5D0C" w:rsidRDefault="00E81EA1" w:rsidP="00EA5D0C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</w:p>
    <w:p w14:paraId="480DC8E7" w14:textId="173DDDDB" w:rsidR="00505971" w:rsidRDefault="00505971">
      <w:r>
        <w:t>16.24</w:t>
      </w:r>
    </w:p>
    <w:p w14:paraId="3B74CDF6" w14:textId="33831DC1" w:rsidR="00156464" w:rsidRDefault="00FE08BC" w:rsidP="00DF5F8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 xml:space="preserve">Review the tests implemented in the test classes of </w:t>
      </w:r>
      <w:proofErr w:type="spellStart"/>
      <w:r>
        <w:rPr>
          <w:rFonts w:ascii="FrutigerLTCom-LightItalic" w:hAnsi="FrutigerLTCom-LightItalic" w:cs="FrutigerLTCom-LightItalic"/>
          <w:i/>
          <w:iCs/>
          <w:sz w:val="20"/>
          <w:szCs w:val="20"/>
        </w:rPr>
        <w:t>taxicompany</w:t>
      </w:r>
      <w:proofErr w:type="spellEnd"/>
      <w:r>
        <w:rPr>
          <w:rFonts w:ascii="FrutigerLTCom-LightItalic" w:hAnsi="FrutigerLTCom-LightItalic" w:cs="FrutigerLTCom-LightItalic"/>
          <w:i/>
          <w:iCs/>
          <w:sz w:val="20"/>
          <w:szCs w:val="20"/>
        </w:rPr>
        <w:t>-stage-one</w:t>
      </w:r>
      <w:r>
        <w:rPr>
          <w:rFonts w:ascii="FrutigerLTCom-Light" w:hAnsi="FrutigerLTCom-Light" w:cs="FrutigerLTCom-Light"/>
          <w:sz w:val="20"/>
          <w:szCs w:val="20"/>
        </w:rPr>
        <w:t>. Should it be possible to use these as regression tests</w:t>
      </w:r>
      <w:r w:rsidR="00DF5F88">
        <w:rPr>
          <w:rFonts w:ascii="FrutigerLTCom-Light" w:hAnsi="FrutigerLTCom-Light" w:cs="FrutigerLTCom-Light"/>
          <w:sz w:val="20"/>
          <w:szCs w:val="20"/>
        </w:rPr>
        <w:t xml:space="preserve"> </w:t>
      </w:r>
      <w:r>
        <w:rPr>
          <w:rFonts w:ascii="FrutigerLTCom-Light" w:hAnsi="FrutigerLTCom-Light" w:cs="FrutigerLTCom-Light"/>
          <w:sz w:val="20"/>
          <w:szCs w:val="20"/>
        </w:rPr>
        <w:t>durin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FrutigerLTCom-Light" w:hAnsi="FrutigerLTCom-Light" w:cs="FrutigerLTCom-Light"/>
          <w:sz w:val="20"/>
          <w:szCs w:val="20"/>
        </w:rPr>
        <w:t xml:space="preserve"> the ne</w:t>
      </w:r>
      <w:r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FrutigerLTCom-Light" w:hAnsi="FrutigerLTCom-Light" w:cs="FrutigerLTCom-Light"/>
          <w:sz w:val="20"/>
          <w:szCs w:val="20"/>
        </w:rPr>
        <w:t>t sta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FrutigerLTCom-Light" w:hAnsi="FrutigerLTCom-Light" w:cs="FrutigerLTCom-Light"/>
          <w:sz w:val="20"/>
          <w:szCs w:val="20"/>
        </w:rPr>
        <w:t xml:space="preserve">es or </w:t>
      </w:r>
      <w:r w:rsidR="00DF5F88"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FrutigerLTCom-Light" w:hAnsi="FrutigerLTCom-Light" w:cs="FrutigerLTCom-Light"/>
          <w:sz w:val="20"/>
          <w:szCs w:val="20"/>
        </w:rPr>
        <w:t>ould the</w:t>
      </w:r>
      <w:r w:rsidR="00DF5F88"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FrutigerLTCom-Light" w:hAnsi="FrutigerLTCom-Light" w:cs="FrutigerLTCom-Light"/>
          <w:sz w:val="20"/>
          <w:szCs w:val="20"/>
        </w:rPr>
        <w:t xml:space="preserve"> re</w:t>
      </w:r>
      <w:r w:rsidR="00DF5F88">
        <w:rPr>
          <w:rFonts w:ascii="Calibri" w:eastAsia="Calibri" w:hAnsi="Calibri" w:cs="Calibri"/>
          <w:sz w:val="20"/>
          <w:szCs w:val="20"/>
        </w:rPr>
        <w:t>q</w:t>
      </w:r>
      <w:r>
        <w:rPr>
          <w:rFonts w:ascii="FrutigerLTCom-Light" w:hAnsi="FrutigerLTCom-Light" w:cs="FrutigerLTCom-Light"/>
          <w:sz w:val="20"/>
          <w:szCs w:val="20"/>
        </w:rPr>
        <w:t>uire su</w:t>
      </w:r>
      <w:r w:rsidR="00DF5F88"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FrutigerLTCom-Light" w:hAnsi="FrutigerLTCom-Light" w:cs="FrutigerLTCom-Light"/>
          <w:sz w:val="20"/>
          <w:szCs w:val="20"/>
        </w:rPr>
        <w:t>stantial chan</w:t>
      </w:r>
      <w:r w:rsidR="00DF5F88"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FrutigerLTCom-Light" w:hAnsi="FrutigerLTCom-Light" w:cs="FrutigerLTCom-Light"/>
          <w:sz w:val="20"/>
          <w:szCs w:val="20"/>
        </w:rPr>
        <w:t>es</w:t>
      </w:r>
      <w:r w:rsidR="00DF5F88">
        <w:rPr>
          <w:rFonts w:ascii="Calibri" w:eastAsia="Calibri" w:hAnsi="Calibri" w:cs="Calibri"/>
          <w:sz w:val="20"/>
          <w:szCs w:val="20"/>
        </w:rPr>
        <w:t>?</w:t>
      </w:r>
    </w:p>
    <w:p w14:paraId="48194942" w14:textId="0D1C4225" w:rsidR="00A318E1" w:rsidRDefault="00A318E1" w:rsidP="00DF5F8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10223EC4" w14:textId="676FAEB4" w:rsidR="00A318E1" w:rsidRDefault="00A318E1" w:rsidP="00DF5F8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Yes, we can use the existing test</w:t>
      </w:r>
      <w:r w:rsidR="00B30F65">
        <w:rPr>
          <w:rFonts w:ascii="Calibri" w:eastAsia="Calibri" w:hAnsi="Calibri" w:cs="Calibri"/>
          <w:sz w:val="20"/>
          <w:szCs w:val="20"/>
        </w:rPr>
        <w:t xml:space="preserve"> and they </w:t>
      </w:r>
      <w:proofErr w:type="gramStart"/>
      <w:r w:rsidR="00B30F65">
        <w:rPr>
          <w:rFonts w:ascii="Calibri" w:eastAsia="Calibri" w:hAnsi="Calibri" w:cs="Calibri"/>
          <w:sz w:val="20"/>
          <w:szCs w:val="20"/>
        </w:rPr>
        <w:t>wont</w:t>
      </w:r>
      <w:proofErr w:type="gramEnd"/>
      <w:r w:rsidR="00B30F65">
        <w:rPr>
          <w:rFonts w:ascii="Calibri" w:eastAsia="Calibri" w:hAnsi="Calibri" w:cs="Calibri"/>
          <w:sz w:val="20"/>
          <w:szCs w:val="20"/>
        </w:rPr>
        <w:t xml:space="preserve"> require any rework at this stage. However, once we implement ned methods and classes then we would require </w:t>
      </w:r>
      <w:proofErr w:type="gramStart"/>
      <w:r w:rsidR="00B30F65">
        <w:rPr>
          <w:rFonts w:ascii="Calibri" w:eastAsia="Calibri" w:hAnsi="Calibri" w:cs="Calibri"/>
          <w:sz w:val="20"/>
          <w:szCs w:val="20"/>
        </w:rPr>
        <w:t>to write</w:t>
      </w:r>
      <w:proofErr w:type="gramEnd"/>
      <w:r w:rsidR="00B30F65">
        <w:rPr>
          <w:rFonts w:ascii="Calibri" w:eastAsia="Calibri" w:hAnsi="Calibri" w:cs="Calibri"/>
          <w:sz w:val="20"/>
          <w:szCs w:val="20"/>
        </w:rPr>
        <w:t xml:space="preserve"> further tests. </w:t>
      </w:r>
    </w:p>
    <w:p w14:paraId="02B0EEFD" w14:textId="77777777" w:rsidR="00DF5F88" w:rsidRPr="00DF5F88" w:rsidRDefault="00DF5F88" w:rsidP="00DF5F88">
      <w:pPr>
        <w:autoSpaceDE w:val="0"/>
        <w:autoSpaceDN w:val="0"/>
        <w:adjustRightInd w:val="0"/>
        <w:spacing w:after="0" w:line="240" w:lineRule="auto"/>
        <w:rPr>
          <w:rFonts w:ascii="FrutigerLTCom-LightItalic" w:hAnsi="FrutigerLTCom-LightItalic" w:cs="FrutigerLTCom-LightItalic"/>
          <w:i/>
          <w:iCs/>
          <w:sz w:val="20"/>
          <w:szCs w:val="20"/>
        </w:rPr>
      </w:pPr>
    </w:p>
    <w:p w14:paraId="0BB22ADF" w14:textId="6BBCDB65" w:rsidR="00505971" w:rsidRDefault="00505971">
      <w:r>
        <w:t>16.25</w:t>
      </w:r>
    </w:p>
    <w:p w14:paraId="47399426" w14:textId="7F67DF61" w:rsidR="00B05649" w:rsidRDefault="00B05649" w:rsidP="00B05649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 xml:space="preserve">Implement additional tests and further test classes that you feel are necessary to increase your level of confidence in the current </w:t>
      </w:r>
      <w:proofErr w:type="spellStart"/>
      <w:proofErr w:type="gramStart"/>
      <w:r>
        <w:rPr>
          <w:rFonts w:ascii="FrutigerLTCom-Light" w:hAnsi="FrutigerLTCom-Light" w:cs="FrutigerLTCom-Light"/>
          <w:sz w:val="20"/>
          <w:szCs w:val="20"/>
        </w:rPr>
        <w:t>implementation.Fix</w:t>
      </w:r>
      <w:proofErr w:type="spellEnd"/>
      <w:proofErr w:type="gramEnd"/>
      <w:r>
        <w:rPr>
          <w:rFonts w:ascii="FrutigerLTCom-Light" w:hAnsi="FrutigerLTCom-Light" w:cs="FrutigerLTCom-Light"/>
          <w:sz w:val="20"/>
          <w:szCs w:val="20"/>
        </w:rPr>
        <w:t xml:space="preserve"> any errors you discover in the process of doing this.</w:t>
      </w:r>
    </w:p>
    <w:p w14:paraId="4EF190F0" w14:textId="2452150A" w:rsidR="00BA7F6B" w:rsidRDefault="00BA7F6B" w:rsidP="00B05649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</w:p>
    <w:p w14:paraId="7BFDEFE7" w14:textId="6273916E" w:rsidR="00BA7F6B" w:rsidRPr="00B05649" w:rsidRDefault="00BA7F6B" w:rsidP="00B05649">
      <w:pPr>
        <w:autoSpaceDE w:val="0"/>
        <w:autoSpaceDN w:val="0"/>
        <w:adjustRightInd w:val="0"/>
        <w:spacing w:after="0" w:line="240" w:lineRule="auto"/>
        <w:rPr>
          <w:rFonts w:ascii="FrutigerLTCom-Light" w:hAnsi="FrutigerLTCom-Light" w:cs="FrutigerLTCom-Light"/>
          <w:sz w:val="20"/>
          <w:szCs w:val="20"/>
        </w:rPr>
      </w:pPr>
      <w:r>
        <w:rPr>
          <w:rFonts w:ascii="FrutigerLTCom-Light" w:hAnsi="FrutigerLTCom-Light" w:cs="FrutigerLTCom-Light"/>
          <w:sz w:val="20"/>
          <w:szCs w:val="20"/>
        </w:rPr>
        <w:t>This is only required if we implement a</w:t>
      </w:r>
      <w:r w:rsidR="00F14AEC">
        <w:rPr>
          <w:rFonts w:ascii="FrutigerLTCom-Light" w:hAnsi="FrutigerLTCom-Light" w:cs="FrutigerLTCom-Light"/>
          <w:sz w:val="20"/>
          <w:szCs w:val="20"/>
        </w:rPr>
        <w:t xml:space="preserve"> new collection for storing the unique identifier, like booking id. </w:t>
      </w:r>
    </w:p>
    <w:sectPr w:rsidR="00BA7F6B" w:rsidRPr="00B0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utigerLTCom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LTCom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CE"/>
    <w:rsid w:val="000131AB"/>
    <w:rsid w:val="00135DF1"/>
    <w:rsid w:val="001370C4"/>
    <w:rsid w:val="00156464"/>
    <w:rsid w:val="0017226B"/>
    <w:rsid w:val="001A0E51"/>
    <w:rsid w:val="001C2AE7"/>
    <w:rsid w:val="001D0234"/>
    <w:rsid w:val="00206CCD"/>
    <w:rsid w:val="002252DF"/>
    <w:rsid w:val="00257B09"/>
    <w:rsid w:val="0028747B"/>
    <w:rsid w:val="003122C2"/>
    <w:rsid w:val="0031695F"/>
    <w:rsid w:val="003559B3"/>
    <w:rsid w:val="003757A3"/>
    <w:rsid w:val="003B1589"/>
    <w:rsid w:val="003B4F4C"/>
    <w:rsid w:val="00400422"/>
    <w:rsid w:val="004420D5"/>
    <w:rsid w:val="00477F6E"/>
    <w:rsid w:val="004B7994"/>
    <w:rsid w:val="004D5D13"/>
    <w:rsid w:val="00505971"/>
    <w:rsid w:val="005308B3"/>
    <w:rsid w:val="00565DFA"/>
    <w:rsid w:val="00590A45"/>
    <w:rsid w:val="005E638E"/>
    <w:rsid w:val="00605CC8"/>
    <w:rsid w:val="006102A2"/>
    <w:rsid w:val="006F413F"/>
    <w:rsid w:val="007236C9"/>
    <w:rsid w:val="00747B45"/>
    <w:rsid w:val="007E4EBB"/>
    <w:rsid w:val="008131FF"/>
    <w:rsid w:val="00822E3D"/>
    <w:rsid w:val="008249A2"/>
    <w:rsid w:val="00855E9B"/>
    <w:rsid w:val="008A490C"/>
    <w:rsid w:val="008F3014"/>
    <w:rsid w:val="008F756B"/>
    <w:rsid w:val="009205C9"/>
    <w:rsid w:val="009409CE"/>
    <w:rsid w:val="00976E7D"/>
    <w:rsid w:val="0099616F"/>
    <w:rsid w:val="009F5B21"/>
    <w:rsid w:val="00A0641D"/>
    <w:rsid w:val="00A20BD6"/>
    <w:rsid w:val="00A318E1"/>
    <w:rsid w:val="00AE7C84"/>
    <w:rsid w:val="00B030B5"/>
    <w:rsid w:val="00B05649"/>
    <w:rsid w:val="00B30F65"/>
    <w:rsid w:val="00B378E8"/>
    <w:rsid w:val="00B55988"/>
    <w:rsid w:val="00B704A1"/>
    <w:rsid w:val="00BA7F6B"/>
    <w:rsid w:val="00C643B6"/>
    <w:rsid w:val="00C66D3A"/>
    <w:rsid w:val="00CB1561"/>
    <w:rsid w:val="00CB1A74"/>
    <w:rsid w:val="00CE7BF9"/>
    <w:rsid w:val="00D05B20"/>
    <w:rsid w:val="00D66267"/>
    <w:rsid w:val="00DC38B2"/>
    <w:rsid w:val="00DE7F1F"/>
    <w:rsid w:val="00DF5F88"/>
    <w:rsid w:val="00E62AF0"/>
    <w:rsid w:val="00E81EA1"/>
    <w:rsid w:val="00EA5D0C"/>
    <w:rsid w:val="00EA7B22"/>
    <w:rsid w:val="00EC327F"/>
    <w:rsid w:val="00F14AEC"/>
    <w:rsid w:val="00F3586C"/>
    <w:rsid w:val="00FA07B9"/>
    <w:rsid w:val="00FB5D09"/>
    <w:rsid w:val="00FD2990"/>
    <w:rsid w:val="00FE08BC"/>
    <w:rsid w:val="00FF35C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56BE"/>
  <w15:chartTrackingRefBased/>
  <w15:docId w15:val="{FEE9985A-F157-4E8D-85A7-33882511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 (Student)</dc:creator>
  <cp:keywords/>
  <dc:description/>
  <cp:lastModifiedBy>Ryan Martin (Student)</cp:lastModifiedBy>
  <cp:revision>79</cp:revision>
  <dcterms:created xsi:type="dcterms:W3CDTF">2022-05-03T09:12:00Z</dcterms:created>
  <dcterms:modified xsi:type="dcterms:W3CDTF">2022-05-05T12:27:00Z</dcterms:modified>
</cp:coreProperties>
</file>