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TÊN MODULE</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b w:val="1"/>
          <w:sz w:val="24"/>
          <w:szCs w:val="24"/>
          <w:shd w:fill="c9daf8" w:val="clear"/>
        </w:rPr>
      </w:pPr>
      <w:r w:rsidDel="00000000" w:rsidR="00000000" w:rsidRPr="00000000">
        <w:rPr>
          <w:b w:val="1"/>
          <w:sz w:val="24"/>
          <w:szCs w:val="24"/>
          <w:shd w:fill="c9daf8" w:val="clear"/>
          <w:rtl w:val="0"/>
        </w:rPr>
        <w:t xml:space="preserve">Tên module:Cơ sở hóa học của sự sống</w:t>
      </w:r>
    </w:p>
    <w:p w:rsidR="00000000" w:rsidDel="00000000" w:rsidP="00000000" w:rsidRDefault="00000000" w:rsidRPr="00000000" w14:paraId="00000004">
      <w:pPr>
        <w:spacing w:line="240" w:lineRule="auto"/>
        <w:rPr>
          <w:b w:val="1"/>
          <w:sz w:val="24"/>
          <w:szCs w:val="24"/>
          <w:shd w:fill="c9daf8" w:val="clear"/>
        </w:rPr>
      </w:pPr>
      <w:r w:rsidDel="00000000" w:rsidR="00000000" w:rsidRPr="00000000">
        <w:rPr>
          <w:b w:val="1"/>
          <w:sz w:val="24"/>
          <w:szCs w:val="24"/>
          <w:shd w:fill="c9daf8" w:val="clear"/>
          <w:rtl w:val="0"/>
        </w:rPr>
        <w:t xml:space="preserve">Tên nội dung: Tổng quan module</w:t>
      </w:r>
    </w:p>
    <w:p w:rsidR="00000000" w:rsidDel="00000000" w:rsidP="00000000" w:rsidRDefault="00000000" w:rsidRPr="00000000" w14:paraId="00000005">
      <w:pPr>
        <w:spacing w:line="240" w:lineRule="auto"/>
        <w:rPr>
          <w:b w:val="1"/>
          <w:sz w:val="24"/>
          <w:szCs w:val="24"/>
        </w:rPr>
      </w:pPr>
      <w:r w:rsidDel="00000000" w:rsidR="00000000" w:rsidRPr="00000000">
        <w:rPr>
          <w:b w:val="1"/>
          <w:sz w:val="24"/>
          <w:szCs w:val="24"/>
          <w:rtl w:val="0"/>
        </w:rPr>
        <w:t xml:space="preserve">Tổng quan nội dung </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Cơ sở hóa học của sự sống </w:t>
      </w:r>
    </w:p>
    <w:p w:rsidR="00000000" w:rsidDel="00000000" w:rsidP="00000000" w:rsidRDefault="00000000" w:rsidRPr="00000000" w14:paraId="00000008">
      <w:pPr>
        <w:numPr>
          <w:ilvl w:val="0"/>
          <w:numId w:val="1"/>
        </w:numPr>
        <w:spacing w:line="240" w:lineRule="auto"/>
        <w:ind w:left="720" w:hanging="360"/>
        <w:rPr>
          <w:sz w:val="24"/>
          <w:szCs w:val="24"/>
        </w:rPr>
      </w:pPr>
      <w:r w:rsidDel="00000000" w:rsidR="00000000" w:rsidRPr="00000000">
        <w:rPr>
          <w:sz w:val="24"/>
          <w:szCs w:val="24"/>
          <w:rtl w:val="0"/>
        </w:rPr>
        <w:t xml:space="preserve">Vật chất và các phản ứng hóa học</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sz w:val="24"/>
          <w:szCs w:val="24"/>
          <w:rtl w:val="0"/>
        </w:rPr>
        <w:t xml:space="preserve">Nước và sự sống</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b w:val="1"/>
          <w:sz w:val="24"/>
          <w:szCs w:val="24"/>
          <w:rtl w:val="0"/>
        </w:rPr>
        <w:t xml:space="preserve">Mục tiêu module</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Module này giúp học viên: </w:t>
      </w:r>
    </w:p>
    <w:p w:rsidR="00000000" w:rsidDel="00000000" w:rsidP="00000000" w:rsidRDefault="00000000" w:rsidRPr="00000000" w14:paraId="0000000E">
      <w:pPr>
        <w:numPr>
          <w:ilvl w:val="0"/>
          <w:numId w:val="2"/>
        </w:numPr>
        <w:spacing w:line="240" w:lineRule="auto"/>
        <w:ind w:left="720" w:hanging="360"/>
        <w:rPr>
          <w:sz w:val="24"/>
          <w:szCs w:val="24"/>
        </w:rPr>
      </w:pPr>
      <w:r w:rsidDel="00000000" w:rsidR="00000000" w:rsidRPr="00000000">
        <w:rPr>
          <w:sz w:val="24"/>
          <w:szCs w:val="24"/>
          <w:rtl w:val="0"/>
        </w:rPr>
        <w:t xml:space="preserve">Diễn giải được vật chất và các phản ứng hóa học có liên quan đến sinh học</w:t>
      </w:r>
    </w:p>
    <w:p w:rsidR="00000000" w:rsidDel="00000000" w:rsidP="00000000" w:rsidRDefault="00000000" w:rsidRPr="00000000" w14:paraId="0000000F">
      <w:pPr>
        <w:numPr>
          <w:ilvl w:val="0"/>
          <w:numId w:val="2"/>
        </w:numPr>
        <w:spacing w:line="240" w:lineRule="auto"/>
        <w:ind w:left="720" w:hanging="360"/>
        <w:rPr>
          <w:sz w:val="24"/>
          <w:szCs w:val="24"/>
        </w:rPr>
      </w:pPr>
      <w:r w:rsidDel="00000000" w:rsidR="00000000" w:rsidRPr="00000000">
        <w:rPr>
          <w:sz w:val="24"/>
          <w:szCs w:val="24"/>
          <w:rtl w:val="0"/>
        </w:rPr>
        <w:t xml:space="preserve">Mô tả được cấu trúc và đặc trưng của phân tử nước</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Nội dung học tập</w:t>
      </w:r>
    </w:p>
    <w:p w:rsidR="00000000" w:rsidDel="00000000" w:rsidP="00000000" w:rsidRDefault="00000000" w:rsidRPr="00000000" w14:paraId="00000012">
      <w:pPr>
        <w:spacing w:line="240" w:lineRule="auto"/>
        <w:rPr>
          <w:b w:val="1"/>
          <w:i w:val="1"/>
          <w:sz w:val="24"/>
          <w:szCs w:val="24"/>
        </w:rPr>
      </w:pPr>
      <w:r w:rsidDel="00000000" w:rsidR="00000000" w:rsidRPr="00000000">
        <w:rPr>
          <w:b w:val="1"/>
          <w:i w:val="1"/>
          <w:sz w:val="24"/>
          <w:szCs w:val="24"/>
          <w:rtl w:val="0"/>
        </w:rPr>
        <w:t xml:space="preserve">Cơ sở hóa học của sự sống</w:t>
      </w:r>
    </w:p>
    <w:p w:rsidR="00000000" w:rsidDel="00000000" w:rsidP="00000000" w:rsidRDefault="00000000" w:rsidRPr="00000000" w14:paraId="00000013">
      <w:pPr>
        <w:numPr>
          <w:ilvl w:val="0"/>
          <w:numId w:val="4"/>
        </w:numPr>
        <w:spacing w:line="240" w:lineRule="auto"/>
        <w:ind w:left="720" w:hanging="360"/>
        <w:rPr>
          <w:i w:val="1"/>
          <w:sz w:val="24"/>
          <w:szCs w:val="24"/>
        </w:rPr>
      </w:pPr>
      <w:r w:rsidDel="00000000" w:rsidR="00000000" w:rsidRPr="00000000">
        <w:rPr>
          <w:i w:val="1"/>
          <w:sz w:val="24"/>
          <w:szCs w:val="24"/>
          <w:u w:val="single"/>
          <w:rtl w:val="0"/>
        </w:rPr>
        <w:t xml:space="preserve">Vật chất và các phản ứng hóa học</w:t>
      </w:r>
    </w:p>
    <w:p w:rsidR="00000000" w:rsidDel="00000000" w:rsidP="00000000" w:rsidRDefault="00000000" w:rsidRPr="00000000" w14:paraId="00000014">
      <w:pPr>
        <w:numPr>
          <w:ilvl w:val="0"/>
          <w:numId w:val="7"/>
        </w:numPr>
        <w:spacing w:line="240" w:lineRule="auto"/>
        <w:ind w:left="720" w:hanging="360"/>
        <w:rPr>
          <w:sz w:val="24"/>
          <w:szCs w:val="24"/>
        </w:rPr>
      </w:pPr>
      <w:r w:rsidDel="00000000" w:rsidR="00000000" w:rsidRPr="00000000">
        <w:rPr>
          <w:sz w:val="24"/>
          <w:szCs w:val="24"/>
          <w:rtl w:val="0"/>
        </w:rPr>
        <w:t xml:space="preserve">Vật chất và các nguyên tố thiết yếu của sự sống</w:t>
      </w:r>
    </w:p>
    <w:p w:rsidR="00000000" w:rsidDel="00000000" w:rsidP="00000000" w:rsidRDefault="00000000" w:rsidRPr="00000000" w14:paraId="00000015">
      <w:pPr>
        <w:numPr>
          <w:ilvl w:val="0"/>
          <w:numId w:val="7"/>
        </w:numPr>
        <w:spacing w:line="240" w:lineRule="auto"/>
        <w:ind w:left="720" w:hanging="360"/>
        <w:rPr>
          <w:sz w:val="24"/>
          <w:szCs w:val="24"/>
        </w:rPr>
      </w:pPr>
      <w:r w:rsidDel="00000000" w:rsidR="00000000" w:rsidRPr="00000000">
        <w:rPr>
          <w:sz w:val="24"/>
          <w:szCs w:val="24"/>
          <w:rtl w:val="0"/>
        </w:rPr>
        <w:t xml:space="preserve">Cấu trúc nguyên tử và cầu nối hóa học</w:t>
      </w:r>
    </w:p>
    <w:p w:rsidR="00000000" w:rsidDel="00000000" w:rsidP="00000000" w:rsidRDefault="00000000" w:rsidRPr="00000000" w14:paraId="00000016">
      <w:pPr>
        <w:numPr>
          <w:ilvl w:val="0"/>
          <w:numId w:val="7"/>
        </w:numPr>
        <w:spacing w:line="240" w:lineRule="auto"/>
        <w:ind w:left="720" w:hanging="360"/>
        <w:rPr>
          <w:sz w:val="24"/>
          <w:szCs w:val="24"/>
        </w:rPr>
      </w:pPr>
      <w:r w:rsidDel="00000000" w:rsidR="00000000" w:rsidRPr="00000000">
        <w:rPr>
          <w:sz w:val="24"/>
          <w:szCs w:val="24"/>
          <w:rtl w:val="0"/>
        </w:rPr>
        <w:t xml:space="preserve">Các phản ứng hóa học và sự biến dưỡng</w:t>
      </w:r>
    </w:p>
    <w:p w:rsidR="00000000" w:rsidDel="00000000" w:rsidP="00000000" w:rsidRDefault="00000000" w:rsidRPr="00000000" w14:paraId="00000017">
      <w:pPr>
        <w:numPr>
          <w:ilvl w:val="0"/>
          <w:numId w:val="7"/>
        </w:numPr>
        <w:spacing w:line="240" w:lineRule="auto"/>
        <w:ind w:left="720" w:hanging="360"/>
        <w:rPr>
          <w:sz w:val="24"/>
          <w:szCs w:val="24"/>
        </w:rPr>
      </w:pPr>
      <w:r w:rsidDel="00000000" w:rsidR="00000000" w:rsidRPr="00000000">
        <w:rPr>
          <w:sz w:val="24"/>
          <w:szCs w:val="24"/>
          <w:rtl w:val="0"/>
        </w:rPr>
        <w:t xml:space="preserve">Enzyme và sự điều hòa hoạt tính enzyme</w:t>
      </w:r>
    </w:p>
    <w:p w:rsidR="00000000" w:rsidDel="00000000" w:rsidP="00000000" w:rsidRDefault="00000000" w:rsidRPr="00000000" w14:paraId="00000018">
      <w:pPr>
        <w:numPr>
          <w:ilvl w:val="0"/>
          <w:numId w:val="7"/>
        </w:numPr>
        <w:spacing w:line="240" w:lineRule="auto"/>
        <w:ind w:left="720" w:hanging="360"/>
        <w:rPr>
          <w:sz w:val="24"/>
          <w:szCs w:val="24"/>
        </w:rPr>
      </w:pPr>
      <w:r w:rsidDel="00000000" w:rsidR="00000000" w:rsidRPr="00000000">
        <w:rPr>
          <w:sz w:val="24"/>
          <w:szCs w:val="24"/>
          <w:rtl w:val="0"/>
        </w:rPr>
        <w:t xml:space="preserve">Thành phần hóa học tổng quát của tế bào</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rPr>
          <w:i w:val="1"/>
          <w:sz w:val="24"/>
          <w:szCs w:val="24"/>
        </w:rPr>
      </w:pPr>
      <w:r w:rsidDel="00000000" w:rsidR="00000000" w:rsidRPr="00000000">
        <w:rPr>
          <w:i w:val="1"/>
          <w:sz w:val="24"/>
          <w:szCs w:val="24"/>
          <w:u w:val="single"/>
          <w:rtl w:val="0"/>
        </w:rPr>
        <w:t xml:space="preserve">Nước và sự sống</w:t>
      </w:r>
    </w:p>
    <w:p w:rsidR="00000000" w:rsidDel="00000000" w:rsidP="00000000" w:rsidRDefault="00000000" w:rsidRPr="00000000" w14:paraId="0000001B">
      <w:pPr>
        <w:numPr>
          <w:ilvl w:val="0"/>
          <w:numId w:val="8"/>
        </w:numPr>
        <w:spacing w:line="240" w:lineRule="auto"/>
        <w:ind w:left="720" w:hanging="360"/>
        <w:rPr>
          <w:sz w:val="24"/>
          <w:szCs w:val="24"/>
        </w:rPr>
      </w:pPr>
      <w:r w:rsidDel="00000000" w:rsidR="00000000" w:rsidRPr="00000000">
        <w:rPr>
          <w:sz w:val="24"/>
          <w:szCs w:val="24"/>
          <w:rtl w:val="0"/>
        </w:rPr>
        <w:t xml:space="preserve">Cấu trúc phân tử và đặc tính hóa học của nước</w:t>
      </w:r>
    </w:p>
    <w:p w:rsidR="00000000" w:rsidDel="00000000" w:rsidP="00000000" w:rsidRDefault="00000000" w:rsidRPr="00000000" w14:paraId="0000001C">
      <w:pPr>
        <w:numPr>
          <w:ilvl w:val="0"/>
          <w:numId w:val="8"/>
        </w:numPr>
        <w:spacing w:line="240" w:lineRule="auto"/>
        <w:ind w:left="720" w:hanging="360"/>
        <w:rPr>
          <w:sz w:val="24"/>
          <w:szCs w:val="24"/>
        </w:rPr>
      </w:pPr>
      <w:r w:rsidDel="00000000" w:rsidR="00000000" w:rsidRPr="00000000">
        <w:rPr>
          <w:sz w:val="24"/>
          <w:szCs w:val="24"/>
          <w:rtl w:val="0"/>
        </w:rPr>
        <w:t xml:space="preserve">Các đặc tính của nước cần cho sự sống</w:t>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shd w:fill="c9daf8" w:val="clear"/>
        </w:rPr>
      </w:pPr>
      <w:r w:rsidDel="00000000" w:rsidR="00000000" w:rsidRPr="00000000">
        <w:rPr>
          <w:b w:val="1"/>
          <w:sz w:val="24"/>
          <w:szCs w:val="24"/>
          <w:shd w:fill="c9daf8" w:val="clear"/>
          <w:rtl w:val="0"/>
        </w:rPr>
        <w:t xml:space="preserve">Hướng dẫn đọc hiểu:</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Bài đọc sau đây giúp học viên:</w:t>
      </w:r>
    </w:p>
    <w:p w:rsidR="00000000" w:rsidDel="00000000" w:rsidP="00000000" w:rsidRDefault="00000000" w:rsidRPr="00000000" w14:paraId="00000021">
      <w:pPr>
        <w:numPr>
          <w:ilvl w:val="0"/>
          <w:numId w:val="3"/>
        </w:numPr>
        <w:spacing w:line="240" w:lineRule="auto"/>
        <w:ind w:left="720" w:hanging="360"/>
        <w:rPr>
          <w:sz w:val="24"/>
          <w:szCs w:val="24"/>
        </w:rPr>
      </w:pPr>
      <w:r w:rsidDel="00000000" w:rsidR="00000000" w:rsidRPr="00000000">
        <w:rPr>
          <w:sz w:val="24"/>
          <w:szCs w:val="24"/>
          <w:rtl w:val="0"/>
        </w:rPr>
        <w:t xml:space="preserve"> Xác định được các liên kết hóa học. </w:t>
      </w:r>
    </w:p>
    <w:p w:rsidR="00000000" w:rsidDel="00000000" w:rsidP="00000000" w:rsidRDefault="00000000" w:rsidRPr="00000000" w14:paraId="00000022">
      <w:pPr>
        <w:numPr>
          <w:ilvl w:val="0"/>
          <w:numId w:val="3"/>
        </w:numPr>
        <w:spacing w:line="240" w:lineRule="auto"/>
        <w:ind w:left="720" w:hanging="360"/>
        <w:rPr>
          <w:sz w:val="24"/>
          <w:szCs w:val="24"/>
        </w:rPr>
      </w:pPr>
      <w:r w:rsidDel="00000000" w:rsidR="00000000" w:rsidRPr="00000000">
        <w:rPr>
          <w:sz w:val="24"/>
          <w:szCs w:val="24"/>
          <w:rtl w:val="0"/>
        </w:rPr>
        <w:t xml:space="preserve">Nhận diện các đại phân tử sinh học</w:t>
      </w:r>
    </w:p>
    <w:p w:rsidR="00000000" w:rsidDel="00000000" w:rsidP="00000000" w:rsidRDefault="00000000" w:rsidRPr="00000000" w14:paraId="00000023">
      <w:pPr>
        <w:numPr>
          <w:ilvl w:val="0"/>
          <w:numId w:val="3"/>
        </w:numPr>
        <w:spacing w:line="240" w:lineRule="auto"/>
        <w:ind w:left="720" w:hanging="360"/>
        <w:rPr>
          <w:sz w:val="24"/>
          <w:szCs w:val="24"/>
        </w:rPr>
      </w:pPr>
      <w:r w:rsidDel="00000000" w:rsidR="00000000" w:rsidRPr="00000000">
        <w:rPr>
          <w:sz w:val="24"/>
          <w:szCs w:val="24"/>
          <w:rtl w:val="0"/>
        </w:rPr>
        <w:t xml:space="preserve">Liệt kê đặc tính hóa học của nước</w:t>
      </w:r>
    </w:p>
    <w:p w:rsidR="00000000" w:rsidDel="00000000" w:rsidP="00000000" w:rsidRDefault="00000000" w:rsidRPr="00000000" w14:paraId="00000024">
      <w:pPr>
        <w:numPr>
          <w:ilvl w:val="0"/>
          <w:numId w:val="3"/>
        </w:numPr>
        <w:spacing w:line="240" w:lineRule="auto"/>
        <w:ind w:left="720" w:hanging="360"/>
        <w:rPr>
          <w:sz w:val="24"/>
          <w:szCs w:val="24"/>
        </w:rPr>
      </w:pPr>
      <w:r w:rsidDel="00000000" w:rsidR="00000000" w:rsidRPr="00000000">
        <w:rPr>
          <w:sz w:val="24"/>
          <w:szCs w:val="24"/>
          <w:rtl w:val="0"/>
        </w:rPr>
        <w:t xml:space="preserve">Liên kết đặc tính của nước với sự sống.</w:t>
      </w:r>
    </w:p>
    <w:p w:rsidR="00000000" w:rsidDel="00000000" w:rsidP="00000000" w:rsidRDefault="00000000" w:rsidRPr="00000000" w14:paraId="0000002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rPr>
          <w:b w:val="1"/>
          <w:color w:val="000000"/>
        </w:rPr>
      </w:pPr>
      <w:bookmarkStart w:colFirst="0" w:colLast="0" w:name="_p9y9y2vo7tvs" w:id="0"/>
      <w:bookmarkEnd w:id="0"/>
      <w:r w:rsidDel="00000000" w:rsidR="00000000" w:rsidRPr="00000000">
        <w:rPr>
          <w:b w:val="1"/>
          <w:color w:val="000000"/>
          <w:rtl w:val="0"/>
        </w:rPr>
        <w:t xml:space="preserve">Tài liệu bắt buộc</w:t>
      </w:r>
    </w:p>
    <w:p w:rsidR="00000000" w:rsidDel="00000000" w:rsidP="00000000" w:rsidRDefault="00000000" w:rsidRPr="00000000" w14:paraId="00000026">
      <w:pPr>
        <w:numPr>
          <w:ilvl w:val="0"/>
          <w:numId w:val="9"/>
        </w:numPr>
        <w:spacing w:line="240"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[Campbell 8, phần 1. Cơ sở hóa học sự sống] [https://drive.google.com/file/d/1z7y_PuWjHFV5CK594BNds7f-sbXQDUwJ/view?usp=sharing]</w:t>
      </w:r>
    </w:p>
    <w:p w:rsidR="00000000" w:rsidDel="00000000" w:rsidP="00000000" w:rsidRDefault="00000000" w:rsidRPr="00000000" w14:paraId="0000002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rPr>
          <w:b w:val="1"/>
          <w:color w:val="000000"/>
        </w:rPr>
      </w:pPr>
      <w:bookmarkStart w:colFirst="0" w:colLast="0" w:name="_7k0v8juncbu8" w:id="1"/>
      <w:bookmarkEnd w:id="1"/>
      <w:r w:rsidDel="00000000" w:rsidR="00000000" w:rsidRPr="00000000">
        <w:rPr>
          <w:rtl w:val="0"/>
        </w:rPr>
      </w:r>
    </w:p>
    <w:p w:rsidR="00000000" w:rsidDel="00000000" w:rsidP="00000000" w:rsidRDefault="00000000" w:rsidRPr="00000000" w14:paraId="0000002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rPr>
          <w:i w:val="1"/>
          <w:color w:val="0f4761"/>
        </w:rPr>
      </w:pPr>
      <w:bookmarkStart w:colFirst="0" w:colLast="0" w:name="_7o7kokrj3fep" w:id="2"/>
      <w:bookmarkEnd w:id="2"/>
      <w:r w:rsidDel="00000000" w:rsidR="00000000" w:rsidRPr="00000000">
        <w:rPr>
          <w:b w:val="1"/>
          <w:color w:val="000000"/>
          <w:rtl w:val="0"/>
        </w:rPr>
        <w:t xml:space="preserve">Tài liệu tham khảo</w:t>
      </w:r>
      <w:r w:rsidDel="00000000" w:rsidR="00000000" w:rsidRPr="00000000">
        <w:rPr>
          <w:rtl w:val="0"/>
        </w:rPr>
      </w:r>
    </w:p>
    <w:p w:rsidR="00000000" w:rsidDel="00000000" w:rsidP="00000000" w:rsidRDefault="00000000" w:rsidRPr="00000000" w14:paraId="00000029">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rPr>
          <w:color w:val="000000"/>
        </w:rPr>
      </w:pPr>
      <w:bookmarkStart w:colFirst="0" w:colLast="0" w:name="_v5qkbd7g5i3k" w:id="3"/>
      <w:bookmarkEnd w:id="3"/>
      <w:r w:rsidDel="00000000" w:rsidR="00000000" w:rsidRPr="00000000">
        <w:rPr>
          <w:rtl w:val="0"/>
        </w:rPr>
      </w:r>
    </w:p>
    <w:p w:rsidR="00000000" w:rsidDel="00000000" w:rsidP="00000000" w:rsidRDefault="00000000" w:rsidRPr="00000000" w14:paraId="0000002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rPr>
          <w:b w:val="1"/>
          <w:color w:val="000000"/>
        </w:rPr>
      </w:pPr>
      <w:bookmarkStart w:colFirst="0" w:colLast="0" w:name="_jch0kyocjo0y" w:id="4"/>
      <w:bookmarkEnd w:id="4"/>
      <w:r w:rsidDel="00000000" w:rsidR="00000000" w:rsidRPr="00000000">
        <w:rPr>
          <w:b w:val="1"/>
          <w:color w:val="000000"/>
          <w:rtl w:val="0"/>
        </w:rPr>
        <w:t xml:space="preserve">Tài liệu vận dụng</w:t>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b w:val="1"/>
          <w:sz w:val="24"/>
          <w:szCs w:val="24"/>
        </w:rPr>
      </w:pPr>
      <w:r w:rsidDel="00000000" w:rsidR="00000000" w:rsidRPr="00000000">
        <w:rPr>
          <w:b w:val="1"/>
          <w:sz w:val="24"/>
          <w:szCs w:val="24"/>
          <w:shd w:fill="c9daf8" w:val="clear"/>
          <w:rtl w:val="0"/>
        </w:rPr>
        <w:t xml:space="preserve">Cụm kiến thức 1: </w:t>
      </w:r>
      <w:r w:rsidDel="00000000" w:rsidR="00000000" w:rsidRPr="00000000">
        <w:rPr>
          <w:b w:val="1"/>
          <w:sz w:val="24"/>
          <w:szCs w:val="24"/>
          <w:rtl w:val="0"/>
        </w:rPr>
        <w:t xml:space="preserve">Vật chất và sự sống</w:t>
      </w:r>
    </w:p>
    <w:p w:rsidR="00000000" w:rsidDel="00000000" w:rsidP="00000000" w:rsidRDefault="00000000" w:rsidRPr="00000000" w14:paraId="0000002D">
      <w:pPr>
        <w:spacing w:line="240" w:lineRule="auto"/>
        <w:rPr>
          <w:b w:val="1"/>
          <w:sz w:val="24"/>
          <w:szCs w:val="24"/>
        </w:rPr>
      </w:pPr>
      <w:r w:rsidDel="00000000" w:rsidR="00000000" w:rsidRPr="00000000">
        <w:rPr>
          <w:rtl w:val="0"/>
        </w:rPr>
      </w:r>
    </w:p>
    <w:p w:rsidR="00000000" w:rsidDel="00000000" w:rsidP="00000000" w:rsidRDefault="00000000" w:rsidRPr="00000000" w14:paraId="0000002E">
      <w:pPr>
        <w:spacing w:line="240" w:lineRule="auto"/>
        <w:rPr>
          <w:b w:val="1"/>
          <w:sz w:val="24"/>
          <w:szCs w:val="24"/>
        </w:rPr>
      </w:pPr>
      <w:r w:rsidDel="00000000" w:rsidR="00000000" w:rsidRPr="00000000">
        <w:rPr>
          <w:b w:val="1"/>
          <w:sz w:val="24"/>
          <w:szCs w:val="24"/>
          <w:shd w:fill="c9daf8" w:val="clear"/>
          <w:rtl w:val="0"/>
        </w:rPr>
        <w:t xml:space="preserve">Cụm kiến thức 2: Nước và sự sống</w:t>
      </w:r>
      <w:r w:rsidDel="00000000" w:rsidR="00000000" w:rsidRPr="00000000">
        <w:rPr>
          <w:rtl w:val="0"/>
        </w:rPr>
      </w:r>
    </w:p>
    <w:p w:rsidR="00000000" w:rsidDel="00000000" w:rsidP="00000000" w:rsidRDefault="00000000" w:rsidRPr="00000000" w14:paraId="0000002F">
      <w:pPr>
        <w:spacing w:line="240" w:lineRule="auto"/>
        <w:rPr>
          <w:b w:val="1"/>
          <w:sz w:val="24"/>
          <w:szCs w:val="24"/>
          <w:shd w:fill="c9daf8" w:val="clear"/>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b w:val="1"/>
          <w:sz w:val="24"/>
          <w:szCs w:val="24"/>
          <w:shd w:fill="c9daf8" w:val="clear"/>
          <w:rtl w:val="0"/>
        </w:rPr>
        <w:t xml:space="preserve">Video bài giảng 1: Nước và đặc tính của nước phần 1 </w:t>
      </w: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Soạn bên tài liệu kịch bản</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(Tiêu đề video: Module Cơ sở hóa học sự sống - Nước và sự sống - Nước và đặc tính của nước phần 1)</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b w:val="1"/>
          <w:sz w:val="24"/>
          <w:szCs w:val="24"/>
          <w:shd w:fill="c9daf8" w:val="clear"/>
          <w:rtl w:val="0"/>
        </w:rPr>
        <w:t xml:space="preserve">Bài kiểm tra: </w:t>
      </w:r>
      <w:r w:rsidDel="00000000" w:rsidR="00000000" w:rsidRPr="00000000">
        <w:rPr>
          <w:b w:val="1"/>
          <w:sz w:val="24"/>
          <w:szCs w:val="24"/>
          <w:rtl w:val="0"/>
        </w:rPr>
        <w:t xml:space="preserve">Đặc điểm cấu trúc phân tử nước</w:t>
      </w: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Mục tiêu</w:t>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Mục tiêu để giúp học viên</w:t>
      </w:r>
    </w:p>
    <w:p w:rsidR="00000000" w:rsidDel="00000000" w:rsidP="00000000" w:rsidRDefault="00000000" w:rsidRPr="00000000" w14:paraId="00000037">
      <w:pPr>
        <w:numPr>
          <w:ilvl w:val="0"/>
          <w:numId w:val="5"/>
        </w:numPr>
        <w:spacing w:line="240" w:lineRule="auto"/>
        <w:ind w:left="720" w:hanging="360"/>
        <w:rPr>
          <w:sz w:val="24"/>
          <w:szCs w:val="24"/>
        </w:rPr>
      </w:pPr>
      <w:r w:rsidDel="00000000" w:rsidR="00000000" w:rsidRPr="00000000">
        <w:rPr>
          <w:sz w:val="24"/>
          <w:szCs w:val="24"/>
          <w:rtl w:val="0"/>
        </w:rPr>
        <w:t xml:space="preserve"> Xác định được các đặc tính cấu trúc của nước.</w:t>
      </w:r>
    </w:p>
    <w:p w:rsidR="00000000" w:rsidDel="00000000" w:rsidP="00000000" w:rsidRDefault="00000000" w:rsidRPr="00000000" w14:paraId="00000038">
      <w:pPr>
        <w:numPr>
          <w:ilvl w:val="0"/>
          <w:numId w:val="5"/>
        </w:numPr>
        <w:spacing w:line="240" w:lineRule="auto"/>
        <w:ind w:left="720" w:hanging="360"/>
        <w:rPr>
          <w:sz w:val="24"/>
          <w:szCs w:val="24"/>
        </w:rPr>
      </w:pPr>
      <w:r w:rsidDel="00000000" w:rsidR="00000000" w:rsidRPr="00000000">
        <w:rPr>
          <w:sz w:val="24"/>
          <w:szCs w:val="24"/>
          <w:rtl w:val="0"/>
        </w:rPr>
        <w:t xml:space="preserve"> Giải thích cơ chế về tính phân cực của phân tử nước.</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b w:val="1"/>
          <w:sz w:val="24"/>
          <w:szCs w:val="24"/>
          <w:rtl w:val="0"/>
        </w:rPr>
        <w:t xml:space="preserve">Hướng dẫn hoàn thành</w:t>
      </w: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Học viên sử dụng tài liệu vào video bài giảng ở các cụm kiến thức  để trả lời câu hỏi .</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rtl w:val="0"/>
        </w:rPr>
        <w:t xml:space="preserve">Yêu cầu</w:t>
      </w:r>
    </w:p>
    <w:p w:rsidR="00000000" w:rsidDel="00000000" w:rsidP="00000000" w:rsidRDefault="00000000" w:rsidRPr="00000000" w14:paraId="0000003E">
      <w:pPr>
        <w:numPr>
          <w:ilvl w:val="0"/>
          <w:numId w:val="6"/>
        </w:numPr>
        <w:spacing w:line="240" w:lineRule="auto"/>
        <w:ind w:left="720" w:hanging="360"/>
        <w:rPr>
          <w:sz w:val="24"/>
          <w:szCs w:val="24"/>
        </w:rPr>
      </w:pPr>
      <w:r w:rsidDel="00000000" w:rsidR="00000000" w:rsidRPr="00000000">
        <w:rPr>
          <w:sz w:val="24"/>
          <w:szCs w:val="24"/>
          <w:rtl w:val="0"/>
        </w:rPr>
        <w:t xml:space="preserve">Hoàn thành bài tập trước [deadline]</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Bài tập nộp trễ hạn sẽ bị trừ 50% số điểm.</w:t>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b w:val="1"/>
          <w:sz w:val="24"/>
          <w:szCs w:val="24"/>
          <w:highlight w:val="white"/>
        </w:rPr>
      </w:pPr>
      <w:r w:rsidDel="00000000" w:rsidR="00000000" w:rsidRPr="00000000">
        <w:rPr>
          <w:b w:val="1"/>
          <w:sz w:val="24"/>
          <w:szCs w:val="24"/>
          <w:highlight w:val="white"/>
          <w:rtl w:val="0"/>
        </w:rPr>
        <w:t xml:space="preserve">Tiêu chí hoàn thành</w:t>
      </w:r>
    </w:p>
    <w:p w:rsidR="00000000" w:rsidDel="00000000" w:rsidP="00000000" w:rsidRDefault="00000000" w:rsidRPr="00000000" w14:paraId="00000042">
      <w:pPr>
        <w:spacing w:line="240" w:lineRule="auto"/>
        <w:rPr>
          <w:sz w:val="24"/>
          <w:szCs w:val="24"/>
          <w:highlight w:val="white"/>
        </w:rPr>
      </w:pPr>
      <w:r w:rsidDel="00000000" w:rsidR="00000000" w:rsidRPr="00000000">
        <w:rPr>
          <w:sz w:val="24"/>
          <w:szCs w:val="24"/>
          <w:highlight w:val="white"/>
          <w:rtl w:val="0"/>
        </w:rPr>
        <w:t xml:space="preserve">Học viên đạt ít nhất 5 điểm.</w:t>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b w:val="1"/>
          <w:sz w:val="24"/>
          <w:szCs w:val="24"/>
        </w:rPr>
      </w:pPr>
      <w:r w:rsidDel="00000000" w:rsidR="00000000" w:rsidRPr="00000000">
        <w:rPr>
          <w:b w:val="1"/>
          <w:sz w:val="24"/>
          <w:szCs w:val="24"/>
          <w:rtl w:val="0"/>
        </w:rPr>
        <w:t xml:space="preserve">Rubric đánh giá</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(Đính kèm: Các câu hỏi đọc hiểu ở dạng trắc nghiệm, kèm đáp án và giải thích.)</w:t>
      </w:r>
    </w:p>
    <w:p w:rsidR="00000000" w:rsidDel="00000000" w:rsidP="00000000" w:rsidRDefault="00000000" w:rsidRPr="00000000" w14:paraId="00000047">
      <w:pPr>
        <w:spacing w:line="240" w:lineRule="auto"/>
        <w:ind w:hanging="3"/>
        <w:rPr>
          <w:sz w:val="24"/>
          <w:szCs w:val="24"/>
        </w:rPr>
      </w:pPr>
      <w:r w:rsidDel="00000000" w:rsidR="00000000" w:rsidRPr="00000000">
        <w:rPr>
          <w:rtl w:val="0"/>
        </w:rPr>
      </w:r>
    </w:p>
    <w:p w:rsidR="00000000" w:rsidDel="00000000" w:rsidP="00000000" w:rsidRDefault="00000000" w:rsidRPr="00000000" w14:paraId="00000048">
      <w:pPr>
        <w:spacing w:line="240" w:lineRule="auto"/>
        <w:rPr>
          <w:b w:val="1"/>
          <w:sz w:val="24"/>
          <w:szCs w:val="24"/>
        </w:rPr>
      </w:pPr>
      <w:r w:rsidDel="00000000" w:rsidR="00000000" w:rsidRPr="00000000">
        <w:rPr>
          <w:b w:val="1"/>
          <w:sz w:val="24"/>
          <w:szCs w:val="24"/>
          <w:shd w:fill="c9daf8" w:val="clear"/>
          <w:rtl w:val="0"/>
        </w:rPr>
        <w:t xml:space="preserve">Thảo luận:</w:t>
      </w:r>
      <w:r w:rsidDel="00000000" w:rsidR="00000000" w:rsidRPr="00000000">
        <w:rPr>
          <w:b w:val="1"/>
          <w:sz w:val="24"/>
          <w:szCs w:val="24"/>
          <w:rtl w:val="0"/>
        </w:rPr>
        <w:t xml:space="preserve"> Tên thảo luận</w:t>
      </w:r>
    </w:p>
    <w:p w:rsidR="00000000" w:rsidDel="00000000" w:rsidP="00000000" w:rsidRDefault="00000000" w:rsidRPr="00000000" w14:paraId="00000049">
      <w:pPr>
        <w:spacing w:line="240" w:lineRule="auto"/>
        <w:rPr>
          <w:b w:val="1"/>
          <w:sz w:val="24"/>
          <w:szCs w:val="24"/>
        </w:rPr>
      </w:pPr>
      <w:r w:rsidDel="00000000" w:rsidR="00000000" w:rsidRPr="00000000">
        <w:rPr>
          <w:b w:val="1"/>
          <w:sz w:val="24"/>
          <w:szCs w:val="24"/>
          <w:rtl w:val="0"/>
        </w:rPr>
        <w:t xml:space="preserve">Hướng dẫn thảo luận</w:t>
      </w:r>
    </w:p>
    <w:p w:rsidR="00000000" w:rsidDel="00000000" w:rsidP="00000000" w:rsidRDefault="00000000" w:rsidRPr="00000000" w14:paraId="0000004A">
      <w:pPr>
        <w:numPr>
          <w:ilvl w:val="0"/>
          <w:numId w:val="10"/>
        </w:numPr>
        <w:spacing w:line="240" w:lineRule="auto"/>
        <w:ind w:left="720" w:hanging="360"/>
        <w:rPr>
          <w:sz w:val="24"/>
          <w:szCs w:val="24"/>
        </w:rPr>
      </w:pPr>
      <w:r w:rsidDel="00000000" w:rsidR="00000000" w:rsidRPr="00000000">
        <w:rPr>
          <w:sz w:val="24"/>
          <w:szCs w:val="24"/>
          <w:rtl w:val="0"/>
        </w:rPr>
        <w:t xml:space="preserve">Học viên chọn một trong các câu hỏi sau đây và trả lời ít nhất XX từ:</w:t>
      </w:r>
    </w:p>
    <w:p w:rsidR="00000000" w:rsidDel="00000000" w:rsidP="00000000" w:rsidRDefault="00000000" w:rsidRPr="00000000" w14:paraId="0000004B">
      <w:pPr>
        <w:numPr>
          <w:ilvl w:val="1"/>
          <w:numId w:val="10"/>
        </w:numPr>
        <w:spacing w:line="240" w:lineRule="auto"/>
        <w:ind w:left="1440" w:hanging="360"/>
        <w:rPr>
          <w:sz w:val="24"/>
          <w:szCs w:val="24"/>
        </w:rPr>
      </w:pPr>
      <w:r w:rsidDel="00000000" w:rsidR="00000000" w:rsidRPr="00000000">
        <w:rPr>
          <w:sz w:val="24"/>
          <w:szCs w:val="24"/>
          <w:rtl w:val="0"/>
        </w:rPr>
        <w:t xml:space="preserve">xx</w:t>
      </w:r>
    </w:p>
    <w:p w:rsidR="00000000" w:rsidDel="00000000" w:rsidP="00000000" w:rsidRDefault="00000000" w:rsidRPr="00000000" w14:paraId="0000004C">
      <w:pPr>
        <w:numPr>
          <w:ilvl w:val="1"/>
          <w:numId w:val="10"/>
        </w:numPr>
        <w:spacing w:line="240" w:lineRule="auto"/>
        <w:ind w:left="1440" w:hanging="360"/>
        <w:rPr>
          <w:sz w:val="24"/>
          <w:szCs w:val="24"/>
        </w:rPr>
      </w:pPr>
      <w:r w:rsidDel="00000000" w:rsidR="00000000" w:rsidRPr="00000000">
        <w:rPr>
          <w:sz w:val="24"/>
          <w:szCs w:val="24"/>
          <w:rtl w:val="0"/>
        </w:rPr>
        <w:t xml:space="preserve">xx</w:t>
      </w:r>
    </w:p>
    <w:p w:rsidR="00000000" w:rsidDel="00000000" w:rsidP="00000000" w:rsidRDefault="00000000" w:rsidRPr="00000000" w14:paraId="0000004D">
      <w:pPr>
        <w:numPr>
          <w:ilvl w:val="1"/>
          <w:numId w:val="10"/>
        </w:numPr>
        <w:spacing w:line="240" w:lineRule="auto"/>
        <w:ind w:left="1440" w:hanging="360"/>
        <w:rPr>
          <w:sz w:val="24"/>
          <w:szCs w:val="24"/>
        </w:rPr>
      </w:pPr>
      <w:r w:rsidDel="00000000" w:rsidR="00000000" w:rsidRPr="00000000">
        <w:rPr>
          <w:sz w:val="24"/>
          <w:szCs w:val="24"/>
          <w:rtl w:val="0"/>
        </w:rPr>
        <w:t xml:space="preserve">xx</w:t>
      </w:r>
    </w:p>
    <w:p w:rsidR="00000000" w:rsidDel="00000000" w:rsidP="00000000" w:rsidRDefault="00000000" w:rsidRPr="00000000" w14:paraId="0000004E">
      <w:pPr>
        <w:numPr>
          <w:ilvl w:val="0"/>
          <w:numId w:val="10"/>
        </w:numPr>
        <w:spacing w:line="240" w:lineRule="auto"/>
        <w:ind w:left="720" w:hanging="360"/>
        <w:rPr>
          <w:sz w:val="24"/>
          <w:szCs w:val="24"/>
        </w:rPr>
      </w:pPr>
      <w:r w:rsidDel="00000000" w:rsidR="00000000" w:rsidRPr="00000000">
        <w:rPr>
          <w:sz w:val="24"/>
          <w:szCs w:val="24"/>
          <w:rtl w:val="0"/>
        </w:rPr>
        <w:t xml:space="preserve">Đọc câu trả lời của học viên khác, so sánh với câu trả lời của bản thân, và phản hồi một câu trả lời của thành viên khác trong lớp với độ dài ít nhất 100 từ</w:t>
      </w:r>
    </w:p>
    <w:p w:rsidR="00000000" w:rsidDel="00000000" w:rsidP="00000000" w:rsidRDefault="00000000" w:rsidRPr="00000000" w14:paraId="0000004F">
      <w:pPr>
        <w:spacing w:line="240" w:lineRule="auto"/>
        <w:rPr>
          <w:b w:val="1"/>
          <w:sz w:val="24"/>
          <w:szCs w:val="24"/>
        </w:rPr>
      </w:pPr>
      <w:r w:rsidDel="00000000" w:rsidR="00000000" w:rsidRPr="00000000">
        <w:rPr>
          <w:rtl w:val="0"/>
        </w:rPr>
      </w:r>
    </w:p>
    <w:p w:rsidR="00000000" w:rsidDel="00000000" w:rsidP="00000000" w:rsidRDefault="00000000" w:rsidRPr="00000000" w14:paraId="00000050">
      <w:pPr>
        <w:spacing w:line="240" w:lineRule="auto"/>
        <w:rPr>
          <w:b w:val="1"/>
          <w:sz w:val="24"/>
          <w:szCs w:val="24"/>
        </w:rPr>
      </w:pPr>
      <w:r w:rsidDel="00000000" w:rsidR="00000000" w:rsidRPr="00000000">
        <w:rPr>
          <w:b w:val="1"/>
          <w:sz w:val="24"/>
          <w:szCs w:val="24"/>
          <w:rtl w:val="0"/>
        </w:rPr>
        <w:t xml:space="preserve">Yêu cầu tham gia thảo luận</w:t>
      </w:r>
    </w:p>
    <w:p w:rsidR="00000000" w:rsidDel="00000000" w:rsidP="00000000" w:rsidRDefault="00000000" w:rsidRPr="00000000" w14:paraId="00000051">
      <w:pPr>
        <w:spacing w:line="240" w:lineRule="auto"/>
        <w:rPr>
          <w:sz w:val="24"/>
          <w:szCs w:val="24"/>
          <w:highlight w:val="white"/>
        </w:rPr>
      </w:pPr>
      <w:r w:rsidDel="00000000" w:rsidR="00000000" w:rsidRPr="00000000">
        <w:rPr>
          <w:sz w:val="24"/>
          <w:szCs w:val="24"/>
          <w:highlight w:val="white"/>
          <w:rtl w:val="0"/>
        </w:rPr>
        <w:t xml:space="preserve">Hoạt động Thảo luận là một phần của Kiểm tra đánh giá và chiếm XXX điểm môn học. Học viên phải tham gia ít nhất XXX các Thảo luận, và/hoặc phản hồi lại các Thảo luận của các học viên khác trong môn học.</w:t>
      </w:r>
    </w:p>
    <w:p w:rsidR="00000000" w:rsidDel="00000000" w:rsidP="00000000" w:rsidRDefault="00000000" w:rsidRPr="00000000" w14:paraId="00000052">
      <w:pPr>
        <w:spacing w:line="240" w:lineRule="auto"/>
        <w:rPr>
          <w:sz w:val="24"/>
          <w:szCs w:val="24"/>
          <w:highlight w:val="white"/>
        </w:rPr>
      </w:pPr>
      <w:r w:rsidDel="00000000" w:rsidR="00000000" w:rsidRPr="00000000">
        <w:rPr>
          <w:sz w:val="24"/>
          <w:szCs w:val="24"/>
          <w:highlight w:val="white"/>
          <w:rtl w:val="0"/>
        </w:rPr>
        <w:t xml:space="preserve">Học viên đảm bảo sử dụng ngôn ngữ phù hợp, đúng chính tả ngữ pháp, không sử dụng từ lóng và từ viết tắt thường được dùng trên mạng xã hội.</w:t>
      </w:r>
    </w:p>
    <w:p w:rsidR="00000000" w:rsidDel="00000000" w:rsidP="00000000" w:rsidRDefault="00000000" w:rsidRPr="00000000" w14:paraId="00000053">
      <w:pPr>
        <w:spacing w:line="240" w:lineRule="auto"/>
        <w:rPr>
          <w:b w:val="1"/>
          <w:sz w:val="24"/>
          <w:szCs w:val="24"/>
        </w:rPr>
      </w:pPr>
      <w:r w:rsidDel="00000000" w:rsidR="00000000" w:rsidRPr="00000000">
        <w:rPr>
          <w:sz w:val="24"/>
          <w:szCs w:val="24"/>
          <w:highlight w:val="white"/>
          <w:rtl w:val="0"/>
        </w:rPr>
        <w:t xml:space="preserve">Giảng viên sẽ xem qua các thảo luận, đánh giá, và phản hồi cho học viên (nếu cần) vào XX hàng tuần.</w:t>
      </w:r>
      <w:r w:rsidDel="00000000" w:rsidR="00000000" w:rsidRPr="00000000">
        <w:rPr>
          <w:rtl w:val="0"/>
        </w:rPr>
      </w:r>
    </w:p>
    <w:p w:rsidR="00000000" w:rsidDel="00000000" w:rsidP="00000000" w:rsidRDefault="00000000" w:rsidRPr="00000000" w14:paraId="00000054">
      <w:pPr>
        <w:spacing w:line="240" w:lineRule="auto"/>
        <w:rPr>
          <w:b w:val="1"/>
          <w:sz w:val="24"/>
          <w:szCs w:val="24"/>
        </w:rPr>
      </w:pPr>
      <w:r w:rsidDel="00000000" w:rsidR="00000000" w:rsidRPr="00000000">
        <w:rPr>
          <w:rtl w:val="0"/>
        </w:rPr>
      </w:r>
    </w:p>
    <w:p w:rsidR="00000000" w:rsidDel="00000000" w:rsidP="00000000" w:rsidRDefault="00000000" w:rsidRPr="00000000" w14:paraId="00000055">
      <w:pPr>
        <w:spacing w:line="240" w:lineRule="auto"/>
        <w:rPr>
          <w:b w:val="1"/>
          <w:sz w:val="24"/>
          <w:szCs w:val="24"/>
          <w:highlight w:val="white"/>
        </w:rPr>
      </w:pPr>
      <w:r w:rsidDel="00000000" w:rsidR="00000000" w:rsidRPr="00000000">
        <w:rPr>
          <w:b w:val="1"/>
          <w:sz w:val="24"/>
          <w:szCs w:val="24"/>
          <w:highlight w:val="white"/>
          <w:rtl w:val="0"/>
        </w:rPr>
        <w:t xml:space="preserve">Tiêu chí hoàn thành</w:t>
      </w:r>
    </w:p>
    <w:p w:rsidR="00000000" w:rsidDel="00000000" w:rsidP="00000000" w:rsidRDefault="00000000" w:rsidRPr="00000000" w14:paraId="00000056">
      <w:pPr>
        <w:spacing w:line="240" w:lineRule="auto"/>
        <w:rPr>
          <w:sz w:val="24"/>
          <w:szCs w:val="24"/>
          <w:highlight w:val="white"/>
        </w:rPr>
      </w:pPr>
      <w:r w:rsidDel="00000000" w:rsidR="00000000" w:rsidRPr="00000000">
        <w:rPr>
          <w:sz w:val="24"/>
          <w:szCs w:val="24"/>
          <w:highlight w:val="white"/>
          <w:rtl w:val="0"/>
        </w:rPr>
        <w:t xml:space="preserve">Học viên đạt ít nhất XX</w:t>
      </w:r>
    </w:p>
    <w:p w:rsidR="00000000" w:rsidDel="00000000" w:rsidP="00000000" w:rsidRDefault="00000000" w:rsidRPr="00000000" w14:paraId="00000057">
      <w:pPr>
        <w:spacing w:line="240" w:lineRule="auto"/>
        <w:rPr>
          <w:b w:val="1"/>
          <w:sz w:val="24"/>
          <w:szCs w:val="24"/>
        </w:rPr>
      </w:pPr>
      <w:r w:rsidDel="00000000" w:rsidR="00000000" w:rsidRPr="00000000">
        <w:rPr>
          <w:rtl w:val="0"/>
        </w:rPr>
      </w:r>
    </w:p>
    <w:p w:rsidR="00000000" w:rsidDel="00000000" w:rsidP="00000000" w:rsidRDefault="00000000" w:rsidRPr="00000000" w14:paraId="00000058">
      <w:pPr>
        <w:spacing w:line="240" w:lineRule="auto"/>
        <w:rPr>
          <w:b w:val="1"/>
          <w:sz w:val="24"/>
          <w:szCs w:val="24"/>
        </w:rPr>
      </w:pPr>
      <w:r w:rsidDel="00000000" w:rsidR="00000000" w:rsidRPr="00000000">
        <w:rPr>
          <w:b w:val="1"/>
          <w:sz w:val="24"/>
          <w:szCs w:val="24"/>
          <w:rtl w:val="0"/>
        </w:rPr>
        <w:t xml:space="preserve">Rubric đánh giá</w:t>
      </w:r>
    </w:p>
    <w:p w:rsidR="00000000" w:rsidDel="00000000" w:rsidP="00000000" w:rsidRDefault="00000000" w:rsidRPr="00000000" w14:paraId="00000059">
      <w:pPr>
        <w:spacing w:line="240" w:lineRule="auto"/>
        <w:rPr>
          <w:b w:val="1"/>
          <w:sz w:val="24"/>
          <w:szCs w:val="24"/>
        </w:rPr>
      </w:pPr>
      <w:r w:rsidDel="00000000" w:rsidR="00000000" w:rsidRPr="00000000">
        <w:rPr>
          <w:rtl w:val="0"/>
        </w:rPr>
      </w:r>
    </w:p>
    <w:tbl>
      <w:tblPr>
        <w:tblStyle w:val="Table1"/>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65"/>
        <w:tblGridChange w:id="0">
          <w:tblGrid>
            <w:gridCol w:w="429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sz w:val="24"/>
                <w:szCs w:val="24"/>
                <w:highlight w:val="white"/>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sz w:val="24"/>
                <w:szCs w:val="24"/>
                <w:highlight w:val="white"/>
                <w:rtl w:val="0"/>
              </w:rPr>
              <w:t xml:space="preserve">Trả lời ít nhất một trong các câu hỏi yêu cầu với ít nhất XX từ</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1 - Hoàn thành</w:t>
            </w:r>
          </w:p>
          <w:p w:rsidR="00000000" w:rsidDel="00000000" w:rsidP="00000000" w:rsidRDefault="00000000" w:rsidRPr="00000000" w14:paraId="0000005E">
            <w:pPr>
              <w:widowControl w:val="0"/>
              <w:spacing w:line="240" w:lineRule="auto"/>
              <w:rPr>
                <w:sz w:val="24"/>
                <w:szCs w:val="24"/>
                <w:highlight w:val="white"/>
              </w:rPr>
            </w:pPr>
            <w:r w:rsidDel="00000000" w:rsidR="00000000" w:rsidRPr="00000000">
              <w:rPr>
                <w:sz w:val="24"/>
                <w:szCs w:val="24"/>
                <w:highlight w:val="white"/>
                <w:rtl w:val="0"/>
              </w:rPr>
              <w:t xml:space="preserve">0 - Không 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highlight w:val="white"/>
                <w:rtl w:val="0"/>
              </w:rPr>
              <w:t xml:space="preserve">Phản hồi </w:t>
            </w:r>
            <w:r w:rsidDel="00000000" w:rsidR="00000000" w:rsidRPr="00000000">
              <w:rPr>
                <w:sz w:val="24"/>
                <w:szCs w:val="24"/>
                <w:rtl w:val="0"/>
              </w:rPr>
              <w:t xml:space="preserve">một câu trả lời của thành viên khác trong lớp với độ dài ít nhất XX từ</w:t>
            </w:r>
          </w:p>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1 - Hoàn thành</w:t>
            </w:r>
          </w:p>
          <w:p w:rsidR="00000000" w:rsidDel="00000000" w:rsidP="00000000" w:rsidRDefault="00000000" w:rsidRPr="00000000" w14:paraId="00000062">
            <w:pPr>
              <w:widowControl w:val="0"/>
              <w:spacing w:line="240" w:lineRule="auto"/>
              <w:rPr>
                <w:sz w:val="24"/>
                <w:szCs w:val="24"/>
                <w:highlight w:val="white"/>
              </w:rPr>
            </w:pPr>
            <w:r w:rsidDel="00000000" w:rsidR="00000000" w:rsidRPr="00000000">
              <w:rPr>
                <w:sz w:val="24"/>
                <w:szCs w:val="24"/>
                <w:highlight w:val="white"/>
                <w:rtl w:val="0"/>
              </w:rPr>
              <w:t xml:space="preserve">0 - Không 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highlight w:val="white"/>
              </w:rPr>
            </w:pPr>
            <w:r w:rsidDel="00000000" w:rsidR="00000000" w:rsidRPr="00000000">
              <w:rPr>
                <w:sz w:val="24"/>
                <w:szCs w:val="24"/>
                <w:highlight w:val="white"/>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highlight w:val="white"/>
              </w:rPr>
            </w:pPr>
            <w:r w:rsidDel="00000000" w:rsidR="00000000" w:rsidRPr="00000000">
              <w:rPr>
                <w:sz w:val="24"/>
                <w:szCs w:val="24"/>
                <w:highlight w:val="white"/>
                <w:rtl w:val="0"/>
              </w:rPr>
              <w:t xml:space="preserve">2 điểm</w:t>
            </w:r>
          </w:p>
        </w:tc>
      </w:tr>
    </w:tbl>
    <w:p w:rsidR="00000000" w:rsidDel="00000000" w:rsidP="00000000" w:rsidRDefault="00000000" w:rsidRPr="00000000" w14:paraId="00000065">
      <w:pPr>
        <w:spacing w:line="240" w:lineRule="auto"/>
        <w:rPr>
          <w:b w:val="1"/>
          <w:sz w:val="24"/>
          <w:szCs w:val="24"/>
        </w:rPr>
      </w:pPr>
      <w:r w:rsidDel="00000000" w:rsidR="00000000" w:rsidRPr="00000000">
        <w:rPr>
          <w:rtl w:val="0"/>
        </w:rPr>
      </w:r>
    </w:p>
    <w:p w:rsidR="00000000" w:rsidDel="00000000" w:rsidP="00000000" w:rsidRDefault="00000000" w:rsidRPr="00000000" w14:paraId="00000066">
      <w:pPr>
        <w:spacing w:line="240" w:lineRule="auto"/>
        <w:rPr>
          <w:b w:val="1"/>
          <w:sz w:val="24"/>
          <w:szCs w:val="24"/>
          <w:shd w:fill="c9daf8" w:val="clear"/>
        </w:rPr>
      </w:pPr>
      <w:r w:rsidDel="00000000" w:rsidR="00000000" w:rsidRPr="00000000">
        <w:rPr>
          <w:b w:val="1"/>
          <w:sz w:val="24"/>
          <w:szCs w:val="24"/>
          <w:shd w:fill="c9daf8" w:val="clear"/>
          <w:rtl w:val="0"/>
        </w:rPr>
        <w:t xml:space="preserve">Cụm kiến thức: </w:t>
      </w:r>
      <w:r w:rsidDel="00000000" w:rsidR="00000000" w:rsidRPr="00000000">
        <w:rPr>
          <w:b w:val="1"/>
          <w:sz w:val="24"/>
          <w:szCs w:val="24"/>
          <w:rtl w:val="0"/>
        </w:rPr>
        <w:t xml:space="preserve">Tên cụm kiến thức</w:t>
      </w:r>
      <w:r w:rsidDel="00000000" w:rsidR="00000000" w:rsidRPr="00000000">
        <w:rPr>
          <w:rtl w:val="0"/>
        </w:rPr>
      </w:r>
    </w:p>
    <w:p w:rsidR="00000000" w:rsidDel="00000000" w:rsidP="00000000" w:rsidRDefault="00000000" w:rsidRPr="00000000" w14:paraId="00000067">
      <w:pPr>
        <w:spacing w:line="240" w:lineRule="auto"/>
        <w:rPr>
          <w:b w:val="1"/>
        </w:rPr>
      </w:pPr>
      <w:r w:rsidDel="00000000" w:rsidR="00000000" w:rsidRPr="00000000">
        <w:rPr>
          <w:rtl w:val="0"/>
        </w:rPr>
      </w:r>
    </w:p>
    <w:p w:rsidR="00000000" w:rsidDel="00000000" w:rsidP="00000000" w:rsidRDefault="00000000" w:rsidRPr="00000000" w14:paraId="00000068">
      <w:pPr>
        <w:spacing w:line="240" w:lineRule="auto"/>
        <w:rPr>
          <w:b w:val="1"/>
          <w:sz w:val="24"/>
          <w:szCs w:val="24"/>
          <w:shd w:fill="c9daf8" w:val="clear"/>
        </w:rPr>
      </w:pPr>
      <w:r w:rsidDel="00000000" w:rsidR="00000000" w:rsidRPr="00000000">
        <w:rPr>
          <w:b w:val="1"/>
          <w:sz w:val="24"/>
          <w:szCs w:val="24"/>
          <w:shd w:fill="c9daf8" w:val="clear"/>
          <w:rtl w:val="0"/>
        </w:rPr>
        <w:t xml:space="preserve">Tổng kết module</w:t>
      </w:r>
    </w:p>
    <w:p w:rsidR="00000000" w:rsidDel="00000000" w:rsidP="00000000" w:rsidRDefault="00000000" w:rsidRPr="00000000" w14:paraId="00000069">
      <w:pPr>
        <w:spacing w:line="240" w:lineRule="auto"/>
        <w:rPr>
          <w:b w:val="1"/>
          <w:sz w:val="24"/>
          <w:szCs w:val="24"/>
          <w:highlight w:val="white"/>
        </w:rPr>
      </w:pPr>
      <w:r w:rsidDel="00000000" w:rsidR="00000000" w:rsidRPr="00000000">
        <w:rPr>
          <w:b w:val="1"/>
          <w:sz w:val="24"/>
          <w:szCs w:val="24"/>
          <w:highlight w:val="white"/>
          <w:rtl w:val="0"/>
        </w:rPr>
        <w:t xml:space="preserve">Tổng quan nội dung</w:t>
      </w:r>
    </w:p>
    <w:p w:rsidR="00000000" w:rsidDel="00000000" w:rsidP="00000000" w:rsidRDefault="00000000" w:rsidRPr="00000000" w14:paraId="0000006A">
      <w:pPr>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b w:val="1"/>
          <w:sz w:val="24"/>
          <w:szCs w:val="24"/>
          <w:highlight w:val="white"/>
        </w:rPr>
      </w:pPr>
      <w:r w:rsidDel="00000000" w:rsidR="00000000" w:rsidRPr="00000000">
        <w:rPr>
          <w:b w:val="1"/>
          <w:sz w:val="24"/>
          <w:szCs w:val="24"/>
          <w:highlight w:val="white"/>
          <w:rtl w:val="0"/>
        </w:rPr>
        <w:t xml:space="preserve">Mục tiêu module</w:t>
      </w:r>
    </w:p>
    <w:p w:rsidR="00000000" w:rsidDel="00000000" w:rsidP="00000000" w:rsidRDefault="00000000" w:rsidRPr="00000000" w14:paraId="0000006C">
      <w:pPr>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6D">
      <w:pPr>
        <w:spacing w:line="240" w:lineRule="auto"/>
        <w:rPr>
          <w:b w:val="1"/>
          <w:sz w:val="24"/>
          <w:szCs w:val="24"/>
          <w:highlight w:val="white"/>
        </w:rPr>
      </w:pPr>
      <w:r w:rsidDel="00000000" w:rsidR="00000000" w:rsidRPr="00000000">
        <w:rPr>
          <w:b w:val="1"/>
          <w:sz w:val="24"/>
          <w:szCs w:val="24"/>
          <w:highlight w:val="white"/>
          <w:rtl w:val="0"/>
        </w:rPr>
        <w:t xml:space="preserve">Nội dung học tập</w:t>
      </w:r>
    </w:p>
    <w:p w:rsidR="00000000" w:rsidDel="00000000" w:rsidP="00000000" w:rsidRDefault="00000000" w:rsidRPr="00000000" w14:paraId="0000006E">
      <w:pPr>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