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D2BE" w14:textId="47B9BCC7" w:rsidR="00F30A16" w:rsidRDefault="00F30A16" w:rsidP="00B948C1">
      <w:pPr>
        <w:jc w:val="center"/>
        <w:rPr>
          <w:b/>
          <w:bCs/>
        </w:rPr>
      </w:pPr>
      <w:r>
        <w:rPr>
          <w:b/>
          <w:bCs/>
        </w:rPr>
        <w:t>Project Progress</w:t>
      </w:r>
      <w:r w:rsidRPr="00F30A16">
        <w:rPr>
          <w:b/>
          <w:bCs/>
        </w:rPr>
        <w:t xml:space="preserve"> Report</w:t>
      </w:r>
    </w:p>
    <w:p w14:paraId="151976B6" w14:textId="77777777" w:rsidR="00F30A16" w:rsidRDefault="00F30A16" w:rsidP="00F30A16">
      <w:pPr>
        <w:jc w:val="center"/>
        <w:rPr>
          <w:b/>
          <w:bCs/>
        </w:rPr>
      </w:pPr>
    </w:p>
    <w:p w14:paraId="50E6EADE" w14:textId="5C48C692" w:rsidR="00F30A16" w:rsidRDefault="00F30A16" w:rsidP="00F30A16">
      <w:pPr>
        <w:jc w:val="center"/>
        <w:rPr>
          <w:b/>
          <w:bCs/>
        </w:rPr>
      </w:pPr>
      <w:r>
        <w:rPr>
          <w:b/>
          <w:bCs/>
        </w:rPr>
        <w:t>PROJECT IDEA: Predicting the winners of the 2024 Champions League Football Tournament</w:t>
      </w:r>
    </w:p>
    <w:p w14:paraId="06BD5F5E" w14:textId="77777777" w:rsidR="00F30A16" w:rsidRDefault="00F30A16" w:rsidP="00F30A16">
      <w:pPr>
        <w:jc w:val="center"/>
        <w:rPr>
          <w:b/>
          <w:bCs/>
        </w:rPr>
      </w:pPr>
    </w:p>
    <w:p w14:paraId="2B8C04E6" w14:textId="77777777" w:rsidR="0001722F" w:rsidRDefault="0001722F" w:rsidP="00F30A16">
      <w:pPr>
        <w:rPr>
          <w:b/>
          <w:bCs/>
        </w:rPr>
      </w:pPr>
    </w:p>
    <w:p w14:paraId="69AD9A9A" w14:textId="118B641A" w:rsidR="00F30A16" w:rsidRDefault="00F30A16" w:rsidP="00F30A16">
      <w:pPr>
        <w:rPr>
          <w:b/>
          <w:bCs/>
        </w:rPr>
      </w:pPr>
      <w:r>
        <w:rPr>
          <w:b/>
          <w:bCs/>
        </w:rPr>
        <w:t>Data Source:</w:t>
      </w:r>
    </w:p>
    <w:p w14:paraId="0B8DC550" w14:textId="77777777" w:rsidR="00F30A16" w:rsidRDefault="00F30A16" w:rsidP="00F30A16">
      <w:pPr>
        <w:rPr>
          <w:b/>
          <w:bCs/>
        </w:rPr>
      </w:pPr>
    </w:p>
    <w:p w14:paraId="570B0502" w14:textId="085171EC" w:rsidR="00F30A16" w:rsidRDefault="00F30A16" w:rsidP="00F30A16">
      <w:r w:rsidRPr="00F30A16">
        <w:t>Our chosen data source for this project is the</w:t>
      </w:r>
      <w:r w:rsidR="00C2558B">
        <w:t xml:space="preserve"> Kaggle dataset </w:t>
      </w:r>
      <w:r w:rsidR="00C2558B" w:rsidRPr="00C2558B">
        <w:rPr>
          <w:i/>
          <w:iCs/>
        </w:rPr>
        <w:t>Champions League Era Stats.</w:t>
      </w:r>
      <w:r w:rsidR="00C2558B">
        <w:t xml:space="preserve"> This data source contains different datasets. However, since the championship is club-based and mostly dependent on past </w:t>
      </w:r>
      <w:r w:rsidR="00C2558B">
        <w:t>performance</w:t>
      </w:r>
      <w:r w:rsidR="00C2558B">
        <w:t xml:space="preserve">s by the different clubs and players, we will most likely be using the </w:t>
      </w:r>
      <w:r w:rsidR="00C2558B" w:rsidRPr="00C2558B">
        <w:rPr>
          <w:i/>
          <w:iCs/>
        </w:rPr>
        <w:t>All-Time Rankings by Club</w:t>
      </w:r>
      <w:r w:rsidR="00C2558B">
        <w:t xml:space="preserve"> data set and the </w:t>
      </w:r>
      <w:r w:rsidR="00C2558B" w:rsidRPr="00C2558B">
        <w:rPr>
          <w:i/>
          <w:iCs/>
        </w:rPr>
        <w:t>Player Goal Totals</w:t>
      </w:r>
      <w:r w:rsidR="00C2558B">
        <w:t xml:space="preserve"> or </w:t>
      </w:r>
      <w:r w:rsidR="00C2558B" w:rsidRPr="00C2558B">
        <w:rPr>
          <w:i/>
          <w:iCs/>
        </w:rPr>
        <w:t>Player Goal Details</w:t>
      </w:r>
      <w:r w:rsidR="00C2558B">
        <w:t xml:space="preserve"> datasets. The </w:t>
      </w:r>
      <w:r w:rsidR="00C2558B" w:rsidRPr="00C2558B">
        <w:rPr>
          <w:i/>
          <w:iCs/>
        </w:rPr>
        <w:t>All-Time Rankings by Club</w:t>
      </w:r>
      <w:r w:rsidR="00C2558B">
        <w:t xml:space="preserve"> dataset contains information about each club’s participation record, total number of games played, number of championships won, games drawn, and games lost. The other data sets contain information about goal rankings of the different players.</w:t>
      </w:r>
    </w:p>
    <w:p w14:paraId="53CFBC34" w14:textId="77777777" w:rsidR="00E4120D" w:rsidRDefault="00E4120D" w:rsidP="00F30A16"/>
    <w:p w14:paraId="7134CF9F" w14:textId="0506659C" w:rsidR="00E4120D" w:rsidRDefault="00E4120D" w:rsidP="00F30A16">
      <w:r>
        <w:t>This data set is very trustworthy as it is sourced from the UEFA.com official website. UEFA is the official body that organizes the Champions League tournament, so we can be certain about the authority of the source of this data set.</w:t>
      </w:r>
    </w:p>
    <w:p w14:paraId="22B2D620" w14:textId="77777777" w:rsidR="00645CEC" w:rsidRDefault="00645CEC" w:rsidP="00F30A16"/>
    <w:p w14:paraId="7B06D098" w14:textId="0836C5F0" w:rsidR="00645CEC" w:rsidRDefault="00645CEC" w:rsidP="00F30A16">
      <w:r w:rsidRPr="00645CEC">
        <w:rPr>
          <w:b/>
          <w:bCs/>
        </w:rPr>
        <w:t>Source:</w:t>
      </w:r>
      <w:r>
        <w:t xml:space="preserve"> Champions League Era Stats </w:t>
      </w:r>
      <w:hyperlink r:id="rId7" w:history="1">
        <w:r w:rsidRPr="00C71446">
          <w:rPr>
            <w:rStyle w:val="Hyperlink"/>
          </w:rPr>
          <w:t>https://www.kaggle.com/datasets/basharalkuwaiti/champions-league-era-stats?rvi=1&amp;select=AllTimeRankingByClub.csv</w:t>
        </w:r>
      </w:hyperlink>
      <w:r>
        <w:t xml:space="preserve"> </w:t>
      </w:r>
    </w:p>
    <w:p w14:paraId="36BC0962" w14:textId="77777777" w:rsidR="009E64CC" w:rsidRDefault="009E64CC" w:rsidP="00F30A16"/>
    <w:p w14:paraId="0EAE0BDD" w14:textId="30C1FDC8" w:rsidR="009E64CC" w:rsidRPr="00C2558B" w:rsidRDefault="009E64CC" w:rsidP="00F30A16">
      <w:r>
        <w:t xml:space="preserve">This is an instance of the </w:t>
      </w:r>
      <w:r w:rsidRPr="009E64CC">
        <w:rPr>
          <w:i/>
          <w:iCs/>
        </w:rPr>
        <w:t>Rankings by Club</w:t>
      </w:r>
      <w:r>
        <w:t xml:space="preserve"> dataset:</w:t>
      </w:r>
    </w:p>
    <w:p w14:paraId="22176E4A" w14:textId="77777777" w:rsidR="00F30A16" w:rsidRDefault="00F30A16" w:rsidP="00F30A16">
      <w:pPr>
        <w:rPr>
          <w:b/>
          <w:bCs/>
        </w:rPr>
      </w:pPr>
    </w:p>
    <w:p w14:paraId="7BC00BA3" w14:textId="77777777" w:rsidR="0001722F" w:rsidRDefault="0001722F" w:rsidP="00F30A16">
      <w:pPr>
        <w:rPr>
          <w:b/>
          <w:bCs/>
        </w:rPr>
      </w:pPr>
    </w:p>
    <w:p w14:paraId="6F2B8689" w14:textId="228F4EF5" w:rsidR="00BC745D" w:rsidRDefault="00BC745D" w:rsidP="00F30A16">
      <w:pPr>
        <w:rPr>
          <w:b/>
          <w:bCs/>
        </w:rPr>
      </w:pPr>
      <w:r w:rsidRPr="00BC745D">
        <w:rPr>
          <w:b/>
          <w:bCs/>
        </w:rPr>
        <w:drawing>
          <wp:inline distT="0" distB="0" distL="0" distR="0" wp14:anchorId="6ED4D9E1" wp14:editId="3F9D6C0B">
            <wp:extent cx="5943600" cy="2953385"/>
            <wp:effectExtent l="0" t="0" r="0" b="5715"/>
            <wp:docPr id="1932464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64226" name="Picture 1" descr="A screenshot of a computer&#10;&#10;Description automatically generated"/>
                    <pic:cNvPicPr/>
                  </pic:nvPicPr>
                  <pic:blipFill>
                    <a:blip r:embed="rId8"/>
                    <a:stretch>
                      <a:fillRect/>
                    </a:stretch>
                  </pic:blipFill>
                  <pic:spPr>
                    <a:xfrm>
                      <a:off x="0" y="0"/>
                      <a:ext cx="5943600" cy="2953385"/>
                    </a:xfrm>
                    <a:prstGeom prst="rect">
                      <a:avLst/>
                    </a:prstGeom>
                  </pic:spPr>
                </pic:pic>
              </a:graphicData>
            </a:graphic>
          </wp:inline>
        </w:drawing>
      </w:r>
    </w:p>
    <w:p w14:paraId="0CB42B30" w14:textId="77777777" w:rsidR="0001722F" w:rsidRDefault="0001722F" w:rsidP="00F30A16">
      <w:pPr>
        <w:rPr>
          <w:b/>
          <w:bCs/>
        </w:rPr>
      </w:pPr>
    </w:p>
    <w:p w14:paraId="7670E572" w14:textId="77777777" w:rsidR="0001722F" w:rsidRDefault="0001722F" w:rsidP="00F30A16">
      <w:pPr>
        <w:rPr>
          <w:b/>
          <w:bCs/>
        </w:rPr>
      </w:pPr>
    </w:p>
    <w:p w14:paraId="79878FE3" w14:textId="76E97D17" w:rsidR="00E90450" w:rsidRDefault="00E90450" w:rsidP="00F30A16">
      <w:pPr>
        <w:rPr>
          <w:b/>
          <w:bCs/>
        </w:rPr>
      </w:pPr>
      <w:r>
        <w:rPr>
          <w:b/>
          <w:bCs/>
        </w:rPr>
        <w:t>Data Cleaning Strategies</w:t>
      </w:r>
    </w:p>
    <w:p w14:paraId="1160E0AF" w14:textId="77777777" w:rsidR="00E90450" w:rsidRDefault="00E90450" w:rsidP="00F30A16">
      <w:pPr>
        <w:rPr>
          <w:b/>
          <w:bCs/>
        </w:rPr>
      </w:pPr>
    </w:p>
    <w:p w14:paraId="0B99C8D6" w14:textId="22603AED" w:rsidR="00E90450" w:rsidRPr="00E90450" w:rsidRDefault="00E90450" w:rsidP="00F30A16">
      <w:r w:rsidRPr="00E90450">
        <w:t>Although the data provided in these data sets seem to be relatively clean, we might need to perform some cleaning strategies just to double-check and ensure that everything works as we expect.</w:t>
      </w:r>
      <w:r>
        <w:t xml:space="preserve"> Some of these strategies include the following:</w:t>
      </w:r>
    </w:p>
    <w:p w14:paraId="1E1809B1" w14:textId="77777777" w:rsidR="00E90450" w:rsidRDefault="00E90450" w:rsidP="00F30A16">
      <w:pPr>
        <w:rPr>
          <w:b/>
          <w:bCs/>
        </w:rPr>
      </w:pPr>
    </w:p>
    <w:p w14:paraId="6286BCE7" w14:textId="04022431" w:rsidR="00E90450" w:rsidRPr="00E90450" w:rsidRDefault="00E90450" w:rsidP="00E90450">
      <w:pPr>
        <w:pStyle w:val="ListParagraph"/>
        <w:numPr>
          <w:ilvl w:val="0"/>
          <w:numId w:val="1"/>
        </w:numPr>
        <w:rPr>
          <w:b/>
          <w:bCs/>
        </w:rPr>
      </w:pPr>
      <w:r>
        <w:rPr>
          <w:b/>
          <w:bCs/>
        </w:rPr>
        <w:t xml:space="preserve">Standardizing Team Names: </w:t>
      </w:r>
      <w:r w:rsidRPr="00E90450">
        <w:t xml:space="preserve">Some team names are inconsistent or abbreviated (e.g. "Man United" vs "Manchester United"). </w:t>
      </w:r>
      <w:r w:rsidRPr="00E90450">
        <w:t>We will need to s</w:t>
      </w:r>
      <w:r w:rsidRPr="00E90450">
        <w:t>tandardize all names to a consistent format.</w:t>
      </w:r>
    </w:p>
    <w:p w14:paraId="7F1331AE" w14:textId="77777777" w:rsidR="00E90450" w:rsidRDefault="00E90450" w:rsidP="00E90450">
      <w:pPr>
        <w:rPr>
          <w:b/>
          <w:bCs/>
        </w:rPr>
      </w:pPr>
    </w:p>
    <w:p w14:paraId="4A8701A3" w14:textId="2F8A4099" w:rsidR="00E90450" w:rsidRPr="00E90450" w:rsidRDefault="00E90450" w:rsidP="00E90450">
      <w:pPr>
        <w:pStyle w:val="ListParagraph"/>
        <w:numPr>
          <w:ilvl w:val="0"/>
          <w:numId w:val="1"/>
        </w:numPr>
        <w:rPr>
          <w:b/>
          <w:bCs/>
        </w:rPr>
      </w:pPr>
      <w:r w:rsidRPr="00E90450">
        <w:rPr>
          <w:b/>
          <w:bCs/>
        </w:rPr>
        <w:t>Fix</w:t>
      </w:r>
      <w:r>
        <w:rPr>
          <w:b/>
          <w:bCs/>
        </w:rPr>
        <w:t>ing</w:t>
      </w:r>
      <w:r w:rsidRPr="00E90450">
        <w:rPr>
          <w:b/>
          <w:bCs/>
        </w:rPr>
        <w:t xml:space="preserve"> invalid </w:t>
      </w:r>
      <w:r>
        <w:rPr>
          <w:b/>
          <w:bCs/>
        </w:rPr>
        <w:t xml:space="preserve">or inconsistent </w:t>
      </w:r>
      <w:r w:rsidRPr="00E90450">
        <w:rPr>
          <w:b/>
          <w:bCs/>
        </w:rPr>
        <w:t>values</w:t>
      </w:r>
      <w:r>
        <w:rPr>
          <w:b/>
          <w:bCs/>
        </w:rPr>
        <w:t xml:space="preserve">: </w:t>
      </w:r>
      <w:r w:rsidRPr="00E90450">
        <w:rPr>
          <w:b/>
          <w:bCs/>
        </w:rPr>
        <w:t xml:space="preserve"> </w:t>
      </w:r>
      <w:r>
        <w:t>We will need to</w:t>
      </w:r>
      <w:r w:rsidRPr="00E90450">
        <w:t xml:space="preserve"> </w:t>
      </w:r>
      <w:r>
        <w:t>s</w:t>
      </w:r>
      <w:r w:rsidRPr="00E90450">
        <w:t>can for impossible values like negative goal numbers, ensure totals match</w:t>
      </w:r>
      <w:r>
        <w:t>es played is the</w:t>
      </w:r>
      <w:r w:rsidRPr="00E90450">
        <w:t xml:space="preserve"> </w:t>
      </w:r>
      <w:r>
        <w:t xml:space="preserve">accurate </w:t>
      </w:r>
      <w:r w:rsidRPr="00E90450">
        <w:t>sum</w:t>
      </w:r>
      <w:r>
        <w:t xml:space="preserve"> </w:t>
      </w:r>
      <w:r w:rsidRPr="00E90450">
        <w:t>of</w:t>
      </w:r>
      <w:r>
        <w:t xml:space="preserve"> its</w:t>
      </w:r>
      <w:r w:rsidRPr="00E90450">
        <w:t xml:space="preserve"> components</w:t>
      </w:r>
      <w:r>
        <w:t xml:space="preserve"> (wins, draws and losses)</w:t>
      </w:r>
      <w:r w:rsidRPr="00E90450">
        <w:t xml:space="preserve">, etc. </w:t>
      </w:r>
      <w:r>
        <w:t xml:space="preserve">There might be need to fix </w:t>
      </w:r>
      <w:r w:rsidRPr="00E90450">
        <w:t>or remove invalid records.</w:t>
      </w:r>
    </w:p>
    <w:p w14:paraId="2C86215B" w14:textId="77777777" w:rsidR="00E90450" w:rsidRPr="00E90450" w:rsidRDefault="00E90450" w:rsidP="00E90450">
      <w:pPr>
        <w:pStyle w:val="ListParagraph"/>
        <w:rPr>
          <w:b/>
          <w:bCs/>
        </w:rPr>
      </w:pPr>
    </w:p>
    <w:p w14:paraId="6A251AE8" w14:textId="2C5E493B" w:rsidR="00E90450" w:rsidRDefault="00BC745D" w:rsidP="00E90450">
      <w:pPr>
        <w:pStyle w:val="ListParagraph"/>
        <w:numPr>
          <w:ilvl w:val="0"/>
          <w:numId w:val="1"/>
        </w:numPr>
      </w:pPr>
      <w:r w:rsidRPr="00BC745D">
        <w:rPr>
          <w:b/>
          <w:bCs/>
        </w:rPr>
        <w:t>Filter</w:t>
      </w:r>
      <w:r>
        <w:rPr>
          <w:b/>
          <w:bCs/>
        </w:rPr>
        <w:t xml:space="preserve">ing </w:t>
      </w:r>
      <w:r w:rsidRPr="00BC745D">
        <w:rPr>
          <w:b/>
          <w:bCs/>
        </w:rPr>
        <w:t>unnecessary columns</w:t>
      </w:r>
      <w:r>
        <w:rPr>
          <w:b/>
          <w:bCs/>
        </w:rPr>
        <w:t xml:space="preserve">: </w:t>
      </w:r>
      <w:r w:rsidRPr="00BC745D">
        <w:t>We could r</w:t>
      </w:r>
      <w:r w:rsidRPr="00BC745D">
        <w:t>emove any redundant, unused, or irrelevant columns</w:t>
      </w:r>
      <w:r w:rsidRPr="00BC745D">
        <w:t xml:space="preserve"> that may not be essential in solving the problem</w:t>
      </w:r>
      <w:r w:rsidR="00650E50">
        <w:t>, to</w:t>
      </w:r>
      <w:r w:rsidRPr="00BC745D">
        <w:t xml:space="preserve"> </w:t>
      </w:r>
      <w:r>
        <w:t xml:space="preserve">further </w:t>
      </w:r>
      <w:r w:rsidRPr="00BC745D">
        <w:t>simplify the data.</w:t>
      </w:r>
    </w:p>
    <w:p w14:paraId="69C3520A" w14:textId="77777777" w:rsidR="00BC745D" w:rsidRDefault="00BC745D" w:rsidP="00BC745D">
      <w:pPr>
        <w:pStyle w:val="ListParagraph"/>
      </w:pPr>
    </w:p>
    <w:p w14:paraId="42CA664C" w14:textId="68B2C99D" w:rsidR="00BC745D" w:rsidRDefault="00CC32F9" w:rsidP="00E90450">
      <w:pPr>
        <w:pStyle w:val="ListParagraph"/>
        <w:numPr>
          <w:ilvl w:val="0"/>
          <w:numId w:val="1"/>
        </w:numPr>
      </w:pPr>
      <w:r w:rsidRPr="00CC32F9">
        <w:rPr>
          <w:b/>
          <w:bCs/>
        </w:rPr>
        <w:t>Normalize encoding:</w:t>
      </w:r>
      <w:r>
        <w:t xml:space="preserve"> Our dataset is currently encoded in a UTF-16 format. There might be need to convert the encoding to UTF-8 to allow for compatibility. This might not be necessary considering the possibility of loss of some characters not available in the UTF-8 encoding format.</w:t>
      </w:r>
    </w:p>
    <w:p w14:paraId="3A41D7E0" w14:textId="77777777" w:rsidR="0001722F" w:rsidRDefault="0001722F" w:rsidP="0001722F"/>
    <w:p w14:paraId="25076303" w14:textId="77777777" w:rsidR="0001722F" w:rsidRDefault="0001722F" w:rsidP="0001722F"/>
    <w:p w14:paraId="3F42FDDA" w14:textId="77777777" w:rsidR="009F0DA1" w:rsidRDefault="009F0DA1" w:rsidP="0001722F">
      <w:pPr>
        <w:rPr>
          <w:b/>
          <w:bCs/>
        </w:rPr>
      </w:pPr>
    </w:p>
    <w:p w14:paraId="49343589" w14:textId="7D7CFEAC" w:rsidR="0001722F" w:rsidRDefault="0001722F" w:rsidP="0001722F">
      <w:pPr>
        <w:rPr>
          <w:b/>
          <w:bCs/>
        </w:rPr>
      </w:pPr>
      <w:r w:rsidRPr="0001722F">
        <w:rPr>
          <w:b/>
          <w:bCs/>
        </w:rPr>
        <w:t>Initial Data Exploration:</w:t>
      </w:r>
    </w:p>
    <w:p w14:paraId="1EB46C95" w14:textId="77777777" w:rsidR="009F0DA1" w:rsidRDefault="009F0DA1" w:rsidP="0001722F">
      <w:pPr>
        <w:rPr>
          <w:b/>
          <w:bCs/>
        </w:rPr>
      </w:pPr>
    </w:p>
    <w:p w14:paraId="346952AD" w14:textId="080FBD07" w:rsidR="00511D89" w:rsidRDefault="00511D89" w:rsidP="0001722F">
      <w:r w:rsidRPr="00511D89">
        <w:t>T</w:t>
      </w:r>
      <w:r>
        <w:t xml:space="preserve">hree </w:t>
      </w:r>
      <w:r w:rsidRPr="00511D89">
        <w:t xml:space="preserve">very important factors for determining success in this championship will be past performance considering previous titles </w:t>
      </w:r>
      <w:proofErr w:type="gramStart"/>
      <w:r w:rsidRPr="00511D89">
        <w:t xml:space="preserve">won </w:t>
      </w:r>
      <w:r>
        <w:t>,</w:t>
      </w:r>
      <w:proofErr w:type="gramEnd"/>
      <w:r>
        <w:t xml:space="preserve"> overall points secured, and  </w:t>
      </w:r>
      <w:r w:rsidRPr="00511D89">
        <w:t>record number of goals in the tournament. It only makes sense to explore the distribution of titles and goals among the top contending teams for this championship. Examples below:</w:t>
      </w:r>
    </w:p>
    <w:p w14:paraId="30D4F1DD" w14:textId="77777777" w:rsidR="00511D89" w:rsidRDefault="00511D89" w:rsidP="0001722F"/>
    <w:p w14:paraId="2BDD7EB4" w14:textId="77777777" w:rsidR="00511D89" w:rsidRDefault="00511D89" w:rsidP="0001722F"/>
    <w:p w14:paraId="25C7BB6F" w14:textId="60B571D9" w:rsidR="00511D89" w:rsidRPr="00511D89" w:rsidRDefault="00511D89" w:rsidP="0001722F">
      <w:pPr>
        <w:rPr>
          <w:b/>
          <w:bCs/>
        </w:rPr>
      </w:pPr>
      <w:r w:rsidRPr="00511D89">
        <w:rPr>
          <w:b/>
          <w:bCs/>
        </w:rPr>
        <w:t>Distribution of Previous titles won:</w:t>
      </w:r>
    </w:p>
    <w:p w14:paraId="09BDEBA0" w14:textId="77777777" w:rsidR="00511D89" w:rsidRDefault="00511D89" w:rsidP="0001722F"/>
    <w:p w14:paraId="6EAA5F69" w14:textId="6C958268" w:rsidR="00511D89" w:rsidRDefault="00511D89" w:rsidP="0001722F">
      <w:r w:rsidRPr="00511D89">
        <w:lastRenderedPageBreak/>
        <w:drawing>
          <wp:inline distT="0" distB="0" distL="0" distR="0" wp14:anchorId="3EB8C798" wp14:editId="51CDD6C7">
            <wp:extent cx="4267200" cy="4025900"/>
            <wp:effectExtent l="0" t="0" r="0" b="0"/>
            <wp:docPr id="565617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17742" name="Picture 1" descr="A screenshot of a computer&#10;&#10;Description automatically generated"/>
                    <pic:cNvPicPr/>
                  </pic:nvPicPr>
                  <pic:blipFill>
                    <a:blip r:embed="rId9"/>
                    <a:stretch>
                      <a:fillRect/>
                    </a:stretch>
                  </pic:blipFill>
                  <pic:spPr>
                    <a:xfrm>
                      <a:off x="0" y="0"/>
                      <a:ext cx="4267200" cy="4025900"/>
                    </a:xfrm>
                    <a:prstGeom prst="rect">
                      <a:avLst/>
                    </a:prstGeom>
                  </pic:spPr>
                </pic:pic>
              </a:graphicData>
            </a:graphic>
          </wp:inline>
        </w:drawing>
      </w:r>
    </w:p>
    <w:p w14:paraId="0583F9B8" w14:textId="77777777" w:rsidR="00511D89" w:rsidRDefault="00511D89" w:rsidP="0001722F"/>
    <w:p w14:paraId="7E2D4379" w14:textId="77777777" w:rsidR="00511D89" w:rsidRDefault="00511D89" w:rsidP="0001722F"/>
    <w:p w14:paraId="4DBA8870" w14:textId="2A106922" w:rsidR="00511D89" w:rsidRPr="00511D89" w:rsidRDefault="00511D89" w:rsidP="00511D89">
      <w:pPr>
        <w:rPr>
          <w:b/>
          <w:bCs/>
        </w:rPr>
      </w:pPr>
      <w:r w:rsidRPr="00511D89">
        <w:rPr>
          <w:b/>
          <w:bCs/>
        </w:rPr>
        <w:t xml:space="preserve">Distribution of </w:t>
      </w:r>
      <w:r>
        <w:rPr>
          <w:b/>
          <w:bCs/>
        </w:rPr>
        <w:t>Points</w:t>
      </w:r>
      <w:r w:rsidRPr="00511D89">
        <w:rPr>
          <w:b/>
          <w:bCs/>
        </w:rPr>
        <w:t>:</w:t>
      </w:r>
    </w:p>
    <w:p w14:paraId="0E82DF3B" w14:textId="77777777" w:rsidR="00511D89" w:rsidRDefault="00511D89" w:rsidP="0001722F"/>
    <w:p w14:paraId="5293CE4E" w14:textId="51E1A966" w:rsidR="00511D89" w:rsidRDefault="00511D89" w:rsidP="0001722F">
      <w:pPr>
        <w:rPr>
          <w:b/>
          <w:bCs/>
        </w:rPr>
      </w:pPr>
      <w:r w:rsidRPr="00511D89">
        <w:rPr>
          <w:b/>
          <w:bCs/>
        </w:rPr>
        <w:drawing>
          <wp:inline distT="0" distB="0" distL="0" distR="0" wp14:anchorId="592CA0B2" wp14:editId="201DA30F">
            <wp:extent cx="4102100" cy="2984500"/>
            <wp:effectExtent l="0" t="0" r="0" b="0"/>
            <wp:docPr id="276506724" name="Picture 1" descr="A graph of points won by clu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6724" name="Picture 1" descr="A graph of points won by club&#10;&#10;Description automatically generated"/>
                    <pic:cNvPicPr/>
                  </pic:nvPicPr>
                  <pic:blipFill>
                    <a:blip r:embed="rId10"/>
                    <a:stretch>
                      <a:fillRect/>
                    </a:stretch>
                  </pic:blipFill>
                  <pic:spPr>
                    <a:xfrm>
                      <a:off x="0" y="0"/>
                      <a:ext cx="4102100" cy="2984500"/>
                    </a:xfrm>
                    <a:prstGeom prst="rect">
                      <a:avLst/>
                    </a:prstGeom>
                  </pic:spPr>
                </pic:pic>
              </a:graphicData>
            </a:graphic>
          </wp:inline>
        </w:drawing>
      </w:r>
    </w:p>
    <w:p w14:paraId="3D5D5E60" w14:textId="77777777" w:rsidR="00511D89" w:rsidRDefault="00511D89" w:rsidP="0001722F">
      <w:pPr>
        <w:rPr>
          <w:b/>
          <w:bCs/>
        </w:rPr>
      </w:pPr>
    </w:p>
    <w:p w14:paraId="1180D6FF" w14:textId="77777777" w:rsidR="009E64CC" w:rsidRDefault="009E64CC" w:rsidP="0001722F">
      <w:pPr>
        <w:rPr>
          <w:b/>
          <w:bCs/>
        </w:rPr>
      </w:pPr>
    </w:p>
    <w:p w14:paraId="5FA17E30" w14:textId="568C028B" w:rsidR="00511D89" w:rsidRDefault="00511D89" w:rsidP="0001722F">
      <w:pPr>
        <w:rPr>
          <w:b/>
          <w:bCs/>
        </w:rPr>
      </w:pPr>
      <w:r>
        <w:rPr>
          <w:b/>
          <w:bCs/>
        </w:rPr>
        <w:lastRenderedPageBreak/>
        <w:t>Distribution of Goals Scored</w:t>
      </w:r>
    </w:p>
    <w:p w14:paraId="48E73681" w14:textId="77777777" w:rsidR="00511D89" w:rsidRDefault="00511D89" w:rsidP="0001722F">
      <w:pPr>
        <w:rPr>
          <w:b/>
          <w:bCs/>
        </w:rPr>
      </w:pPr>
    </w:p>
    <w:p w14:paraId="778F8180" w14:textId="77D3FAEE" w:rsidR="00511D89" w:rsidRDefault="00511D89" w:rsidP="0001722F">
      <w:pPr>
        <w:rPr>
          <w:b/>
          <w:bCs/>
        </w:rPr>
      </w:pPr>
      <w:r w:rsidRPr="00511D89">
        <w:rPr>
          <w:b/>
          <w:bCs/>
        </w:rPr>
        <w:drawing>
          <wp:inline distT="0" distB="0" distL="0" distR="0" wp14:anchorId="1A4E8103" wp14:editId="50B81B64">
            <wp:extent cx="4114800" cy="2921000"/>
            <wp:effectExtent l="0" t="0" r="0" b="0"/>
            <wp:docPr id="713295171" name="Picture 1" descr="A graph of goals and go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95171" name="Picture 1" descr="A graph of goals and goals&#10;&#10;Description automatically generated"/>
                    <pic:cNvPicPr/>
                  </pic:nvPicPr>
                  <pic:blipFill>
                    <a:blip r:embed="rId11"/>
                    <a:stretch>
                      <a:fillRect/>
                    </a:stretch>
                  </pic:blipFill>
                  <pic:spPr>
                    <a:xfrm>
                      <a:off x="0" y="0"/>
                      <a:ext cx="4114800" cy="2921000"/>
                    </a:xfrm>
                    <a:prstGeom prst="rect">
                      <a:avLst/>
                    </a:prstGeom>
                  </pic:spPr>
                </pic:pic>
              </a:graphicData>
            </a:graphic>
          </wp:inline>
        </w:drawing>
      </w:r>
    </w:p>
    <w:p w14:paraId="13F3355F" w14:textId="77777777" w:rsidR="009E64CC" w:rsidRPr="0001722F" w:rsidRDefault="009E64CC" w:rsidP="0001722F">
      <w:pPr>
        <w:rPr>
          <w:b/>
          <w:bCs/>
        </w:rPr>
      </w:pPr>
    </w:p>
    <w:p w14:paraId="0BD6A119" w14:textId="77777777" w:rsidR="00CC32F9" w:rsidRDefault="00CC32F9" w:rsidP="00B948C1"/>
    <w:p w14:paraId="0AD60E61" w14:textId="77777777" w:rsidR="00B948C1" w:rsidRPr="00BC745D" w:rsidRDefault="00B948C1" w:rsidP="00B948C1"/>
    <w:p w14:paraId="1F224667" w14:textId="1FA4FDD8" w:rsidR="00F30A16" w:rsidRPr="00F30A16" w:rsidRDefault="00F30A16" w:rsidP="00F30A16"/>
    <w:p w14:paraId="3C3C6A27" w14:textId="77777777" w:rsidR="00F30A16" w:rsidRDefault="00F30A16"/>
    <w:p w14:paraId="306B5FA1" w14:textId="77777777" w:rsidR="00F30A16" w:rsidRDefault="00F30A16"/>
    <w:sectPr w:rsidR="00F30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F8510" w14:textId="77777777" w:rsidR="008D4306" w:rsidRDefault="008D4306" w:rsidP="00972F15">
      <w:r>
        <w:separator/>
      </w:r>
    </w:p>
  </w:endnote>
  <w:endnote w:type="continuationSeparator" w:id="0">
    <w:p w14:paraId="574691ED" w14:textId="77777777" w:rsidR="008D4306" w:rsidRDefault="008D4306" w:rsidP="0097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57E7" w14:textId="77777777" w:rsidR="008D4306" w:rsidRDefault="008D4306" w:rsidP="00972F15">
      <w:r>
        <w:separator/>
      </w:r>
    </w:p>
  </w:footnote>
  <w:footnote w:type="continuationSeparator" w:id="0">
    <w:p w14:paraId="40CCC97A" w14:textId="77777777" w:rsidR="008D4306" w:rsidRDefault="008D4306" w:rsidP="00972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505D"/>
    <w:multiLevelType w:val="hybridMultilevel"/>
    <w:tmpl w:val="461C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80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15"/>
    <w:rsid w:val="0001722F"/>
    <w:rsid w:val="00511D89"/>
    <w:rsid w:val="00645CEC"/>
    <w:rsid w:val="00650E50"/>
    <w:rsid w:val="00701C34"/>
    <w:rsid w:val="008D4306"/>
    <w:rsid w:val="00972F15"/>
    <w:rsid w:val="009E64CC"/>
    <w:rsid w:val="009F0DA1"/>
    <w:rsid w:val="00A10EB7"/>
    <w:rsid w:val="00B71495"/>
    <w:rsid w:val="00B948C1"/>
    <w:rsid w:val="00BC745D"/>
    <w:rsid w:val="00C2558B"/>
    <w:rsid w:val="00CC32F9"/>
    <w:rsid w:val="00DE05DA"/>
    <w:rsid w:val="00E4120D"/>
    <w:rsid w:val="00E90450"/>
    <w:rsid w:val="00EF3D92"/>
    <w:rsid w:val="00F30A16"/>
    <w:rsid w:val="00FE3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580AA"/>
  <w15:chartTrackingRefBased/>
  <w15:docId w15:val="{9CA8AE5D-EA23-264F-ADB7-A52642B5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F15"/>
    <w:pPr>
      <w:tabs>
        <w:tab w:val="center" w:pos="4680"/>
        <w:tab w:val="right" w:pos="9360"/>
      </w:tabs>
    </w:pPr>
  </w:style>
  <w:style w:type="character" w:customStyle="1" w:styleId="HeaderChar">
    <w:name w:val="Header Char"/>
    <w:basedOn w:val="DefaultParagraphFont"/>
    <w:link w:val="Header"/>
    <w:uiPriority w:val="99"/>
    <w:rsid w:val="00972F15"/>
  </w:style>
  <w:style w:type="paragraph" w:styleId="Footer">
    <w:name w:val="footer"/>
    <w:basedOn w:val="Normal"/>
    <w:link w:val="FooterChar"/>
    <w:uiPriority w:val="99"/>
    <w:unhideWhenUsed/>
    <w:rsid w:val="00972F15"/>
    <w:pPr>
      <w:tabs>
        <w:tab w:val="center" w:pos="4680"/>
        <w:tab w:val="right" w:pos="9360"/>
      </w:tabs>
    </w:pPr>
  </w:style>
  <w:style w:type="character" w:customStyle="1" w:styleId="FooterChar">
    <w:name w:val="Footer Char"/>
    <w:basedOn w:val="DefaultParagraphFont"/>
    <w:link w:val="Footer"/>
    <w:uiPriority w:val="99"/>
    <w:rsid w:val="00972F15"/>
  </w:style>
  <w:style w:type="character" w:styleId="Hyperlink">
    <w:name w:val="Hyperlink"/>
    <w:basedOn w:val="DefaultParagraphFont"/>
    <w:uiPriority w:val="99"/>
    <w:unhideWhenUsed/>
    <w:rsid w:val="00645CEC"/>
    <w:rPr>
      <w:color w:val="0563C1" w:themeColor="hyperlink"/>
      <w:u w:val="single"/>
    </w:rPr>
  </w:style>
  <w:style w:type="character" w:styleId="UnresolvedMention">
    <w:name w:val="Unresolved Mention"/>
    <w:basedOn w:val="DefaultParagraphFont"/>
    <w:uiPriority w:val="99"/>
    <w:semiHidden/>
    <w:unhideWhenUsed/>
    <w:rsid w:val="00645CEC"/>
    <w:rPr>
      <w:color w:val="605E5C"/>
      <w:shd w:val="clear" w:color="auto" w:fill="E1DFDD"/>
    </w:rPr>
  </w:style>
  <w:style w:type="paragraph" w:styleId="ListParagraph">
    <w:name w:val="List Paragraph"/>
    <w:basedOn w:val="Normal"/>
    <w:uiPriority w:val="34"/>
    <w:qFormat/>
    <w:rsid w:val="00E90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basharalkuwaiti/champions-league-era-stats?rvi=1&amp;select=AllTimeRankingByClub.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Nwosu</dc:creator>
  <cp:keywords/>
  <dc:description/>
  <cp:lastModifiedBy>Harold Nwosu</cp:lastModifiedBy>
  <cp:revision>15</cp:revision>
  <dcterms:created xsi:type="dcterms:W3CDTF">2024-02-18T07:07:00Z</dcterms:created>
  <dcterms:modified xsi:type="dcterms:W3CDTF">2024-02-18T09:53:00Z</dcterms:modified>
</cp:coreProperties>
</file>