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B607B" w14:textId="77777777" w:rsidR="001E5B87" w:rsidRPr="001E5B87" w:rsidRDefault="001E5B87" w:rsidP="001E5B87">
      <w:pPr>
        <w:rPr>
          <w:b/>
          <w:bCs/>
        </w:rPr>
      </w:pPr>
      <w:r w:rsidRPr="001E5B87">
        <w:rPr>
          <w:b/>
          <w:bCs/>
        </w:rPr>
        <w:t>PRODUCT REQUIREMENTS DOCUMENT (PRD)</w:t>
      </w:r>
    </w:p>
    <w:p w14:paraId="65F92AAA" w14:textId="77777777" w:rsidR="00411B4B" w:rsidRDefault="001E5B87" w:rsidP="001E5B87">
      <w:r w:rsidRPr="001E5B87">
        <w:rPr>
          <w:b/>
          <w:bCs/>
        </w:rPr>
        <w:t>Nama Produk:</w:t>
      </w:r>
      <w:r w:rsidRPr="001E5B87">
        <w:t xml:space="preserve"> Sistem ERP Keuangan Sekolah, POS Koperasi, &amp; Manajemen Payroll </w:t>
      </w:r>
    </w:p>
    <w:p w14:paraId="0680F82B" w14:textId="77777777" w:rsidR="00411B4B" w:rsidRDefault="001E5B87" w:rsidP="001E5B87">
      <w:r w:rsidRPr="001E5B87">
        <w:rPr>
          <w:b/>
          <w:bCs/>
        </w:rPr>
        <w:t>Platform:</w:t>
      </w:r>
      <w:r w:rsidRPr="001E5B87">
        <w:t xml:space="preserve"> Web-Based Application (SPA) </w:t>
      </w:r>
    </w:p>
    <w:p w14:paraId="2111CE73" w14:textId="77777777" w:rsidR="00411B4B" w:rsidRDefault="001E5B87" w:rsidP="001E5B87">
      <w:r w:rsidRPr="001E5B87">
        <w:rPr>
          <w:b/>
          <w:bCs/>
        </w:rPr>
        <w:t>Versi:</w:t>
      </w:r>
      <w:r w:rsidRPr="001E5B87">
        <w:t xml:space="preserve"> 1.0.0 </w:t>
      </w:r>
    </w:p>
    <w:p w14:paraId="50813915" w14:textId="3F04D3C3" w:rsidR="001E5B87" w:rsidRPr="001E5B87" w:rsidRDefault="001E5B87" w:rsidP="001E5B87">
      <w:r w:rsidRPr="001E5B87">
        <w:rPr>
          <w:b/>
          <w:bCs/>
        </w:rPr>
        <w:t>Status:</w:t>
      </w:r>
      <w:r w:rsidRPr="001E5B87">
        <w:t xml:space="preserve"> </w:t>
      </w:r>
      <w:r w:rsidR="00411B4B">
        <w:rPr>
          <w:i/>
          <w:iCs/>
        </w:rPr>
        <w:t>Draft</w:t>
      </w:r>
    </w:p>
    <w:p w14:paraId="0877B1C6" w14:textId="77777777" w:rsidR="001E5B87" w:rsidRPr="001E5B87" w:rsidRDefault="001E5B87" w:rsidP="001E5B87">
      <w:r w:rsidRPr="001E5B87">
        <w:pict w14:anchorId="31070303">
          <v:rect id="_x0000_i1031" style="width:0;height:1.5pt" o:hralign="center" o:hrstd="t" o:hr="t" fillcolor="#a0a0a0" stroked="f"/>
        </w:pict>
      </w:r>
    </w:p>
    <w:p w14:paraId="72EBB5EB" w14:textId="77777777" w:rsidR="001E5B87" w:rsidRPr="001E5B87" w:rsidRDefault="001E5B87" w:rsidP="001E5B87">
      <w:pPr>
        <w:rPr>
          <w:b/>
          <w:bCs/>
        </w:rPr>
      </w:pPr>
      <w:r w:rsidRPr="001E5B87">
        <w:rPr>
          <w:b/>
          <w:bCs/>
        </w:rPr>
        <w:t>1. Visi dan Tujuan Produk (Product Objective)</w:t>
      </w:r>
    </w:p>
    <w:p w14:paraId="57AEF307" w14:textId="77777777" w:rsidR="001E5B87" w:rsidRPr="001E5B87" w:rsidRDefault="001E5B87" w:rsidP="001E5B87">
      <w:r w:rsidRPr="001E5B87">
        <w:rPr>
          <w:b/>
          <w:bCs/>
        </w:rPr>
        <w:t>Visi:</w:t>
      </w:r>
      <w:r w:rsidRPr="001E5B87">
        <w:t xml:space="preserve"> Menciptakan ekosistem keuangan sekolah yang 100% digital, transparan, dan bebas dari manipulasi (</w:t>
      </w:r>
      <w:r w:rsidRPr="001E5B87">
        <w:rPr>
          <w:i/>
          <w:iCs/>
        </w:rPr>
        <w:t>fraud-proof</w:t>
      </w:r>
      <w:r w:rsidRPr="001E5B87">
        <w:t>) melalui sistem persetujuan berjenjang dan rekam jejak audit yang permanen.</w:t>
      </w:r>
    </w:p>
    <w:p w14:paraId="6DAE3AB7" w14:textId="77777777" w:rsidR="001E5B87" w:rsidRPr="001E5B87" w:rsidRDefault="001E5B87" w:rsidP="001E5B87">
      <w:r w:rsidRPr="001E5B87">
        <w:rPr>
          <w:b/>
          <w:bCs/>
        </w:rPr>
        <w:t>Tujuan Bisnis (Objectives):</w:t>
      </w:r>
    </w:p>
    <w:p w14:paraId="500F8341" w14:textId="77777777" w:rsidR="001E5B87" w:rsidRPr="001E5B87" w:rsidRDefault="001E5B87" w:rsidP="001E5B87">
      <w:pPr>
        <w:numPr>
          <w:ilvl w:val="0"/>
          <w:numId w:val="1"/>
        </w:numPr>
      </w:pPr>
      <w:r w:rsidRPr="001E5B87">
        <w:t>Mengotomatisasi 80% tugas administratif bendahara (penagihan SPP, pencatatan cicilan, dan rekapitulasi laporan).</w:t>
      </w:r>
    </w:p>
    <w:p w14:paraId="7E2B295B" w14:textId="77777777" w:rsidR="001E5B87" w:rsidRPr="001E5B87" w:rsidRDefault="001E5B87" w:rsidP="001E5B87">
      <w:pPr>
        <w:numPr>
          <w:ilvl w:val="0"/>
          <w:numId w:val="1"/>
        </w:numPr>
      </w:pPr>
      <w:r w:rsidRPr="001E5B87">
        <w:t>Memastikan tidak ada aliran dana keluar atau masuk yang tidak tervalidasi oleh Kepala Sekolah atau Yayasan.</w:t>
      </w:r>
    </w:p>
    <w:p w14:paraId="58DE729B" w14:textId="77777777" w:rsidR="001E5B87" w:rsidRPr="001E5B87" w:rsidRDefault="001E5B87" w:rsidP="001E5B87">
      <w:pPr>
        <w:numPr>
          <w:ilvl w:val="0"/>
          <w:numId w:val="1"/>
        </w:numPr>
      </w:pPr>
      <w:r w:rsidRPr="001E5B87">
        <w:t>Mengintegrasikan entitas bisnis pendukung (Koperasi) ke dalam satu neraca keuangan terpusat.</w:t>
      </w:r>
    </w:p>
    <w:p w14:paraId="68DF8989" w14:textId="77777777" w:rsidR="001E5B87" w:rsidRPr="001E5B87" w:rsidRDefault="001E5B87" w:rsidP="001E5B87">
      <w:pPr>
        <w:numPr>
          <w:ilvl w:val="0"/>
          <w:numId w:val="1"/>
        </w:numPr>
      </w:pPr>
      <w:r w:rsidRPr="001E5B87">
        <w:t xml:space="preserve">Menyediakan dasbor pelaporan </w:t>
      </w:r>
      <w:r w:rsidRPr="001E5B87">
        <w:rPr>
          <w:i/>
          <w:iCs/>
        </w:rPr>
        <w:t>real-time</w:t>
      </w:r>
      <w:r w:rsidRPr="001E5B87">
        <w:t xml:space="preserve"> untuk mempercepat pengambilan keputusan pimpinan.</w:t>
      </w:r>
    </w:p>
    <w:p w14:paraId="62AC35D1" w14:textId="77777777" w:rsidR="001E5B87" w:rsidRPr="001E5B87" w:rsidRDefault="001E5B87" w:rsidP="001E5B87">
      <w:pPr>
        <w:rPr>
          <w:b/>
          <w:bCs/>
        </w:rPr>
      </w:pPr>
      <w:r w:rsidRPr="001E5B87">
        <w:rPr>
          <w:b/>
          <w:bCs/>
        </w:rPr>
        <w:t>2. Target Pengguna (User Personas)</w:t>
      </w:r>
    </w:p>
    <w:p w14:paraId="03998618" w14:textId="77777777" w:rsidR="001E5B87" w:rsidRPr="001E5B87" w:rsidRDefault="001E5B87" w:rsidP="001E5B87">
      <w:r w:rsidRPr="001E5B87">
        <w:t>Sistem ini tidak memiliki antarmuka publik (siswa/orang tua tidak login ke sistem). Pengguna dibatasi pada staf internal: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4626"/>
      </w:tblGrid>
      <w:tr w:rsidR="001E5B87" w14:paraId="4EAECE0F" w14:textId="77777777" w:rsidTr="001E5B87">
        <w:tc>
          <w:tcPr>
            <w:tcW w:w="1980" w:type="dxa"/>
            <w:vAlign w:val="center"/>
          </w:tcPr>
          <w:p w14:paraId="44E348B4" w14:textId="30D34D06" w:rsidR="001E5B87" w:rsidRPr="001E5B87" w:rsidRDefault="001E5B87" w:rsidP="001E5B87">
            <w:pPr>
              <w:jc w:val="center"/>
              <w:rPr>
                <w:b/>
                <w:bCs/>
              </w:rPr>
            </w:pPr>
            <w:r w:rsidRPr="001E5B87">
              <w:rPr>
                <w:b/>
                <w:bCs/>
              </w:rPr>
              <w:t>Persona</w:t>
            </w:r>
          </w:p>
        </w:tc>
        <w:tc>
          <w:tcPr>
            <w:tcW w:w="2410" w:type="dxa"/>
            <w:vAlign w:val="center"/>
          </w:tcPr>
          <w:p w14:paraId="5E68FEC0" w14:textId="2AAEE63A" w:rsidR="001E5B87" w:rsidRPr="001E5B87" w:rsidRDefault="001E5B87" w:rsidP="001E5B87">
            <w:pPr>
              <w:jc w:val="center"/>
              <w:rPr>
                <w:b/>
                <w:bCs/>
              </w:rPr>
            </w:pPr>
            <w:r w:rsidRPr="001E5B87">
              <w:rPr>
                <w:b/>
                <w:bCs/>
              </w:rPr>
              <w:t>Peran Utama</w:t>
            </w:r>
          </w:p>
        </w:tc>
        <w:tc>
          <w:tcPr>
            <w:tcW w:w="4626" w:type="dxa"/>
            <w:vAlign w:val="center"/>
          </w:tcPr>
          <w:p w14:paraId="7D01F206" w14:textId="09B29B09" w:rsidR="001E5B87" w:rsidRPr="001E5B87" w:rsidRDefault="001E5B87" w:rsidP="001E5B87">
            <w:pPr>
              <w:jc w:val="center"/>
              <w:rPr>
                <w:b/>
                <w:bCs/>
              </w:rPr>
            </w:pPr>
            <w:r w:rsidRPr="001E5B87">
              <w:rPr>
                <w:b/>
                <w:bCs/>
              </w:rPr>
              <w:t>Kebutuhan (</w:t>
            </w:r>
            <w:r w:rsidRPr="001E5B87">
              <w:rPr>
                <w:b/>
                <w:bCs/>
                <w:i/>
                <w:iCs/>
              </w:rPr>
              <w:t>Pain Points</w:t>
            </w:r>
            <w:r w:rsidRPr="001E5B87">
              <w:rPr>
                <w:b/>
                <w:bCs/>
              </w:rPr>
              <w:t>)</w:t>
            </w:r>
          </w:p>
        </w:tc>
      </w:tr>
      <w:tr w:rsidR="001E5B87" w14:paraId="52A9C844" w14:textId="77777777" w:rsidTr="001E5B87">
        <w:tc>
          <w:tcPr>
            <w:tcW w:w="1980" w:type="dxa"/>
            <w:vAlign w:val="center"/>
          </w:tcPr>
          <w:p w14:paraId="2323F549" w14:textId="545CA1FE" w:rsidR="001E5B87" w:rsidRDefault="001E5B87" w:rsidP="001E5B87">
            <w:pPr>
              <w:jc w:val="center"/>
            </w:pPr>
            <w:r w:rsidRPr="001E5B87">
              <w:t>Bendahara</w:t>
            </w:r>
          </w:p>
        </w:tc>
        <w:tc>
          <w:tcPr>
            <w:tcW w:w="2410" w:type="dxa"/>
            <w:vAlign w:val="center"/>
          </w:tcPr>
          <w:p w14:paraId="3585B136" w14:textId="37441CE3" w:rsidR="001E5B87" w:rsidRDefault="001E5B87" w:rsidP="001E5B87">
            <w:pPr>
              <w:jc w:val="center"/>
            </w:pPr>
            <w:r w:rsidRPr="001E5B87">
              <w:t>Operator Utama</w:t>
            </w:r>
          </w:p>
        </w:tc>
        <w:tc>
          <w:tcPr>
            <w:tcW w:w="4626" w:type="dxa"/>
          </w:tcPr>
          <w:p w14:paraId="64EC273A" w14:textId="50826E77" w:rsidR="001E5B87" w:rsidRDefault="001E5B87">
            <w:r w:rsidRPr="001E5B87">
              <w:t>Butuh alat yang cepat untuk mencatat cicilan SPP, cetak kwitansi instan, dan form pengajuan dana yang tidak ribet.</w:t>
            </w:r>
          </w:p>
        </w:tc>
      </w:tr>
      <w:tr w:rsidR="001E5B87" w14:paraId="46A0AE53" w14:textId="77777777" w:rsidTr="001E5B87">
        <w:tc>
          <w:tcPr>
            <w:tcW w:w="1980" w:type="dxa"/>
            <w:vAlign w:val="center"/>
          </w:tcPr>
          <w:p w14:paraId="5674BDA1" w14:textId="7E784963" w:rsidR="001E5B87" w:rsidRDefault="001E5B87" w:rsidP="001E5B87">
            <w:pPr>
              <w:jc w:val="center"/>
            </w:pPr>
            <w:r w:rsidRPr="001E5B87">
              <w:t>Kepala Sekolah</w:t>
            </w:r>
          </w:p>
        </w:tc>
        <w:tc>
          <w:tcPr>
            <w:tcW w:w="2410" w:type="dxa"/>
            <w:vAlign w:val="center"/>
          </w:tcPr>
          <w:p w14:paraId="579BBD07" w14:textId="72F58FA0" w:rsidR="001E5B87" w:rsidRDefault="001E5B87" w:rsidP="001E5B87">
            <w:pPr>
              <w:jc w:val="center"/>
            </w:pPr>
            <w:r w:rsidRPr="001E5B87">
              <w:rPr>
                <w:i/>
                <w:iCs/>
              </w:rPr>
              <w:t>Approver</w:t>
            </w:r>
            <w:r w:rsidRPr="001E5B87">
              <w:t xml:space="preserve"> 1 &amp; Monitor</w:t>
            </w:r>
          </w:p>
        </w:tc>
        <w:tc>
          <w:tcPr>
            <w:tcW w:w="4626" w:type="dxa"/>
          </w:tcPr>
          <w:p w14:paraId="0CAF92D5" w14:textId="029B3365" w:rsidR="001E5B87" w:rsidRDefault="001E5B87">
            <w:r w:rsidRPr="001E5B87">
              <w:t>Butuh ringkasan tunggakan siswa, grafik keuangan bulanan, dan sistem persetujuan dana yang bisa diakses dari mana saja.</w:t>
            </w:r>
          </w:p>
        </w:tc>
      </w:tr>
      <w:tr w:rsidR="001E5B87" w14:paraId="622BB06D" w14:textId="77777777" w:rsidTr="001E5B87">
        <w:tc>
          <w:tcPr>
            <w:tcW w:w="1980" w:type="dxa"/>
            <w:vAlign w:val="center"/>
          </w:tcPr>
          <w:p w14:paraId="1D4C81CB" w14:textId="2DB1AC58" w:rsidR="001E5B87" w:rsidRDefault="001E5B87" w:rsidP="001E5B87">
            <w:pPr>
              <w:jc w:val="center"/>
            </w:pPr>
            <w:r w:rsidRPr="001E5B87">
              <w:t>Yayasan</w:t>
            </w:r>
          </w:p>
        </w:tc>
        <w:tc>
          <w:tcPr>
            <w:tcW w:w="2410" w:type="dxa"/>
            <w:vAlign w:val="center"/>
          </w:tcPr>
          <w:p w14:paraId="1B1C01D8" w14:textId="213A6633" w:rsidR="001E5B87" w:rsidRDefault="001E5B87" w:rsidP="001E5B87">
            <w:pPr>
              <w:jc w:val="center"/>
            </w:pPr>
            <w:r w:rsidRPr="001E5B87">
              <w:rPr>
                <w:i/>
                <w:iCs/>
              </w:rPr>
              <w:t>Approver</w:t>
            </w:r>
            <w:r w:rsidRPr="001E5B87">
              <w:t xml:space="preserve"> 2 &amp; Auditor</w:t>
            </w:r>
          </w:p>
        </w:tc>
        <w:tc>
          <w:tcPr>
            <w:tcW w:w="4626" w:type="dxa"/>
          </w:tcPr>
          <w:p w14:paraId="1C7F7EAF" w14:textId="6641EE4F" w:rsidR="001E5B87" w:rsidRDefault="001E5B87">
            <w:r w:rsidRPr="001E5B87">
              <w:t>Butuh transparansi mutlak. Ingin melihat bukti nota pengeluaran secara digital tanpa harus datang ke sekolah.</w:t>
            </w:r>
          </w:p>
        </w:tc>
      </w:tr>
      <w:tr w:rsidR="001E5B87" w14:paraId="48154FC5" w14:textId="77777777" w:rsidTr="001E5B87">
        <w:tc>
          <w:tcPr>
            <w:tcW w:w="1980" w:type="dxa"/>
            <w:vAlign w:val="center"/>
          </w:tcPr>
          <w:p w14:paraId="5D6E812E" w14:textId="42458148" w:rsidR="001E5B87" w:rsidRPr="001E5B87" w:rsidRDefault="001E5B87" w:rsidP="001E5B87">
            <w:pPr>
              <w:jc w:val="center"/>
            </w:pPr>
            <w:r w:rsidRPr="001E5B87">
              <w:t>Kasir Koperasi</w:t>
            </w:r>
          </w:p>
        </w:tc>
        <w:tc>
          <w:tcPr>
            <w:tcW w:w="2410" w:type="dxa"/>
            <w:vAlign w:val="center"/>
          </w:tcPr>
          <w:p w14:paraId="735EA510" w14:textId="3BAA92EA" w:rsidR="001E5B87" w:rsidRDefault="001E5B87" w:rsidP="001E5B87">
            <w:pPr>
              <w:jc w:val="center"/>
            </w:pPr>
            <w:r w:rsidRPr="001E5B87">
              <w:t>Operator POS</w:t>
            </w:r>
          </w:p>
        </w:tc>
        <w:tc>
          <w:tcPr>
            <w:tcW w:w="4626" w:type="dxa"/>
          </w:tcPr>
          <w:p w14:paraId="10EF5179" w14:textId="04AE1E03" w:rsidR="001E5B87" w:rsidRDefault="001E5B87">
            <w:r w:rsidRPr="001E5B87">
              <w:t xml:space="preserve">Butuh aplikasi kasir yang responsif, terhubung dengan </w:t>
            </w:r>
            <w:r w:rsidRPr="001E5B87">
              <w:rPr>
                <w:i/>
                <w:iCs/>
              </w:rPr>
              <w:t>barcode</w:t>
            </w:r>
            <w:r w:rsidRPr="001E5B87">
              <w:t>, dan tidak perlu menghitung stok manual di akhir hari.</w:t>
            </w:r>
          </w:p>
        </w:tc>
      </w:tr>
      <w:tr w:rsidR="001E5B87" w14:paraId="132E4579" w14:textId="77777777" w:rsidTr="001E5B87">
        <w:tc>
          <w:tcPr>
            <w:tcW w:w="1980" w:type="dxa"/>
            <w:vAlign w:val="center"/>
          </w:tcPr>
          <w:p w14:paraId="411C2FEC" w14:textId="0E9F2FCC" w:rsidR="001E5B87" w:rsidRDefault="001E5B87" w:rsidP="001E5B87">
            <w:pPr>
              <w:jc w:val="center"/>
            </w:pPr>
            <w:r>
              <w:lastRenderedPageBreak/>
              <w:t>Admin / HR</w:t>
            </w:r>
          </w:p>
        </w:tc>
        <w:tc>
          <w:tcPr>
            <w:tcW w:w="2410" w:type="dxa"/>
            <w:vAlign w:val="center"/>
          </w:tcPr>
          <w:p w14:paraId="716740E8" w14:textId="57AC0BC7" w:rsidR="001E5B87" w:rsidRDefault="001E5B87" w:rsidP="001E5B87">
            <w:pPr>
              <w:jc w:val="center"/>
            </w:pPr>
            <w:r w:rsidRPr="001E5B87">
              <w:t>Pengelola SDM</w:t>
            </w:r>
          </w:p>
        </w:tc>
        <w:tc>
          <w:tcPr>
            <w:tcW w:w="4626" w:type="dxa"/>
          </w:tcPr>
          <w:p w14:paraId="2131EBC2" w14:textId="0FD47335" w:rsidR="001E5B87" w:rsidRDefault="001E5B87">
            <w:r w:rsidRPr="001E5B87">
              <w:t>Butuh alat input rekap absensi yang otomatis mengkalkulasi nominal gaji untuk diajukan ke Kepsek.</w:t>
            </w:r>
          </w:p>
        </w:tc>
      </w:tr>
    </w:tbl>
    <w:p w14:paraId="74893414" w14:textId="77777777" w:rsidR="00117EE9" w:rsidRDefault="00117EE9"/>
    <w:p w14:paraId="53381C76" w14:textId="77777777" w:rsidR="001E5B87" w:rsidRPr="001E5B87" w:rsidRDefault="001E5B87" w:rsidP="001E5B87">
      <w:pPr>
        <w:rPr>
          <w:b/>
          <w:bCs/>
        </w:rPr>
      </w:pPr>
      <w:r w:rsidRPr="001E5B87">
        <w:rPr>
          <w:b/>
          <w:bCs/>
        </w:rPr>
        <w:t>3. Ruang Lingkup dan Fitur Utama (Scope of Work &amp; Features)</w:t>
      </w:r>
    </w:p>
    <w:p w14:paraId="2AA8CB90" w14:textId="77777777" w:rsidR="001E5B87" w:rsidRPr="001E5B87" w:rsidRDefault="001E5B87" w:rsidP="001E5B87">
      <w:r w:rsidRPr="001E5B87">
        <w:t xml:space="preserve">Produk ini dibagi menjadi 5 </w:t>
      </w:r>
      <w:r w:rsidRPr="001E5B87">
        <w:rPr>
          <w:i/>
          <w:iCs/>
        </w:rPr>
        <w:t>Epic</w:t>
      </w:r>
      <w:r w:rsidRPr="001E5B87">
        <w:t xml:space="preserve"> (Modul Utama):</w:t>
      </w:r>
    </w:p>
    <w:p w14:paraId="28960DFC" w14:textId="77777777" w:rsidR="001E5B87" w:rsidRPr="001E5B87" w:rsidRDefault="001E5B87" w:rsidP="001E5B87">
      <w:pPr>
        <w:rPr>
          <w:b/>
          <w:bCs/>
        </w:rPr>
      </w:pPr>
      <w:r w:rsidRPr="001E5B87">
        <w:rPr>
          <w:b/>
          <w:bCs/>
        </w:rPr>
        <w:t>Epic 1: Manajemen Penerimaan Pendapatan (Inbound)</w:t>
      </w:r>
    </w:p>
    <w:p w14:paraId="1FA338A4" w14:textId="77777777" w:rsidR="001E5B87" w:rsidRPr="001E5B87" w:rsidRDefault="001E5B87" w:rsidP="001E5B87">
      <w:pPr>
        <w:numPr>
          <w:ilvl w:val="0"/>
          <w:numId w:val="2"/>
        </w:numPr>
      </w:pPr>
      <w:r w:rsidRPr="001E5B87">
        <w:rPr>
          <w:b/>
          <w:bCs/>
        </w:rPr>
        <w:t>Fitur 1.1: Auto-Invoicing:</w:t>
      </w:r>
      <w:r w:rsidRPr="001E5B87">
        <w:t xml:space="preserve"> Sistem membuat tagihan (SPP, DSP, Daftar Ulang) otomatis berdasarkan relasi Tahun Angkatan dan Kriteria Siswa (Reguler/Premium).</w:t>
      </w:r>
    </w:p>
    <w:p w14:paraId="53C0B8FA" w14:textId="77777777" w:rsidR="001E5B87" w:rsidRPr="001E5B87" w:rsidRDefault="001E5B87" w:rsidP="001E5B87">
      <w:pPr>
        <w:numPr>
          <w:ilvl w:val="0"/>
          <w:numId w:val="2"/>
        </w:numPr>
      </w:pPr>
      <w:r w:rsidRPr="001E5B87">
        <w:rPr>
          <w:b/>
          <w:bCs/>
        </w:rPr>
        <w:t>Fitur 1.2: Dynamic Installment:</w:t>
      </w:r>
      <w:r w:rsidRPr="001E5B87">
        <w:t xml:space="preserve"> Kemampuan sistem mengkalkulasi cicilan pembayaran secara otomatis jika uang yang disetor kurang dari tagihan, serta menyimpan sisa hutang.</w:t>
      </w:r>
    </w:p>
    <w:p w14:paraId="23854103" w14:textId="77777777" w:rsidR="001E5B87" w:rsidRPr="001E5B87" w:rsidRDefault="001E5B87" w:rsidP="001E5B87">
      <w:pPr>
        <w:numPr>
          <w:ilvl w:val="0"/>
          <w:numId w:val="2"/>
        </w:numPr>
      </w:pPr>
      <w:r w:rsidRPr="001E5B87">
        <w:rPr>
          <w:b/>
          <w:bCs/>
        </w:rPr>
        <w:t>Fitur 1.3: Approval Gate:</w:t>
      </w:r>
      <w:r w:rsidRPr="001E5B87">
        <w:t xml:space="preserve"> Uang yang dicatat bendahara hanya berstatus </w:t>
      </w:r>
      <w:r w:rsidRPr="001E5B87">
        <w:rPr>
          <w:i/>
          <w:iCs/>
        </w:rPr>
        <w:t>draft</w:t>
      </w:r>
      <w:r w:rsidRPr="001E5B87">
        <w:t xml:space="preserve"> sampai Kepala Sekolah menekan tombol "Setujui" agar masuk ke Neraca Kas.</w:t>
      </w:r>
    </w:p>
    <w:p w14:paraId="4A1BE309" w14:textId="77777777" w:rsidR="001E5B87" w:rsidRPr="001E5B87" w:rsidRDefault="001E5B87" w:rsidP="001E5B87">
      <w:pPr>
        <w:numPr>
          <w:ilvl w:val="0"/>
          <w:numId w:val="2"/>
        </w:numPr>
      </w:pPr>
      <w:r w:rsidRPr="001E5B87">
        <w:rPr>
          <w:b/>
          <w:bCs/>
        </w:rPr>
        <w:t>Fitur 1.4: Auto-Generate Kwitansi &amp; Invoice:</w:t>
      </w:r>
      <w:r w:rsidRPr="001E5B87">
        <w:t xml:space="preserve"> Sistem menerbitkan dokumen PDF otomatis setelah persetujuan, lengkap dengan fitur angka "Terbilang" (misal: </w:t>
      </w:r>
      <w:r w:rsidRPr="001E5B87">
        <w:rPr>
          <w:i/>
          <w:iCs/>
        </w:rPr>
        <w:t>Satu Juta Rupiah</w:t>
      </w:r>
      <w:r w:rsidRPr="001E5B87">
        <w:t>).</w:t>
      </w:r>
    </w:p>
    <w:p w14:paraId="2AE1AD08" w14:textId="77777777" w:rsidR="001E5B87" w:rsidRPr="001E5B87" w:rsidRDefault="001E5B87" w:rsidP="001E5B87">
      <w:pPr>
        <w:rPr>
          <w:b/>
          <w:bCs/>
        </w:rPr>
      </w:pPr>
      <w:r w:rsidRPr="001E5B87">
        <w:rPr>
          <w:b/>
          <w:bCs/>
        </w:rPr>
        <w:t>Epic 2: Pengajuan Pengeluaran Dana (Outbound)</w:t>
      </w:r>
    </w:p>
    <w:p w14:paraId="2EB7E0CD" w14:textId="77777777" w:rsidR="001E5B87" w:rsidRPr="001E5B87" w:rsidRDefault="001E5B87" w:rsidP="001E5B87">
      <w:pPr>
        <w:numPr>
          <w:ilvl w:val="0"/>
          <w:numId w:val="3"/>
        </w:numPr>
      </w:pPr>
      <w:r w:rsidRPr="001E5B87">
        <w:rPr>
          <w:b/>
          <w:bCs/>
        </w:rPr>
        <w:t>Fitur 2.1: RKAS Budget Limit:</w:t>
      </w:r>
      <w:r w:rsidRPr="001E5B87">
        <w:t xml:space="preserve"> Validasi sistem yang menolak pengajuan jika nominal melebihi sisa pagu Anggaran RKAS.</w:t>
      </w:r>
    </w:p>
    <w:p w14:paraId="5F37EA98" w14:textId="77777777" w:rsidR="001E5B87" w:rsidRPr="001E5B87" w:rsidRDefault="001E5B87" w:rsidP="001E5B87">
      <w:pPr>
        <w:numPr>
          <w:ilvl w:val="0"/>
          <w:numId w:val="3"/>
        </w:numPr>
      </w:pPr>
      <w:r w:rsidRPr="001E5B87">
        <w:rPr>
          <w:b/>
          <w:bCs/>
        </w:rPr>
        <w:t>Fitur 2.2: Multi-File Attachments:</w:t>
      </w:r>
      <w:r w:rsidRPr="001E5B87">
        <w:t xml:space="preserve"> Kewajiban bendahara mengunggah bukti fisik (foto nota, bon, dokumen RAB) per transaksi.</w:t>
      </w:r>
    </w:p>
    <w:p w14:paraId="7F2FA60D" w14:textId="77777777" w:rsidR="001E5B87" w:rsidRPr="001E5B87" w:rsidRDefault="001E5B87" w:rsidP="001E5B87">
      <w:pPr>
        <w:numPr>
          <w:ilvl w:val="0"/>
          <w:numId w:val="3"/>
        </w:numPr>
      </w:pPr>
      <w:r w:rsidRPr="001E5B87">
        <w:rPr>
          <w:b/>
          <w:bCs/>
        </w:rPr>
        <w:t>Fitur 2.3: Smart Routing Approval:</w:t>
      </w:r>
      <w:r w:rsidRPr="001E5B87">
        <w:t xml:space="preserve"> Logika persetujuan terpisah: Pengajuan sekolah disetujui Kepsek, pengajuan skala yayasan disetujui Yayasan.</w:t>
      </w:r>
    </w:p>
    <w:p w14:paraId="620242F2" w14:textId="77777777" w:rsidR="001E5B87" w:rsidRPr="001E5B87" w:rsidRDefault="001E5B87" w:rsidP="001E5B87">
      <w:pPr>
        <w:rPr>
          <w:b/>
          <w:bCs/>
        </w:rPr>
      </w:pPr>
      <w:r w:rsidRPr="001E5B87">
        <w:rPr>
          <w:b/>
          <w:bCs/>
        </w:rPr>
        <w:t>Epic 3: Koperasi &amp; Point of Sale (POS)</w:t>
      </w:r>
    </w:p>
    <w:p w14:paraId="0BCF326E" w14:textId="77777777" w:rsidR="001E5B87" w:rsidRPr="001E5B87" w:rsidRDefault="001E5B87" w:rsidP="001E5B87">
      <w:pPr>
        <w:numPr>
          <w:ilvl w:val="0"/>
          <w:numId w:val="4"/>
        </w:numPr>
      </w:pPr>
      <w:r w:rsidRPr="001E5B87">
        <w:rPr>
          <w:b/>
          <w:bCs/>
        </w:rPr>
        <w:t>Fitur 3.1: Reaktif POS Interface:</w:t>
      </w:r>
      <w:r w:rsidRPr="001E5B87">
        <w:t xml:space="preserve"> Halaman kasir berkinerja tinggi (SPA) yang merespons input </w:t>
      </w:r>
      <w:r w:rsidRPr="001E5B87">
        <w:rPr>
          <w:i/>
          <w:iCs/>
        </w:rPr>
        <w:t>barcode scanner</w:t>
      </w:r>
      <w:r w:rsidRPr="001E5B87">
        <w:t xml:space="preserve"> dan kalkulasi keranjang (</w:t>
      </w:r>
      <w:r w:rsidRPr="001E5B87">
        <w:rPr>
          <w:i/>
          <w:iCs/>
        </w:rPr>
        <w:t>cart</w:t>
      </w:r>
      <w:r w:rsidRPr="001E5B87">
        <w:t xml:space="preserve">) tanpa </w:t>
      </w:r>
      <w:r w:rsidRPr="001E5B87">
        <w:rPr>
          <w:i/>
          <w:iCs/>
        </w:rPr>
        <w:t>loading</w:t>
      </w:r>
      <w:r w:rsidRPr="001E5B87">
        <w:t>.</w:t>
      </w:r>
    </w:p>
    <w:p w14:paraId="26CE6ABF" w14:textId="77777777" w:rsidR="001E5B87" w:rsidRPr="001E5B87" w:rsidRDefault="001E5B87" w:rsidP="001E5B87">
      <w:pPr>
        <w:numPr>
          <w:ilvl w:val="0"/>
          <w:numId w:val="4"/>
        </w:numPr>
      </w:pPr>
      <w:r w:rsidRPr="001E5B87">
        <w:rPr>
          <w:b/>
          <w:bCs/>
        </w:rPr>
        <w:t>Fitur 3.2: Auto-Deduction:</w:t>
      </w:r>
      <w:r w:rsidRPr="001E5B87">
        <w:t xml:space="preserve"> Pengurangan stok inventaris secara </w:t>
      </w:r>
      <w:r w:rsidRPr="001E5B87">
        <w:rPr>
          <w:i/>
          <w:iCs/>
        </w:rPr>
        <w:t>real-time</w:t>
      </w:r>
      <w:r w:rsidRPr="001E5B87">
        <w:t xml:space="preserve"> saat pembayaran berhasil.</w:t>
      </w:r>
    </w:p>
    <w:p w14:paraId="57E1F17C" w14:textId="77777777" w:rsidR="001E5B87" w:rsidRPr="001E5B87" w:rsidRDefault="001E5B87" w:rsidP="001E5B87">
      <w:pPr>
        <w:numPr>
          <w:ilvl w:val="0"/>
          <w:numId w:val="4"/>
        </w:numPr>
      </w:pPr>
      <w:r w:rsidRPr="001E5B87">
        <w:rPr>
          <w:b/>
          <w:bCs/>
        </w:rPr>
        <w:t>Fitur 3.3: Setoran Kas Otomatis:</w:t>
      </w:r>
      <w:r w:rsidRPr="001E5B87">
        <w:t xml:space="preserve"> Laba/hasil penjualan POS di akhir </w:t>
      </w:r>
      <w:r w:rsidRPr="001E5B87">
        <w:rPr>
          <w:i/>
          <w:iCs/>
        </w:rPr>
        <w:t>shift</w:t>
      </w:r>
      <w:r w:rsidRPr="001E5B87">
        <w:t xml:space="preserve"> secara sistematis terintegrasi ke buku besar sebagai pemasukan.</w:t>
      </w:r>
    </w:p>
    <w:p w14:paraId="11FA028F" w14:textId="77777777" w:rsidR="001E5B87" w:rsidRPr="001E5B87" w:rsidRDefault="001E5B87" w:rsidP="001E5B87">
      <w:pPr>
        <w:rPr>
          <w:b/>
          <w:bCs/>
        </w:rPr>
      </w:pPr>
      <w:r w:rsidRPr="001E5B87">
        <w:rPr>
          <w:b/>
          <w:bCs/>
        </w:rPr>
        <w:t>Epic 4: Manajemen Penggajian (Payroll)</w:t>
      </w:r>
    </w:p>
    <w:p w14:paraId="3F40D9A1" w14:textId="77777777" w:rsidR="001E5B87" w:rsidRPr="001E5B87" w:rsidRDefault="001E5B87" w:rsidP="001E5B87">
      <w:pPr>
        <w:numPr>
          <w:ilvl w:val="0"/>
          <w:numId w:val="5"/>
        </w:numPr>
      </w:pPr>
      <w:r w:rsidRPr="001E5B87">
        <w:rPr>
          <w:b/>
          <w:bCs/>
        </w:rPr>
        <w:lastRenderedPageBreak/>
        <w:t>Fitur 4.1: Kalkulator Kehadiran:</w:t>
      </w:r>
      <w:r w:rsidRPr="001E5B87">
        <w:t xml:space="preserve"> Hitung gaji otomatis menggunakan formula: Gaji Pokok + (Bonus x Hadir) - (Denda x Alfa).</w:t>
      </w:r>
    </w:p>
    <w:p w14:paraId="35E9B960" w14:textId="77777777" w:rsidR="001E5B87" w:rsidRPr="001E5B87" w:rsidRDefault="001E5B87" w:rsidP="001E5B87">
      <w:pPr>
        <w:numPr>
          <w:ilvl w:val="0"/>
          <w:numId w:val="5"/>
        </w:numPr>
      </w:pPr>
      <w:r w:rsidRPr="001E5B87">
        <w:rPr>
          <w:b/>
          <w:bCs/>
        </w:rPr>
        <w:t>Fitur 4.2: Payroll Approval:</w:t>
      </w:r>
      <w:r w:rsidRPr="001E5B87">
        <w:t xml:space="preserve"> Sistem </w:t>
      </w:r>
      <w:r w:rsidRPr="001E5B87">
        <w:rPr>
          <w:i/>
          <w:iCs/>
        </w:rPr>
        <w:t>drafting</w:t>
      </w:r>
      <w:r w:rsidRPr="001E5B87">
        <w:t xml:space="preserve"> gaji untuk divalidasi oleh Kepsek sebelum bendahara mentransfer uang.</w:t>
      </w:r>
    </w:p>
    <w:p w14:paraId="62796114" w14:textId="77777777" w:rsidR="001E5B87" w:rsidRPr="001E5B87" w:rsidRDefault="001E5B87" w:rsidP="001E5B87">
      <w:pPr>
        <w:numPr>
          <w:ilvl w:val="0"/>
          <w:numId w:val="5"/>
        </w:numPr>
      </w:pPr>
      <w:r w:rsidRPr="001E5B87">
        <w:rPr>
          <w:b/>
          <w:bCs/>
        </w:rPr>
        <w:t>Fitur 4.3: Payslip PDF:</w:t>
      </w:r>
      <w:r w:rsidRPr="001E5B87">
        <w:t xml:space="preserve"> Penerbitan slip gaji digital untuk para guru pasca-pencairan.</w:t>
      </w:r>
    </w:p>
    <w:p w14:paraId="658E27DC" w14:textId="77777777" w:rsidR="001E5B87" w:rsidRPr="001E5B87" w:rsidRDefault="001E5B87" w:rsidP="001E5B87">
      <w:pPr>
        <w:rPr>
          <w:b/>
          <w:bCs/>
        </w:rPr>
      </w:pPr>
      <w:r w:rsidRPr="001E5B87">
        <w:rPr>
          <w:b/>
          <w:bCs/>
        </w:rPr>
        <w:t>Epic 5: Dasbor Analitik &amp; Audit</w:t>
      </w:r>
    </w:p>
    <w:p w14:paraId="199C1CD5" w14:textId="77777777" w:rsidR="001E5B87" w:rsidRPr="001E5B87" w:rsidRDefault="001E5B87" w:rsidP="001E5B87">
      <w:pPr>
        <w:numPr>
          <w:ilvl w:val="0"/>
          <w:numId w:val="6"/>
        </w:numPr>
      </w:pPr>
      <w:r w:rsidRPr="001E5B87">
        <w:rPr>
          <w:b/>
          <w:bCs/>
        </w:rPr>
        <w:t>Fitur 5.1: Real-time Balance:</w:t>
      </w:r>
      <w:r w:rsidRPr="001E5B87">
        <w:t xml:space="preserve"> Visualisasi grafik neraca (Pendapatan vs Pengeluaran).</w:t>
      </w:r>
    </w:p>
    <w:p w14:paraId="150ADF2A" w14:textId="77777777" w:rsidR="001E5B87" w:rsidRPr="001E5B87" w:rsidRDefault="001E5B87" w:rsidP="001E5B87">
      <w:pPr>
        <w:numPr>
          <w:ilvl w:val="0"/>
          <w:numId w:val="6"/>
        </w:numPr>
      </w:pPr>
      <w:r w:rsidRPr="001E5B87">
        <w:rPr>
          <w:b/>
          <w:bCs/>
        </w:rPr>
        <w:t>Fitur 5.2: Filter &amp; Export Reports:</w:t>
      </w:r>
      <w:r w:rsidRPr="001E5B87">
        <w:t xml:space="preserve"> Ekspor data laporan (PDF/Excel) berdasarkan periode (Mingguan, Bulanan, Semester).</w:t>
      </w:r>
    </w:p>
    <w:p w14:paraId="5D20022F" w14:textId="77777777" w:rsidR="001E5B87" w:rsidRPr="001E5B87" w:rsidRDefault="001E5B87" w:rsidP="001E5B87">
      <w:pPr>
        <w:numPr>
          <w:ilvl w:val="0"/>
          <w:numId w:val="6"/>
        </w:numPr>
      </w:pPr>
      <w:r w:rsidRPr="001E5B87">
        <w:rPr>
          <w:b/>
          <w:bCs/>
        </w:rPr>
        <w:t>Fitur 5.3: Immutable Audit Trail:</w:t>
      </w:r>
      <w:r w:rsidRPr="001E5B87">
        <w:t xml:space="preserve"> Rekaman log aktivitas pengguna (waktu, jenis aksi, perubahan data) dengan implementasi </w:t>
      </w:r>
      <w:r w:rsidRPr="001E5B87">
        <w:rPr>
          <w:i/>
          <w:iCs/>
        </w:rPr>
        <w:t>Soft Delete</w:t>
      </w:r>
      <w:r w:rsidRPr="001E5B87">
        <w:t xml:space="preserve"> pada semua data krusial.</w:t>
      </w:r>
    </w:p>
    <w:p w14:paraId="30009A32" w14:textId="77777777" w:rsidR="001E5B87" w:rsidRPr="001E5B87" w:rsidRDefault="001E5B87" w:rsidP="001E5B87">
      <w:pPr>
        <w:rPr>
          <w:b/>
          <w:bCs/>
        </w:rPr>
      </w:pPr>
      <w:r w:rsidRPr="001E5B87">
        <w:rPr>
          <w:b/>
          <w:bCs/>
        </w:rPr>
        <w:t>4. Kebutuhan Non-Fungsional (Non-Functional Requirements)</w:t>
      </w:r>
    </w:p>
    <w:p w14:paraId="222830D4" w14:textId="77777777" w:rsidR="001E5B87" w:rsidRPr="001E5B87" w:rsidRDefault="001E5B87" w:rsidP="001E5B87">
      <w:pPr>
        <w:numPr>
          <w:ilvl w:val="0"/>
          <w:numId w:val="7"/>
        </w:numPr>
      </w:pPr>
      <w:r w:rsidRPr="001E5B87">
        <w:rPr>
          <w:b/>
          <w:bCs/>
        </w:rPr>
        <w:t>Tech Stack:</w:t>
      </w:r>
      <w:r w:rsidRPr="001E5B87">
        <w:t xml:space="preserve"> Laravel 11, React.js, Inertia.js, PostgreSQL, Tailwind CSS.</w:t>
      </w:r>
    </w:p>
    <w:p w14:paraId="7AE6057C" w14:textId="77777777" w:rsidR="001E5B87" w:rsidRPr="001E5B87" w:rsidRDefault="001E5B87" w:rsidP="001E5B87">
      <w:pPr>
        <w:numPr>
          <w:ilvl w:val="0"/>
          <w:numId w:val="7"/>
        </w:numPr>
      </w:pPr>
      <w:r w:rsidRPr="001E5B87">
        <w:rPr>
          <w:b/>
          <w:bCs/>
        </w:rPr>
        <w:t>Performance:</w:t>
      </w:r>
      <w:r w:rsidRPr="001E5B87">
        <w:t xml:space="preserve"> Halaman POS Kasir harus memiliki waktu muat/respon interaksi di bawah 500ms untuk menunjang kelancaran antrean pembeli.</w:t>
      </w:r>
    </w:p>
    <w:p w14:paraId="656D6965" w14:textId="77777777" w:rsidR="001E5B87" w:rsidRPr="001E5B87" w:rsidRDefault="001E5B87" w:rsidP="001E5B87">
      <w:pPr>
        <w:numPr>
          <w:ilvl w:val="0"/>
          <w:numId w:val="7"/>
        </w:numPr>
      </w:pPr>
      <w:r w:rsidRPr="001E5B87">
        <w:rPr>
          <w:b/>
          <w:bCs/>
        </w:rPr>
        <w:t>Security:</w:t>
      </w:r>
      <w:r w:rsidRPr="001E5B87">
        <w:t xml:space="preserve"> Menggunakan enkripsi kata sandi (Bcrypt), proteksi CSRF, dan RBAC (Role-Based Access Control) yang ketat pada sisi </w:t>
      </w:r>
      <w:r w:rsidRPr="001E5B87">
        <w:rPr>
          <w:i/>
          <w:iCs/>
        </w:rPr>
        <w:t>backend</w:t>
      </w:r>
      <w:r w:rsidRPr="001E5B87">
        <w:t>.</w:t>
      </w:r>
    </w:p>
    <w:p w14:paraId="31713191" w14:textId="77777777" w:rsidR="001E5B87" w:rsidRPr="001E5B87" w:rsidRDefault="001E5B87" w:rsidP="001E5B87">
      <w:pPr>
        <w:numPr>
          <w:ilvl w:val="0"/>
          <w:numId w:val="7"/>
        </w:numPr>
      </w:pPr>
      <w:r w:rsidRPr="001E5B87">
        <w:rPr>
          <w:b/>
          <w:bCs/>
        </w:rPr>
        <w:t>Data Integrity:</w:t>
      </w:r>
      <w:r w:rsidRPr="001E5B87">
        <w:t xml:space="preserve"> Tipe data moneter di PostgreSQL wajib menggunakan DECIMAL(15,2) untuk menghindari galat presisi (</w:t>
      </w:r>
      <w:r w:rsidRPr="001E5B87">
        <w:rPr>
          <w:i/>
          <w:iCs/>
        </w:rPr>
        <w:t>floating point error</w:t>
      </w:r>
      <w:r w:rsidRPr="001E5B87">
        <w:t>).</w:t>
      </w:r>
    </w:p>
    <w:p w14:paraId="5E875467" w14:textId="77777777" w:rsidR="001E5B87" w:rsidRPr="001E5B87" w:rsidRDefault="001E5B87" w:rsidP="001E5B87">
      <w:pPr>
        <w:rPr>
          <w:b/>
          <w:bCs/>
        </w:rPr>
      </w:pPr>
      <w:r w:rsidRPr="001E5B87">
        <w:rPr>
          <w:b/>
          <w:bCs/>
        </w:rPr>
        <w:t>5. Kriteria Kesuksesan (Success Metrics)</w:t>
      </w:r>
    </w:p>
    <w:p w14:paraId="08BDCD43" w14:textId="77777777" w:rsidR="001E5B87" w:rsidRPr="001E5B87" w:rsidRDefault="001E5B87" w:rsidP="001E5B87">
      <w:r w:rsidRPr="001E5B87">
        <w:t>Produk dianggap berhasil dan siap pakai jika memenuhi metrik berikut:</w:t>
      </w:r>
    </w:p>
    <w:p w14:paraId="74782EA5" w14:textId="77777777" w:rsidR="001E5B87" w:rsidRPr="001E5B87" w:rsidRDefault="001E5B87" w:rsidP="001E5B87">
      <w:pPr>
        <w:numPr>
          <w:ilvl w:val="0"/>
          <w:numId w:val="8"/>
        </w:numPr>
      </w:pPr>
      <w:r w:rsidRPr="001E5B87">
        <w:rPr>
          <w:b/>
          <w:bCs/>
        </w:rPr>
        <w:t>Adopsi:</w:t>
      </w:r>
      <w:r w:rsidRPr="001E5B87">
        <w:t xml:space="preserve"> 100% kwitansi, invoice, dan slip gaji dicetak melalui sistem (tidak ada lagi tulis tangan).</w:t>
      </w:r>
    </w:p>
    <w:p w14:paraId="41A26FB2" w14:textId="77777777" w:rsidR="001E5B87" w:rsidRPr="001E5B87" w:rsidRDefault="001E5B87" w:rsidP="001E5B87">
      <w:pPr>
        <w:numPr>
          <w:ilvl w:val="0"/>
          <w:numId w:val="8"/>
        </w:numPr>
      </w:pPr>
      <w:r w:rsidRPr="001E5B87">
        <w:rPr>
          <w:b/>
          <w:bCs/>
        </w:rPr>
        <w:t>Integritas:</w:t>
      </w:r>
      <w:r w:rsidRPr="001E5B87">
        <w:t xml:space="preserve"> Rp 0,- transaksi yang tidak dapat dipertanggungjawabkan (semua uang masuk/keluar memiliki status </w:t>
      </w:r>
      <w:r w:rsidRPr="001E5B87">
        <w:rPr>
          <w:i/>
          <w:iCs/>
        </w:rPr>
        <w:t>Approved</w:t>
      </w:r>
      <w:r w:rsidRPr="001E5B87">
        <w:t xml:space="preserve"> dan rekam jejak penggunanya).</w:t>
      </w:r>
    </w:p>
    <w:p w14:paraId="0FA3CDF8" w14:textId="77777777" w:rsidR="001E5B87" w:rsidRPr="001E5B87" w:rsidRDefault="001E5B87" w:rsidP="001E5B87">
      <w:pPr>
        <w:numPr>
          <w:ilvl w:val="0"/>
          <w:numId w:val="8"/>
        </w:numPr>
      </w:pPr>
      <w:r w:rsidRPr="001E5B87">
        <w:rPr>
          <w:b/>
          <w:bCs/>
        </w:rPr>
        <w:t>Efisiensi:</w:t>
      </w:r>
      <w:r w:rsidRPr="001E5B87">
        <w:t xml:space="preserve"> Laporan keuangan bulanan dapat ditarik (</w:t>
      </w:r>
      <w:r w:rsidRPr="001E5B87">
        <w:rPr>
          <w:i/>
          <w:iCs/>
        </w:rPr>
        <w:t>export</w:t>
      </w:r>
      <w:r w:rsidRPr="001E5B87">
        <w:t>) oleh Yayasan dalam waktu kurang dari 1 menit.</w:t>
      </w:r>
    </w:p>
    <w:p w14:paraId="1A214F74" w14:textId="77777777" w:rsidR="001E5B87" w:rsidRPr="001E5B87" w:rsidRDefault="001E5B87" w:rsidP="001E5B87">
      <w:pPr>
        <w:rPr>
          <w:b/>
          <w:bCs/>
        </w:rPr>
      </w:pPr>
      <w:r w:rsidRPr="001E5B87">
        <w:rPr>
          <w:b/>
          <w:bCs/>
        </w:rPr>
        <w:t>6. Asumsi dan Batasan (Assumptions &amp; Constraints)</w:t>
      </w:r>
    </w:p>
    <w:p w14:paraId="0AF1DD00" w14:textId="77777777" w:rsidR="001E5B87" w:rsidRPr="001E5B87" w:rsidRDefault="001E5B87" w:rsidP="001E5B87">
      <w:pPr>
        <w:numPr>
          <w:ilvl w:val="0"/>
          <w:numId w:val="9"/>
        </w:numPr>
      </w:pPr>
      <w:r w:rsidRPr="001E5B87">
        <w:rPr>
          <w:b/>
          <w:bCs/>
        </w:rPr>
        <w:t>Asumsi:</w:t>
      </w:r>
      <w:r w:rsidRPr="001E5B87">
        <w:t xml:space="preserve"> Bendahara akan selalu memeriksa mutasi rekening bank secara manual sebelum melakukan </w:t>
      </w:r>
      <w:r w:rsidRPr="001E5B87">
        <w:rPr>
          <w:i/>
          <w:iCs/>
        </w:rPr>
        <w:t>input</w:t>
      </w:r>
      <w:r w:rsidRPr="001E5B87">
        <w:t xml:space="preserve"> uang masuk ke dalam sistem.</w:t>
      </w:r>
    </w:p>
    <w:p w14:paraId="7BB803E4" w14:textId="77777777" w:rsidR="001E5B87" w:rsidRPr="001E5B87" w:rsidRDefault="001E5B87" w:rsidP="001E5B87">
      <w:pPr>
        <w:numPr>
          <w:ilvl w:val="0"/>
          <w:numId w:val="9"/>
        </w:numPr>
      </w:pPr>
      <w:r w:rsidRPr="001E5B87">
        <w:rPr>
          <w:b/>
          <w:bCs/>
        </w:rPr>
        <w:t>Asumsi:</w:t>
      </w:r>
      <w:r w:rsidRPr="001E5B87">
        <w:t xml:space="preserve"> Sekolah memiliki koneksi internet yang memadai agar sistem berbasis </w:t>
      </w:r>
      <w:r w:rsidRPr="001E5B87">
        <w:rPr>
          <w:i/>
          <w:iCs/>
        </w:rPr>
        <w:t>web</w:t>
      </w:r>
      <w:r w:rsidRPr="001E5B87">
        <w:t xml:space="preserve"> ini dapat diakses secara optimal.</w:t>
      </w:r>
    </w:p>
    <w:p w14:paraId="5D7A3930" w14:textId="77777777" w:rsidR="001E5B87" w:rsidRPr="001E5B87" w:rsidRDefault="001E5B87" w:rsidP="001E5B87">
      <w:pPr>
        <w:numPr>
          <w:ilvl w:val="0"/>
          <w:numId w:val="9"/>
        </w:numPr>
      </w:pPr>
      <w:r w:rsidRPr="001E5B87">
        <w:rPr>
          <w:b/>
          <w:bCs/>
        </w:rPr>
        <w:lastRenderedPageBreak/>
        <w:t>Batasan:</w:t>
      </w:r>
      <w:r w:rsidRPr="001E5B87">
        <w:t xml:space="preserve"> Sistem tidak memiliki antarmuka pembayaran langsung (Payment Gateway) pada fase 1; pembayaran diasumsikan dilakukan secara konvensional (transfer manual/tunai).</w:t>
      </w:r>
    </w:p>
    <w:p w14:paraId="34F0CDEA" w14:textId="77777777" w:rsidR="001E5B87" w:rsidRPr="001E5B87" w:rsidRDefault="001E5B87" w:rsidP="001E5B87">
      <w:pPr>
        <w:numPr>
          <w:ilvl w:val="0"/>
          <w:numId w:val="9"/>
        </w:numPr>
      </w:pPr>
      <w:r w:rsidRPr="001E5B87">
        <w:rPr>
          <w:b/>
          <w:bCs/>
        </w:rPr>
        <w:t>Batasan:</w:t>
      </w:r>
      <w:r w:rsidRPr="001E5B87">
        <w:t xml:space="preserve"> Notifikasi </w:t>
      </w:r>
      <w:r w:rsidRPr="001E5B87">
        <w:rPr>
          <w:i/>
          <w:iCs/>
        </w:rPr>
        <w:t>approval</w:t>
      </w:r>
      <w:r w:rsidRPr="001E5B87">
        <w:t xml:space="preserve"> saat ini berbasis dasbor (berada di dalam aplikasi), belum terintegrasi dengan WhatsApp atau email otomatis.</w:t>
      </w:r>
    </w:p>
    <w:p w14:paraId="282BB9EB" w14:textId="77777777" w:rsidR="001E5B87" w:rsidRDefault="001E5B87"/>
    <w:sectPr w:rsidR="001E5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364ED"/>
    <w:multiLevelType w:val="multilevel"/>
    <w:tmpl w:val="32CC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A1748"/>
    <w:multiLevelType w:val="multilevel"/>
    <w:tmpl w:val="D768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50343"/>
    <w:multiLevelType w:val="multilevel"/>
    <w:tmpl w:val="AA54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72037"/>
    <w:multiLevelType w:val="multilevel"/>
    <w:tmpl w:val="0D8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A1F6D"/>
    <w:multiLevelType w:val="multilevel"/>
    <w:tmpl w:val="C552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A3281"/>
    <w:multiLevelType w:val="multilevel"/>
    <w:tmpl w:val="979CB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3B286B"/>
    <w:multiLevelType w:val="multilevel"/>
    <w:tmpl w:val="AC6C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B0208"/>
    <w:multiLevelType w:val="multilevel"/>
    <w:tmpl w:val="2408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C74CE"/>
    <w:multiLevelType w:val="multilevel"/>
    <w:tmpl w:val="C0A2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012612">
    <w:abstractNumId w:val="0"/>
  </w:num>
  <w:num w:numId="2" w16cid:durableId="268396045">
    <w:abstractNumId w:val="4"/>
  </w:num>
  <w:num w:numId="3" w16cid:durableId="2002270145">
    <w:abstractNumId w:val="7"/>
  </w:num>
  <w:num w:numId="4" w16cid:durableId="604077869">
    <w:abstractNumId w:val="2"/>
  </w:num>
  <w:num w:numId="5" w16cid:durableId="1995138436">
    <w:abstractNumId w:val="6"/>
  </w:num>
  <w:num w:numId="6" w16cid:durableId="1329332617">
    <w:abstractNumId w:val="3"/>
  </w:num>
  <w:num w:numId="7" w16cid:durableId="663583817">
    <w:abstractNumId w:val="1"/>
  </w:num>
  <w:num w:numId="8" w16cid:durableId="8071519">
    <w:abstractNumId w:val="5"/>
  </w:num>
  <w:num w:numId="9" w16cid:durableId="10223238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B87"/>
    <w:rsid w:val="00117EE9"/>
    <w:rsid w:val="00160E12"/>
    <w:rsid w:val="001E5B87"/>
    <w:rsid w:val="00411B4B"/>
    <w:rsid w:val="00793DC5"/>
    <w:rsid w:val="00853833"/>
    <w:rsid w:val="00B558C8"/>
    <w:rsid w:val="00C6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BD25"/>
  <w15:chartTrackingRefBased/>
  <w15:docId w15:val="{F360A862-0D4C-4D12-BB16-80CB57F35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B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5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Raden Rizky</dc:creator>
  <cp:keywords/>
  <dc:description/>
  <cp:lastModifiedBy>Raden Rizky</cp:lastModifiedBy>
  <cp:revision>2</cp:revision>
  <dcterms:created xsi:type="dcterms:W3CDTF">2026-04-27T02:21:00Z</dcterms:created>
  <dcterms:modified xsi:type="dcterms:W3CDTF">2026-04-27T03:34:00Z</dcterms:modified>
</cp:coreProperties>
</file>